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514" w:rsidRDefault="006F0CEE" w:rsidP="006F0CEE">
      <w:pPr>
        <w:jc w:val="center"/>
        <w:rPr>
          <w:sz w:val="28"/>
          <w:szCs w:val="28"/>
          <w:lang w:val="kk-KZ"/>
        </w:rPr>
      </w:pPr>
      <w:r>
        <w:rPr>
          <w:sz w:val="28"/>
          <w:szCs w:val="28"/>
          <w:lang w:val="kk-KZ"/>
        </w:rPr>
        <w:t>Қазақстан  Республикасының  білім және ғылым м</w:t>
      </w:r>
      <w:r w:rsidR="00431514" w:rsidRPr="006F0CEE">
        <w:rPr>
          <w:sz w:val="28"/>
          <w:szCs w:val="28"/>
          <w:lang w:val="kk-KZ"/>
        </w:rPr>
        <w:t>инистрлігі</w:t>
      </w:r>
    </w:p>
    <w:p w:rsidR="006F0CEE" w:rsidRPr="006F0CEE" w:rsidRDefault="006F0CEE" w:rsidP="006F0CEE">
      <w:pPr>
        <w:jc w:val="center"/>
        <w:rPr>
          <w:sz w:val="28"/>
          <w:szCs w:val="28"/>
          <w:lang w:val="kk-KZ"/>
        </w:rPr>
      </w:pPr>
    </w:p>
    <w:p w:rsidR="00431514" w:rsidRPr="006F0CEE" w:rsidRDefault="00431514" w:rsidP="00431514">
      <w:pPr>
        <w:jc w:val="center"/>
        <w:rPr>
          <w:sz w:val="28"/>
          <w:szCs w:val="28"/>
          <w:lang w:val="kk-KZ"/>
        </w:rPr>
      </w:pPr>
      <w:r w:rsidRPr="006F0CEE">
        <w:rPr>
          <w:sz w:val="28"/>
          <w:szCs w:val="28"/>
          <w:lang w:val="kk-KZ"/>
        </w:rPr>
        <w:t>А</w:t>
      </w:r>
      <w:r w:rsidRPr="006F0CEE">
        <w:rPr>
          <w:sz w:val="28"/>
          <w:szCs w:val="28"/>
        </w:rPr>
        <w:t>.</w:t>
      </w:r>
      <w:r w:rsidRPr="006F0CEE">
        <w:rPr>
          <w:sz w:val="28"/>
          <w:szCs w:val="28"/>
          <w:lang w:val="kk-KZ"/>
        </w:rPr>
        <w:t>Байтұрсынов атындағы Қостанай мемлекеттік университет</w:t>
      </w:r>
      <w:r w:rsidR="006F0CEE">
        <w:rPr>
          <w:sz w:val="28"/>
          <w:szCs w:val="28"/>
          <w:lang w:val="kk-KZ"/>
        </w:rPr>
        <w:t>т</w:t>
      </w:r>
      <w:r w:rsidRPr="006F0CEE">
        <w:rPr>
          <w:sz w:val="28"/>
          <w:szCs w:val="28"/>
          <w:lang w:val="kk-KZ"/>
        </w:rPr>
        <w:t>і</w:t>
      </w:r>
    </w:p>
    <w:p w:rsidR="00431514" w:rsidRPr="006F0CEE" w:rsidRDefault="00431514" w:rsidP="00431514">
      <w:pPr>
        <w:jc w:val="center"/>
        <w:rPr>
          <w:sz w:val="28"/>
          <w:szCs w:val="28"/>
          <w:lang w:val="kk-KZ"/>
        </w:rPr>
      </w:pPr>
    </w:p>
    <w:p w:rsidR="00431514" w:rsidRPr="006F0CEE" w:rsidRDefault="00431514" w:rsidP="00431514">
      <w:pPr>
        <w:jc w:val="center"/>
        <w:rPr>
          <w:sz w:val="28"/>
          <w:szCs w:val="28"/>
          <w:lang w:val="kk-KZ"/>
        </w:rPr>
      </w:pPr>
      <w:r w:rsidRPr="006F0CEE">
        <w:rPr>
          <w:sz w:val="28"/>
          <w:szCs w:val="28"/>
          <w:lang w:val="kk-KZ"/>
        </w:rPr>
        <w:t>Ветеринариялық санитария кафедрасы</w:t>
      </w:r>
    </w:p>
    <w:p w:rsidR="00431514" w:rsidRPr="006F0CEE" w:rsidRDefault="00431514" w:rsidP="00431514">
      <w:pPr>
        <w:pStyle w:val="a3"/>
        <w:tabs>
          <w:tab w:val="clear" w:pos="4677"/>
          <w:tab w:val="clear" w:pos="9355"/>
        </w:tabs>
        <w:jc w:val="center"/>
        <w:rPr>
          <w:sz w:val="28"/>
          <w:szCs w:val="28"/>
        </w:rPr>
      </w:pPr>
    </w:p>
    <w:p w:rsidR="00431514" w:rsidRPr="006F0CEE" w:rsidRDefault="00431514" w:rsidP="00431514">
      <w:pPr>
        <w:jc w:val="center"/>
        <w:rPr>
          <w:sz w:val="28"/>
          <w:szCs w:val="28"/>
        </w:rPr>
      </w:pPr>
    </w:p>
    <w:p w:rsidR="00431514" w:rsidRPr="006F0CEE" w:rsidRDefault="00431514" w:rsidP="00431514">
      <w:pPr>
        <w:jc w:val="center"/>
        <w:rPr>
          <w:sz w:val="28"/>
          <w:szCs w:val="28"/>
        </w:rPr>
      </w:pPr>
    </w:p>
    <w:p w:rsidR="00431514" w:rsidRPr="006F0CEE" w:rsidRDefault="00431514" w:rsidP="00431514">
      <w:pPr>
        <w:jc w:val="center"/>
        <w:rPr>
          <w:sz w:val="28"/>
          <w:szCs w:val="28"/>
        </w:rPr>
      </w:pPr>
    </w:p>
    <w:p w:rsidR="00431514" w:rsidRPr="006F0CEE" w:rsidRDefault="00431514" w:rsidP="00431514">
      <w:pPr>
        <w:tabs>
          <w:tab w:val="left" w:pos="7640"/>
        </w:tabs>
        <w:jc w:val="center"/>
        <w:rPr>
          <w:sz w:val="28"/>
          <w:szCs w:val="28"/>
        </w:rPr>
      </w:pPr>
    </w:p>
    <w:p w:rsidR="00431514" w:rsidRPr="006F0CEE" w:rsidRDefault="00431514" w:rsidP="00431514">
      <w:pPr>
        <w:jc w:val="center"/>
        <w:rPr>
          <w:sz w:val="28"/>
          <w:szCs w:val="28"/>
        </w:rPr>
      </w:pPr>
    </w:p>
    <w:p w:rsidR="00D80EE3" w:rsidRDefault="00D80EE3" w:rsidP="00D80EE3">
      <w:pPr>
        <w:pStyle w:val="26"/>
        <w:keepNext/>
        <w:keepLines/>
        <w:shd w:val="clear" w:color="auto" w:fill="auto"/>
        <w:spacing w:after="171" w:line="240" w:lineRule="auto"/>
        <w:ind w:left="20"/>
        <w:jc w:val="center"/>
        <w:rPr>
          <w:rFonts w:ascii="Times New Roman" w:hAnsi="Times New Roman" w:cs="Times New Roman"/>
          <w:b w:val="0"/>
          <w:sz w:val="28"/>
          <w:szCs w:val="28"/>
        </w:rPr>
      </w:pPr>
    </w:p>
    <w:p w:rsidR="00D80EE3" w:rsidRDefault="00D80EE3" w:rsidP="00D80EE3">
      <w:pPr>
        <w:pStyle w:val="26"/>
        <w:keepNext/>
        <w:keepLines/>
        <w:shd w:val="clear" w:color="auto" w:fill="auto"/>
        <w:spacing w:after="171" w:line="240" w:lineRule="auto"/>
        <w:ind w:left="20"/>
        <w:jc w:val="center"/>
        <w:rPr>
          <w:rFonts w:ascii="Times New Roman" w:hAnsi="Times New Roman" w:cs="Times New Roman"/>
          <w:b w:val="0"/>
          <w:sz w:val="28"/>
          <w:szCs w:val="28"/>
        </w:rPr>
      </w:pPr>
    </w:p>
    <w:p w:rsidR="00D80EE3" w:rsidRPr="00D80EE3" w:rsidRDefault="00D80EE3" w:rsidP="00D80EE3">
      <w:pPr>
        <w:pStyle w:val="26"/>
        <w:keepNext/>
        <w:keepLines/>
        <w:shd w:val="clear" w:color="auto" w:fill="auto"/>
        <w:spacing w:after="171" w:line="240" w:lineRule="auto"/>
        <w:ind w:left="20"/>
        <w:jc w:val="center"/>
        <w:rPr>
          <w:rFonts w:ascii="Times New Roman" w:hAnsi="Times New Roman" w:cs="Times New Roman"/>
          <w:b w:val="0"/>
          <w:sz w:val="28"/>
          <w:szCs w:val="28"/>
        </w:rPr>
      </w:pPr>
      <w:r w:rsidRPr="00D80EE3">
        <w:rPr>
          <w:rFonts w:ascii="Times New Roman" w:hAnsi="Times New Roman" w:cs="Times New Roman"/>
          <w:b w:val="0"/>
          <w:sz w:val="28"/>
          <w:szCs w:val="28"/>
        </w:rPr>
        <w:t>М.Ж. Айсин, С.Б. Тыштыкбаева</w:t>
      </w:r>
    </w:p>
    <w:p w:rsidR="00431514" w:rsidRPr="006F0CEE" w:rsidRDefault="00431514" w:rsidP="00431514">
      <w:pPr>
        <w:jc w:val="center"/>
        <w:rPr>
          <w:sz w:val="28"/>
          <w:szCs w:val="28"/>
        </w:rPr>
      </w:pPr>
    </w:p>
    <w:p w:rsidR="00431514" w:rsidRPr="006F0CEE" w:rsidRDefault="006F0CEE" w:rsidP="00431514">
      <w:pPr>
        <w:pStyle w:val="1"/>
        <w:jc w:val="center"/>
        <w:rPr>
          <w:rFonts w:ascii="Times New Roman" w:hAnsi="Times New Roman" w:cs="Times New Roman"/>
          <w:sz w:val="28"/>
          <w:szCs w:val="28"/>
          <w:lang w:val="kk-KZ"/>
        </w:rPr>
      </w:pPr>
      <w:r w:rsidRPr="006F0CEE">
        <w:rPr>
          <w:rFonts w:ascii="Times New Roman" w:hAnsi="Times New Roman" w:cs="Times New Roman"/>
          <w:sz w:val="28"/>
          <w:szCs w:val="28"/>
        </w:rPr>
        <w:t>ЛАТЫН Т</w:t>
      </w:r>
      <w:r w:rsidRPr="006F0CEE">
        <w:rPr>
          <w:rFonts w:ascii="Times New Roman" w:hAnsi="Times New Roman" w:cs="Times New Roman"/>
          <w:sz w:val="28"/>
          <w:szCs w:val="28"/>
          <w:lang w:val="kk-KZ"/>
        </w:rPr>
        <w:t>ІЛІ ВЕТЕРИНАРЛЫҚ - САНИТАРЛЫҚ ТЕРМИНОЛОГИЯСЫМЕН</w:t>
      </w:r>
    </w:p>
    <w:p w:rsidR="00431514" w:rsidRPr="006F0CEE" w:rsidRDefault="00431514" w:rsidP="00431514">
      <w:pPr>
        <w:jc w:val="center"/>
        <w:rPr>
          <w:sz w:val="28"/>
          <w:szCs w:val="28"/>
        </w:rPr>
      </w:pPr>
    </w:p>
    <w:p w:rsidR="006F0CEE" w:rsidRPr="005E6EF3" w:rsidRDefault="005E6EF3" w:rsidP="005E6EF3">
      <w:pPr>
        <w:pStyle w:val="a7"/>
        <w:rPr>
          <w:b w:val="0"/>
          <w:sz w:val="28"/>
          <w:szCs w:val="28"/>
          <w:lang w:val="ru-RU"/>
        </w:rPr>
      </w:pPr>
      <w:r w:rsidRPr="005E6EF3">
        <w:rPr>
          <w:b w:val="0"/>
          <w:sz w:val="28"/>
          <w:szCs w:val="28"/>
          <w:lang w:val="ru-RU"/>
        </w:rPr>
        <w:t>Ә</w:t>
      </w:r>
      <w:r w:rsidR="00431514" w:rsidRPr="005E6EF3">
        <w:rPr>
          <w:b w:val="0"/>
          <w:sz w:val="28"/>
          <w:szCs w:val="28"/>
          <w:lang w:val="ru-RU"/>
        </w:rPr>
        <w:t xml:space="preserve">дістемелік </w:t>
      </w:r>
      <w:r>
        <w:rPr>
          <w:b w:val="0"/>
          <w:sz w:val="28"/>
          <w:szCs w:val="28"/>
          <w:lang w:val="kk-KZ"/>
        </w:rPr>
        <w:t>нұсқау</w:t>
      </w:r>
    </w:p>
    <w:p w:rsidR="00431514" w:rsidRPr="006F0CEE" w:rsidRDefault="00431514" w:rsidP="00431514">
      <w:pPr>
        <w:pStyle w:val="a7"/>
        <w:rPr>
          <w:sz w:val="28"/>
          <w:szCs w:val="28"/>
          <w:lang w:val="ru-RU"/>
        </w:rPr>
      </w:pPr>
    </w:p>
    <w:p w:rsidR="00431514" w:rsidRPr="006F0CEE" w:rsidRDefault="00431514" w:rsidP="00431514">
      <w:pPr>
        <w:jc w:val="center"/>
        <w:rPr>
          <w:sz w:val="28"/>
          <w:szCs w:val="28"/>
        </w:rPr>
      </w:pPr>
    </w:p>
    <w:p w:rsidR="00431514" w:rsidRPr="006F0CEE" w:rsidRDefault="00431514" w:rsidP="00431514">
      <w:pPr>
        <w:jc w:val="center"/>
        <w:rPr>
          <w:sz w:val="28"/>
          <w:szCs w:val="28"/>
        </w:rPr>
      </w:pPr>
    </w:p>
    <w:p w:rsidR="00431514" w:rsidRPr="006F0CEE" w:rsidRDefault="00431514" w:rsidP="00431514">
      <w:pPr>
        <w:jc w:val="center"/>
        <w:rPr>
          <w:sz w:val="28"/>
          <w:szCs w:val="28"/>
        </w:rPr>
      </w:pPr>
    </w:p>
    <w:p w:rsidR="00431514" w:rsidRPr="006F0CEE" w:rsidRDefault="00431514" w:rsidP="00431514">
      <w:pPr>
        <w:jc w:val="center"/>
        <w:rPr>
          <w:sz w:val="28"/>
          <w:szCs w:val="28"/>
        </w:rPr>
      </w:pPr>
    </w:p>
    <w:p w:rsidR="00431514" w:rsidRPr="006F0CEE" w:rsidRDefault="00431514" w:rsidP="00431514">
      <w:pPr>
        <w:jc w:val="center"/>
        <w:rPr>
          <w:sz w:val="28"/>
          <w:szCs w:val="28"/>
        </w:rPr>
      </w:pPr>
    </w:p>
    <w:p w:rsidR="00431514" w:rsidRPr="006F0CEE" w:rsidRDefault="00431514" w:rsidP="00431514">
      <w:pPr>
        <w:jc w:val="center"/>
        <w:rPr>
          <w:sz w:val="28"/>
          <w:szCs w:val="28"/>
        </w:rPr>
      </w:pPr>
    </w:p>
    <w:p w:rsidR="00431514" w:rsidRPr="006F0CEE" w:rsidRDefault="00431514" w:rsidP="00431514">
      <w:pPr>
        <w:jc w:val="center"/>
        <w:rPr>
          <w:sz w:val="28"/>
          <w:szCs w:val="28"/>
        </w:rPr>
      </w:pPr>
    </w:p>
    <w:p w:rsidR="00431514" w:rsidRPr="006F0CEE" w:rsidRDefault="00431514" w:rsidP="00431514">
      <w:pPr>
        <w:jc w:val="center"/>
        <w:rPr>
          <w:sz w:val="28"/>
          <w:szCs w:val="28"/>
        </w:rPr>
      </w:pPr>
    </w:p>
    <w:p w:rsidR="00431514" w:rsidRPr="006F0CEE" w:rsidRDefault="00431514" w:rsidP="00431514">
      <w:pPr>
        <w:jc w:val="center"/>
        <w:rPr>
          <w:sz w:val="28"/>
          <w:szCs w:val="28"/>
        </w:rPr>
      </w:pPr>
    </w:p>
    <w:p w:rsidR="00431514" w:rsidRPr="006F0CEE" w:rsidRDefault="00431514" w:rsidP="00431514">
      <w:pPr>
        <w:jc w:val="center"/>
        <w:rPr>
          <w:sz w:val="28"/>
          <w:szCs w:val="28"/>
        </w:rPr>
      </w:pPr>
    </w:p>
    <w:p w:rsidR="00431514" w:rsidRPr="006F0CEE" w:rsidRDefault="00431514" w:rsidP="00431514">
      <w:pPr>
        <w:jc w:val="center"/>
        <w:rPr>
          <w:sz w:val="28"/>
          <w:szCs w:val="28"/>
        </w:rPr>
      </w:pPr>
    </w:p>
    <w:p w:rsidR="00431514" w:rsidRPr="006F0CEE" w:rsidRDefault="00431514" w:rsidP="00431514">
      <w:pPr>
        <w:jc w:val="center"/>
        <w:rPr>
          <w:sz w:val="28"/>
          <w:szCs w:val="28"/>
        </w:rPr>
      </w:pPr>
    </w:p>
    <w:p w:rsidR="00431514" w:rsidRPr="006F0CEE" w:rsidRDefault="00431514" w:rsidP="00431514">
      <w:pPr>
        <w:jc w:val="center"/>
        <w:rPr>
          <w:sz w:val="28"/>
          <w:szCs w:val="28"/>
        </w:rPr>
      </w:pPr>
    </w:p>
    <w:p w:rsidR="00431514" w:rsidRPr="006F0CEE" w:rsidRDefault="00431514" w:rsidP="00431514">
      <w:pPr>
        <w:jc w:val="center"/>
        <w:rPr>
          <w:sz w:val="28"/>
          <w:szCs w:val="28"/>
        </w:rPr>
      </w:pPr>
    </w:p>
    <w:p w:rsidR="00431514" w:rsidRPr="006F0CEE" w:rsidRDefault="00431514" w:rsidP="00431514">
      <w:pPr>
        <w:jc w:val="center"/>
        <w:rPr>
          <w:sz w:val="28"/>
          <w:szCs w:val="28"/>
        </w:rPr>
      </w:pPr>
    </w:p>
    <w:p w:rsidR="00431514" w:rsidRPr="006F0CEE" w:rsidRDefault="00431514" w:rsidP="00431514">
      <w:pPr>
        <w:jc w:val="center"/>
        <w:rPr>
          <w:sz w:val="28"/>
          <w:szCs w:val="28"/>
        </w:rPr>
      </w:pPr>
    </w:p>
    <w:p w:rsidR="00431514" w:rsidRPr="006F0CEE" w:rsidRDefault="00431514" w:rsidP="00431514">
      <w:pPr>
        <w:jc w:val="center"/>
        <w:rPr>
          <w:sz w:val="28"/>
          <w:szCs w:val="28"/>
        </w:rPr>
      </w:pPr>
    </w:p>
    <w:p w:rsidR="00D80EE3" w:rsidRDefault="00D80EE3" w:rsidP="00D80EE3">
      <w:pPr>
        <w:rPr>
          <w:sz w:val="28"/>
          <w:szCs w:val="28"/>
        </w:rPr>
      </w:pPr>
    </w:p>
    <w:p w:rsidR="00D80EE3" w:rsidRDefault="00D80EE3" w:rsidP="00D80EE3">
      <w:pPr>
        <w:rPr>
          <w:sz w:val="28"/>
          <w:szCs w:val="28"/>
        </w:rPr>
      </w:pPr>
    </w:p>
    <w:p w:rsidR="005E6EF3" w:rsidRDefault="005E6EF3" w:rsidP="00D80EE3">
      <w:pPr>
        <w:jc w:val="center"/>
        <w:rPr>
          <w:sz w:val="28"/>
          <w:szCs w:val="28"/>
          <w:lang w:val="kk-KZ"/>
        </w:rPr>
      </w:pPr>
    </w:p>
    <w:p w:rsidR="005E6EF3" w:rsidRDefault="005E6EF3" w:rsidP="00D80EE3">
      <w:pPr>
        <w:jc w:val="center"/>
        <w:rPr>
          <w:sz w:val="28"/>
          <w:szCs w:val="28"/>
          <w:lang w:val="kk-KZ"/>
        </w:rPr>
      </w:pPr>
    </w:p>
    <w:p w:rsidR="00431514" w:rsidRPr="006F0CEE" w:rsidRDefault="00431514" w:rsidP="00D80EE3">
      <w:pPr>
        <w:jc w:val="center"/>
        <w:rPr>
          <w:sz w:val="28"/>
          <w:szCs w:val="28"/>
          <w:lang w:val="kk-KZ"/>
        </w:rPr>
      </w:pPr>
      <w:r w:rsidRPr="006F0CEE">
        <w:rPr>
          <w:sz w:val="28"/>
          <w:szCs w:val="28"/>
          <w:lang w:val="kk-KZ"/>
        </w:rPr>
        <w:t>Қ</w:t>
      </w:r>
      <w:r w:rsidR="00946080" w:rsidRPr="006F0CEE">
        <w:rPr>
          <w:sz w:val="28"/>
          <w:szCs w:val="28"/>
        </w:rPr>
        <w:t>останай</w:t>
      </w:r>
      <w:r w:rsidRPr="006F0CEE">
        <w:rPr>
          <w:sz w:val="28"/>
          <w:szCs w:val="28"/>
        </w:rPr>
        <w:t>,</w:t>
      </w:r>
      <w:r w:rsidR="00946080" w:rsidRPr="006F0CEE">
        <w:rPr>
          <w:sz w:val="28"/>
          <w:szCs w:val="28"/>
          <w:lang w:val="kk-KZ"/>
        </w:rPr>
        <w:t xml:space="preserve"> </w:t>
      </w:r>
      <w:r w:rsidR="006F0CEE">
        <w:rPr>
          <w:sz w:val="28"/>
          <w:szCs w:val="28"/>
        </w:rPr>
        <w:t>201</w:t>
      </w:r>
      <w:r w:rsidR="006F0CEE">
        <w:rPr>
          <w:sz w:val="28"/>
          <w:szCs w:val="28"/>
          <w:lang w:val="kk-KZ"/>
        </w:rPr>
        <w:t>7</w:t>
      </w:r>
    </w:p>
    <w:p w:rsidR="00431514" w:rsidRPr="006F0CEE" w:rsidRDefault="00236259" w:rsidP="00431514">
      <w:pPr>
        <w:rPr>
          <w:sz w:val="28"/>
          <w:szCs w:val="28"/>
        </w:rPr>
      </w:pPr>
      <w:r>
        <w:rPr>
          <w:noProof/>
          <w:sz w:val="28"/>
          <w:szCs w:val="28"/>
        </w:rPr>
        <w:pict>
          <v:rect id="_x0000_s1029" style="position:absolute;margin-left:233.55pt;margin-top:26.9pt;width:18.75pt;height:7.15pt;z-index:251663360" strokecolor="white [3212]"/>
        </w:pict>
      </w:r>
      <w:r>
        <w:rPr>
          <w:noProof/>
          <w:sz w:val="28"/>
          <w:szCs w:val="28"/>
        </w:rPr>
        <w:pict>
          <v:rect id="_x0000_s1027" style="position:absolute;margin-left:220.2pt;margin-top:9.65pt;width:26.25pt;height:17.25pt;z-index:251661312" strokecolor="white [3212]"/>
        </w:pict>
      </w:r>
      <w:r w:rsidR="00431514" w:rsidRPr="006F0CEE">
        <w:rPr>
          <w:sz w:val="28"/>
          <w:szCs w:val="28"/>
        </w:rPr>
        <w:br w:type="page"/>
      </w:r>
      <w:r w:rsidR="00F95033">
        <w:rPr>
          <w:sz w:val="28"/>
          <w:szCs w:val="28"/>
        </w:rPr>
        <w:lastRenderedPageBreak/>
        <w:t>УДК 619:614:811.124</w:t>
      </w:r>
    </w:p>
    <w:p w:rsidR="00431514" w:rsidRPr="006F0CEE" w:rsidRDefault="00F95033" w:rsidP="00431514">
      <w:pPr>
        <w:rPr>
          <w:sz w:val="28"/>
          <w:szCs w:val="28"/>
          <w:lang w:val="kk-KZ"/>
        </w:rPr>
      </w:pPr>
      <w:r>
        <w:rPr>
          <w:sz w:val="28"/>
          <w:szCs w:val="28"/>
        </w:rPr>
        <w:t>ББК  81.461</w:t>
      </w:r>
      <w:r w:rsidR="006F0CEE">
        <w:rPr>
          <w:sz w:val="28"/>
          <w:szCs w:val="28"/>
        </w:rPr>
        <w:t xml:space="preserve"> </w:t>
      </w:r>
    </w:p>
    <w:p w:rsidR="00431514" w:rsidRPr="004E0B3D" w:rsidRDefault="00F95033" w:rsidP="00431514">
      <w:pPr>
        <w:ind w:firstLine="561"/>
        <w:rPr>
          <w:sz w:val="28"/>
          <w:szCs w:val="28"/>
          <w:lang w:val="kk-KZ"/>
        </w:rPr>
      </w:pPr>
      <w:r>
        <w:rPr>
          <w:sz w:val="28"/>
          <w:szCs w:val="28"/>
          <w:lang w:val="kk-KZ"/>
        </w:rPr>
        <w:t xml:space="preserve">  А 31</w:t>
      </w:r>
    </w:p>
    <w:p w:rsidR="00431514" w:rsidRPr="004E0B3D" w:rsidRDefault="00431514" w:rsidP="00431514">
      <w:pPr>
        <w:rPr>
          <w:sz w:val="28"/>
          <w:szCs w:val="28"/>
          <w:lang w:val="kk-KZ"/>
        </w:rPr>
      </w:pPr>
    </w:p>
    <w:p w:rsidR="00431514" w:rsidRDefault="00431514" w:rsidP="006F0CEE">
      <w:pPr>
        <w:jc w:val="both"/>
        <w:rPr>
          <w:sz w:val="28"/>
          <w:szCs w:val="28"/>
          <w:lang w:val="kk-KZ"/>
        </w:rPr>
      </w:pPr>
      <w:r w:rsidRPr="004E0B3D">
        <w:rPr>
          <w:sz w:val="28"/>
          <w:szCs w:val="28"/>
          <w:lang w:val="kk-KZ"/>
        </w:rPr>
        <w:t>Реценз</w:t>
      </w:r>
      <w:r w:rsidR="006F0CEE">
        <w:rPr>
          <w:sz w:val="28"/>
          <w:szCs w:val="28"/>
          <w:lang w:val="kk-KZ"/>
        </w:rPr>
        <w:t>енттер</w:t>
      </w:r>
      <w:r w:rsidRPr="004E0B3D">
        <w:rPr>
          <w:sz w:val="28"/>
          <w:szCs w:val="28"/>
          <w:lang w:val="kk-KZ"/>
        </w:rPr>
        <w:t>: </w:t>
      </w:r>
    </w:p>
    <w:p w:rsidR="006F0CEE" w:rsidRDefault="006F0CEE" w:rsidP="006F0CEE">
      <w:pPr>
        <w:pStyle w:val="af6"/>
        <w:jc w:val="both"/>
        <w:rPr>
          <w:rFonts w:ascii="Times New Roman" w:hAnsi="Times New Roman" w:cs="Times New Roman"/>
          <w:sz w:val="28"/>
          <w:szCs w:val="28"/>
          <w:lang w:val="kk-KZ"/>
        </w:rPr>
      </w:pPr>
      <w:r w:rsidRPr="006F0CEE">
        <w:rPr>
          <w:rFonts w:ascii="Times New Roman" w:hAnsi="Times New Roman" w:cs="Times New Roman"/>
          <w:sz w:val="28"/>
          <w:szCs w:val="28"/>
          <w:lang w:val="kk-KZ"/>
        </w:rPr>
        <w:t>Казкенов Калкамат Каирошевич -  ШЖҚ РМК ҚОФ «РВЗ» азық түлік қауіпсіздігі бөлімінің меңгерушісі, ветеринария ғылымдарының кандидаты</w:t>
      </w:r>
    </w:p>
    <w:p w:rsidR="006F0CEE" w:rsidRPr="006F0CEE" w:rsidRDefault="006F0CEE" w:rsidP="006F0CEE">
      <w:pPr>
        <w:pStyle w:val="af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Здерева Людмила Байзаковна - </w:t>
      </w:r>
      <w:r w:rsidRPr="006F0CEE">
        <w:rPr>
          <w:rFonts w:ascii="Times New Roman" w:hAnsi="Times New Roman" w:cs="Times New Roman"/>
          <w:sz w:val="28"/>
          <w:szCs w:val="28"/>
          <w:lang w:val="kk-KZ"/>
        </w:rPr>
        <w:t xml:space="preserve">  </w:t>
      </w:r>
      <w:r>
        <w:rPr>
          <w:rFonts w:ascii="Times New Roman" w:hAnsi="Times New Roman" w:cs="Times New Roman"/>
          <w:sz w:val="28"/>
          <w:szCs w:val="28"/>
          <w:lang w:val="kk-KZ"/>
        </w:rPr>
        <w:t>а/</w:t>
      </w:r>
      <w:r w:rsidRPr="0006135B">
        <w:rPr>
          <w:rFonts w:ascii="Times New Roman" w:hAnsi="Times New Roman" w:cs="Times New Roman"/>
          <w:sz w:val="28"/>
          <w:szCs w:val="28"/>
          <w:lang w:val="kk-KZ"/>
        </w:rPr>
        <w:t>ш.ғ.к</w:t>
      </w:r>
      <w:r>
        <w:rPr>
          <w:rFonts w:ascii="Times New Roman" w:hAnsi="Times New Roman" w:cs="Times New Roman"/>
          <w:sz w:val="28"/>
          <w:szCs w:val="28"/>
          <w:lang w:val="kk-KZ"/>
        </w:rPr>
        <w:t>.</w:t>
      </w:r>
      <w:r w:rsidRPr="0006135B">
        <w:rPr>
          <w:rFonts w:ascii="Times New Roman" w:hAnsi="Times New Roman" w:cs="Times New Roman"/>
          <w:sz w:val="28"/>
          <w:szCs w:val="28"/>
          <w:lang w:val="kk-KZ"/>
        </w:rPr>
        <w:t xml:space="preserve">, </w:t>
      </w:r>
      <w:r>
        <w:rPr>
          <w:rFonts w:ascii="Times New Roman" w:hAnsi="Times New Roman" w:cs="Times New Roman"/>
          <w:sz w:val="28"/>
          <w:szCs w:val="28"/>
          <w:lang w:val="kk-KZ"/>
        </w:rPr>
        <w:t>М</w:t>
      </w:r>
      <w:r w:rsidRPr="0006135B">
        <w:rPr>
          <w:rFonts w:ascii="Times New Roman" w:hAnsi="Times New Roman" w:cs="Times New Roman"/>
          <w:sz w:val="28"/>
          <w:szCs w:val="28"/>
          <w:lang w:val="kk-KZ"/>
        </w:rPr>
        <w:t xml:space="preserve">ӨӨТ кафедрасының доценті                        </w:t>
      </w:r>
      <w:r>
        <w:rPr>
          <w:rFonts w:ascii="Times New Roman" w:hAnsi="Times New Roman" w:cs="Times New Roman"/>
          <w:sz w:val="28"/>
          <w:szCs w:val="28"/>
          <w:lang w:val="kk-KZ"/>
        </w:rPr>
        <w:t xml:space="preserve">                         </w:t>
      </w:r>
      <w:r w:rsidRPr="006F0CEE">
        <w:rPr>
          <w:rFonts w:ascii="Times New Roman" w:hAnsi="Times New Roman" w:cs="Times New Roman"/>
          <w:sz w:val="28"/>
          <w:szCs w:val="28"/>
          <w:lang w:val="kk-KZ"/>
        </w:rPr>
        <w:t xml:space="preserve">                                           </w:t>
      </w:r>
    </w:p>
    <w:p w:rsidR="006F0CEE" w:rsidRPr="006F0CEE" w:rsidRDefault="006F0CEE" w:rsidP="006F0CEE">
      <w:pPr>
        <w:pStyle w:val="af6"/>
        <w:jc w:val="both"/>
        <w:rPr>
          <w:rFonts w:ascii="Times New Roman" w:hAnsi="Times New Roman" w:cs="Times New Roman"/>
          <w:sz w:val="28"/>
          <w:szCs w:val="28"/>
          <w:lang w:val="kk-KZ"/>
        </w:rPr>
      </w:pPr>
      <w:r w:rsidRPr="006F0CEE">
        <w:rPr>
          <w:rFonts w:ascii="Times New Roman" w:hAnsi="Times New Roman" w:cs="Times New Roman"/>
          <w:sz w:val="28"/>
          <w:szCs w:val="28"/>
          <w:lang w:val="kk-KZ"/>
        </w:rPr>
        <w:t xml:space="preserve">Исабаев Азамат Жаксыбекович - в.ғ.к, ветеринариялық санитария кафедрасының доценты, ВжМШТФ  деканы                                                               </w:t>
      </w:r>
    </w:p>
    <w:p w:rsidR="006F0CEE" w:rsidRDefault="006F0CEE" w:rsidP="006F0CEE">
      <w:pPr>
        <w:ind w:left="1080" w:hanging="1080"/>
        <w:rPr>
          <w:sz w:val="28"/>
          <w:szCs w:val="28"/>
          <w:lang w:val="kk-KZ"/>
        </w:rPr>
      </w:pPr>
    </w:p>
    <w:p w:rsidR="006F0CEE" w:rsidRDefault="006F0CEE" w:rsidP="006F0CEE">
      <w:pPr>
        <w:ind w:left="1080" w:hanging="1080"/>
        <w:rPr>
          <w:sz w:val="28"/>
          <w:szCs w:val="28"/>
          <w:lang w:val="kk-KZ"/>
        </w:rPr>
      </w:pPr>
      <w:r w:rsidRPr="006F0CEE">
        <w:rPr>
          <w:sz w:val="28"/>
          <w:szCs w:val="28"/>
          <w:lang w:val="kk-KZ"/>
        </w:rPr>
        <w:t>Авторлары:</w:t>
      </w:r>
    </w:p>
    <w:p w:rsidR="006F0CEE" w:rsidRDefault="00637C06" w:rsidP="008C5A45">
      <w:pPr>
        <w:jc w:val="both"/>
        <w:rPr>
          <w:sz w:val="28"/>
          <w:szCs w:val="28"/>
          <w:lang w:val="kk-KZ"/>
        </w:rPr>
      </w:pPr>
      <w:r>
        <w:rPr>
          <w:sz w:val="28"/>
          <w:szCs w:val="28"/>
          <w:lang w:val="kk-KZ"/>
        </w:rPr>
        <w:t>Айсин Марат Жаппасович - ауыл шаруашылық ғылымдарының кандидаты, ветеринариялық  санитария кафедрасының доценті</w:t>
      </w:r>
    </w:p>
    <w:p w:rsidR="00637C06" w:rsidRDefault="00637C06" w:rsidP="008C5A45">
      <w:pPr>
        <w:jc w:val="both"/>
        <w:rPr>
          <w:sz w:val="28"/>
          <w:szCs w:val="28"/>
          <w:lang w:val="kk-KZ"/>
        </w:rPr>
      </w:pPr>
      <w:r>
        <w:rPr>
          <w:sz w:val="28"/>
          <w:szCs w:val="28"/>
          <w:lang w:val="kk-KZ"/>
        </w:rPr>
        <w:t>Тыштықбаева Сания Бикмановна - ветеринария ғылымдарының магистрі, оқытушы</w:t>
      </w:r>
    </w:p>
    <w:p w:rsidR="00637C06" w:rsidRDefault="00637C06" w:rsidP="00637C06">
      <w:pPr>
        <w:rPr>
          <w:sz w:val="28"/>
          <w:szCs w:val="28"/>
          <w:lang w:val="kk-KZ"/>
        </w:rPr>
      </w:pPr>
    </w:p>
    <w:p w:rsidR="00431514" w:rsidRPr="006F0CEE" w:rsidRDefault="00431514" w:rsidP="00431514">
      <w:pPr>
        <w:jc w:val="both"/>
        <w:rPr>
          <w:sz w:val="28"/>
          <w:szCs w:val="28"/>
          <w:lang w:val="kk-KZ"/>
        </w:rPr>
      </w:pPr>
    </w:p>
    <w:tbl>
      <w:tblPr>
        <w:tblW w:w="0" w:type="auto"/>
        <w:tblLook w:val="01E0"/>
      </w:tblPr>
      <w:tblGrid>
        <w:gridCol w:w="828"/>
        <w:gridCol w:w="9026"/>
      </w:tblGrid>
      <w:tr w:rsidR="00431514" w:rsidRPr="005E6EF3" w:rsidTr="00431514">
        <w:tc>
          <w:tcPr>
            <w:tcW w:w="828" w:type="dxa"/>
          </w:tcPr>
          <w:p w:rsidR="00431514" w:rsidRPr="006F0CEE" w:rsidRDefault="00431514" w:rsidP="00431514">
            <w:pPr>
              <w:overflowPunct w:val="0"/>
              <w:autoSpaceDE w:val="0"/>
              <w:autoSpaceDN w:val="0"/>
              <w:adjustRightInd w:val="0"/>
              <w:textAlignment w:val="baseline"/>
              <w:rPr>
                <w:b/>
                <w:bCs/>
                <w:sz w:val="28"/>
                <w:szCs w:val="28"/>
                <w:lang w:val="kk-KZ"/>
              </w:rPr>
            </w:pPr>
          </w:p>
          <w:p w:rsidR="00431514" w:rsidRPr="006F0CEE" w:rsidRDefault="00F95033" w:rsidP="00431514">
            <w:pPr>
              <w:overflowPunct w:val="0"/>
              <w:autoSpaceDE w:val="0"/>
              <w:autoSpaceDN w:val="0"/>
              <w:adjustRightInd w:val="0"/>
              <w:textAlignment w:val="baseline"/>
              <w:rPr>
                <w:bCs/>
                <w:sz w:val="28"/>
                <w:szCs w:val="28"/>
                <w:lang w:val="kk-KZ"/>
              </w:rPr>
            </w:pPr>
            <w:r>
              <w:rPr>
                <w:bCs/>
                <w:sz w:val="28"/>
                <w:szCs w:val="28"/>
                <w:lang w:val="kk-KZ"/>
              </w:rPr>
              <w:t>А 31</w:t>
            </w:r>
          </w:p>
        </w:tc>
        <w:tc>
          <w:tcPr>
            <w:tcW w:w="9026" w:type="dxa"/>
          </w:tcPr>
          <w:p w:rsidR="00431514" w:rsidRPr="008C5A45" w:rsidRDefault="00431514" w:rsidP="008C5A45">
            <w:pPr>
              <w:pStyle w:val="a7"/>
              <w:jc w:val="both"/>
              <w:rPr>
                <w:b w:val="0"/>
                <w:sz w:val="28"/>
                <w:szCs w:val="28"/>
                <w:lang w:val="kk-KZ"/>
              </w:rPr>
            </w:pPr>
            <w:r w:rsidRPr="006F0CEE">
              <w:rPr>
                <w:sz w:val="28"/>
                <w:szCs w:val="28"/>
                <w:lang w:val="kk-KZ"/>
              </w:rPr>
              <w:t>Латын тілі</w:t>
            </w:r>
            <w:r w:rsidR="00637C06">
              <w:rPr>
                <w:sz w:val="28"/>
                <w:szCs w:val="28"/>
                <w:lang w:val="kk-KZ"/>
              </w:rPr>
              <w:t xml:space="preserve"> </w:t>
            </w:r>
            <w:r w:rsidR="00637C06" w:rsidRPr="00637C06">
              <w:rPr>
                <w:sz w:val="28"/>
                <w:szCs w:val="28"/>
                <w:lang w:val="kk-KZ"/>
              </w:rPr>
              <w:t>ветеринарлық - санитарлық терминологиясымен.</w:t>
            </w:r>
            <w:r w:rsidRPr="006F0CEE">
              <w:rPr>
                <w:sz w:val="28"/>
                <w:szCs w:val="28"/>
                <w:lang w:val="kk-KZ"/>
              </w:rPr>
              <w:t xml:space="preserve"> </w:t>
            </w:r>
            <w:r w:rsidR="008C5A45" w:rsidRPr="008C5A45">
              <w:rPr>
                <w:b w:val="0"/>
                <w:sz w:val="28"/>
                <w:szCs w:val="28"/>
                <w:lang w:val="kk-KZ"/>
              </w:rPr>
              <w:t xml:space="preserve">5В120200-Ветеринариялық санитария, 5В120100 ветеринариялық медицина мамандықтарының студенттеріне арналған әдістемелік нұсқауы </w:t>
            </w:r>
            <w:r w:rsidR="00637C06" w:rsidRPr="008C5A45">
              <w:rPr>
                <w:b w:val="0"/>
                <w:sz w:val="28"/>
                <w:szCs w:val="28"/>
                <w:lang w:val="kk-KZ"/>
              </w:rPr>
              <w:t xml:space="preserve">– Қостанай: А.Байтұрсынов атындағы ҚМУ, 2017. </w:t>
            </w:r>
            <w:r w:rsidR="00CD17E7" w:rsidRPr="008C5A45">
              <w:rPr>
                <w:b w:val="0"/>
                <w:sz w:val="28"/>
                <w:szCs w:val="28"/>
                <w:lang w:val="kk-KZ"/>
              </w:rPr>
              <w:t>–</w:t>
            </w:r>
            <w:r w:rsidR="00637C06" w:rsidRPr="008C5A45">
              <w:rPr>
                <w:b w:val="0"/>
                <w:sz w:val="28"/>
                <w:szCs w:val="28"/>
                <w:lang w:val="kk-KZ"/>
              </w:rPr>
              <w:t xml:space="preserve"> </w:t>
            </w:r>
            <w:r w:rsidR="004E0B3D" w:rsidRPr="008C5A45">
              <w:rPr>
                <w:b w:val="0"/>
                <w:sz w:val="28"/>
                <w:szCs w:val="28"/>
                <w:lang w:val="kk-KZ"/>
              </w:rPr>
              <w:t>114</w:t>
            </w:r>
            <w:r w:rsidR="00CD17E7" w:rsidRPr="008C5A45">
              <w:rPr>
                <w:b w:val="0"/>
                <w:sz w:val="28"/>
                <w:szCs w:val="28"/>
                <w:lang w:val="kk-KZ"/>
              </w:rPr>
              <w:t xml:space="preserve"> бет.</w:t>
            </w:r>
          </w:p>
        </w:tc>
      </w:tr>
    </w:tbl>
    <w:p w:rsidR="00431514" w:rsidRPr="00637C06" w:rsidRDefault="00431514" w:rsidP="00431514">
      <w:pPr>
        <w:jc w:val="both"/>
        <w:rPr>
          <w:sz w:val="28"/>
          <w:szCs w:val="28"/>
          <w:lang w:val="kk-KZ"/>
        </w:rPr>
      </w:pPr>
    </w:p>
    <w:p w:rsidR="00637C06" w:rsidRDefault="00637C06" w:rsidP="00431514">
      <w:pPr>
        <w:ind w:left="840" w:firstLine="656"/>
        <w:jc w:val="both"/>
        <w:rPr>
          <w:sz w:val="28"/>
          <w:szCs w:val="28"/>
          <w:lang w:val="kk-KZ"/>
        </w:rPr>
      </w:pPr>
    </w:p>
    <w:p w:rsidR="00431514" w:rsidRPr="006F0CEE" w:rsidRDefault="00431514" w:rsidP="00637C06">
      <w:pPr>
        <w:ind w:firstLine="709"/>
        <w:jc w:val="both"/>
        <w:rPr>
          <w:sz w:val="28"/>
          <w:szCs w:val="28"/>
          <w:lang w:val="kk-KZ"/>
        </w:rPr>
      </w:pPr>
      <w:r w:rsidRPr="00637C06">
        <w:rPr>
          <w:sz w:val="28"/>
          <w:szCs w:val="28"/>
          <w:lang w:val="kk-KZ"/>
        </w:rPr>
        <w:t>«</w:t>
      </w:r>
      <w:r w:rsidRPr="006F0CEE">
        <w:rPr>
          <w:sz w:val="28"/>
          <w:szCs w:val="28"/>
          <w:lang w:val="kk-KZ"/>
        </w:rPr>
        <w:t>Латын тілі</w:t>
      </w:r>
      <w:r w:rsidRPr="00637C06">
        <w:rPr>
          <w:sz w:val="28"/>
          <w:szCs w:val="28"/>
          <w:lang w:val="kk-KZ"/>
        </w:rPr>
        <w:t>»</w:t>
      </w:r>
      <w:r w:rsidRPr="006F0CEE">
        <w:rPr>
          <w:sz w:val="28"/>
          <w:szCs w:val="28"/>
          <w:lang w:val="kk-KZ"/>
        </w:rPr>
        <w:t xml:space="preserve"> дисциплина</w:t>
      </w:r>
      <w:r w:rsidR="00A92DBB">
        <w:rPr>
          <w:sz w:val="28"/>
          <w:szCs w:val="28"/>
          <w:lang w:val="kk-KZ"/>
        </w:rPr>
        <w:t>сын оқитын ветеринария және мал шаруашылық технологиясы факультетт</w:t>
      </w:r>
      <w:r w:rsidRPr="006F0CEE">
        <w:rPr>
          <w:sz w:val="28"/>
          <w:szCs w:val="28"/>
          <w:lang w:val="kk-KZ"/>
        </w:rPr>
        <w:t>інің 1 курс студенттеріне</w:t>
      </w:r>
      <w:r w:rsidR="00830209">
        <w:rPr>
          <w:sz w:val="28"/>
          <w:szCs w:val="28"/>
          <w:lang w:val="kk-KZ"/>
        </w:rPr>
        <w:t xml:space="preserve"> арналған әдістемелік нұсқауы</w:t>
      </w:r>
      <w:r w:rsidR="00A92DBB">
        <w:rPr>
          <w:sz w:val="28"/>
          <w:szCs w:val="28"/>
          <w:lang w:val="kk-KZ"/>
        </w:rPr>
        <w:t>. Әдістемелік нұсқауы</w:t>
      </w:r>
      <w:r w:rsidRPr="006F0CEE">
        <w:rPr>
          <w:sz w:val="28"/>
          <w:szCs w:val="28"/>
          <w:lang w:val="kk-KZ"/>
        </w:rPr>
        <w:t xml:space="preserve"> мақсаты – медициналық дисциплиналарды зерттеуге қабілетті дәрігер-маманның терминологиялық біліктіліктерінің негізін салып, оның практикалық және ғылыми қызметінде зерделі және сауатты грек-латын медициналық терминологиясын қолдана алуы.</w:t>
      </w:r>
    </w:p>
    <w:p w:rsidR="00431514" w:rsidRPr="006F0CEE" w:rsidRDefault="00431514" w:rsidP="00431514">
      <w:pPr>
        <w:rPr>
          <w:sz w:val="28"/>
          <w:szCs w:val="28"/>
          <w:lang w:val="kk-KZ"/>
        </w:rPr>
      </w:pPr>
    </w:p>
    <w:p w:rsidR="00463921" w:rsidRPr="006F0CEE" w:rsidRDefault="00463921" w:rsidP="00431514">
      <w:pPr>
        <w:rPr>
          <w:sz w:val="28"/>
          <w:szCs w:val="28"/>
          <w:lang w:val="kk-KZ"/>
        </w:rPr>
      </w:pPr>
    </w:p>
    <w:p w:rsidR="00431514" w:rsidRPr="004E0B3D" w:rsidRDefault="00637C06" w:rsidP="00637C06">
      <w:pPr>
        <w:rPr>
          <w:b/>
          <w:sz w:val="28"/>
          <w:szCs w:val="28"/>
          <w:lang w:val="kk-KZ"/>
        </w:rPr>
      </w:pPr>
      <w:r>
        <w:rPr>
          <w:sz w:val="28"/>
          <w:szCs w:val="28"/>
          <w:lang w:val="kk-KZ"/>
        </w:rPr>
        <w:t xml:space="preserve">                                                                                </w:t>
      </w:r>
    </w:p>
    <w:p w:rsidR="00431514" w:rsidRPr="00637C06" w:rsidRDefault="00F95033" w:rsidP="00637C06">
      <w:pPr>
        <w:jc w:val="right"/>
        <w:rPr>
          <w:sz w:val="28"/>
          <w:szCs w:val="28"/>
          <w:lang w:val="kk-KZ"/>
        </w:rPr>
      </w:pPr>
      <w:r>
        <w:rPr>
          <w:sz w:val="28"/>
          <w:szCs w:val="28"/>
          <w:lang w:val="kk-KZ"/>
        </w:rPr>
        <w:t>ББК 81.461</w:t>
      </w:r>
      <w:r w:rsidR="00637C06" w:rsidRPr="004E0B3D">
        <w:rPr>
          <w:sz w:val="28"/>
          <w:szCs w:val="28"/>
          <w:lang w:val="kk-KZ"/>
        </w:rPr>
        <w:t xml:space="preserve"> </w:t>
      </w:r>
    </w:p>
    <w:p w:rsidR="00637C06" w:rsidRDefault="00637C06" w:rsidP="00431514">
      <w:pPr>
        <w:rPr>
          <w:sz w:val="28"/>
          <w:szCs w:val="28"/>
          <w:lang w:val="kk-KZ"/>
        </w:rPr>
      </w:pPr>
    </w:p>
    <w:p w:rsidR="00CD17E7" w:rsidRDefault="00637C06" w:rsidP="00637C06">
      <w:pPr>
        <w:ind w:firstLine="708"/>
        <w:jc w:val="both"/>
        <w:rPr>
          <w:sz w:val="28"/>
          <w:szCs w:val="28"/>
          <w:lang w:val="kk-KZ"/>
        </w:rPr>
      </w:pPr>
      <w:r>
        <w:rPr>
          <w:sz w:val="28"/>
          <w:szCs w:val="28"/>
          <w:lang w:val="kk-KZ"/>
        </w:rPr>
        <w:t xml:space="preserve">Ветеринария  және  мал  шаруашылық  технологиясы  факультетінің оқу – </w:t>
      </w:r>
      <w:r w:rsidR="00CD17E7">
        <w:rPr>
          <w:sz w:val="28"/>
          <w:szCs w:val="28"/>
          <w:lang w:val="kk-KZ"/>
        </w:rPr>
        <w:t xml:space="preserve"> </w:t>
      </w:r>
      <w:r>
        <w:rPr>
          <w:sz w:val="28"/>
          <w:szCs w:val="28"/>
          <w:lang w:val="kk-KZ"/>
        </w:rPr>
        <w:t xml:space="preserve">әдістемелік </w:t>
      </w:r>
      <w:r w:rsidR="00CD17E7">
        <w:rPr>
          <w:sz w:val="28"/>
          <w:szCs w:val="28"/>
          <w:lang w:val="kk-KZ"/>
        </w:rPr>
        <w:t xml:space="preserve">   </w:t>
      </w:r>
      <w:r>
        <w:rPr>
          <w:sz w:val="28"/>
          <w:szCs w:val="28"/>
          <w:lang w:val="kk-KZ"/>
        </w:rPr>
        <w:t xml:space="preserve">кенесінде </w:t>
      </w:r>
      <w:r w:rsidR="00CD17E7">
        <w:rPr>
          <w:sz w:val="28"/>
          <w:szCs w:val="28"/>
          <w:lang w:val="kk-KZ"/>
        </w:rPr>
        <w:t xml:space="preserve">   </w:t>
      </w:r>
      <w:r>
        <w:rPr>
          <w:sz w:val="28"/>
          <w:szCs w:val="28"/>
          <w:lang w:val="kk-KZ"/>
        </w:rPr>
        <w:t xml:space="preserve">бекетілген </w:t>
      </w:r>
      <w:r w:rsidR="00CD17E7">
        <w:rPr>
          <w:sz w:val="28"/>
          <w:szCs w:val="28"/>
          <w:lang w:val="kk-KZ"/>
        </w:rPr>
        <w:t xml:space="preserve">   </w:t>
      </w:r>
      <w:r>
        <w:rPr>
          <w:sz w:val="28"/>
          <w:szCs w:val="28"/>
          <w:lang w:val="kk-KZ"/>
        </w:rPr>
        <w:t xml:space="preserve">және </w:t>
      </w:r>
      <w:r w:rsidR="00CD17E7">
        <w:rPr>
          <w:sz w:val="28"/>
          <w:szCs w:val="28"/>
          <w:lang w:val="kk-KZ"/>
        </w:rPr>
        <w:t xml:space="preserve">   </w:t>
      </w:r>
      <w:r>
        <w:rPr>
          <w:sz w:val="28"/>
          <w:szCs w:val="28"/>
          <w:lang w:val="kk-KZ"/>
        </w:rPr>
        <w:t xml:space="preserve">басылымға </w:t>
      </w:r>
      <w:r w:rsidR="00CD17E7">
        <w:rPr>
          <w:sz w:val="28"/>
          <w:szCs w:val="28"/>
          <w:lang w:val="kk-KZ"/>
        </w:rPr>
        <w:t xml:space="preserve">    </w:t>
      </w:r>
      <w:r>
        <w:rPr>
          <w:sz w:val="28"/>
          <w:szCs w:val="28"/>
          <w:lang w:val="kk-KZ"/>
        </w:rPr>
        <w:t xml:space="preserve">ұсынылған, </w:t>
      </w:r>
    </w:p>
    <w:p w:rsidR="00637C06" w:rsidRPr="00637C06" w:rsidRDefault="00637C06" w:rsidP="00CD17E7">
      <w:pPr>
        <w:jc w:val="both"/>
        <w:rPr>
          <w:sz w:val="28"/>
          <w:szCs w:val="28"/>
          <w:lang w:val="kk-KZ"/>
        </w:rPr>
      </w:pPr>
      <w:r w:rsidRPr="00637C06">
        <w:rPr>
          <w:sz w:val="28"/>
          <w:szCs w:val="28"/>
          <w:lang w:val="kk-KZ"/>
        </w:rPr>
        <w:t>№</w:t>
      </w:r>
      <w:r>
        <w:rPr>
          <w:sz w:val="28"/>
          <w:szCs w:val="28"/>
          <w:lang w:val="kk-KZ"/>
        </w:rPr>
        <w:t xml:space="preserve"> ___</w:t>
      </w:r>
      <w:r w:rsidRPr="00637C06">
        <w:rPr>
          <w:sz w:val="28"/>
          <w:szCs w:val="28"/>
          <w:lang w:val="kk-KZ"/>
        </w:rPr>
        <w:t xml:space="preserve"> </w:t>
      </w:r>
      <w:r>
        <w:rPr>
          <w:sz w:val="28"/>
          <w:szCs w:val="28"/>
          <w:lang w:val="kk-KZ"/>
        </w:rPr>
        <w:t>хаттама, ___ ________2017 ж.</w:t>
      </w:r>
    </w:p>
    <w:p w:rsidR="00431514" w:rsidRPr="00637C06" w:rsidRDefault="00431514" w:rsidP="00637C06">
      <w:pPr>
        <w:jc w:val="both"/>
        <w:rPr>
          <w:sz w:val="28"/>
          <w:szCs w:val="28"/>
          <w:lang w:val="kk-KZ"/>
        </w:rPr>
      </w:pPr>
    </w:p>
    <w:p w:rsidR="00F95033" w:rsidRDefault="00236259" w:rsidP="00431514">
      <w:pPr>
        <w:jc w:val="center"/>
        <w:rPr>
          <w:sz w:val="28"/>
          <w:szCs w:val="28"/>
          <w:lang w:val="kk-KZ"/>
        </w:rPr>
      </w:pPr>
      <w:r>
        <w:rPr>
          <w:noProof/>
          <w:sz w:val="28"/>
          <w:szCs w:val="28"/>
        </w:rPr>
        <w:pict>
          <v:oval id="_x0000_s1026" style="position:absolute;left:0;text-align:left;margin-left:3in;margin-top:68.5pt;width:28.05pt;height:30.75pt;z-index:251660288" stroked="f"/>
        </w:pict>
      </w:r>
      <w:r>
        <w:rPr>
          <w:noProof/>
          <w:sz w:val="28"/>
          <w:szCs w:val="28"/>
        </w:rPr>
        <w:pict>
          <v:rect id="_x0000_s1028" style="position:absolute;left:0;text-align:left;margin-left:224.7pt;margin-top:46.4pt;width:19.35pt;height:14.25pt;z-index:251662336" strokecolor="white [3212]"/>
        </w:pict>
      </w:r>
      <w:r w:rsidR="00CD17E7">
        <w:rPr>
          <w:sz w:val="28"/>
          <w:szCs w:val="28"/>
          <w:lang w:val="kk-KZ"/>
        </w:rPr>
        <w:t xml:space="preserve">                                         </w:t>
      </w:r>
      <w:r w:rsidR="00F95033">
        <w:rPr>
          <w:sz w:val="28"/>
          <w:szCs w:val="28"/>
          <w:lang w:val="kk-KZ"/>
        </w:rPr>
        <w:t xml:space="preserve">                          </w:t>
      </w:r>
    </w:p>
    <w:p w:rsidR="00F95033" w:rsidRDefault="00F95033" w:rsidP="00431514">
      <w:pPr>
        <w:jc w:val="center"/>
        <w:rPr>
          <w:sz w:val="28"/>
          <w:szCs w:val="28"/>
          <w:lang w:val="kk-KZ"/>
        </w:rPr>
      </w:pPr>
    </w:p>
    <w:p w:rsidR="00431514" w:rsidRPr="008C5A45" w:rsidRDefault="00236259" w:rsidP="008C5A45">
      <w:pPr>
        <w:jc w:val="center"/>
        <w:rPr>
          <w:sz w:val="28"/>
          <w:szCs w:val="28"/>
          <w:lang w:val="kk-KZ"/>
        </w:rPr>
      </w:pPr>
      <w:r>
        <w:rPr>
          <w:noProof/>
          <w:sz w:val="28"/>
          <w:szCs w:val="28"/>
        </w:rPr>
        <w:pict>
          <v:rect id="_x0000_s1030" style="position:absolute;left:0;text-align:left;margin-left:224.7pt;margin-top:67.05pt;width:26.85pt;height:32.2pt;z-index:251664384" strokecolor="white [3212]"/>
        </w:pict>
      </w:r>
      <w:r w:rsidR="00F95033">
        <w:rPr>
          <w:sz w:val="28"/>
          <w:szCs w:val="28"/>
          <w:lang w:val="kk-KZ"/>
        </w:rPr>
        <w:t xml:space="preserve">                                                                    </w:t>
      </w:r>
      <w:r w:rsidR="00CD17E7" w:rsidRPr="00CD17E7">
        <w:rPr>
          <w:sz w:val="28"/>
          <w:szCs w:val="28"/>
          <w:lang w:val="kk-KZ"/>
        </w:rPr>
        <w:t>© Айсин М.Ж., Тыштыкбаева С.Б.</w:t>
      </w:r>
      <w:r w:rsidR="00F95033">
        <w:rPr>
          <w:sz w:val="28"/>
          <w:szCs w:val="28"/>
          <w:lang w:val="kk-KZ"/>
        </w:rPr>
        <w:t>, 2017</w:t>
      </w:r>
      <w:r w:rsidR="00431514" w:rsidRPr="00637C06">
        <w:rPr>
          <w:sz w:val="28"/>
          <w:szCs w:val="28"/>
          <w:lang w:val="kk-KZ"/>
        </w:rPr>
        <w:br w:type="page"/>
      </w:r>
      <w:r w:rsidR="00431514" w:rsidRPr="006F0CEE">
        <w:rPr>
          <w:b/>
          <w:bCs/>
          <w:sz w:val="28"/>
          <w:szCs w:val="28"/>
          <w:lang w:val="kk-KZ"/>
        </w:rPr>
        <w:lastRenderedPageBreak/>
        <w:t>Мазмұны</w:t>
      </w:r>
    </w:p>
    <w:tbl>
      <w:tblPr>
        <w:tblW w:w="9623" w:type="dxa"/>
        <w:jc w:val="center"/>
        <w:tblInd w:w="1012" w:type="dxa"/>
        <w:tblLayout w:type="fixed"/>
        <w:tblLook w:val="0000"/>
      </w:tblPr>
      <w:tblGrid>
        <w:gridCol w:w="8773"/>
        <w:gridCol w:w="850"/>
      </w:tblGrid>
      <w:tr w:rsidR="00431514" w:rsidRPr="006F0CEE" w:rsidTr="009F68B1">
        <w:trPr>
          <w:jc w:val="center"/>
        </w:trPr>
        <w:tc>
          <w:tcPr>
            <w:tcW w:w="8773" w:type="dxa"/>
            <w:vAlign w:val="center"/>
          </w:tcPr>
          <w:p w:rsidR="00431514" w:rsidRPr="00985BA9" w:rsidRDefault="00431514" w:rsidP="005E6EF3">
            <w:pPr>
              <w:pStyle w:val="3"/>
              <w:suppressAutoHyphens/>
              <w:spacing w:afterLines="40"/>
              <w:rPr>
                <w:rFonts w:ascii="Times New Roman" w:hAnsi="Times New Roman" w:cs="Times New Roman"/>
                <w:b w:val="0"/>
                <w:sz w:val="28"/>
                <w:szCs w:val="28"/>
              </w:rPr>
            </w:pPr>
            <w:r w:rsidRPr="00985BA9">
              <w:rPr>
                <w:rFonts w:ascii="Times New Roman" w:hAnsi="Times New Roman" w:cs="Times New Roman"/>
                <w:b w:val="0"/>
                <w:sz w:val="28"/>
                <w:szCs w:val="28"/>
                <w:lang w:val="kk-KZ"/>
              </w:rPr>
              <w:t>Кірісп</w:t>
            </w:r>
            <w:r w:rsidRPr="00985BA9">
              <w:rPr>
                <w:rFonts w:ascii="Times New Roman" w:hAnsi="Times New Roman" w:cs="Times New Roman"/>
                <w:b w:val="0"/>
                <w:sz w:val="28"/>
                <w:szCs w:val="28"/>
              </w:rPr>
              <w:t>е…………………………………………………………….</w:t>
            </w:r>
            <w:r w:rsidR="00946080" w:rsidRPr="00985BA9">
              <w:rPr>
                <w:rFonts w:ascii="Times New Roman" w:hAnsi="Times New Roman" w:cs="Times New Roman"/>
                <w:b w:val="0"/>
                <w:sz w:val="28"/>
                <w:szCs w:val="28"/>
                <w:lang w:val="kk-KZ"/>
              </w:rPr>
              <w:t>...........</w:t>
            </w:r>
            <w:r w:rsidRPr="00985BA9">
              <w:rPr>
                <w:rFonts w:ascii="Times New Roman" w:hAnsi="Times New Roman" w:cs="Times New Roman"/>
                <w:b w:val="0"/>
                <w:sz w:val="28"/>
                <w:szCs w:val="28"/>
              </w:rPr>
              <w:t>.</w:t>
            </w:r>
            <w:r w:rsidR="00985BA9">
              <w:rPr>
                <w:rFonts w:ascii="Times New Roman" w:hAnsi="Times New Roman" w:cs="Times New Roman"/>
                <w:b w:val="0"/>
                <w:sz w:val="28"/>
                <w:szCs w:val="28"/>
              </w:rPr>
              <w:t>....</w:t>
            </w:r>
          </w:p>
        </w:tc>
        <w:tc>
          <w:tcPr>
            <w:tcW w:w="850" w:type="dxa"/>
            <w:vAlign w:val="bottom"/>
          </w:tcPr>
          <w:p w:rsidR="00431514" w:rsidRPr="00985BA9" w:rsidRDefault="00830209" w:rsidP="005E6EF3">
            <w:pPr>
              <w:suppressAutoHyphens/>
              <w:spacing w:before="240" w:afterLines="40"/>
              <w:jc w:val="center"/>
              <w:rPr>
                <w:bCs/>
                <w:sz w:val="28"/>
                <w:szCs w:val="28"/>
                <w:lang w:val="kk-KZ"/>
              </w:rPr>
            </w:pPr>
            <w:r>
              <w:rPr>
                <w:bCs/>
                <w:sz w:val="28"/>
                <w:szCs w:val="28"/>
                <w:lang w:val="kk-KZ"/>
              </w:rPr>
              <w:t>5</w:t>
            </w:r>
          </w:p>
        </w:tc>
      </w:tr>
      <w:tr w:rsidR="00431514" w:rsidRPr="006F0CEE" w:rsidTr="009F68B1">
        <w:trPr>
          <w:jc w:val="center"/>
        </w:trPr>
        <w:tc>
          <w:tcPr>
            <w:tcW w:w="8773" w:type="dxa"/>
            <w:vAlign w:val="center"/>
          </w:tcPr>
          <w:p w:rsidR="00431514" w:rsidRPr="00985BA9" w:rsidRDefault="00431514" w:rsidP="005E6EF3">
            <w:pPr>
              <w:pStyle w:val="3"/>
              <w:suppressAutoHyphens/>
              <w:spacing w:afterLines="40"/>
              <w:rPr>
                <w:rFonts w:ascii="Times New Roman" w:hAnsi="Times New Roman" w:cs="Times New Roman"/>
                <w:b w:val="0"/>
                <w:sz w:val="28"/>
                <w:szCs w:val="28"/>
                <w:lang w:val="kk-KZ"/>
              </w:rPr>
            </w:pPr>
            <w:r w:rsidRPr="00985BA9">
              <w:rPr>
                <w:rFonts w:ascii="Times New Roman" w:hAnsi="Times New Roman" w:cs="Times New Roman"/>
                <w:b w:val="0"/>
                <w:sz w:val="28"/>
                <w:szCs w:val="28"/>
              </w:rPr>
              <w:t>АНАТОМИ</w:t>
            </w:r>
            <w:r w:rsidRPr="00985BA9">
              <w:rPr>
                <w:rFonts w:ascii="Times New Roman" w:hAnsi="Times New Roman" w:cs="Times New Roman"/>
                <w:b w:val="0"/>
                <w:sz w:val="28"/>
                <w:szCs w:val="28"/>
                <w:lang w:val="kk-KZ"/>
              </w:rPr>
              <w:t xml:space="preserve">ЯЛЫҚ </w:t>
            </w:r>
            <w:r w:rsidRPr="00985BA9">
              <w:rPr>
                <w:rFonts w:ascii="Times New Roman" w:hAnsi="Times New Roman" w:cs="Times New Roman"/>
                <w:b w:val="0"/>
                <w:sz w:val="28"/>
                <w:szCs w:val="28"/>
              </w:rPr>
              <w:t xml:space="preserve"> НОМЕНКЛАТУРА……………………</w:t>
            </w:r>
            <w:r w:rsidR="00946080" w:rsidRPr="00985BA9">
              <w:rPr>
                <w:rFonts w:ascii="Times New Roman" w:hAnsi="Times New Roman" w:cs="Times New Roman"/>
                <w:b w:val="0"/>
                <w:sz w:val="28"/>
                <w:szCs w:val="28"/>
                <w:lang w:val="kk-KZ"/>
              </w:rPr>
              <w:t>....</w:t>
            </w:r>
            <w:r w:rsidR="00CD17E7" w:rsidRPr="00985BA9">
              <w:rPr>
                <w:rFonts w:ascii="Times New Roman" w:hAnsi="Times New Roman" w:cs="Times New Roman"/>
                <w:b w:val="0"/>
                <w:sz w:val="28"/>
                <w:szCs w:val="28"/>
                <w:lang w:val="kk-KZ"/>
              </w:rPr>
              <w:t>..........</w:t>
            </w:r>
            <w:r w:rsidR="00985BA9">
              <w:rPr>
                <w:rFonts w:ascii="Times New Roman" w:hAnsi="Times New Roman" w:cs="Times New Roman"/>
                <w:b w:val="0"/>
                <w:sz w:val="28"/>
                <w:szCs w:val="28"/>
                <w:lang w:val="kk-KZ"/>
              </w:rPr>
              <w:t>........</w:t>
            </w:r>
          </w:p>
        </w:tc>
        <w:tc>
          <w:tcPr>
            <w:tcW w:w="850" w:type="dxa"/>
            <w:vAlign w:val="bottom"/>
          </w:tcPr>
          <w:p w:rsidR="00431514" w:rsidRPr="00985BA9" w:rsidRDefault="00830209" w:rsidP="005E6EF3">
            <w:pPr>
              <w:suppressAutoHyphens/>
              <w:spacing w:before="240" w:afterLines="40"/>
              <w:jc w:val="center"/>
              <w:rPr>
                <w:bCs/>
                <w:sz w:val="28"/>
                <w:szCs w:val="28"/>
                <w:lang w:val="kk-KZ"/>
              </w:rPr>
            </w:pPr>
            <w:r>
              <w:rPr>
                <w:bCs/>
                <w:sz w:val="28"/>
                <w:szCs w:val="28"/>
                <w:lang w:val="kk-KZ"/>
              </w:rPr>
              <w:t>6</w:t>
            </w:r>
          </w:p>
        </w:tc>
      </w:tr>
      <w:tr w:rsidR="00431514" w:rsidRPr="006F0CEE" w:rsidTr="009F68B1">
        <w:trPr>
          <w:jc w:val="center"/>
        </w:trPr>
        <w:tc>
          <w:tcPr>
            <w:tcW w:w="8773" w:type="dxa"/>
            <w:vAlign w:val="center"/>
          </w:tcPr>
          <w:p w:rsidR="00431514" w:rsidRPr="00985BA9" w:rsidRDefault="00431514" w:rsidP="00431514">
            <w:pPr>
              <w:pStyle w:val="3"/>
              <w:suppressAutoHyphens/>
              <w:rPr>
                <w:rFonts w:ascii="Times New Roman" w:hAnsi="Times New Roman" w:cs="Times New Roman"/>
                <w:b w:val="0"/>
                <w:sz w:val="28"/>
                <w:szCs w:val="28"/>
              </w:rPr>
            </w:pPr>
            <w:r w:rsidRPr="00985BA9">
              <w:rPr>
                <w:rFonts w:ascii="Times New Roman" w:hAnsi="Times New Roman" w:cs="Times New Roman"/>
                <w:b w:val="0"/>
                <w:sz w:val="28"/>
                <w:szCs w:val="28"/>
              </w:rPr>
              <w:t>1</w:t>
            </w:r>
            <w:r w:rsidRPr="00985BA9">
              <w:rPr>
                <w:rFonts w:ascii="Times New Roman" w:hAnsi="Times New Roman" w:cs="Times New Roman"/>
                <w:b w:val="0"/>
                <w:sz w:val="28"/>
                <w:szCs w:val="28"/>
                <w:lang w:val="kk-KZ"/>
              </w:rPr>
              <w:t xml:space="preserve"> САБАҚ</w:t>
            </w:r>
            <w:r w:rsidRPr="00985BA9">
              <w:rPr>
                <w:rFonts w:ascii="Times New Roman" w:hAnsi="Times New Roman" w:cs="Times New Roman"/>
                <w:b w:val="0"/>
                <w:sz w:val="28"/>
                <w:szCs w:val="28"/>
              </w:rPr>
              <w:t xml:space="preserve">. </w:t>
            </w:r>
            <w:r w:rsidRPr="00985BA9">
              <w:rPr>
                <w:rFonts w:ascii="Times New Roman" w:hAnsi="Times New Roman" w:cs="Times New Roman"/>
                <w:b w:val="0"/>
                <w:bCs w:val="0"/>
                <w:sz w:val="28"/>
                <w:szCs w:val="28"/>
              </w:rPr>
              <w:t>Лат</w:t>
            </w:r>
            <w:r w:rsidRPr="00985BA9">
              <w:rPr>
                <w:rFonts w:ascii="Times New Roman" w:hAnsi="Times New Roman" w:cs="Times New Roman"/>
                <w:b w:val="0"/>
                <w:bCs w:val="0"/>
                <w:sz w:val="28"/>
                <w:szCs w:val="28"/>
                <w:lang w:val="kk-KZ"/>
              </w:rPr>
              <w:t>ын а</w:t>
            </w:r>
            <w:r w:rsidRPr="00985BA9">
              <w:rPr>
                <w:rFonts w:ascii="Times New Roman" w:hAnsi="Times New Roman" w:cs="Times New Roman"/>
                <w:b w:val="0"/>
                <w:bCs w:val="0"/>
                <w:sz w:val="28"/>
                <w:szCs w:val="28"/>
              </w:rPr>
              <w:t>лфавит</w:t>
            </w:r>
            <w:r w:rsidRPr="00985BA9">
              <w:rPr>
                <w:rFonts w:ascii="Times New Roman" w:hAnsi="Times New Roman" w:cs="Times New Roman"/>
                <w:b w:val="0"/>
                <w:bCs w:val="0"/>
                <w:sz w:val="28"/>
                <w:szCs w:val="28"/>
                <w:lang w:val="kk-KZ"/>
              </w:rPr>
              <w:t>і</w:t>
            </w:r>
            <w:r w:rsidRPr="00985BA9">
              <w:rPr>
                <w:rFonts w:ascii="Times New Roman" w:hAnsi="Times New Roman" w:cs="Times New Roman"/>
                <w:b w:val="0"/>
                <w:bCs w:val="0"/>
                <w:sz w:val="28"/>
                <w:szCs w:val="28"/>
              </w:rPr>
              <w:t xml:space="preserve">. </w:t>
            </w:r>
            <w:r w:rsidRPr="00985BA9">
              <w:rPr>
                <w:rFonts w:ascii="Times New Roman" w:hAnsi="Times New Roman" w:cs="Times New Roman"/>
                <w:b w:val="0"/>
                <w:bCs w:val="0"/>
                <w:sz w:val="28"/>
                <w:szCs w:val="28"/>
                <w:lang w:val="kk-KZ"/>
              </w:rPr>
              <w:t>Оқу ережелері</w:t>
            </w:r>
            <w:r w:rsidRPr="00985BA9">
              <w:rPr>
                <w:rFonts w:ascii="Times New Roman" w:hAnsi="Times New Roman" w:cs="Times New Roman"/>
                <w:b w:val="0"/>
                <w:bCs w:val="0"/>
                <w:sz w:val="28"/>
                <w:szCs w:val="28"/>
              </w:rPr>
              <w:t>………………</w:t>
            </w:r>
            <w:r w:rsidR="00946080" w:rsidRPr="00985BA9">
              <w:rPr>
                <w:rFonts w:ascii="Times New Roman" w:hAnsi="Times New Roman" w:cs="Times New Roman"/>
                <w:b w:val="0"/>
                <w:bCs w:val="0"/>
                <w:sz w:val="28"/>
                <w:szCs w:val="28"/>
                <w:lang w:val="kk-KZ"/>
              </w:rPr>
              <w:t>.................</w:t>
            </w:r>
            <w:r w:rsidRPr="00985BA9">
              <w:rPr>
                <w:rFonts w:ascii="Times New Roman" w:hAnsi="Times New Roman" w:cs="Times New Roman"/>
                <w:b w:val="0"/>
                <w:bCs w:val="0"/>
                <w:sz w:val="28"/>
                <w:szCs w:val="28"/>
              </w:rPr>
              <w:t>…</w:t>
            </w:r>
            <w:r w:rsidR="00985BA9">
              <w:rPr>
                <w:rFonts w:ascii="Times New Roman" w:hAnsi="Times New Roman" w:cs="Times New Roman"/>
                <w:b w:val="0"/>
                <w:bCs w:val="0"/>
                <w:sz w:val="28"/>
                <w:szCs w:val="28"/>
              </w:rPr>
              <w:t>…</w:t>
            </w:r>
          </w:p>
        </w:tc>
        <w:tc>
          <w:tcPr>
            <w:tcW w:w="850" w:type="dxa"/>
            <w:vAlign w:val="bottom"/>
          </w:tcPr>
          <w:p w:rsidR="00431514" w:rsidRPr="00985BA9" w:rsidRDefault="00830209" w:rsidP="005E6EF3">
            <w:pPr>
              <w:suppressAutoHyphens/>
              <w:spacing w:before="240" w:afterLines="40"/>
              <w:jc w:val="center"/>
              <w:rPr>
                <w:bCs/>
                <w:sz w:val="28"/>
                <w:szCs w:val="28"/>
                <w:lang w:val="kk-KZ"/>
              </w:rPr>
            </w:pPr>
            <w:r>
              <w:rPr>
                <w:bCs/>
                <w:sz w:val="28"/>
                <w:szCs w:val="28"/>
                <w:lang w:val="kk-KZ"/>
              </w:rPr>
              <w:t>6</w:t>
            </w:r>
          </w:p>
        </w:tc>
      </w:tr>
      <w:tr w:rsidR="00431514" w:rsidRPr="006F0CEE" w:rsidTr="009F68B1">
        <w:trPr>
          <w:jc w:val="center"/>
        </w:trPr>
        <w:tc>
          <w:tcPr>
            <w:tcW w:w="8773" w:type="dxa"/>
            <w:vAlign w:val="center"/>
          </w:tcPr>
          <w:p w:rsidR="00431514" w:rsidRPr="00985BA9" w:rsidRDefault="00431514" w:rsidP="00985BA9">
            <w:pPr>
              <w:pStyle w:val="3"/>
              <w:suppressAutoHyphens/>
              <w:jc w:val="both"/>
              <w:rPr>
                <w:rFonts w:ascii="Times New Roman" w:hAnsi="Times New Roman" w:cs="Times New Roman"/>
                <w:b w:val="0"/>
                <w:sz w:val="28"/>
                <w:szCs w:val="28"/>
              </w:rPr>
            </w:pPr>
            <w:r w:rsidRPr="00985BA9">
              <w:rPr>
                <w:rFonts w:ascii="Times New Roman" w:hAnsi="Times New Roman" w:cs="Times New Roman"/>
                <w:b w:val="0"/>
                <w:sz w:val="28"/>
                <w:szCs w:val="28"/>
              </w:rPr>
              <w:t>2</w:t>
            </w:r>
            <w:r w:rsidRPr="00985BA9">
              <w:rPr>
                <w:rFonts w:ascii="Times New Roman" w:hAnsi="Times New Roman" w:cs="Times New Roman"/>
                <w:b w:val="0"/>
                <w:sz w:val="28"/>
                <w:szCs w:val="28"/>
                <w:lang w:val="kk-KZ"/>
              </w:rPr>
              <w:t xml:space="preserve"> САБАҚ</w:t>
            </w:r>
            <w:r w:rsidRPr="00985BA9">
              <w:rPr>
                <w:rFonts w:ascii="Times New Roman" w:hAnsi="Times New Roman" w:cs="Times New Roman"/>
                <w:b w:val="0"/>
                <w:sz w:val="28"/>
                <w:szCs w:val="28"/>
              </w:rPr>
              <w:t xml:space="preserve">. </w:t>
            </w:r>
            <w:r w:rsidR="00946080" w:rsidRPr="00985BA9">
              <w:rPr>
                <w:rFonts w:ascii="Times New Roman" w:hAnsi="Times New Roman" w:cs="Times New Roman"/>
                <w:b w:val="0"/>
                <w:bCs w:val="0"/>
                <w:sz w:val="28"/>
                <w:szCs w:val="28"/>
                <w:lang w:val="kk-KZ"/>
              </w:rPr>
              <w:t>Тіркескен әріптер мен қос дауысты дыбыстардың оқылу ережелері ....................................................................................................</w:t>
            </w:r>
            <w:r w:rsidR="00985BA9">
              <w:rPr>
                <w:rFonts w:ascii="Times New Roman" w:hAnsi="Times New Roman" w:cs="Times New Roman"/>
                <w:b w:val="0"/>
                <w:bCs w:val="0"/>
                <w:sz w:val="28"/>
                <w:szCs w:val="28"/>
                <w:lang w:val="kk-KZ"/>
              </w:rPr>
              <w:t>...</w:t>
            </w:r>
          </w:p>
        </w:tc>
        <w:tc>
          <w:tcPr>
            <w:tcW w:w="850" w:type="dxa"/>
            <w:vAlign w:val="bottom"/>
          </w:tcPr>
          <w:p w:rsidR="00431514" w:rsidRPr="00985BA9" w:rsidRDefault="00985BA9" w:rsidP="005E6EF3">
            <w:pPr>
              <w:suppressAutoHyphens/>
              <w:spacing w:before="240" w:afterLines="40"/>
              <w:jc w:val="center"/>
              <w:rPr>
                <w:bCs/>
                <w:sz w:val="28"/>
                <w:szCs w:val="28"/>
                <w:lang w:val="kk-KZ"/>
              </w:rPr>
            </w:pPr>
            <w:r w:rsidRPr="00985BA9">
              <w:rPr>
                <w:bCs/>
                <w:sz w:val="28"/>
                <w:szCs w:val="28"/>
                <w:lang w:val="kk-KZ"/>
              </w:rPr>
              <w:t>1</w:t>
            </w:r>
            <w:r w:rsidR="00830209">
              <w:rPr>
                <w:bCs/>
                <w:sz w:val="28"/>
                <w:szCs w:val="28"/>
                <w:lang w:val="kk-KZ"/>
              </w:rPr>
              <w:t>2</w:t>
            </w:r>
          </w:p>
        </w:tc>
      </w:tr>
      <w:tr w:rsidR="009F6212" w:rsidRPr="006F0CEE" w:rsidTr="009F68B1">
        <w:trPr>
          <w:jc w:val="center"/>
        </w:trPr>
        <w:tc>
          <w:tcPr>
            <w:tcW w:w="8773" w:type="dxa"/>
            <w:vAlign w:val="center"/>
          </w:tcPr>
          <w:p w:rsidR="009F6212" w:rsidRPr="00985BA9" w:rsidRDefault="009F6212" w:rsidP="00985BA9">
            <w:pPr>
              <w:suppressAutoHyphens/>
              <w:jc w:val="both"/>
              <w:rPr>
                <w:sz w:val="28"/>
                <w:szCs w:val="28"/>
                <w:lang w:val="kk-KZ"/>
              </w:rPr>
            </w:pPr>
            <w:r w:rsidRPr="00985BA9">
              <w:rPr>
                <w:sz w:val="28"/>
                <w:szCs w:val="28"/>
                <w:lang w:val="kk-KZ"/>
              </w:rPr>
              <w:t>3 САБАҚ</w:t>
            </w:r>
            <w:r w:rsidR="00985BA9">
              <w:rPr>
                <w:sz w:val="28"/>
                <w:szCs w:val="28"/>
                <w:lang w:val="kk-KZ"/>
              </w:rPr>
              <w:t xml:space="preserve">. </w:t>
            </w:r>
            <w:r w:rsidRPr="00985BA9">
              <w:rPr>
                <w:sz w:val="28"/>
                <w:szCs w:val="28"/>
                <w:lang w:val="kk-KZ"/>
              </w:rPr>
              <w:t>Екпін ережелері. Екінші буынның ұзақтылығы мен қысқалығы</w:t>
            </w:r>
            <w:r w:rsidR="00946080" w:rsidRPr="00985BA9">
              <w:rPr>
                <w:sz w:val="28"/>
                <w:szCs w:val="28"/>
                <w:lang w:val="kk-KZ"/>
              </w:rPr>
              <w:t>...................................................................................................</w:t>
            </w:r>
            <w:r w:rsidR="00985BA9">
              <w:rPr>
                <w:sz w:val="28"/>
                <w:szCs w:val="28"/>
                <w:lang w:val="kk-KZ"/>
              </w:rPr>
              <w:t>...</w:t>
            </w:r>
          </w:p>
        </w:tc>
        <w:tc>
          <w:tcPr>
            <w:tcW w:w="850" w:type="dxa"/>
            <w:vAlign w:val="bottom"/>
          </w:tcPr>
          <w:p w:rsidR="009F6212" w:rsidRPr="00985BA9" w:rsidRDefault="00985BA9" w:rsidP="005E6EF3">
            <w:pPr>
              <w:suppressAutoHyphens/>
              <w:spacing w:before="240" w:afterLines="40"/>
              <w:jc w:val="center"/>
              <w:rPr>
                <w:bCs/>
                <w:sz w:val="28"/>
                <w:szCs w:val="28"/>
                <w:lang w:val="kk-KZ"/>
              </w:rPr>
            </w:pPr>
            <w:r w:rsidRPr="00985BA9">
              <w:rPr>
                <w:bCs/>
                <w:sz w:val="28"/>
                <w:szCs w:val="28"/>
                <w:lang w:val="kk-KZ"/>
              </w:rPr>
              <w:t>1</w:t>
            </w:r>
            <w:r w:rsidR="00830209">
              <w:rPr>
                <w:bCs/>
                <w:sz w:val="28"/>
                <w:szCs w:val="28"/>
                <w:lang w:val="kk-KZ"/>
              </w:rPr>
              <w:t>6</w:t>
            </w:r>
          </w:p>
        </w:tc>
      </w:tr>
      <w:tr w:rsidR="00431514" w:rsidRPr="006F0CEE" w:rsidTr="009F68B1">
        <w:trPr>
          <w:jc w:val="center"/>
        </w:trPr>
        <w:tc>
          <w:tcPr>
            <w:tcW w:w="8773" w:type="dxa"/>
            <w:vAlign w:val="center"/>
          </w:tcPr>
          <w:p w:rsidR="00431514" w:rsidRPr="00985BA9" w:rsidRDefault="009F6212" w:rsidP="00985BA9">
            <w:pPr>
              <w:pStyle w:val="3"/>
              <w:suppressAutoHyphens/>
              <w:jc w:val="both"/>
              <w:rPr>
                <w:rFonts w:ascii="Times New Roman" w:hAnsi="Times New Roman" w:cs="Times New Roman"/>
                <w:b w:val="0"/>
                <w:sz w:val="28"/>
                <w:szCs w:val="28"/>
                <w:lang w:val="kk-KZ"/>
              </w:rPr>
            </w:pPr>
            <w:r w:rsidRPr="00985BA9">
              <w:rPr>
                <w:rFonts w:ascii="Times New Roman" w:hAnsi="Times New Roman" w:cs="Times New Roman"/>
                <w:b w:val="0"/>
                <w:sz w:val="28"/>
                <w:szCs w:val="28"/>
                <w:lang w:val="kk-KZ"/>
              </w:rPr>
              <w:t>4</w:t>
            </w:r>
            <w:r w:rsidR="00431514" w:rsidRPr="00985BA9">
              <w:rPr>
                <w:rFonts w:ascii="Times New Roman" w:hAnsi="Times New Roman" w:cs="Times New Roman"/>
                <w:b w:val="0"/>
                <w:sz w:val="28"/>
                <w:szCs w:val="28"/>
                <w:lang w:val="kk-KZ"/>
              </w:rPr>
              <w:t xml:space="preserve"> САБАҚ</w:t>
            </w:r>
            <w:r w:rsidR="00431514" w:rsidRPr="00985BA9">
              <w:rPr>
                <w:rFonts w:ascii="Times New Roman" w:hAnsi="Times New Roman" w:cs="Times New Roman"/>
                <w:b w:val="0"/>
                <w:sz w:val="28"/>
                <w:szCs w:val="28"/>
              </w:rPr>
              <w:t xml:space="preserve">. </w:t>
            </w:r>
            <w:r w:rsidR="00946080" w:rsidRPr="00985BA9">
              <w:rPr>
                <w:rFonts w:ascii="Times New Roman" w:hAnsi="Times New Roman" w:cs="Times New Roman"/>
                <w:b w:val="0"/>
                <w:bCs w:val="0"/>
                <w:sz w:val="28"/>
                <w:szCs w:val="28"/>
                <w:lang w:val="kk-KZ"/>
              </w:rPr>
              <w:t xml:space="preserve">Зат есім. </w:t>
            </w:r>
            <w:r w:rsidR="00431514" w:rsidRPr="00985BA9">
              <w:rPr>
                <w:rFonts w:ascii="Times New Roman" w:hAnsi="Times New Roman" w:cs="Times New Roman"/>
                <w:b w:val="0"/>
                <w:bCs w:val="0"/>
                <w:sz w:val="28"/>
                <w:szCs w:val="28"/>
                <w:lang w:val="kk-KZ"/>
              </w:rPr>
              <w:t>Зат есімдерден тұратын анатомиялық терминдердің құрылымы....……………………………</w:t>
            </w:r>
            <w:r w:rsidR="00946080" w:rsidRPr="00985BA9">
              <w:rPr>
                <w:rFonts w:ascii="Times New Roman" w:hAnsi="Times New Roman" w:cs="Times New Roman"/>
                <w:b w:val="0"/>
                <w:bCs w:val="0"/>
                <w:sz w:val="28"/>
                <w:szCs w:val="28"/>
                <w:lang w:val="kk-KZ"/>
              </w:rPr>
              <w:t>...........................</w:t>
            </w:r>
            <w:r w:rsidR="00985BA9">
              <w:rPr>
                <w:rFonts w:ascii="Times New Roman" w:hAnsi="Times New Roman" w:cs="Times New Roman"/>
                <w:b w:val="0"/>
                <w:bCs w:val="0"/>
                <w:sz w:val="28"/>
                <w:szCs w:val="28"/>
                <w:lang w:val="kk-KZ"/>
              </w:rPr>
              <w:t>...</w:t>
            </w:r>
          </w:p>
        </w:tc>
        <w:tc>
          <w:tcPr>
            <w:tcW w:w="850" w:type="dxa"/>
            <w:vAlign w:val="bottom"/>
          </w:tcPr>
          <w:p w:rsidR="00431514" w:rsidRPr="00985BA9" w:rsidRDefault="00985BA9" w:rsidP="005E6EF3">
            <w:pPr>
              <w:suppressAutoHyphens/>
              <w:spacing w:before="240" w:afterLines="40"/>
              <w:jc w:val="center"/>
              <w:rPr>
                <w:bCs/>
                <w:sz w:val="28"/>
                <w:szCs w:val="28"/>
                <w:lang w:val="kk-KZ"/>
              </w:rPr>
            </w:pPr>
            <w:r w:rsidRPr="00985BA9">
              <w:rPr>
                <w:bCs/>
                <w:sz w:val="28"/>
                <w:szCs w:val="28"/>
                <w:lang w:val="kk-KZ"/>
              </w:rPr>
              <w:t>2</w:t>
            </w:r>
            <w:r w:rsidR="00830209">
              <w:rPr>
                <w:bCs/>
                <w:sz w:val="28"/>
                <w:szCs w:val="28"/>
                <w:lang w:val="kk-KZ"/>
              </w:rPr>
              <w:t>0</w:t>
            </w:r>
          </w:p>
        </w:tc>
      </w:tr>
      <w:tr w:rsidR="00431514" w:rsidRPr="006F0CEE" w:rsidTr="009F68B1">
        <w:trPr>
          <w:jc w:val="center"/>
        </w:trPr>
        <w:tc>
          <w:tcPr>
            <w:tcW w:w="8773" w:type="dxa"/>
            <w:vAlign w:val="center"/>
          </w:tcPr>
          <w:p w:rsidR="00431514" w:rsidRPr="00985BA9" w:rsidRDefault="009F6212" w:rsidP="00CF71D0">
            <w:pPr>
              <w:pStyle w:val="3"/>
              <w:suppressAutoHyphens/>
              <w:rPr>
                <w:rFonts w:ascii="Times New Roman" w:hAnsi="Times New Roman" w:cs="Times New Roman"/>
                <w:b w:val="0"/>
                <w:sz w:val="28"/>
                <w:szCs w:val="28"/>
                <w:lang w:val="kk-KZ"/>
              </w:rPr>
            </w:pPr>
            <w:r w:rsidRPr="00985BA9">
              <w:rPr>
                <w:rFonts w:ascii="Times New Roman" w:hAnsi="Times New Roman" w:cs="Times New Roman"/>
                <w:b w:val="0"/>
                <w:sz w:val="28"/>
                <w:szCs w:val="28"/>
                <w:lang w:val="kk-KZ"/>
              </w:rPr>
              <w:t>5</w:t>
            </w:r>
            <w:r w:rsidR="00431514" w:rsidRPr="00985BA9">
              <w:rPr>
                <w:rFonts w:ascii="Times New Roman" w:hAnsi="Times New Roman" w:cs="Times New Roman"/>
                <w:b w:val="0"/>
                <w:sz w:val="28"/>
                <w:szCs w:val="28"/>
                <w:lang w:val="kk-KZ"/>
              </w:rPr>
              <w:t xml:space="preserve"> САБАҚ</w:t>
            </w:r>
            <w:r w:rsidR="00431514" w:rsidRPr="00985BA9">
              <w:rPr>
                <w:rFonts w:ascii="Times New Roman" w:hAnsi="Times New Roman" w:cs="Times New Roman"/>
                <w:b w:val="0"/>
                <w:sz w:val="28"/>
                <w:szCs w:val="28"/>
              </w:rPr>
              <w:t>.</w:t>
            </w:r>
            <w:r w:rsidR="00431514" w:rsidRPr="00985BA9">
              <w:rPr>
                <w:rFonts w:ascii="Times New Roman" w:hAnsi="Times New Roman" w:cs="Times New Roman"/>
                <w:b w:val="0"/>
                <w:sz w:val="28"/>
                <w:szCs w:val="28"/>
                <w:lang w:val="kk-KZ"/>
              </w:rPr>
              <w:t xml:space="preserve"> </w:t>
            </w:r>
            <w:r w:rsidR="00431514" w:rsidRPr="00985BA9">
              <w:rPr>
                <w:rFonts w:ascii="Times New Roman" w:hAnsi="Times New Roman" w:cs="Times New Roman"/>
                <w:b w:val="0"/>
                <w:bCs w:val="0"/>
                <w:sz w:val="28"/>
                <w:szCs w:val="28"/>
                <w:lang w:val="kk-KZ"/>
              </w:rPr>
              <w:t>Сын есім</w:t>
            </w:r>
            <w:r w:rsidR="00CF71D0" w:rsidRPr="00985BA9">
              <w:rPr>
                <w:rFonts w:ascii="Times New Roman" w:hAnsi="Times New Roman" w:cs="Times New Roman"/>
                <w:b w:val="0"/>
                <w:bCs w:val="0"/>
                <w:sz w:val="28"/>
                <w:szCs w:val="28"/>
                <w:lang w:val="kk-KZ"/>
              </w:rPr>
              <w:t>дер</w:t>
            </w:r>
            <w:r w:rsidR="00431514" w:rsidRPr="00985BA9">
              <w:rPr>
                <w:rFonts w:ascii="Times New Roman" w:hAnsi="Times New Roman" w:cs="Times New Roman"/>
                <w:b w:val="0"/>
                <w:bCs w:val="0"/>
                <w:sz w:val="28"/>
                <w:szCs w:val="28"/>
                <w:lang w:val="kk-KZ"/>
              </w:rPr>
              <w:t xml:space="preserve">. Сын есімдердің топтары. </w:t>
            </w:r>
            <w:r w:rsidR="00CF71D0" w:rsidRPr="00985BA9">
              <w:rPr>
                <w:rFonts w:ascii="Times New Roman" w:hAnsi="Times New Roman" w:cs="Times New Roman"/>
                <w:b w:val="0"/>
                <w:bCs w:val="0"/>
                <w:sz w:val="28"/>
                <w:szCs w:val="28"/>
                <w:lang w:val="kk-KZ"/>
              </w:rPr>
              <w:t>Бірінші топтағы сын есімдер. С</w:t>
            </w:r>
            <w:r w:rsidR="00431514" w:rsidRPr="00985BA9">
              <w:rPr>
                <w:rFonts w:ascii="Times New Roman" w:hAnsi="Times New Roman" w:cs="Times New Roman"/>
                <w:b w:val="0"/>
                <w:bCs w:val="0"/>
                <w:sz w:val="28"/>
                <w:szCs w:val="28"/>
                <w:lang w:val="kk-KZ"/>
              </w:rPr>
              <w:t>ын есім</w:t>
            </w:r>
            <w:r w:rsidR="00CF71D0" w:rsidRPr="00985BA9">
              <w:rPr>
                <w:rFonts w:ascii="Times New Roman" w:hAnsi="Times New Roman" w:cs="Times New Roman"/>
                <w:b w:val="0"/>
                <w:bCs w:val="0"/>
                <w:sz w:val="28"/>
                <w:szCs w:val="28"/>
                <w:lang w:val="kk-KZ"/>
              </w:rPr>
              <w:t>дердің</w:t>
            </w:r>
            <w:r w:rsidR="00431514" w:rsidRPr="00985BA9">
              <w:rPr>
                <w:rFonts w:ascii="Times New Roman" w:hAnsi="Times New Roman" w:cs="Times New Roman"/>
                <w:b w:val="0"/>
                <w:bCs w:val="0"/>
                <w:sz w:val="28"/>
                <w:szCs w:val="28"/>
                <w:lang w:val="kk-KZ"/>
              </w:rPr>
              <w:t xml:space="preserve"> зат есім</w:t>
            </w:r>
            <w:r w:rsidR="00CF71D0" w:rsidRPr="00985BA9">
              <w:rPr>
                <w:rFonts w:ascii="Times New Roman" w:hAnsi="Times New Roman" w:cs="Times New Roman"/>
                <w:b w:val="0"/>
                <w:bCs w:val="0"/>
                <w:sz w:val="28"/>
                <w:szCs w:val="28"/>
                <w:lang w:val="kk-KZ"/>
              </w:rPr>
              <w:t>дер</w:t>
            </w:r>
            <w:r w:rsidR="00431514" w:rsidRPr="00985BA9">
              <w:rPr>
                <w:rFonts w:ascii="Times New Roman" w:hAnsi="Times New Roman" w:cs="Times New Roman"/>
                <w:b w:val="0"/>
                <w:bCs w:val="0"/>
                <w:sz w:val="28"/>
                <w:szCs w:val="28"/>
                <w:lang w:val="kk-KZ"/>
              </w:rPr>
              <w:t>мен қиысуы………………..</w:t>
            </w:r>
            <w:r w:rsidR="00CF71D0" w:rsidRPr="00985BA9">
              <w:rPr>
                <w:rFonts w:ascii="Times New Roman" w:hAnsi="Times New Roman" w:cs="Times New Roman"/>
                <w:b w:val="0"/>
                <w:bCs w:val="0"/>
                <w:sz w:val="28"/>
                <w:szCs w:val="28"/>
                <w:lang w:val="kk-KZ"/>
              </w:rPr>
              <w:t>..</w:t>
            </w:r>
            <w:r w:rsidR="00985BA9">
              <w:rPr>
                <w:rFonts w:ascii="Times New Roman" w:hAnsi="Times New Roman" w:cs="Times New Roman"/>
                <w:b w:val="0"/>
                <w:bCs w:val="0"/>
                <w:sz w:val="28"/>
                <w:szCs w:val="28"/>
                <w:lang w:val="kk-KZ"/>
              </w:rPr>
              <w:t>..........</w:t>
            </w:r>
          </w:p>
        </w:tc>
        <w:tc>
          <w:tcPr>
            <w:tcW w:w="850" w:type="dxa"/>
            <w:vAlign w:val="bottom"/>
          </w:tcPr>
          <w:p w:rsidR="00431514" w:rsidRPr="00985BA9" w:rsidRDefault="00985BA9" w:rsidP="005E6EF3">
            <w:pPr>
              <w:suppressAutoHyphens/>
              <w:spacing w:before="240" w:afterLines="40"/>
              <w:jc w:val="center"/>
              <w:rPr>
                <w:bCs/>
                <w:sz w:val="28"/>
                <w:szCs w:val="28"/>
                <w:lang w:val="kk-KZ"/>
              </w:rPr>
            </w:pPr>
            <w:r w:rsidRPr="00985BA9">
              <w:rPr>
                <w:bCs/>
                <w:sz w:val="28"/>
                <w:szCs w:val="28"/>
                <w:lang w:val="kk-KZ"/>
              </w:rPr>
              <w:t>2</w:t>
            </w:r>
            <w:r w:rsidR="00830209">
              <w:rPr>
                <w:bCs/>
                <w:sz w:val="28"/>
                <w:szCs w:val="28"/>
                <w:lang w:val="kk-KZ"/>
              </w:rPr>
              <w:t>6</w:t>
            </w:r>
          </w:p>
        </w:tc>
      </w:tr>
      <w:tr w:rsidR="00431514" w:rsidRPr="006F0CEE" w:rsidTr="009F68B1">
        <w:trPr>
          <w:jc w:val="center"/>
        </w:trPr>
        <w:tc>
          <w:tcPr>
            <w:tcW w:w="8773" w:type="dxa"/>
            <w:vAlign w:val="center"/>
          </w:tcPr>
          <w:p w:rsidR="00431514" w:rsidRPr="00985BA9" w:rsidRDefault="00CF71D0" w:rsidP="00CF71D0">
            <w:pPr>
              <w:pStyle w:val="3"/>
              <w:suppressAutoHyphens/>
              <w:rPr>
                <w:rFonts w:ascii="Times New Roman" w:hAnsi="Times New Roman" w:cs="Times New Roman"/>
                <w:b w:val="0"/>
                <w:sz w:val="28"/>
                <w:szCs w:val="28"/>
                <w:lang w:val="kk-KZ"/>
              </w:rPr>
            </w:pPr>
            <w:r w:rsidRPr="00985BA9">
              <w:rPr>
                <w:rFonts w:ascii="Times New Roman" w:hAnsi="Times New Roman" w:cs="Times New Roman"/>
                <w:b w:val="0"/>
                <w:sz w:val="28"/>
                <w:szCs w:val="28"/>
                <w:lang w:val="kk-KZ"/>
              </w:rPr>
              <w:t xml:space="preserve">6 </w:t>
            </w:r>
            <w:r w:rsidR="00431514" w:rsidRPr="00985BA9">
              <w:rPr>
                <w:rFonts w:ascii="Times New Roman" w:hAnsi="Times New Roman" w:cs="Times New Roman"/>
                <w:b w:val="0"/>
                <w:sz w:val="28"/>
                <w:szCs w:val="28"/>
                <w:lang w:val="kk-KZ"/>
              </w:rPr>
              <w:t xml:space="preserve">САБАҚ. </w:t>
            </w:r>
            <w:r w:rsidRPr="00985BA9">
              <w:rPr>
                <w:rFonts w:ascii="Times New Roman" w:hAnsi="Times New Roman" w:cs="Times New Roman"/>
                <w:b w:val="0"/>
                <w:bCs w:val="0"/>
                <w:sz w:val="28"/>
                <w:szCs w:val="28"/>
                <w:lang w:val="kk-KZ"/>
              </w:rPr>
              <w:t>Екінші топтағы сын есімдер. Бір жалғаулы сын есімдер....</w:t>
            </w:r>
            <w:r w:rsidR="00985BA9">
              <w:rPr>
                <w:rFonts w:ascii="Times New Roman" w:hAnsi="Times New Roman" w:cs="Times New Roman"/>
                <w:b w:val="0"/>
                <w:bCs w:val="0"/>
                <w:sz w:val="28"/>
                <w:szCs w:val="28"/>
                <w:lang w:val="kk-KZ"/>
              </w:rPr>
              <w:t>...</w:t>
            </w:r>
          </w:p>
        </w:tc>
        <w:tc>
          <w:tcPr>
            <w:tcW w:w="850" w:type="dxa"/>
            <w:vAlign w:val="bottom"/>
          </w:tcPr>
          <w:p w:rsidR="00431514" w:rsidRPr="00985BA9" w:rsidRDefault="00985BA9" w:rsidP="005E6EF3">
            <w:pPr>
              <w:suppressAutoHyphens/>
              <w:spacing w:before="240" w:afterLines="40"/>
              <w:jc w:val="center"/>
              <w:rPr>
                <w:bCs/>
                <w:sz w:val="28"/>
                <w:szCs w:val="28"/>
                <w:lang w:val="kk-KZ"/>
              </w:rPr>
            </w:pPr>
            <w:r w:rsidRPr="00985BA9">
              <w:rPr>
                <w:bCs/>
                <w:sz w:val="28"/>
                <w:szCs w:val="28"/>
                <w:lang w:val="kk-KZ"/>
              </w:rPr>
              <w:t>3</w:t>
            </w:r>
            <w:r w:rsidR="00830209">
              <w:rPr>
                <w:bCs/>
                <w:sz w:val="28"/>
                <w:szCs w:val="28"/>
                <w:lang w:val="kk-KZ"/>
              </w:rPr>
              <w:t>2</w:t>
            </w:r>
          </w:p>
        </w:tc>
      </w:tr>
      <w:tr w:rsidR="00431514" w:rsidRPr="006F0CEE" w:rsidTr="009F68B1">
        <w:trPr>
          <w:jc w:val="center"/>
        </w:trPr>
        <w:tc>
          <w:tcPr>
            <w:tcW w:w="8773" w:type="dxa"/>
            <w:vAlign w:val="center"/>
          </w:tcPr>
          <w:p w:rsidR="00431514" w:rsidRPr="00985BA9" w:rsidRDefault="009F6212" w:rsidP="00985BA9">
            <w:pPr>
              <w:pStyle w:val="3"/>
              <w:suppressAutoHyphens/>
              <w:jc w:val="both"/>
              <w:rPr>
                <w:rFonts w:ascii="Times New Roman" w:hAnsi="Times New Roman" w:cs="Times New Roman"/>
                <w:b w:val="0"/>
                <w:sz w:val="28"/>
                <w:szCs w:val="28"/>
                <w:lang w:val="kk-KZ"/>
              </w:rPr>
            </w:pPr>
            <w:r w:rsidRPr="00985BA9">
              <w:rPr>
                <w:rFonts w:ascii="Times New Roman" w:hAnsi="Times New Roman" w:cs="Times New Roman"/>
                <w:b w:val="0"/>
                <w:sz w:val="28"/>
                <w:szCs w:val="28"/>
                <w:lang w:val="kk-KZ"/>
              </w:rPr>
              <w:t>7</w:t>
            </w:r>
            <w:r w:rsidR="00431514" w:rsidRPr="00985BA9">
              <w:rPr>
                <w:rFonts w:ascii="Times New Roman" w:hAnsi="Times New Roman" w:cs="Times New Roman"/>
                <w:b w:val="0"/>
                <w:sz w:val="28"/>
                <w:szCs w:val="28"/>
                <w:lang w:val="kk-KZ"/>
              </w:rPr>
              <w:t xml:space="preserve"> САБАҚ.</w:t>
            </w:r>
            <w:r w:rsidR="00431514" w:rsidRPr="00985BA9">
              <w:rPr>
                <w:rFonts w:ascii="Times New Roman" w:hAnsi="Times New Roman" w:cs="Times New Roman"/>
                <w:b w:val="0"/>
                <w:bCs w:val="0"/>
                <w:sz w:val="28"/>
                <w:szCs w:val="28"/>
                <w:lang w:val="kk-KZ"/>
              </w:rPr>
              <w:t xml:space="preserve"> </w:t>
            </w:r>
            <w:r w:rsidR="00207643" w:rsidRPr="00985BA9">
              <w:rPr>
                <w:rFonts w:ascii="Times New Roman" w:hAnsi="Times New Roman" w:cs="Times New Roman"/>
                <w:b w:val="0"/>
                <w:bCs w:val="0"/>
                <w:sz w:val="28"/>
                <w:szCs w:val="28"/>
                <w:lang w:val="kk-KZ"/>
              </w:rPr>
              <w:t>Сын есімдерд</w:t>
            </w:r>
            <w:r w:rsidR="00985BA9" w:rsidRPr="00985BA9">
              <w:rPr>
                <w:rFonts w:ascii="Times New Roman" w:hAnsi="Times New Roman" w:cs="Times New Roman"/>
                <w:b w:val="0"/>
                <w:bCs w:val="0"/>
                <w:sz w:val="28"/>
                <w:szCs w:val="28"/>
                <w:lang w:val="kk-KZ"/>
              </w:rPr>
              <w:t>ің салыстырмалы және асырмалы шы</w:t>
            </w:r>
            <w:r w:rsidR="00207643" w:rsidRPr="00985BA9">
              <w:rPr>
                <w:rFonts w:ascii="Times New Roman" w:hAnsi="Times New Roman" w:cs="Times New Roman"/>
                <w:b w:val="0"/>
                <w:bCs w:val="0"/>
                <w:sz w:val="28"/>
                <w:szCs w:val="28"/>
                <w:lang w:val="kk-KZ"/>
              </w:rPr>
              <w:t>райлары.........................................</w:t>
            </w:r>
            <w:r w:rsidR="00431514" w:rsidRPr="00985BA9">
              <w:rPr>
                <w:rFonts w:ascii="Times New Roman" w:hAnsi="Times New Roman" w:cs="Times New Roman"/>
                <w:b w:val="0"/>
                <w:bCs w:val="0"/>
                <w:sz w:val="28"/>
                <w:szCs w:val="28"/>
                <w:lang w:val="kk-KZ"/>
              </w:rPr>
              <w:t>…………………………………….</w:t>
            </w:r>
            <w:r w:rsidR="00985BA9">
              <w:rPr>
                <w:rFonts w:ascii="Times New Roman" w:hAnsi="Times New Roman" w:cs="Times New Roman"/>
                <w:b w:val="0"/>
                <w:bCs w:val="0"/>
                <w:sz w:val="28"/>
                <w:szCs w:val="28"/>
                <w:lang w:val="kk-KZ"/>
              </w:rPr>
              <w:t>...</w:t>
            </w:r>
          </w:p>
        </w:tc>
        <w:tc>
          <w:tcPr>
            <w:tcW w:w="850" w:type="dxa"/>
            <w:vAlign w:val="bottom"/>
          </w:tcPr>
          <w:p w:rsidR="00431514" w:rsidRPr="00985BA9" w:rsidRDefault="00985BA9" w:rsidP="005E6EF3">
            <w:pPr>
              <w:suppressAutoHyphens/>
              <w:spacing w:before="240" w:afterLines="40"/>
              <w:jc w:val="center"/>
              <w:rPr>
                <w:bCs/>
                <w:sz w:val="28"/>
                <w:szCs w:val="28"/>
                <w:lang w:val="kk-KZ"/>
              </w:rPr>
            </w:pPr>
            <w:r w:rsidRPr="00985BA9">
              <w:rPr>
                <w:bCs/>
                <w:sz w:val="28"/>
                <w:szCs w:val="28"/>
                <w:lang w:val="kk-KZ"/>
              </w:rPr>
              <w:t>3</w:t>
            </w:r>
            <w:r w:rsidR="00830209">
              <w:rPr>
                <w:bCs/>
                <w:sz w:val="28"/>
                <w:szCs w:val="28"/>
                <w:lang w:val="kk-KZ"/>
              </w:rPr>
              <w:t>5</w:t>
            </w:r>
          </w:p>
        </w:tc>
      </w:tr>
      <w:tr w:rsidR="00431514" w:rsidRPr="006F0CEE" w:rsidTr="009F68B1">
        <w:trPr>
          <w:jc w:val="center"/>
        </w:trPr>
        <w:tc>
          <w:tcPr>
            <w:tcW w:w="8773" w:type="dxa"/>
            <w:vAlign w:val="center"/>
          </w:tcPr>
          <w:p w:rsidR="00431514" w:rsidRPr="00985BA9" w:rsidRDefault="009F6212" w:rsidP="00207643">
            <w:pPr>
              <w:pStyle w:val="3"/>
              <w:suppressAutoHyphens/>
              <w:rPr>
                <w:rFonts w:ascii="Times New Roman" w:hAnsi="Times New Roman" w:cs="Times New Roman"/>
                <w:b w:val="0"/>
                <w:sz w:val="28"/>
                <w:szCs w:val="28"/>
                <w:lang w:val="kk-KZ"/>
              </w:rPr>
            </w:pPr>
            <w:r w:rsidRPr="00985BA9">
              <w:rPr>
                <w:rFonts w:ascii="Times New Roman" w:hAnsi="Times New Roman" w:cs="Times New Roman"/>
                <w:b w:val="0"/>
                <w:sz w:val="28"/>
                <w:szCs w:val="28"/>
                <w:lang w:val="kk-KZ"/>
              </w:rPr>
              <w:t>8</w:t>
            </w:r>
            <w:r w:rsidR="00431514" w:rsidRPr="00985BA9">
              <w:rPr>
                <w:rFonts w:ascii="Times New Roman" w:hAnsi="Times New Roman" w:cs="Times New Roman"/>
                <w:b w:val="0"/>
                <w:sz w:val="28"/>
                <w:szCs w:val="28"/>
                <w:lang w:val="kk-KZ"/>
              </w:rPr>
              <w:t xml:space="preserve"> САБАҚ. </w:t>
            </w:r>
            <w:r w:rsidR="00207643" w:rsidRPr="00985BA9">
              <w:rPr>
                <w:rFonts w:ascii="Times New Roman" w:hAnsi="Times New Roman" w:cs="Times New Roman"/>
                <w:b w:val="0"/>
                <w:bCs w:val="0"/>
                <w:sz w:val="28"/>
                <w:szCs w:val="28"/>
                <w:lang w:val="kk-KZ"/>
              </w:rPr>
              <w:t>Зат есімдердің үшінші септелуі</w:t>
            </w:r>
            <w:r w:rsidR="00431514" w:rsidRPr="00985BA9">
              <w:rPr>
                <w:rFonts w:ascii="Times New Roman" w:hAnsi="Times New Roman" w:cs="Times New Roman"/>
                <w:b w:val="0"/>
                <w:bCs w:val="0"/>
                <w:sz w:val="28"/>
                <w:szCs w:val="28"/>
                <w:lang w:val="kk-KZ"/>
              </w:rPr>
              <w:t>. Аталық тек….</w:t>
            </w:r>
            <w:r w:rsidR="00207643" w:rsidRPr="00985BA9">
              <w:rPr>
                <w:rFonts w:ascii="Times New Roman" w:hAnsi="Times New Roman" w:cs="Times New Roman"/>
                <w:b w:val="0"/>
                <w:bCs w:val="0"/>
                <w:sz w:val="28"/>
                <w:szCs w:val="28"/>
                <w:lang w:val="kk-KZ"/>
              </w:rPr>
              <w:t>.................</w:t>
            </w:r>
            <w:r w:rsidR="00431514" w:rsidRPr="00985BA9">
              <w:rPr>
                <w:rFonts w:ascii="Times New Roman" w:hAnsi="Times New Roman" w:cs="Times New Roman"/>
                <w:b w:val="0"/>
                <w:bCs w:val="0"/>
                <w:sz w:val="28"/>
                <w:szCs w:val="28"/>
                <w:lang w:val="kk-KZ"/>
              </w:rPr>
              <w:t>.</w:t>
            </w:r>
            <w:r w:rsidR="00985BA9">
              <w:rPr>
                <w:rFonts w:ascii="Times New Roman" w:hAnsi="Times New Roman" w:cs="Times New Roman"/>
                <w:b w:val="0"/>
                <w:bCs w:val="0"/>
                <w:sz w:val="28"/>
                <w:szCs w:val="28"/>
                <w:lang w:val="kk-KZ"/>
              </w:rPr>
              <w:t>.....</w:t>
            </w:r>
          </w:p>
        </w:tc>
        <w:tc>
          <w:tcPr>
            <w:tcW w:w="850" w:type="dxa"/>
            <w:vAlign w:val="bottom"/>
          </w:tcPr>
          <w:p w:rsidR="00431514" w:rsidRPr="00985BA9" w:rsidRDefault="00985BA9" w:rsidP="005E6EF3">
            <w:pPr>
              <w:suppressAutoHyphens/>
              <w:spacing w:before="240" w:afterLines="40"/>
              <w:jc w:val="center"/>
              <w:rPr>
                <w:bCs/>
                <w:sz w:val="28"/>
                <w:szCs w:val="28"/>
                <w:lang w:val="kk-KZ"/>
              </w:rPr>
            </w:pPr>
            <w:r w:rsidRPr="00985BA9">
              <w:rPr>
                <w:bCs/>
                <w:sz w:val="28"/>
                <w:szCs w:val="28"/>
                <w:lang w:val="kk-KZ"/>
              </w:rPr>
              <w:t>4</w:t>
            </w:r>
            <w:r w:rsidR="00830209">
              <w:rPr>
                <w:bCs/>
                <w:sz w:val="28"/>
                <w:szCs w:val="28"/>
                <w:lang w:val="kk-KZ"/>
              </w:rPr>
              <w:t>0</w:t>
            </w:r>
          </w:p>
        </w:tc>
      </w:tr>
      <w:tr w:rsidR="00431514" w:rsidRPr="006F0CEE" w:rsidTr="009F68B1">
        <w:trPr>
          <w:jc w:val="center"/>
        </w:trPr>
        <w:tc>
          <w:tcPr>
            <w:tcW w:w="8773" w:type="dxa"/>
            <w:vAlign w:val="center"/>
          </w:tcPr>
          <w:p w:rsidR="00431514" w:rsidRPr="00985BA9" w:rsidRDefault="009F6212" w:rsidP="00207643">
            <w:pPr>
              <w:pStyle w:val="3"/>
              <w:suppressAutoHyphens/>
              <w:rPr>
                <w:rFonts w:ascii="Times New Roman" w:hAnsi="Times New Roman" w:cs="Times New Roman"/>
                <w:b w:val="0"/>
                <w:sz w:val="28"/>
                <w:szCs w:val="28"/>
                <w:lang w:val="kk-KZ"/>
              </w:rPr>
            </w:pPr>
            <w:r w:rsidRPr="00985BA9">
              <w:rPr>
                <w:rFonts w:ascii="Times New Roman" w:hAnsi="Times New Roman" w:cs="Times New Roman"/>
                <w:b w:val="0"/>
                <w:sz w:val="28"/>
                <w:szCs w:val="28"/>
                <w:lang w:val="kk-KZ"/>
              </w:rPr>
              <w:t>9</w:t>
            </w:r>
            <w:r w:rsidR="00431514" w:rsidRPr="00985BA9">
              <w:rPr>
                <w:rFonts w:ascii="Times New Roman" w:hAnsi="Times New Roman" w:cs="Times New Roman"/>
                <w:b w:val="0"/>
                <w:sz w:val="28"/>
                <w:szCs w:val="28"/>
                <w:lang w:val="kk-KZ"/>
              </w:rPr>
              <w:t xml:space="preserve"> САБАҚ.</w:t>
            </w:r>
            <w:r w:rsidR="00431514" w:rsidRPr="00985BA9">
              <w:rPr>
                <w:rFonts w:ascii="Times New Roman" w:hAnsi="Times New Roman" w:cs="Times New Roman"/>
                <w:b w:val="0"/>
                <w:bCs w:val="0"/>
                <w:sz w:val="28"/>
                <w:szCs w:val="28"/>
                <w:lang w:val="kk-KZ"/>
              </w:rPr>
              <w:t xml:space="preserve"> Зат есімдердің үшінші </w:t>
            </w:r>
            <w:r w:rsidR="00207643" w:rsidRPr="00985BA9">
              <w:rPr>
                <w:rFonts w:ascii="Times New Roman" w:hAnsi="Times New Roman" w:cs="Times New Roman"/>
                <w:b w:val="0"/>
                <w:bCs w:val="0"/>
                <w:sz w:val="28"/>
                <w:szCs w:val="28"/>
                <w:lang w:val="kk-KZ"/>
              </w:rPr>
              <w:t>септелуі.</w:t>
            </w:r>
            <w:r w:rsidR="00431514" w:rsidRPr="00985BA9">
              <w:rPr>
                <w:rFonts w:ascii="Times New Roman" w:hAnsi="Times New Roman" w:cs="Times New Roman"/>
                <w:b w:val="0"/>
                <w:bCs w:val="0"/>
                <w:sz w:val="28"/>
                <w:szCs w:val="28"/>
                <w:lang w:val="kk-KZ"/>
              </w:rPr>
              <w:t xml:space="preserve"> Аналық те</w:t>
            </w:r>
            <w:r w:rsidR="00207643" w:rsidRPr="00985BA9">
              <w:rPr>
                <w:rFonts w:ascii="Times New Roman" w:hAnsi="Times New Roman" w:cs="Times New Roman"/>
                <w:b w:val="0"/>
                <w:bCs w:val="0"/>
                <w:sz w:val="28"/>
                <w:szCs w:val="28"/>
                <w:lang w:val="kk-KZ"/>
              </w:rPr>
              <w:t>к.......................</w:t>
            </w:r>
            <w:r w:rsidR="00985BA9">
              <w:rPr>
                <w:rFonts w:ascii="Times New Roman" w:hAnsi="Times New Roman" w:cs="Times New Roman"/>
                <w:b w:val="0"/>
                <w:bCs w:val="0"/>
                <w:sz w:val="28"/>
                <w:szCs w:val="28"/>
                <w:lang w:val="kk-KZ"/>
              </w:rPr>
              <w:t>.....</w:t>
            </w:r>
          </w:p>
        </w:tc>
        <w:tc>
          <w:tcPr>
            <w:tcW w:w="850" w:type="dxa"/>
            <w:vAlign w:val="bottom"/>
          </w:tcPr>
          <w:p w:rsidR="00431514" w:rsidRPr="00985BA9" w:rsidRDefault="00985BA9" w:rsidP="005E6EF3">
            <w:pPr>
              <w:suppressAutoHyphens/>
              <w:spacing w:before="240" w:afterLines="40"/>
              <w:jc w:val="center"/>
              <w:rPr>
                <w:bCs/>
                <w:sz w:val="28"/>
                <w:szCs w:val="28"/>
                <w:lang w:val="kk-KZ"/>
              </w:rPr>
            </w:pPr>
            <w:r w:rsidRPr="00985BA9">
              <w:rPr>
                <w:bCs/>
                <w:sz w:val="28"/>
                <w:szCs w:val="28"/>
                <w:lang w:val="kk-KZ"/>
              </w:rPr>
              <w:t>4</w:t>
            </w:r>
            <w:r w:rsidR="00830209">
              <w:rPr>
                <w:bCs/>
                <w:sz w:val="28"/>
                <w:szCs w:val="28"/>
                <w:lang w:val="kk-KZ"/>
              </w:rPr>
              <w:t>5</w:t>
            </w:r>
          </w:p>
        </w:tc>
      </w:tr>
      <w:tr w:rsidR="00431514" w:rsidRPr="006F0CEE" w:rsidTr="009F68B1">
        <w:trPr>
          <w:jc w:val="center"/>
        </w:trPr>
        <w:tc>
          <w:tcPr>
            <w:tcW w:w="8773" w:type="dxa"/>
            <w:vAlign w:val="center"/>
          </w:tcPr>
          <w:p w:rsidR="00431514" w:rsidRPr="00985BA9" w:rsidRDefault="009F6212" w:rsidP="00207643">
            <w:pPr>
              <w:pStyle w:val="3"/>
              <w:suppressAutoHyphens/>
              <w:rPr>
                <w:rFonts w:ascii="Times New Roman" w:hAnsi="Times New Roman" w:cs="Times New Roman"/>
                <w:b w:val="0"/>
                <w:sz w:val="28"/>
                <w:szCs w:val="28"/>
                <w:lang w:val="kk-KZ"/>
              </w:rPr>
            </w:pPr>
            <w:r w:rsidRPr="00985BA9">
              <w:rPr>
                <w:rFonts w:ascii="Times New Roman" w:hAnsi="Times New Roman" w:cs="Times New Roman"/>
                <w:b w:val="0"/>
                <w:sz w:val="28"/>
                <w:szCs w:val="28"/>
                <w:lang w:val="kk-KZ"/>
              </w:rPr>
              <w:t>10</w:t>
            </w:r>
            <w:r w:rsidR="00431514" w:rsidRPr="00985BA9">
              <w:rPr>
                <w:rFonts w:ascii="Times New Roman" w:hAnsi="Times New Roman" w:cs="Times New Roman"/>
                <w:b w:val="0"/>
                <w:sz w:val="28"/>
                <w:szCs w:val="28"/>
                <w:lang w:val="kk-KZ"/>
              </w:rPr>
              <w:t xml:space="preserve"> САБАҚ</w:t>
            </w:r>
            <w:r w:rsidR="00431514" w:rsidRPr="00985BA9">
              <w:rPr>
                <w:rFonts w:ascii="Times New Roman" w:hAnsi="Times New Roman" w:cs="Times New Roman"/>
                <w:b w:val="0"/>
                <w:sz w:val="28"/>
                <w:szCs w:val="28"/>
              </w:rPr>
              <w:t>.</w:t>
            </w:r>
            <w:r w:rsidR="00431514" w:rsidRPr="00985BA9">
              <w:rPr>
                <w:rFonts w:ascii="Times New Roman" w:hAnsi="Times New Roman" w:cs="Times New Roman"/>
                <w:b w:val="0"/>
                <w:bCs w:val="0"/>
                <w:sz w:val="28"/>
                <w:szCs w:val="28"/>
                <w:lang w:val="kk-KZ"/>
              </w:rPr>
              <w:t xml:space="preserve"> Зат есімдердің үшінші </w:t>
            </w:r>
            <w:r w:rsidR="00207643" w:rsidRPr="00985BA9">
              <w:rPr>
                <w:rFonts w:ascii="Times New Roman" w:hAnsi="Times New Roman" w:cs="Times New Roman"/>
                <w:b w:val="0"/>
                <w:bCs w:val="0"/>
                <w:sz w:val="28"/>
                <w:szCs w:val="28"/>
                <w:lang w:val="kk-KZ"/>
              </w:rPr>
              <w:t>септелуі.</w:t>
            </w:r>
            <w:r w:rsidR="00431514" w:rsidRPr="00985BA9">
              <w:rPr>
                <w:rFonts w:ascii="Times New Roman" w:hAnsi="Times New Roman" w:cs="Times New Roman"/>
                <w:b w:val="0"/>
                <w:bCs w:val="0"/>
                <w:sz w:val="28"/>
                <w:szCs w:val="28"/>
                <w:lang w:val="kk-KZ"/>
              </w:rPr>
              <w:t>. Аралық тек</w:t>
            </w:r>
            <w:r w:rsidR="00207643" w:rsidRPr="00985BA9">
              <w:rPr>
                <w:rFonts w:ascii="Times New Roman" w:hAnsi="Times New Roman" w:cs="Times New Roman"/>
                <w:b w:val="0"/>
                <w:bCs w:val="0"/>
                <w:sz w:val="28"/>
                <w:szCs w:val="28"/>
                <w:lang w:val="kk-KZ"/>
              </w:rPr>
              <w:t>....................</w:t>
            </w:r>
            <w:r w:rsidR="00985BA9">
              <w:rPr>
                <w:rFonts w:ascii="Times New Roman" w:hAnsi="Times New Roman" w:cs="Times New Roman"/>
                <w:b w:val="0"/>
                <w:bCs w:val="0"/>
                <w:sz w:val="28"/>
                <w:szCs w:val="28"/>
                <w:lang w:val="kk-KZ"/>
              </w:rPr>
              <w:t>.....</w:t>
            </w:r>
          </w:p>
        </w:tc>
        <w:tc>
          <w:tcPr>
            <w:tcW w:w="850" w:type="dxa"/>
            <w:vAlign w:val="bottom"/>
          </w:tcPr>
          <w:p w:rsidR="00431514" w:rsidRPr="00985BA9" w:rsidRDefault="00985BA9" w:rsidP="005E6EF3">
            <w:pPr>
              <w:suppressAutoHyphens/>
              <w:spacing w:before="240" w:afterLines="40"/>
              <w:jc w:val="center"/>
              <w:rPr>
                <w:bCs/>
                <w:sz w:val="28"/>
                <w:szCs w:val="28"/>
                <w:lang w:val="kk-KZ"/>
              </w:rPr>
            </w:pPr>
            <w:r w:rsidRPr="00985BA9">
              <w:rPr>
                <w:bCs/>
                <w:sz w:val="28"/>
                <w:szCs w:val="28"/>
                <w:lang w:val="kk-KZ"/>
              </w:rPr>
              <w:t>4</w:t>
            </w:r>
            <w:r w:rsidR="00830209">
              <w:rPr>
                <w:bCs/>
                <w:sz w:val="28"/>
                <w:szCs w:val="28"/>
                <w:lang w:val="kk-KZ"/>
              </w:rPr>
              <w:t>8</w:t>
            </w:r>
          </w:p>
        </w:tc>
      </w:tr>
      <w:tr w:rsidR="00431514" w:rsidRPr="006F0CEE" w:rsidTr="009F68B1">
        <w:trPr>
          <w:jc w:val="center"/>
        </w:trPr>
        <w:tc>
          <w:tcPr>
            <w:tcW w:w="8773" w:type="dxa"/>
            <w:vAlign w:val="center"/>
          </w:tcPr>
          <w:p w:rsidR="00431514" w:rsidRPr="00985BA9" w:rsidRDefault="009F6212" w:rsidP="00207643">
            <w:pPr>
              <w:pStyle w:val="3"/>
              <w:suppressAutoHyphens/>
              <w:rPr>
                <w:rFonts w:ascii="Times New Roman" w:hAnsi="Times New Roman" w:cs="Times New Roman"/>
                <w:b w:val="0"/>
                <w:sz w:val="28"/>
                <w:szCs w:val="28"/>
              </w:rPr>
            </w:pPr>
            <w:r w:rsidRPr="00985BA9">
              <w:rPr>
                <w:rFonts w:ascii="Times New Roman" w:hAnsi="Times New Roman" w:cs="Times New Roman"/>
                <w:b w:val="0"/>
                <w:sz w:val="28"/>
                <w:szCs w:val="28"/>
              </w:rPr>
              <w:t>1</w:t>
            </w:r>
            <w:r w:rsidRPr="00985BA9">
              <w:rPr>
                <w:rFonts w:ascii="Times New Roman" w:hAnsi="Times New Roman" w:cs="Times New Roman"/>
                <w:b w:val="0"/>
                <w:sz w:val="28"/>
                <w:szCs w:val="28"/>
                <w:lang w:val="kk-KZ"/>
              </w:rPr>
              <w:t>1</w:t>
            </w:r>
            <w:r w:rsidR="00431514" w:rsidRPr="00985BA9">
              <w:rPr>
                <w:rFonts w:ascii="Times New Roman" w:hAnsi="Times New Roman" w:cs="Times New Roman"/>
                <w:b w:val="0"/>
                <w:sz w:val="28"/>
                <w:szCs w:val="28"/>
                <w:lang w:val="kk-KZ"/>
              </w:rPr>
              <w:t xml:space="preserve"> САБАҚ</w:t>
            </w:r>
            <w:r w:rsidR="00431514" w:rsidRPr="00985BA9">
              <w:rPr>
                <w:rFonts w:ascii="Times New Roman" w:hAnsi="Times New Roman" w:cs="Times New Roman"/>
                <w:b w:val="0"/>
                <w:sz w:val="28"/>
                <w:szCs w:val="28"/>
              </w:rPr>
              <w:t xml:space="preserve">. </w:t>
            </w:r>
            <w:r w:rsidR="00207643" w:rsidRPr="00985BA9">
              <w:rPr>
                <w:rFonts w:ascii="Times New Roman" w:hAnsi="Times New Roman" w:cs="Times New Roman"/>
                <w:b w:val="0"/>
                <w:bCs w:val="0"/>
                <w:sz w:val="28"/>
                <w:szCs w:val="28"/>
                <w:lang w:val="kk-KZ"/>
              </w:rPr>
              <w:t>Зат есім мен сын есімдердің көпше түрдегі атау септігі..</w:t>
            </w:r>
            <w:r w:rsidR="00985BA9">
              <w:rPr>
                <w:rFonts w:ascii="Times New Roman" w:hAnsi="Times New Roman" w:cs="Times New Roman"/>
                <w:b w:val="0"/>
                <w:bCs w:val="0"/>
                <w:sz w:val="28"/>
                <w:szCs w:val="28"/>
                <w:lang w:val="kk-KZ"/>
              </w:rPr>
              <w:t>.....</w:t>
            </w:r>
          </w:p>
        </w:tc>
        <w:tc>
          <w:tcPr>
            <w:tcW w:w="850" w:type="dxa"/>
            <w:vAlign w:val="bottom"/>
          </w:tcPr>
          <w:p w:rsidR="00431514" w:rsidRPr="00985BA9" w:rsidRDefault="00985BA9" w:rsidP="005E6EF3">
            <w:pPr>
              <w:suppressAutoHyphens/>
              <w:spacing w:before="240" w:afterLines="40"/>
              <w:jc w:val="center"/>
              <w:rPr>
                <w:bCs/>
                <w:sz w:val="28"/>
                <w:szCs w:val="28"/>
                <w:lang w:val="kk-KZ"/>
              </w:rPr>
            </w:pPr>
            <w:r w:rsidRPr="00985BA9">
              <w:rPr>
                <w:bCs/>
                <w:sz w:val="28"/>
                <w:szCs w:val="28"/>
                <w:lang w:val="kk-KZ"/>
              </w:rPr>
              <w:t>5</w:t>
            </w:r>
            <w:r w:rsidR="00830209">
              <w:rPr>
                <w:bCs/>
                <w:sz w:val="28"/>
                <w:szCs w:val="28"/>
                <w:lang w:val="kk-KZ"/>
              </w:rPr>
              <w:t>1</w:t>
            </w:r>
          </w:p>
        </w:tc>
      </w:tr>
      <w:tr w:rsidR="00431514" w:rsidRPr="006F0CEE" w:rsidTr="009F68B1">
        <w:trPr>
          <w:jc w:val="center"/>
        </w:trPr>
        <w:tc>
          <w:tcPr>
            <w:tcW w:w="8773" w:type="dxa"/>
            <w:vAlign w:val="center"/>
          </w:tcPr>
          <w:p w:rsidR="00431514" w:rsidRPr="00985BA9" w:rsidRDefault="009F6212" w:rsidP="00985BA9">
            <w:pPr>
              <w:pStyle w:val="3"/>
              <w:suppressAutoHyphens/>
              <w:jc w:val="both"/>
              <w:rPr>
                <w:rFonts w:ascii="Times New Roman" w:hAnsi="Times New Roman" w:cs="Times New Roman"/>
                <w:b w:val="0"/>
                <w:sz w:val="28"/>
                <w:szCs w:val="28"/>
              </w:rPr>
            </w:pPr>
            <w:r w:rsidRPr="00985BA9">
              <w:rPr>
                <w:rFonts w:ascii="Times New Roman" w:hAnsi="Times New Roman" w:cs="Times New Roman"/>
                <w:b w:val="0"/>
                <w:sz w:val="28"/>
                <w:szCs w:val="28"/>
              </w:rPr>
              <w:t>1</w:t>
            </w:r>
            <w:r w:rsidRPr="00985BA9">
              <w:rPr>
                <w:rFonts w:ascii="Times New Roman" w:hAnsi="Times New Roman" w:cs="Times New Roman"/>
                <w:b w:val="0"/>
                <w:sz w:val="28"/>
                <w:szCs w:val="28"/>
                <w:lang w:val="kk-KZ"/>
              </w:rPr>
              <w:t>2</w:t>
            </w:r>
            <w:r w:rsidR="00431514" w:rsidRPr="00985BA9">
              <w:rPr>
                <w:rFonts w:ascii="Times New Roman" w:hAnsi="Times New Roman" w:cs="Times New Roman"/>
                <w:b w:val="0"/>
                <w:sz w:val="28"/>
                <w:szCs w:val="28"/>
                <w:lang w:val="kk-KZ"/>
              </w:rPr>
              <w:t xml:space="preserve"> САБАҚ</w:t>
            </w:r>
            <w:r w:rsidR="00431514" w:rsidRPr="00985BA9">
              <w:rPr>
                <w:rFonts w:ascii="Times New Roman" w:hAnsi="Times New Roman" w:cs="Times New Roman"/>
                <w:b w:val="0"/>
                <w:sz w:val="28"/>
                <w:szCs w:val="28"/>
              </w:rPr>
              <w:t xml:space="preserve">. </w:t>
            </w:r>
            <w:r w:rsidR="00207643" w:rsidRPr="00985BA9">
              <w:rPr>
                <w:rFonts w:ascii="Times New Roman" w:hAnsi="Times New Roman" w:cs="Times New Roman"/>
                <w:b w:val="0"/>
                <w:sz w:val="28"/>
                <w:szCs w:val="28"/>
                <w:lang w:val="kk-KZ"/>
              </w:rPr>
              <w:t>Анатомиялық цикл бойынша қ</w:t>
            </w:r>
            <w:r w:rsidR="00207643" w:rsidRPr="00985BA9">
              <w:rPr>
                <w:rFonts w:ascii="Times New Roman" w:hAnsi="Times New Roman" w:cs="Times New Roman"/>
                <w:b w:val="0"/>
                <w:bCs w:val="0"/>
                <w:sz w:val="28"/>
                <w:szCs w:val="28"/>
                <w:lang w:val="kk-KZ"/>
              </w:rPr>
              <w:t>орытынды бақылау жұмысына дайындық.................................................................................</w:t>
            </w:r>
            <w:r w:rsidR="00985BA9">
              <w:rPr>
                <w:rFonts w:ascii="Times New Roman" w:hAnsi="Times New Roman" w:cs="Times New Roman"/>
                <w:b w:val="0"/>
                <w:bCs w:val="0"/>
                <w:sz w:val="28"/>
                <w:szCs w:val="28"/>
                <w:lang w:val="kk-KZ"/>
              </w:rPr>
              <w:t>....</w:t>
            </w:r>
          </w:p>
        </w:tc>
        <w:tc>
          <w:tcPr>
            <w:tcW w:w="850" w:type="dxa"/>
            <w:vAlign w:val="bottom"/>
          </w:tcPr>
          <w:p w:rsidR="00431514" w:rsidRPr="00985BA9" w:rsidRDefault="00985BA9" w:rsidP="005E6EF3">
            <w:pPr>
              <w:suppressAutoHyphens/>
              <w:spacing w:before="240" w:afterLines="40"/>
              <w:jc w:val="center"/>
              <w:rPr>
                <w:bCs/>
                <w:sz w:val="28"/>
                <w:szCs w:val="28"/>
                <w:lang w:val="kk-KZ"/>
              </w:rPr>
            </w:pPr>
            <w:r w:rsidRPr="00985BA9">
              <w:rPr>
                <w:bCs/>
                <w:sz w:val="28"/>
                <w:szCs w:val="28"/>
                <w:lang w:val="kk-KZ"/>
              </w:rPr>
              <w:t>5</w:t>
            </w:r>
            <w:r w:rsidR="00830209">
              <w:rPr>
                <w:bCs/>
                <w:sz w:val="28"/>
                <w:szCs w:val="28"/>
                <w:lang w:val="kk-KZ"/>
              </w:rPr>
              <w:t>5</w:t>
            </w:r>
          </w:p>
        </w:tc>
      </w:tr>
      <w:tr w:rsidR="00431514" w:rsidRPr="006F0CEE" w:rsidTr="009F68B1">
        <w:trPr>
          <w:jc w:val="center"/>
        </w:trPr>
        <w:tc>
          <w:tcPr>
            <w:tcW w:w="8773" w:type="dxa"/>
            <w:vAlign w:val="center"/>
          </w:tcPr>
          <w:p w:rsidR="00431514" w:rsidRPr="00985BA9" w:rsidRDefault="00431514" w:rsidP="005E6EF3">
            <w:pPr>
              <w:pStyle w:val="3"/>
              <w:suppressAutoHyphens/>
              <w:spacing w:afterLines="40"/>
              <w:jc w:val="both"/>
              <w:rPr>
                <w:rFonts w:ascii="Times New Roman" w:hAnsi="Times New Roman" w:cs="Times New Roman"/>
                <w:b w:val="0"/>
                <w:sz w:val="28"/>
                <w:szCs w:val="28"/>
              </w:rPr>
            </w:pPr>
            <w:r w:rsidRPr="00985BA9">
              <w:rPr>
                <w:rFonts w:ascii="Times New Roman" w:hAnsi="Times New Roman" w:cs="Times New Roman"/>
                <w:b w:val="0"/>
                <w:sz w:val="28"/>
                <w:szCs w:val="28"/>
              </w:rPr>
              <w:t>ФАРМАЦЕВТИ</w:t>
            </w:r>
            <w:r w:rsidRPr="00985BA9">
              <w:rPr>
                <w:rFonts w:ascii="Times New Roman" w:hAnsi="Times New Roman" w:cs="Times New Roman"/>
                <w:b w:val="0"/>
                <w:sz w:val="28"/>
                <w:szCs w:val="28"/>
                <w:lang w:val="kk-KZ"/>
              </w:rPr>
              <w:t>КАЛЫҚ</w:t>
            </w:r>
            <w:r w:rsidRPr="00985BA9">
              <w:rPr>
                <w:rFonts w:ascii="Times New Roman" w:hAnsi="Times New Roman" w:cs="Times New Roman"/>
                <w:b w:val="0"/>
                <w:sz w:val="28"/>
                <w:szCs w:val="28"/>
              </w:rPr>
              <w:t xml:space="preserve"> ТЕРМИНОЛОГИЯ ЖӘНЕ РЕЦЕПТУРА……</w:t>
            </w:r>
          </w:p>
        </w:tc>
        <w:tc>
          <w:tcPr>
            <w:tcW w:w="850" w:type="dxa"/>
            <w:vAlign w:val="bottom"/>
          </w:tcPr>
          <w:p w:rsidR="00431514" w:rsidRPr="00985BA9" w:rsidRDefault="00985BA9" w:rsidP="005E6EF3">
            <w:pPr>
              <w:suppressAutoHyphens/>
              <w:spacing w:before="240" w:afterLines="40"/>
              <w:jc w:val="center"/>
              <w:rPr>
                <w:bCs/>
                <w:sz w:val="28"/>
                <w:szCs w:val="28"/>
                <w:lang w:val="kk-KZ"/>
              </w:rPr>
            </w:pPr>
            <w:r w:rsidRPr="00985BA9">
              <w:rPr>
                <w:bCs/>
                <w:sz w:val="28"/>
                <w:szCs w:val="28"/>
                <w:lang w:val="kk-KZ"/>
              </w:rPr>
              <w:t>6</w:t>
            </w:r>
            <w:r w:rsidR="00830209">
              <w:rPr>
                <w:bCs/>
                <w:sz w:val="28"/>
                <w:szCs w:val="28"/>
                <w:lang w:val="kk-KZ"/>
              </w:rPr>
              <w:t>0</w:t>
            </w:r>
          </w:p>
        </w:tc>
      </w:tr>
      <w:tr w:rsidR="00431514" w:rsidRPr="006F0CEE" w:rsidTr="009F68B1">
        <w:trPr>
          <w:jc w:val="center"/>
        </w:trPr>
        <w:tc>
          <w:tcPr>
            <w:tcW w:w="8773" w:type="dxa"/>
            <w:vAlign w:val="center"/>
          </w:tcPr>
          <w:p w:rsidR="00431514" w:rsidRPr="00985BA9" w:rsidRDefault="00985BA9" w:rsidP="00431514">
            <w:pPr>
              <w:pStyle w:val="3"/>
              <w:keepNext w:val="0"/>
              <w:suppressAutoHyphens/>
              <w:rPr>
                <w:rFonts w:ascii="Times New Roman" w:hAnsi="Times New Roman" w:cs="Times New Roman"/>
                <w:b w:val="0"/>
                <w:sz w:val="28"/>
                <w:szCs w:val="28"/>
              </w:rPr>
            </w:pPr>
            <w:r w:rsidRPr="00985BA9">
              <w:rPr>
                <w:rFonts w:ascii="Times New Roman" w:hAnsi="Times New Roman" w:cs="Times New Roman"/>
                <w:b w:val="0"/>
                <w:sz w:val="28"/>
                <w:szCs w:val="28"/>
                <w:lang w:val="kk-KZ"/>
              </w:rPr>
              <w:t>1</w:t>
            </w:r>
            <w:r>
              <w:rPr>
                <w:rFonts w:ascii="Times New Roman" w:hAnsi="Times New Roman" w:cs="Times New Roman"/>
                <w:b w:val="0"/>
                <w:sz w:val="28"/>
                <w:szCs w:val="28"/>
                <w:lang w:val="kk-KZ"/>
              </w:rPr>
              <w:t xml:space="preserve"> САБАҚ</w:t>
            </w:r>
            <w:r w:rsidR="00431514" w:rsidRPr="00985BA9">
              <w:rPr>
                <w:rFonts w:ascii="Times New Roman" w:hAnsi="Times New Roman" w:cs="Times New Roman"/>
                <w:b w:val="0"/>
                <w:sz w:val="28"/>
                <w:szCs w:val="28"/>
              </w:rPr>
              <w:t xml:space="preserve">. </w:t>
            </w:r>
            <w:r w:rsidR="00431514" w:rsidRPr="00985BA9">
              <w:rPr>
                <w:rFonts w:ascii="Times New Roman" w:hAnsi="Times New Roman" w:cs="Times New Roman"/>
                <w:b w:val="0"/>
                <w:sz w:val="28"/>
                <w:szCs w:val="28"/>
                <w:lang w:val="kk-KZ"/>
              </w:rPr>
              <w:t>Етістікті рецептуралық тұжырымдама</w:t>
            </w:r>
            <w:r w:rsidR="00431514" w:rsidRPr="00985BA9">
              <w:rPr>
                <w:rFonts w:ascii="Times New Roman" w:hAnsi="Times New Roman" w:cs="Times New Roman"/>
                <w:b w:val="0"/>
                <w:sz w:val="28"/>
                <w:szCs w:val="28"/>
              </w:rPr>
              <w:t>……………</w:t>
            </w:r>
            <w:r>
              <w:rPr>
                <w:rFonts w:ascii="Times New Roman" w:hAnsi="Times New Roman" w:cs="Times New Roman"/>
                <w:b w:val="0"/>
                <w:sz w:val="28"/>
                <w:szCs w:val="28"/>
              </w:rPr>
              <w:t>…………..</w:t>
            </w:r>
          </w:p>
        </w:tc>
        <w:tc>
          <w:tcPr>
            <w:tcW w:w="850" w:type="dxa"/>
            <w:vAlign w:val="bottom"/>
          </w:tcPr>
          <w:p w:rsidR="00431514" w:rsidRPr="00985BA9" w:rsidRDefault="00985BA9" w:rsidP="005E6EF3">
            <w:pPr>
              <w:suppressAutoHyphens/>
              <w:spacing w:before="240" w:afterLines="40"/>
              <w:jc w:val="center"/>
              <w:rPr>
                <w:bCs/>
                <w:sz w:val="28"/>
                <w:szCs w:val="28"/>
                <w:lang w:val="kk-KZ"/>
              </w:rPr>
            </w:pPr>
            <w:r w:rsidRPr="00985BA9">
              <w:rPr>
                <w:bCs/>
                <w:sz w:val="28"/>
                <w:szCs w:val="28"/>
                <w:lang w:val="kk-KZ"/>
              </w:rPr>
              <w:t>6</w:t>
            </w:r>
            <w:r w:rsidR="00830209">
              <w:rPr>
                <w:bCs/>
                <w:sz w:val="28"/>
                <w:szCs w:val="28"/>
                <w:lang w:val="kk-KZ"/>
              </w:rPr>
              <w:t>0</w:t>
            </w:r>
          </w:p>
        </w:tc>
      </w:tr>
      <w:tr w:rsidR="00431514" w:rsidRPr="006F0CEE" w:rsidTr="009F68B1">
        <w:trPr>
          <w:jc w:val="center"/>
        </w:trPr>
        <w:tc>
          <w:tcPr>
            <w:tcW w:w="8773" w:type="dxa"/>
            <w:vAlign w:val="center"/>
          </w:tcPr>
          <w:p w:rsidR="00431514" w:rsidRPr="00985BA9" w:rsidRDefault="00985BA9" w:rsidP="00985BA9">
            <w:pPr>
              <w:pStyle w:val="3"/>
              <w:keepNext w:val="0"/>
              <w:suppressAutoHyphens/>
              <w:jc w:val="both"/>
              <w:rPr>
                <w:rFonts w:ascii="Times New Roman" w:hAnsi="Times New Roman" w:cs="Times New Roman"/>
                <w:b w:val="0"/>
                <w:sz w:val="28"/>
                <w:szCs w:val="28"/>
              </w:rPr>
            </w:pPr>
            <w:r w:rsidRPr="00985BA9">
              <w:rPr>
                <w:rFonts w:ascii="Times New Roman" w:hAnsi="Times New Roman" w:cs="Times New Roman"/>
                <w:b w:val="0"/>
                <w:sz w:val="28"/>
                <w:szCs w:val="28"/>
                <w:lang w:val="kk-KZ"/>
              </w:rPr>
              <w:t>2</w:t>
            </w:r>
            <w:r w:rsidR="00431514" w:rsidRPr="00985BA9">
              <w:rPr>
                <w:rFonts w:ascii="Times New Roman" w:hAnsi="Times New Roman" w:cs="Times New Roman"/>
                <w:b w:val="0"/>
                <w:sz w:val="28"/>
                <w:szCs w:val="28"/>
                <w:lang w:val="kk-KZ"/>
              </w:rPr>
              <w:t xml:space="preserve"> САБАҚ</w:t>
            </w:r>
            <w:r w:rsidR="00431514" w:rsidRPr="00985BA9">
              <w:rPr>
                <w:rFonts w:ascii="Times New Roman" w:hAnsi="Times New Roman" w:cs="Times New Roman"/>
                <w:b w:val="0"/>
                <w:sz w:val="28"/>
                <w:szCs w:val="28"/>
              </w:rPr>
              <w:t>. Рецепт</w:t>
            </w:r>
            <w:r w:rsidR="00431514" w:rsidRPr="00985BA9">
              <w:rPr>
                <w:rFonts w:ascii="Times New Roman" w:hAnsi="Times New Roman" w:cs="Times New Roman"/>
                <w:b w:val="0"/>
                <w:sz w:val="28"/>
                <w:szCs w:val="28"/>
                <w:lang w:val="kk-KZ"/>
              </w:rPr>
              <w:t>тер және рецепттердің латын тіліндегі бөлігін рәсімдеудің ережелері</w:t>
            </w:r>
            <w:r w:rsidR="00431514" w:rsidRPr="00985BA9">
              <w:rPr>
                <w:rFonts w:ascii="Times New Roman" w:hAnsi="Times New Roman" w:cs="Times New Roman"/>
                <w:b w:val="0"/>
                <w:sz w:val="28"/>
                <w:szCs w:val="28"/>
              </w:rPr>
              <w:t>………………………………………………</w:t>
            </w:r>
            <w:r w:rsidR="004E0B3D">
              <w:rPr>
                <w:rFonts w:ascii="Times New Roman" w:hAnsi="Times New Roman" w:cs="Times New Roman"/>
                <w:b w:val="0"/>
                <w:sz w:val="28"/>
                <w:szCs w:val="28"/>
              </w:rPr>
              <w:t>……..</w:t>
            </w:r>
          </w:p>
        </w:tc>
        <w:tc>
          <w:tcPr>
            <w:tcW w:w="850" w:type="dxa"/>
            <w:vAlign w:val="bottom"/>
          </w:tcPr>
          <w:p w:rsidR="00431514" w:rsidRPr="00985BA9" w:rsidRDefault="00985BA9" w:rsidP="005E6EF3">
            <w:pPr>
              <w:suppressAutoHyphens/>
              <w:spacing w:before="240" w:afterLines="40"/>
              <w:jc w:val="center"/>
              <w:rPr>
                <w:bCs/>
                <w:sz w:val="28"/>
                <w:szCs w:val="28"/>
                <w:lang w:val="kk-KZ"/>
              </w:rPr>
            </w:pPr>
            <w:r w:rsidRPr="00985BA9">
              <w:rPr>
                <w:bCs/>
                <w:sz w:val="28"/>
                <w:szCs w:val="28"/>
                <w:lang w:val="kk-KZ"/>
              </w:rPr>
              <w:t>6</w:t>
            </w:r>
            <w:r w:rsidR="00830209">
              <w:rPr>
                <w:bCs/>
                <w:sz w:val="28"/>
                <w:szCs w:val="28"/>
                <w:lang w:val="kk-KZ"/>
              </w:rPr>
              <w:t>4</w:t>
            </w:r>
          </w:p>
        </w:tc>
      </w:tr>
      <w:tr w:rsidR="00431514" w:rsidRPr="006F0CEE" w:rsidTr="009F68B1">
        <w:trPr>
          <w:jc w:val="center"/>
        </w:trPr>
        <w:tc>
          <w:tcPr>
            <w:tcW w:w="8773" w:type="dxa"/>
            <w:vAlign w:val="center"/>
          </w:tcPr>
          <w:p w:rsidR="00431514" w:rsidRPr="00985BA9" w:rsidRDefault="00431514" w:rsidP="005E6EF3">
            <w:pPr>
              <w:pStyle w:val="3"/>
              <w:keepNext w:val="0"/>
              <w:widowControl w:val="0"/>
              <w:suppressAutoHyphens/>
              <w:spacing w:afterLines="40"/>
              <w:rPr>
                <w:rFonts w:ascii="Times New Roman" w:hAnsi="Times New Roman" w:cs="Times New Roman"/>
                <w:b w:val="0"/>
                <w:sz w:val="28"/>
                <w:szCs w:val="28"/>
                <w:lang w:val="kk-KZ"/>
              </w:rPr>
            </w:pPr>
            <w:r w:rsidRPr="00985BA9">
              <w:rPr>
                <w:rFonts w:ascii="Times New Roman" w:hAnsi="Times New Roman" w:cs="Times New Roman"/>
                <w:b w:val="0"/>
                <w:sz w:val="28"/>
                <w:szCs w:val="28"/>
              </w:rPr>
              <w:t>КЛИНИ</w:t>
            </w:r>
            <w:r w:rsidRPr="00985BA9">
              <w:rPr>
                <w:rFonts w:ascii="Times New Roman" w:hAnsi="Times New Roman" w:cs="Times New Roman"/>
                <w:b w:val="0"/>
                <w:sz w:val="28"/>
                <w:szCs w:val="28"/>
                <w:lang w:val="kk-KZ"/>
              </w:rPr>
              <w:t xml:space="preserve">КАЛЫҚ </w:t>
            </w:r>
            <w:r w:rsidRPr="00985BA9">
              <w:rPr>
                <w:rFonts w:ascii="Times New Roman" w:hAnsi="Times New Roman" w:cs="Times New Roman"/>
                <w:b w:val="0"/>
                <w:sz w:val="28"/>
                <w:szCs w:val="28"/>
              </w:rPr>
              <w:t xml:space="preserve"> ТЕРМИНОЛОГИЯ ……………………</w:t>
            </w:r>
            <w:r w:rsidR="004E0B3D">
              <w:rPr>
                <w:rFonts w:ascii="Times New Roman" w:hAnsi="Times New Roman" w:cs="Times New Roman"/>
                <w:b w:val="0"/>
                <w:sz w:val="28"/>
                <w:szCs w:val="28"/>
              </w:rPr>
              <w:t>……………….</w:t>
            </w:r>
          </w:p>
        </w:tc>
        <w:tc>
          <w:tcPr>
            <w:tcW w:w="850" w:type="dxa"/>
            <w:vAlign w:val="bottom"/>
          </w:tcPr>
          <w:p w:rsidR="00431514" w:rsidRPr="00985BA9" w:rsidRDefault="00985BA9" w:rsidP="005E6EF3">
            <w:pPr>
              <w:widowControl w:val="0"/>
              <w:suppressAutoHyphens/>
              <w:spacing w:before="240" w:afterLines="40"/>
              <w:jc w:val="center"/>
              <w:rPr>
                <w:bCs/>
                <w:sz w:val="28"/>
                <w:szCs w:val="28"/>
                <w:lang w:val="kk-KZ"/>
              </w:rPr>
            </w:pPr>
            <w:r w:rsidRPr="00985BA9">
              <w:rPr>
                <w:bCs/>
                <w:sz w:val="28"/>
                <w:szCs w:val="28"/>
                <w:lang w:val="kk-KZ"/>
              </w:rPr>
              <w:t>8</w:t>
            </w:r>
            <w:r w:rsidR="00830209">
              <w:rPr>
                <w:bCs/>
                <w:sz w:val="28"/>
                <w:szCs w:val="28"/>
                <w:lang w:val="kk-KZ"/>
              </w:rPr>
              <w:t>0</w:t>
            </w:r>
          </w:p>
        </w:tc>
      </w:tr>
      <w:tr w:rsidR="00431514" w:rsidRPr="006F0CEE" w:rsidTr="009F68B1">
        <w:trPr>
          <w:jc w:val="center"/>
        </w:trPr>
        <w:tc>
          <w:tcPr>
            <w:tcW w:w="8773" w:type="dxa"/>
            <w:vAlign w:val="center"/>
          </w:tcPr>
          <w:p w:rsidR="00431514" w:rsidRPr="00985BA9" w:rsidRDefault="00431514" w:rsidP="005E6EF3">
            <w:pPr>
              <w:pStyle w:val="3"/>
              <w:keepNext w:val="0"/>
              <w:widowControl w:val="0"/>
              <w:suppressAutoHyphens/>
              <w:spacing w:afterLines="40"/>
              <w:jc w:val="both"/>
              <w:rPr>
                <w:rFonts w:ascii="Times New Roman" w:hAnsi="Times New Roman" w:cs="Times New Roman"/>
                <w:b w:val="0"/>
                <w:sz w:val="28"/>
                <w:szCs w:val="28"/>
              </w:rPr>
            </w:pPr>
            <w:r w:rsidRPr="00985BA9">
              <w:rPr>
                <w:rFonts w:ascii="Times New Roman" w:hAnsi="Times New Roman" w:cs="Times New Roman"/>
                <w:b w:val="0"/>
                <w:sz w:val="28"/>
                <w:szCs w:val="28"/>
              </w:rPr>
              <w:t>1</w:t>
            </w:r>
            <w:r w:rsidRPr="00985BA9">
              <w:rPr>
                <w:rFonts w:ascii="Times New Roman" w:hAnsi="Times New Roman" w:cs="Times New Roman"/>
                <w:b w:val="0"/>
                <w:sz w:val="28"/>
                <w:szCs w:val="28"/>
                <w:lang w:val="kk-KZ"/>
              </w:rPr>
              <w:t xml:space="preserve"> САБАҚ</w:t>
            </w:r>
            <w:r w:rsidRPr="00985BA9">
              <w:rPr>
                <w:rFonts w:ascii="Times New Roman" w:hAnsi="Times New Roman" w:cs="Times New Roman"/>
                <w:b w:val="0"/>
                <w:sz w:val="28"/>
                <w:szCs w:val="28"/>
              </w:rPr>
              <w:t xml:space="preserve">. </w:t>
            </w:r>
            <w:r w:rsidRPr="00985BA9">
              <w:rPr>
                <w:rFonts w:ascii="Times New Roman" w:hAnsi="Times New Roman" w:cs="Times New Roman"/>
                <w:b w:val="0"/>
                <w:sz w:val="28"/>
                <w:szCs w:val="28"/>
                <w:lang w:val="kk-KZ"/>
              </w:rPr>
              <w:t>К</w:t>
            </w:r>
            <w:r w:rsidRPr="00985BA9">
              <w:rPr>
                <w:rFonts w:ascii="Times New Roman" w:hAnsi="Times New Roman" w:cs="Times New Roman"/>
                <w:b w:val="0"/>
                <w:sz w:val="28"/>
                <w:szCs w:val="28"/>
              </w:rPr>
              <w:t>лини</w:t>
            </w:r>
            <w:r w:rsidRPr="00985BA9">
              <w:rPr>
                <w:rFonts w:ascii="Times New Roman" w:hAnsi="Times New Roman" w:cs="Times New Roman"/>
                <w:b w:val="0"/>
                <w:sz w:val="28"/>
                <w:szCs w:val="28"/>
                <w:lang w:val="kk-KZ"/>
              </w:rPr>
              <w:t>калық</w:t>
            </w:r>
            <w:r w:rsidRPr="00985BA9">
              <w:rPr>
                <w:rFonts w:ascii="Times New Roman" w:hAnsi="Times New Roman" w:cs="Times New Roman"/>
                <w:b w:val="0"/>
                <w:sz w:val="28"/>
                <w:szCs w:val="28"/>
              </w:rPr>
              <w:t xml:space="preserve"> терминологи</w:t>
            </w:r>
            <w:r w:rsidRPr="00985BA9">
              <w:rPr>
                <w:rFonts w:ascii="Times New Roman" w:hAnsi="Times New Roman" w:cs="Times New Roman"/>
                <w:b w:val="0"/>
                <w:sz w:val="28"/>
                <w:szCs w:val="28"/>
                <w:lang w:val="kk-KZ"/>
              </w:rPr>
              <w:t>яға кіріспе</w:t>
            </w:r>
            <w:r w:rsidRPr="00985BA9">
              <w:rPr>
                <w:rFonts w:ascii="Times New Roman" w:hAnsi="Times New Roman" w:cs="Times New Roman"/>
                <w:b w:val="0"/>
                <w:sz w:val="28"/>
                <w:szCs w:val="28"/>
              </w:rPr>
              <w:t xml:space="preserve">. </w:t>
            </w:r>
            <w:r w:rsidRPr="00985BA9">
              <w:rPr>
                <w:rFonts w:ascii="Times New Roman" w:hAnsi="Times New Roman" w:cs="Times New Roman"/>
                <w:b w:val="0"/>
                <w:sz w:val="28"/>
                <w:szCs w:val="28"/>
                <w:lang w:val="kk-KZ"/>
              </w:rPr>
              <w:t>П</w:t>
            </w:r>
            <w:r w:rsidRPr="00985BA9">
              <w:rPr>
                <w:rFonts w:ascii="Times New Roman" w:hAnsi="Times New Roman" w:cs="Times New Roman"/>
                <w:b w:val="0"/>
                <w:sz w:val="28"/>
                <w:szCs w:val="28"/>
              </w:rPr>
              <w:t>атологи</w:t>
            </w:r>
            <w:r w:rsidRPr="00985BA9">
              <w:rPr>
                <w:rFonts w:ascii="Times New Roman" w:hAnsi="Times New Roman" w:cs="Times New Roman"/>
                <w:b w:val="0"/>
                <w:sz w:val="28"/>
                <w:szCs w:val="28"/>
                <w:lang w:val="kk-KZ"/>
              </w:rPr>
              <w:t xml:space="preserve">ялық күйді </w:t>
            </w:r>
            <w:r w:rsidRPr="00985BA9">
              <w:rPr>
                <w:rFonts w:ascii="Times New Roman" w:hAnsi="Times New Roman" w:cs="Times New Roman"/>
                <w:b w:val="0"/>
                <w:sz w:val="28"/>
                <w:szCs w:val="28"/>
                <w:lang w:val="kk-KZ"/>
              </w:rPr>
              <w:lastRenderedPageBreak/>
              <w:t>білдіретін т</w:t>
            </w:r>
            <w:r w:rsidRPr="00985BA9">
              <w:rPr>
                <w:rFonts w:ascii="Times New Roman" w:hAnsi="Times New Roman" w:cs="Times New Roman"/>
                <w:b w:val="0"/>
                <w:sz w:val="28"/>
                <w:szCs w:val="28"/>
              </w:rPr>
              <w:t>ерминоэлемент</w:t>
            </w:r>
            <w:r w:rsidRPr="00985BA9">
              <w:rPr>
                <w:rFonts w:ascii="Times New Roman" w:hAnsi="Times New Roman" w:cs="Times New Roman"/>
                <w:b w:val="0"/>
                <w:sz w:val="28"/>
                <w:szCs w:val="28"/>
                <w:lang w:val="kk-KZ"/>
              </w:rPr>
              <w:t>тер, ағзадағы бөлінулер</w:t>
            </w:r>
            <w:r w:rsidRPr="00985BA9">
              <w:rPr>
                <w:rFonts w:ascii="Times New Roman" w:hAnsi="Times New Roman" w:cs="Times New Roman"/>
                <w:b w:val="0"/>
                <w:sz w:val="28"/>
                <w:szCs w:val="28"/>
              </w:rPr>
              <w:t xml:space="preserve">. </w:t>
            </w:r>
            <w:r w:rsidRPr="00985BA9">
              <w:rPr>
                <w:rFonts w:ascii="Times New Roman" w:hAnsi="Times New Roman" w:cs="Times New Roman"/>
                <w:b w:val="0"/>
                <w:sz w:val="28"/>
                <w:szCs w:val="28"/>
                <w:lang w:val="kk-KZ"/>
              </w:rPr>
              <w:t>Қанайналым жүйесі ауруларының латынша атаулары</w:t>
            </w:r>
            <w:r w:rsidRPr="00985BA9">
              <w:rPr>
                <w:rFonts w:ascii="Times New Roman" w:hAnsi="Times New Roman" w:cs="Times New Roman"/>
                <w:b w:val="0"/>
                <w:sz w:val="28"/>
                <w:szCs w:val="28"/>
              </w:rPr>
              <w:t>…………………………………</w:t>
            </w:r>
          </w:p>
        </w:tc>
        <w:tc>
          <w:tcPr>
            <w:tcW w:w="850" w:type="dxa"/>
            <w:vAlign w:val="bottom"/>
          </w:tcPr>
          <w:p w:rsidR="004E0B3D" w:rsidRDefault="004E0B3D" w:rsidP="005E6EF3">
            <w:pPr>
              <w:widowControl w:val="0"/>
              <w:suppressAutoHyphens/>
              <w:spacing w:before="240" w:afterLines="40"/>
              <w:jc w:val="center"/>
              <w:rPr>
                <w:bCs/>
                <w:sz w:val="28"/>
                <w:szCs w:val="28"/>
                <w:lang w:val="kk-KZ"/>
              </w:rPr>
            </w:pPr>
          </w:p>
          <w:p w:rsidR="00431514" w:rsidRPr="00985BA9" w:rsidRDefault="004E0B3D" w:rsidP="005E6EF3">
            <w:pPr>
              <w:widowControl w:val="0"/>
              <w:suppressAutoHyphens/>
              <w:spacing w:before="240" w:afterLines="40"/>
              <w:jc w:val="center"/>
              <w:rPr>
                <w:bCs/>
                <w:sz w:val="28"/>
                <w:szCs w:val="28"/>
                <w:lang w:val="kk-KZ"/>
              </w:rPr>
            </w:pPr>
            <w:r>
              <w:rPr>
                <w:bCs/>
                <w:sz w:val="28"/>
                <w:szCs w:val="28"/>
                <w:lang w:val="kk-KZ"/>
              </w:rPr>
              <w:lastRenderedPageBreak/>
              <w:t>8</w:t>
            </w:r>
            <w:r w:rsidR="00830209">
              <w:rPr>
                <w:bCs/>
                <w:sz w:val="28"/>
                <w:szCs w:val="28"/>
                <w:lang w:val="kk-KZ"/>
              </w:rPr>
              <w:t>0</w:t>
            </w:r>
          </w:p>
        </w:tc>
      </w:tr>
      <w:tr w:rsidR="00431514" w:rsidRPr="006F0CEE" w:rsidTr="009F68B1">
        <w:trPr>
          <w:jc w:val="center"/>
        </w:trPr>
        <w:tc>
          <w:tcPr>
            <w:tcW w:w="8773" w:type="dxa"/>
            <w:vAlign w:val="center"/>
          </w:tcPr>
          <w:p w:rsidR="00431514" w:rsidRPr="00985BA9" w:rsidRDefault="00431514" w:rsidP="005E6EF3">
            <w:pPr>
              <w:pStyle w:val="3"/>
              <w:keepNext w:val="0"/>
              <w:widowControl w:val="0"/>
              <w:suppressAutoHyphens/>
              <w:spacing w:afterLines="40"/>
              <w:jc w:val="both"/>
              <w:rPr>
                <w:rFonts w:ascii="Times New Roman" w:hAnsi="Times New Roman" w:cs="Times New Roman"/>
                <w:b w:val="0"/>
                <w:sz w:val="28"/>
                <w:szCs w:val="28"/>
              </w:rPr>
            </w:pPr>
            <w:r w:rsidRPr="00985BA9">
              <w:rPr>
                <w:rFonts w:ascii="Times New Roman" w:hAnsi="Times New Roman" w:cs="Times New Roman"/>
                <w:b w:val="0"/>
                <w:sz w:val="28"/>
                <w:szCs w:val="28"/>
              </w:rPr>
              <w:lastRenderedPageBreak/>
              <w:t>2</w:t>
            </w:r>
            <w:r w:rsidRPr="00985BA9">
              <w:rPr>
                <w:rFonts w:ascii="Times New Roman" w:hAnsi="Times New Roman" w:cs="Times New Roman"/>
                <w:b w:val="0"/>
                <w:sz w:val="28"/>
                <w:szCs w:val="28"/>
                <w:lang w:val="kk-KZ"/>
              </w:rPr>
              <w:t xml:space="preserve"> САБАҚ</w:t>
            </w:r>
            <w:r w:rsidRPr="00985BA9">
              <w:rPr>
                <w:rFonts w:ascii="Times New Roman" w:hAnsi="Times New Roman" w:cs="Times New Roman"/>
                <w:b w:val="0"/>
                <w:sz w:val="28"/>
                <w:szCs w:val="28"/>
              </w:rPr>
              <w:t>.</w:t>
            </w:r>
            <w:r w:rsidRPr="00985BA9">
              <w:rPr>
                <w:rFonts w:ascii="Times New Roman" w:hAnsi="Times New Roman" w:cs="Times New Roman"/>
                <w:b w:val="0"/>
                <w:sz w:val="28"/>
                <w:szCs w:val="28"/>
                <w:lang w:val="kk-KZ"/>
              </w:rPr>
              <w:t xml:space="preserve"> Зерттеу тәсілдерін білдіретін терминоэлементтер, көлемі мен саны. Тыныс алу мүшелері ауруларының латынша атаулары</w:t>
            </w:r>
            <w:r w:rsidRPr="00985BA9">
              <w:rPr>
                <w:rFonts w:ascii="Times New Roman" w:hAnsi="Times New Roman" w:cs="Times New Roman"/>
                <w:b w:val="0"/>
                <w:sz w:val="28"/>
                <w:szCs w:val="28"/>
              </w:rPr>
              <w:t>…………………………………………………………</w:t>
            </w:r>
            <w:r w:rsidR="004E0B3D">
              <w:rPr>
                <w:rFonts w:ascii="Times New Roman" w:hAnsi="Times New Roman" w:cs="Times New Roman"/>
                <w:b w:val="0"/>
                <w:sz w:val="28"/>
                <w:szCs w:val="28"/>
              </w:rPr>
              <w:t>…………</w:t>
            </w:r>
          </w:p>
        </w:tc>
        <w:tc>
          <w:tcPr>
            <w:tcW w:w="850" w:type="dxa"/>
            <w:vAlign w:val="bottom"/>
          </w:tcPr>
          <w:p w:rsidR="00431514" w:rsidRPr="00985BA9" w:rsidRDefault="00985BA9" w:rsidP="005E6EF3">
            <w:pPr>
              <w:widowControl w:val="0"/>
              <w:suppressAutoHyphens/>
              <w:spacing w:before="240" w:afterLines="40"/>
              <w:jc w:val="center"/>
              <w:rPr>
                <w:bCs/>
                <w:sz w:val="28"/>
                <w:szCs w:val="28"/>
                <w:lang w:val="kk-KZ"/>
              </w:rPr>
            </w:pPr>
            <w:r w:rsidRPr="00985BA9">
              <w:rPr>
                <w:bCs/>
                <w:sz w:val="28"/>
                <w:szCs w:val="28"/>
                <w:lang w:val="kk-KZ"/>
              </w:rPr>
              <w:t>8</w:t>
            </w:r>
            <w:r w:rsidR="00830209">
              <w:rPr>
                <w:bCs/>
                <w:sz w:val="28"/>
                <w:szCs w:val="28"/>
                <w:lang w:val="kk-KZ"/>
              </w:rPr>
              <w:t>5</w:t>
            </w:r>
          </w:p>
        </w:tc>
      </w:tr>
      <w:tr w:rsidR="00431514" w:rsidRPr="006F0CEE" w:rsidTr="009F68B1">
        <w:trPr>
          <w:jc w:val="center"/>
        </w:trPr>
        <w:tc>
          <w:tcPr>
            <w:tcW w:w="8773" w:type="dxa"/>
            <w:vAlign w:val="center"/>
          </w:tcPr>
          <w:p w:rsidR="00431514" w:rsidRPr="00985BA9" w:rsidRDefault="00431514" w:rsidP="005E6EF3">
            <w:pPr>
              <w:pStyle w:val="3"/>
              <w:keepNext w:val="0"/>
              <w:widowControl w:val="0"/>
              <w:suppressAutoHyphens/>
              <w:spacing w:afterLines="40"/>
              <w:jc w:val="both"/>
              <w:rPr>
                <w:rFonts w:ascii="Times New Roman" w:hAnsi="Times New Roman" w:cs="Times New Roman"/>
                <w:b w:val="0"/>
                <w:sz w:val="28"/>
                <w:szCs w:val="28"/>
                <w:lang w:val="kk-KZ"/>
              </w:rPr>
            </w:pPr>
            <w:r w:rsidRPr="00985BA9">
              <w:rPr>
                <w:rFonts w:ascii="Times New Roman" w:hAnsi="Times New Roman" w:cs="Times New Roman"/>
                <w:b w:val="0"/>
                <w:sz w:val="28"/>
                <w:szCs w:val="28"/>
              </w:rPr>
              <w:t>3</w:t>
            </w:r>
            <w:r w:rsidRPr="00985BA9">
              <w:rPr>
                <w:rFonts w:ascii="Times New Roman" w:hAnsi="Times New Roman" w:cs="Times New Roman"/>
                <w:b w:val="0"/>
                <w:sz w:val="28"/>
                <w:szCs w:val="28"/>
                <w:lang w:val="kk-KZ"/>
              </w:rPr>
              <w:t xml:space="preserve"> САБАҚ</w:t>
            </w:r>
            <w:r w:rsidRPr="00985BA9">
              <w:rPr>
                <w:rFonts w:ascii="Times New Roman" w:hAnsi="Times New Roman" w:cs="Times New Roman"/>
                <w:b w:val="0"/>
                <w:sz w:val="28"/>
                <w:szCs w:val="28"/>
              </w:rPr>
              <w:t>.</w:t>
            </w:r>
            <w:r w:rsidRPr="00985BA9">
              <w:rPr>
                <w:rFonts w:ascii="Times New Roman" w:hAnsi="Times New Roman" w:cs="Times New Roman"/>
                <w:b w:val="0"/>
                <w:sz w:val="28"/>
                <w:szCs w:val="28"/>
                <w:lang w:val="kk-KZ"/>
              </w:rPr>
              <w:t xml:space="preserve"> Хирургиялық қатысулар мен бұрмалауларды білдіретін терминоэлементтер. Ас қорыту мүшелері ауруларының латынша атаулары………………</w:t>
            </w:r>
            <w:r w:rsidRPr="00985BA9">
              <w:rPr>
                <w:rFonts w:ascii="Times New Roman" w:hAnsi="Times New Roman" w:cs="Times New Roman"/>
                <w:b w:val="0"/>
                <w:sz w:val="28"/>
                <w:szCs w:val="28"/>
                <w:lang w:val="be-BY"/>
              </w:rPr>
              <w:t>........................................................</w:t>
            </w:r>
            <w:r w:rsidR="004E0B3D">
              <w:rPr>
                <w:rFonts w:ascii="Times New Roman" w:hAnsi="Times New Roman" w:cs="Times New Roman"/>
                <w:b w:val="0"/>
                <w:sz w:val="28"/>
                <w:szCs w:val="28"/>
                <w:lang w:val="be-BY"/>
              </w:rPr>
              <w:t>...................</w:t>
            </w:r>
          </w:p>
        </w:tc>
        <w:tc>
          <w:tcPr>
            <w:tcW w:w="850" w:type="dxa"/>
            <w:vAlign w:val="bottom"/>
          </w:tcPr>
          <w:p w:rsidR="00431514" w:rsidRPr="00985BA9" w:rsidRDefault="00985BA9" w:rsidP="005E6EF3">
            <w:pPr>
              <w:widowControl w:val="0"/>
              <w:suppressAutoHyphens/>
              <w:spacing w:before="240" w:afterLines="40"/>
              <w:jc w:val="center"/>
              <w:rPr>
                <w:bCs/>
                <w:sz w:val="28"/>
                <w:szCs w:val="28"/>
                <w:lang w:val="kk-KZ"/>
              </w:rPr>
            </w:pPr>
            <w:r w:rsidRPr="00985BA9">
              <w:rPr>
                <w:bCs/>
                <w:sz w:val="28"/>
                <w:szCs w:val="28"/>
                <w:lang w:val="kk-KZ"/>
              </w:rPr>
              <w:t>9</w:t>
            </w:r>
            <w:r w:rsidR="00830209">
              <w:rPr>
                <w:bCs/>
                <w:sz w:val="28"/>
                <w:szCs w:val="28"/>
                <w:lang w:val="kk-KZ"/>
              </w:rPr>
              <w:t>0</w:t>
            </w:r>
          </w:p>
        </w:tc>
      </w:tr>
      <w:tr w:rsidR="00431514" w:rsidRPr="006F0CEE" w:rsidTr="009F68B1">
        <w:trPr>
          <w:jc w:val="center"/>
        </w:trPr>
        <w:tc>
          <w:tcPr>
            <w:tcW w:w="8773" w:type="dxa"/>
            <w:vAlign w:val="center"/>
          </w:tcPr>
          <w:p w:rsidR="00431514" w:rsidRPr="00985BA9" w:rsidRDefault="00431514" w:rsidP="005E6EF3">
            <w:pPr>
              <w:pStyle w:val="3"/>
              <w:keepNext w:val="0"/>
              <w:widowControl w:val="0"/>
              <w:suppressAutoHyphens/>
              <w:spacing w:afterLines="40"/>
              <w:jc w:val="both"/>
              <w:rPr>
                <w:rFonts w:ascii="Times New Roman" w:hAnsi="Times New Roman" w:cs="Times New Roman"/>
                <w:b w:val="0"/>
                <w:sz w:val="28"/>
                <w:szCs w:val="28"/>
              </w:rPr>
            </w:pPr>
            <w:r w:rsidRPr="00985BA9">
              <w:rPr>
                <w:rFonts w:ascii="Times New Roman" w:hAnsi="Times New Roman" w:cs="Times New Roman"/>
                <w:b w:val="0"/>
                <w:sz w:val="28"/>
                <w:szCs w:val="28"/>
              </w:rPr>
              <w:t>4</w:t>
            </w:r>
            <w:r w:rsidRPr="00985BA9">
              <w:rPr>
                <w:rFonts w:ascii="Times New Roman" w:hAnsi="Times New Roman" w:cs="Times New Roman"/>
                <w:b w:val="0"/>
                <w:sz w:val="28"/>
                <w:szCs w:val="28"/>
                <w:lang w:val="kk-KZ"/>
              </w:rPr>
              <w:t xml:space="preserve"> САБАҚ</w:t>
            </w:r>
            <w:r w:rsidRPr="00985BA9">
              <w:rPr>
                <w:rFonts w:ascii="Times New Roman" w:hAnsi="Times New Roman" w:cs="Times New Roman"/>
                <w:b w:val="0"/>
                <w:sz w:val="28"/>
                <w:szCs w:val="28"/>
              </w:rPr>
              <w:t>.</w:t>
            </w:r>
            <w:r w:rsidRPr="00985BA9">
              <w:rPr>
                <w:rFonts w:ascii="Times New Roman" w:hAnsi="Times New Roman" w:cs="Times New Roman"/>
                <w:b w:val="0"/>
                <w:sz w:val="28"/>
                <w:szCs w:val="28"/>
                <w:lang w:val="kk-KZ"/>
              </w:rPr>
              <w:t xml:space="preserve"> Психологиялық ауытқуларды білдіретін терминоэлементтер. Психологиялық ауытқулардың латынша атаулары</w:t>
            </w:r>
            <w:r w:rsidRPr="00985BA9">
              <w:rPr>
                <w:rFonts w:ascii="Times New Roman" w:hAnsi="Times New Roman" w:cs="Times New Roman"/>
                <w:b w:val="0"/>
                <w:sz w:val="28"/>
                <w:szCs w:val="28"/>
              </w:rPr>
              <w:t>…</w:t>
            </w:r>
            <w:r w:rsidR="004E0B3D">
              <w:rPr>
                <w:rFonts w:ascii="Times New Roman" w:hAnsi="Times New Roman" w:cs="Times New Roman"/>
                <w:b w:val="0"/>
                <w:sz w:val="28"/>
                <w:szCs w:val="28"/>
              </w:rPr>
              <w:t>…………………………………………………………………</w:t>
            </w:r>
          </w:p>
        </w:tc>
        <w:tc>
          <w:tcPr>
            <w:tcW w:w="850" w:type="dxa"/>
            <w:vAlign w:val="bottom"/>
          </w:tcPr>
          <w:p w:rsidR="00431514" w:rsidRPr="00985BA9" w:rsidRDefault="00985BA9" w:rsidP="005E6EF3">
            <w:pPr>
              <w:widowControl w:val="0"/>
              <w:suppressAutoHyphens/>
              <w:spacing w:before="240" w:afterLines="40"/>
              <w:jc w:val="center"/>
              <w:rPr>
                <w:bCs/>
                <w:sz w:val="28"/>
                <w:szCs w:val="28"/>
                <w:lang w:val="kk-KZ"/>
              </w:rPr>
            </w:pPr>
            <w:r w:rsidRPr="00985BA9">
              <w:rPr>
                <w:bCs/>
                <w:sz w:val="28"/>
                <w:szCs w:val="28"/>
                <w:lang w:val="kk-KZ"/>
              </w:rPr>
              <w:t>9</w:t>
            </w:r>
            <w:r w:rsidR="00830209">
              <w:rPr>
                <w:bCs/>
                <w:sz w:val="28"/>
                <w:szCs w:val="28"/>
                <w:lang w:val="kk-KZ"/>
              </w:rPr>
              <w:t>3</w:t>
            </w:r>
          </w:p>
        </w:tc>
      </w:tr>
      <w:tr w:rsidR="00431514" w:rsidRPr="006F0CEE" w:rsidTr="009F68B1">
        <w:trPr>
          <w:jc w:val="center"/>
        </w:trPr>
        <w:tc>
          <w:tcPr>
            <w:tcW w:w="8773" w:type="dxa"/>
            <w:vAlign w:val="center"/>
          </w:tcPr>
          <w:p w:rsidR="00431514" w:rsidRPr="00985BA9" w:rsidRDefault="00431514" w:rsidP="005E6EF3">
            <w:pPr>
              <w:pStyle w:val="3"/>
              <w:keepNext w:val="0"/>
              <w:widowControl w:val="0"/>
              <w:suppressAutoHyphens/>
              <w:spacing w:afterLines="40"/>
              <w:jc w:val="both"/>
              <w:rPr>
                <w:rFonts w:ascii="Times New Roman" w:hAnsi="Times New Roman" w:cs="Times New Roman"/>
                <w:b w:val="0"/>
                <w:sz w:val="28"/>
                <w:szCs w:val="28"/>
                <w:lang w:val="kk-KZ"/>
              </w:rPr>
            </w:pPr>
            <w:r w:rsidRPr="00985BA9">
              <w:rPr>
                <w:rFonts w:ascii="Times New Roman" w:hAnsi="Times New Roman" w:cs="Times New Roman"/>
                <w:b w:val="0"/>
                <w:sz w:val="28"/>
                <w:szCs w:val="28"/>
              </w:rPr>
              <w:t>5</w:t>
            </w:r>
            <w:r w:rsidRPr="00985BA9">
              <w:rPr>
                <w:rFonts w:ascii="Times New Roman" w:hAnsi="Times New Roman" w:cs="Times New Roman"/>
                <w:b w:val="0"/>
                <w:sz w:val="28"/>
                <w:szCs w:val="28"/>
                <w:lang w:val="kk-KZ"/>
              </w:rPr>
              <w:t xml:space="preserve"> САБАҚ</w:t>
            </w:r>
            <w:r w:rsidRPr="00985BA9">
              <w:rPr>
                <w:rFonts w:ascii="Times New Roman" w:hAnsi="Times New Roman" w:cs="Times New Roman"/>
                <w:b w:val="0"/>
                <w:sz w:val="28"/>
                <w:szCs w:val="28"/>
              </w:rPr>
              <w:t>.</w:t>
            </w:r>
            <w:r w:rsidRPr="00985BA9">
              <w:rPr>
                <w:rFonts w:ascii="Times New Roman" w:hAnsi="Times New Roman" w:cs="Times New Roman"/>
                <w:b w:val="0"/>
                <w:sz w:val="28"/>
                <w:szCs w:val="28"/>
                <w:lang w:val="kk-KZ"/>
              </w:rPr>
              <w:t xml:space="preserve"> Қабыну, ісік, ауруларды білдіретін терминоэлементтер. Жүйке жүйесі ауруларының латынша атаулары...</w:t>
            </w:r>
            <w:r w:rsidR="004E0B3D">
              <w:rPr>
                <w:rFonts w:ascii="Times New Roman" w:hAnsi="Times New Roman" w:cs="Times New Roman"/>
                <w:b w:val="0"/>
                <w:sz w:val="28"/>
                <w:szCs w:val="28"/>
                <w:lang w:val="kk-KZ"/>
              </w:rPr>
              <w:t>................................</w:t>
            </w:r>
          </w:p>
        </w:tc>
        <w:tc>
          <w:tcPr>
            <w:tcW w:w="850" w:type="dxa"/>
            <w:vAlign w:val="bottom"/>
          </w:tcPr>
          <w:p w:rsidR="00431514" w:rsidRPr="00985BA9" w:rsidRDefault="00985BA9" w:rsidP="005E6EF3">
            <w:pPr>
              <w:widowControl w:val="0"/>
              <w:suppressAutoHyphens/>
              <w:spacing w:before="240" w:afterLines="40"/>
              <w:jc w:val="center"/>
              <w:rPr>
                <w:bCs/>
                <w:sz w:val="28"/>
                <w:szCs w:val="28"/>
                <w:lang w:val="kk-KZ"/>
              </w:rPr>
            </w:pPr>
            <w:r w:rsidRPr="00985BA9">
              <w:rPr>
                <w:bCs/>
                <w:sz w:val="28"/>
                <w:szCs w:val="28"/>
                <w:lang w:val="kk-KZ"/>
              </w:rPr>
              <w:t>9</w:t>
            </w:r>
            <w:r w:rsidR="00830209">
              <w:rPr>
                <w:bCs/>
                <w:sz w:val="28"/>
                <w:szCs w:val="28"/>
                <w:lang w:val="kk-KZ"/>
              </w:rPr>
              <w:t>7</w:t>
            </w:r>
          </w:p>
        </w:tc>
      </w:tr>
      <w:tr w:rsidR="00431514" w:rsidRPr="006F0CEE" w:rsidTr="009F68B1">
        <w:trPr>
          <w:jc w:val="center"/>
        </w:trPr>
        <w:tc>
          <w:tcPr>
            <w:tcW w:w="8773" w:type="dxa"/>
            <w:vAlign w:val="center"/>
          </w:tcPr>
          <w:p w:rsidR="00431514" w:rsidRPr="00985BA9" w:rsidRDefault="00431514" w:rsidP="005E6EF3">
            <w:pPr>
              <w:pStyle w:val="3"/>
              <w:keepNext w:val="0"/>
              <w:widowControl w:val="0"/>
              <w:suppressAutoHyphens/>
              <w:spacing w:afterLines="40"/>
              <w:jc w:val="both"/>
              <w:rPr>
                <w:rFonts w:ascii="Times New Roman" w:hAnsi="Times New Roman" w:cs="Times New Roman"/>
                <w:b w:val="0"/>
                <w:sz w:val="28"/>
                <w:szCs w:val="28"/>
                <w:lang w:val="kk-KZ"/>
              </w:rPr>
            </w:pPr>
            <w:r w:rsidRPr="00985BA9">
              <w:rPr>
                <w:rFonts w:ascii="Times New Roman" w:hAnsi="Times New Roman" w:cs="Times New Roman"/>
                <w:b w:val="0"/>
                <w:sz w:val="28"/>
                <w:szCs w:val="28"/>
              </w:rPr>
              <w:t>6</w:t>
            </w:r>
            <w:r w:rsidRPr="00985BA9">
              <w:rPr>
                <w:rFonts w:ascii="Times New Roman" w:hAnsi="Times New Roman" w:cs="Times New Roman"/>
                <w:b w:val="0"/>
                <w:sz w:val="28"/>
                <w:szCs w:val="28"/>
                <w:lang w:val="kk-KZ"/>
              </w:rPr>
              <w:t xml:space="preserve"> САБАҚ</w:t>
            </w:r>
            <w:r w:rsidRPr="00985BA9">
              <w:rPr>
                <w:rFonts w:ascii="Times New Roman" w:hAnsi="Times New Roman" w:cs="Times New Roman"/>
                <w:b w:val="0"/>
                <w:sz w:val="28"/>
                <w:szCs w:val="28"/>
              </w:rPr>
              <w:t xml:space="preserve">. </w:t>
            </w:r>
            <w:r w:rsidRPr="00985BA9">
              <w:rPr>
                <w:rFonts w:ascii="Times New Roman" w:hAnsi="Times New Roman" w:cs="Times New Roman"/>
                <w:b w:val="0"/>
                <w:sz w:val="28"/>
                <w:szCs w:val="28"/>
                <w:lang w:val="kk-KZ"/>
              </w:rPr>
              <w:t>Сезім, сөйлеу мүшелерінің бұзылуы т</w:t>
            </w:r>
            <w:r w:rsidRPr="00985BA9">
              <w:rPr>
                <w:rFonts w:ascii="Times New Roman" w:hAnsi="Times New Roman" w:cs="Times New Roman"/>
                <w:b w:val="0"/>
                <w:sz w:val="28"/>
                <w:szCs w:val="28"/>
              </w:rPr>
              <w:t>ерминоэлемент</w:t>
            </w:r>
            <w:r w:rsidRPr="00985BA9">
              <w:rPr>
                <w:rFonts w:ascii="Times New Roman" w:hAnsi="Times New Roman" w:cs="Times New Roman"/>
                <w:b w:val="0"/>
                <w:sz w:val="28"/>
                <w:szCs w:val="28"/>
                <w:lang w:val="kk-KZ"/>
              </w:rPr>
              <w:t>тері</w:t>
            </w:r>
            <w:r w:rsidRPr="00985BA9">
              <w:rPr>
                <w:rFonts w:ascii="Times New Roman" w:hAnsi="Times New Roman" w:cs="Times New Roman"/>
                <w:b w:val="0"/>
                <w:sz w:val="28"/>
                <w:szCs w:val="28"/>
              </w:rPr>
              <w:t>,</w:t>
            </w:r>
            <w:r w:rsidRPr="00985BA9">
              <w:rPr>
                <w:rFonts w:ascii="Times New Roman" w:hAnsi="Times New Roman" w:cs="Times New Roman"/>
                <w:b w:val="0"/>
                <w:sz w:val="28"/>
                <w:szCs w:val="28"/>
                <w:lang w:val="kk-KZ"/>
              </w:rPr>
              <w:t xml:space="preserve"> </w:t>
            </w:r>
            <w:r w:rsidRPr="00985BA9">
              <w:rPr>
                <w:rFonts w:ascii="Times New Roman" w:hAnsi="Times New Roman" w:cs="Times New Roman"/>
                <w:b w:val="0"/>
                <w:sz w:val="28"/>
                <w:szCs w:val="28"/>
              </w:rPr>
              <w:t>патологи</w:t>
            </w:r>
            <w:r w:rsidRPr="00985BA9">
              <w:rPr>
                <w:rFonts w:ascii="Times New Roman" w:hAnsi="Times New Roman" w:cs="Times New Roman"/>
                <w:b w:val="0"/>
                <w:sz w:val="28"/>
                <w:szCs w:val="28"/>
                <w:lang w:val="kk-KZ"/>
              </w:rPr>
              <w:t>ялық жағдай</w:t>
            </w:r>
            <w:r w:rsidRPr="00985BA9">
              <w:rPr>
                <w:rFonts w:ascii="Times New Roman" w:hAnsi="Times New Roman" w:cs="Times New Roman"/>
                <w:b w:val="0"/>
                <w:sz w:val="28"/>
                <w:szCs w:val="28"/>
              </w:rPr>
              <w:t xml:space="preserve">. </w:t>
            </w:r>
            <w:r w:rsidRPr="00985BA9">
              <w:rPr>
                <w:rFonts w:ascii="Times New Roman" w:hAnsi="Times New Roman" w:cs="Times New Roman"/>
                <w:b w:val="0"/>
                <w:sz w:val="28"/>
                <w:szCs w:val="28"/>
                <w:lang w:val="kk-KZ"/>
              </w:rPr>
              <w:t>Жарақаттардың латынша атаулары</w:t>
            </w:r>
            <w:r w:rsidRPr="00985BA9">
              <w:rPr>
                <w:rFonts w:ascii="Times New Roman" w:hAnsi="Times New Roman" w:cs="Times New Roman"/>
                <w:b w:val="0"/>
                <w:sz w:val="28"/>
                <w:szCs w:val="28"/>
              </w:rPr>
              <w:t>………</w:t>
            </w:r>
            <w:r w:rsidRPr="00985BA9">
              <w:rPr>
                <w:rFonts w:ascii="Times New Roman" w:hAnsi="Times New Roman" w:cs="Times New Roman"/>
                <w:b w:val="0"/>
                <w:sz w:val="28"/>
                <w:szCs w:val="28"/>
                <w:lang w:val="kk-KZ"/>
              </w:rPr>
              <w:t>.......</w:t>
            </w:r>
          </w:p>
        </w:tc>
        <w:tc>
          <w:tcPr>
            <w:tcW w:w="850" w:type="dxa"/>
            <w:vAlign w:val="bottom"/>
          </w:tcPr>
          <w:p w:rsidR="00431514" w:rsidRPr="00985BA9" w:rsidRDefault="00985BA9" w:rsidP="005E6EF3">
            <w:pPr>
              <w:widowControl w:val="0"/>
              <w:suppressAutoHyphens/>
              <w:spacing w:before="240" w:afterLines="40"/>
              <w:jc w:val="center"/>
              <w:rPr>
                <w:bCs/>
                <w:sz w:val="28"/>
                <w:szCs w:val="28"/>
                <w:lang w:val="kk-KZ"/>
              </w:rPr>
            </w:pPr>
            <w:r w:rsidRPr="00985BA9">
              <w:rPr>
                <w:bCs/>
                <w:sz w:val="28"/>
                <w:szCs w:val="28"/>
                <w:lang w:val="kk-KZ"/>
              </w:rPr>
              <w:t>10</w:t>
            </w:r>
            <w:r w:rsidR="00830209">
              <w:rPr>
                <w:bCs/>
                <w:sz w:val="28"/>
                <w:szCs w:val="28"/>
                <w:lang w:val="kk-KZ"/>
              </w:rPr>
              <w:t>0</w:t>
            </w:r>
          </w:p>
        </w:tc>
      </w:tr>
      <w:tr w:rsidR="00431514" w:rsidRPr="006F0CEE" w:rsidTr="009F68B1">
        <w:trPr>
          <w:jc w:val="center"/>
        </w:trPr>
        <w:tc>
          <w:tcPr>
            <w:tcW w:w="8773" w:type="dxa"/>
            <w:vAlign w:val="center"/>
          </w:tcPr>
          <w:p w:rsidR="00431514" w:rsidRPr="00985BA9" w:rsidRDefault="00431514" w:rsidP="005E6EF3">
            <w:pPr>
              <w:pStyle w:val="3"/>
              <w:keepNext w:val="0"/>
              <w:widowControl w:val="0"/>
              <w:suppressAutoHyphens/>
              <w:spacing w:afterLines="40"/>
              <w:jc w:val="both"/>
              <w:rPr>
                <w:rFonts w:ascii="Times New Roman" w:hAnsi="Times New Roman" w:cs="Times New Roman"/>
                <w:b w:val="0"/>
                <w:sz w:val="28"/>
                <w:szCs w:val="28"/>
              </w:rPr>
            </w:pPr>
            <w:r w:rsidRPr="00985BA9">
              <w:rPr>
                <w:rFonts w:ascii="Times New Roman" w:hAnsi="Times New Roman" w:cs="Times New Roman"/>
                <w:b w:val="0"/>
                <w:sz w:val="28"/>
                <w:szCs w:val="28"/>
              </w:rPr>
              <w:t>7</w:t>
            </w:r>
            <w:r w:rsidRPr="00985BA9">
              <w:rPr>
                <w:rFonts w:ascii="Times New Roman" w:hAnsi="Times New Roman" w:cs="Times New Roman"/>
                <w:b w:val="0"/>
                <w:sz w:val="28"/>
                <w:szCs w:val="28"/>
                <w:lang w:val="kk-KZ"/>
              </w:rPr>
              <w:t xml:space="preserve"> САБАҚ</w:t>
            </w:r>
            <w:r w:rsidRPr="00985BA9">
              <w:rPr>
                <w:rFonts w:ascii="Times New Roman" w:hAnsi="Times New Roman" w:cs="Times New Roman"/>
                <w:b w:val="0"/>
                <w:sz w:val="28"/>
                <w:szCs w:val="28"/>
              </w:rPr>
              <w:t>.</w:t>
            </w:r>
            <w:r w:rsidRPr="00985BA9">
              <w:rPr>
                <w:rFonts w:ascii="Times New Roman" w:hAnsi="Times New Roman" w:cs="Times New Roman"/>
                <w:b w:val="0"/>
                <w:sz w:val="28"/>
                <w:szCs w:val="28"/>
                <w:lang w:val="kk-KZ"/>
              </w:rPr>
              <w:t xml:space="preserve"> Емделу тәсілдерін білдіретін терминоэлементтер</w:t>
            </w:r>
            <w:r w:rsidRPr="00985BA9">
              <w:rPr>
                <w:rFonts w:ascii="Times New Roman" w:hAnsi="Times New Roman" w:cs="Times New Roman"/>
                <w:b w:val="0"/>
                <w:sz w:val="28"/>
                <w:szCs w:val="28"/>
              </w:rPr>
              <w:t>, патологи</w:t>
            </w:r>
            <w:r w:rsidRPr="00985BA9">
              <w:rPr>
                <w:rFonts w:ascii="Times New Roman" w:hAnsi="Times New Roman" w:cs="Times New Roman"/>
                <w:b w:val="0"/>
                <w:sz w:val="28"/>
                <w:szCs w:val="28"/>
                <w:lang w:val="kk-KZ"/>
              </w:rPr>
              <w:t>ялық жағдай</w:t>
            </w:r>
            <w:r w:rsidRPr="00985BA9">
              <w:rPr>
                <w:rFonts w:ascii="Times New Roman" w:hAnsi="Times New Roman" w:cs="Times New Roman"/>
                <w:b w:val="0"/>
                <w:sz w:val="28"/>
                <w:szCs w:val="28"/>
              </w:rPr>
              <w:t xml:space="preserve">. </w:t>
            </w:r>
            <w:r w:rsidRPr="00985BA9">
              <w:rPr>
                <w:rFonts w:ascii="Times New Roman" w:hAnsi="Times New Roman" w:cs="Times New Roman"/>
                <w:b w:val="0"/>
                <w:sz w:val="28"/>
                <w:szCs w:val="28"/>
                <w:lang w:val="kk-KZ"/>
              </w:rPr>
              <w:t>Өскіндердің латынша атаулары..............</w:t>
            </w:r>
            <w:r w:rsidRPr="00985BA9">
              <w:rPr>
                <w:rFonts w:ascii="Times New Roman" w:hAnsi="Times New Roman" w:cs="Times New Roman"/>
                <w:b w:val="0"/>
                <w:sz w:val="28"/>
                <w:szCs w:val="28"/>
              </w:rPr>
              <w:t>…</w:t>
            </w:r>
            <w:r w:rsidR="004E0B3D">
              <w:rPr>
                <w:rFonts w:ascii="Times New Roman" w:hAnsi="Times New Roman" w:cs="Times New Roman"/>
                <w:b w:val="0"/>
                <w:sz w:val="28"/>
                <w:szCs w:val="28"/>
              </w:rPr>
              <w:t>……...</w:t>
            </w:r>
          </w:p>
        </w:tc>
        <w:tc>
          <w:tcPr>
            <w:tcW w:w="850" w:type="dxa"/>
            <w:vAlign w:val="bottom"/>
          </w:tcPr>
          <w:p w:rsidR="00431514" w:rsidRPr="00985BA9" w:rsidRDefault="00985BA9" w:rsidP="005E6EF3">
            <w:pPr>
              <w:widowControl w:val="0"/>
              <w:suppressAutoHyphens/>
              <w:spacing w:before="240" w:afterLines="40"/>
              <w:jc w:val="center"/>
              <w:rPr>
                <w:bCs/>
                <w:sz w:val="28"/>
                <w:szCs w:val="28"/>
                <w:lang w:val="kk-KZ"/>
              </w:rPr>
            </w:pPr>
            <w:r w:rsidRPr="00985BA9">
              <w:rPr>
                <w:bCs/>
                <w:sz w:val="28"/>
                <w:szCs w:val="28"/>
                <w:lang w:val="kk-KZ"/>
              </w:rPr>
              <w:t>10</w:t>
            </w:r>
            <w:r w:rsidR="00830209">
              <w:rPr>
                <w:bCs/>
                <w:sz w:val="28"/>
                <w:szCs w:val="28"/>
                <w:lang w:val="kk-KZ"/>
              </w:rPr>
              <w:t>4</w:t>
            </w:r>
          </w:p>
        </w:tc>
      </w:tr>
      <w:tr w:rsidR="00431514" w:rsidRPr="006F0CEE" w:rsidTr="009F68B1">
        <w:trPr>
          <w:jc w:val="center"/>
        </w:trPr>
        <w:tc>
          <w:tcPr>
            <w:tcW w:w="8773" w:type="dxa"/>
            <w:vAlign w:val="center"/>
          </w:tcPr>
          <w:p w:rsidR="00431514" w:rsidRPr="00985BA9" w:rsidRDefault="00431514" w:rsidP="005E6EF3">
            <w:pPr>
              <w:pStyle w:val="3"/>
              <w:keepNext w:val="0"/>
              <w:widowControl w:val="0"/>
              <w:suppressAutoHyphens/>
              <w:spacing w:afterLines="40"/>
              <w:jc w:val="both"/>
              <w:rPr>
                <w:rFonts w:ascii="Times New Roman" w:hAnsi="Times New Roman" w:cs="Times New Roman"/>
                <w:b w:val="0"/>
                <w:sz w:val="28"/>
                <w:szCs w:val="28"/>
                <w:lang w:val="kk-KZ"/>
              </w:rPr>
            </w:pPr>
            <w:r w:rsidRPr="00985BA9">
              <w:rPr>
                <w:rFonts w:ascii="Times New Roman" w:hAnsi="Times New Roman" w:cs="Times New Roman"/>
                <w:b w:val="0"/>
                <w:sz w:val="28"/>
                <w:szCs w:val="28"/>
              </w:rPr>
              <w:t>8</w:t>
            </w:r>
            <w:r w:rsidRPr="00985BA9">
              <w:rPr>
                <w:rFonts w:ascii="Times New Roman" w:hAnsi="Times New Roman" w:cs="Times New Roman"/>
                <w:b w:val="0"/>
                <w:sz w:val="28"/>
                <w:szCs w:val="28"/>
                <w:lang w:val="kk-KZ"/>
              </w:rPr>
              <w:t xml:space="preserve"> САБАҚ</w:t>
            </w:r>
            <w:r w:rsidRPr="00985BA9">
              <w:rPr>
                <w:rFonts w:ascii="Times New Roman" w:hAnsi="Times New Roman" w:cs="Times New Roman"/>
                <w:b w:val="0"/>
                <w:sz w:val="28"/>
                <w:szCs w:val="28"/>
              </w:rPr>
              <w:t>.</w:t>
            </w:r>
            <w:r w:rsidRPr="00985BA9">
              <w:rPr>
                <w:rFonts w:ascii="Times New Roman" w:hAnsi="Times New Roman" w:cs="Times New Roman"/>
                <w:b w:val="0"/>
                <w:sz w:val="28"/>
                <w:szCs w:val="28"/>
                <w:lang w:val="kk-KZ"/>
              </w:rPr>
              <w:t xml:space="preserve"> Медициналық аудандарды білдіретін терминоэлементтер, патологиялық жағдай. Медициналық рәсімдер мен бұрмалаулардың латынша атаулары</w:t>
            </w:r>
            <w:r w:rsidRPr="00985BA9">
              <w:rPr>
                <w:rFonts w:ascii="Times New Roman" w:hAnsi="Times New Roman" w:cs="Times New Roman"/>
                <w:b w:val="0"/>
                <w:sz w:val="28"/>
                <w:szCs w:val="28"/>
              </w:rPr>
              <w:t>…………………</w:t>
            </w:r>
            <w:r w:rsidRPr="00985BA9">
              <w:rPr>
                <w:rFonts w:ascii="Times New Roman" w:hAnsi="Times New Roman" w:cs="Times New Roman"/>
                <w:b w:val="0"/>
                <w:sz w:val="28"/>
                <w:szCs w:val="28"/>
                <w:lang w:val="kk-KZ"/>
              </w:rPr>
              <w:t>.</w:t>
            </w:r>
            <w:r w:rsidRPr="00985BA9">
              <w:rPr>
                <w:rFonts w:ascii="Times New Roman" w:hAnsi="Times New Roman" w:cs="Times New Roman"/>
                <w:b w:val="0"/>
                <w:sz w:val="28"/>
                <w:szCs w:val="28"/>
              </w:rPr>
              <w:t>………</w:t>
            </w:r>
            <w:r w:rsidRPr="00985BA9">
              <w:rPr>
                <w:rFonts w:ascii="Times New Roman" w:hAnsi="Times New Roman" w:cs="Times New Roman"/>
                <w:b w:val="0"/>
                <w:sz w:val="28"/>
                <w:szCs w:val="28"/>
                <w:lang w:val="kk-KZ"/>
              </w:rPr>
              <w:t>.....</w:t>
            </w:r>
            <w:r w:rsidR="004E0B3D">
              <w:rPr>
                <w:rFonts w:ascii="Times New Roman" w:hAnsi="Times New Roman" w:cs="Times New Roman"/>
                <w:b w:val="0"/>
                <w:sz w:val="28"/>
                <w:szCs w:val="28"/>
                <w:lang w:val="kk-KZ"/>
              </w:rPr>
              <w:t>.......................................</w:t>
            </w:r>
          </w:p>
        </w:tc>
        <w:tc>
          <w:tcPr>
            <w:tcW w:w="850" w:type="dxa"/>
            <w:vAlign w:val="bottom"/>
          </w:tcPr>
          <w:p w:rsidR="00431514" w:rsidRPr="00985BA9" w:rsidRDefault="00985BA9" w:rsidP="005E6EF3">
            <w:pPr>
              <w:widowControl w:val="0"/>
              <w:suppressAutoHyphens/>
              <w:spacing w:before="240" w:afterLines="40"/>
              <w:jc w:val="center"/>
              <w:rPr>
                <w:bCs/>
                <w:sz w:val="28"/>
                <w:szCs w:val="28"/>
                <w:lang w:val="kk-KZ"/>
              </w:rPr>
            </w:pPr>
            <w:r w:rsidRPr="00985BA9">
              <w:rPr>
                <w:bCs/>
                <w:sz w:val="28"/>
                <w:szCs w:val="28"/>
                <w:lang w:val="kk-KZ"/>
              </w:rPr>
              <w:t>10</w:t>
            </w:r>
            <w:r w:rsidR="00830209">
              <w:rPr>
                <w:bCs/>
                <w:sz w:val="28"/>
                <w:szCs w:val="28"/>
                <w:lang w:val="kk-KZ"/>
              </w:rPr>
              <w:t>8</w:t>
            </w:r>
          </w:p>
        </w:tc>
      </w:tr>
      <w:tr w:rsidR="00431514" w:rsidRPr="006F0CEE" w:rsidTr="009F68B1">
        <w:trPr>
          <w:jc w:val="center"/>
        </w:trPr>
        <w:tc>
          <w:tcPr>
            <w:tcW w:w="8773" w:type="dxa"/>
            <w:vAlign w:val="center"/>
          </w:tcPr>
          <w:p w:rsidR="004E0B3D" w:rsidRDefault="004E0B3D" w:rsidP="00985BA9">
            <w:pPr>
              <w:rPr>
                <w:sz w:val="28"/>
                <w:szCs w:val="28"/>
                <w:lang w:val="kk-KZ"/>
              </w:rPr>
            </w:pPr>
          </w:p>
          <w:p w:rsidR="00431514" w:rsidRPr="004E0B3D" w:rsidRDefault="00985BA9" w:rsidP="004E0B3D">
            <w:pPr>
              <w:rPr>
                <w:sz w:val="28"/>
                <w:szCs w:val="28"/>
                <w:lang w:val="kk-KZ"/>
              </w:rPr>
            </w:pPr>
            <w:r w:rsidRPr="00985BA9">
              <w:rPr>
                <w:sz w:val="28"/>
                <w:szCs w:val="28"/>
                <w:lang w:val="kk-KZ"/>
              </w:rPr>
              <w:t>Пайдаланған әдебиеттер тізімі</w:t>
            </w:r>
            <w:r w:rsidR="004E0B3D">
              <w:rPr>
                <w:sz w:val="28"/>
                <w:szCs w:val="28"/>
                <w:lang w:val="kk-KZ"/>
              </w:rPr>
              <w:t>......................................................................</w:t>
            </w:r>
          </w:p>
        </w:tc>
        <w:tc>
          <w:tcPr>
            <w:tcW w:w="850" w:type="dxa"/>
            <w:vAlign w:val="bottom"/>
          </w:tcPr>
          <w:p w:rsidR="00431514" w:rsidRPr="00985BA9" w:rsidRDefault="00985BA9" w:rsidP="005E6EF3">
            <w:pPr>
              <w:widowControl w:val="0"/>
              <w:suppressAutoHyphens/>
              <w:spacing w:before="240" w:afterLines="40"/>
              <w:jc w:val="center"/>
              <w:rPr>
                <w:bCs/>
                <w:sz w:val="28"/>
                <w:szCs w:val="28"/>
                <w:lang w:val="kk-KZ"/>
              </w:rPr>
            </w:pPr>
            <w:r w:rsidRPr="00985BA9">
              <w:rPr>
                <w:bCs/>
                <w:sz w:val="28"/>
                <w:szCs w:val="28"/>
                <w:lang w:val="kk-KZ"/>
              </w:rPr>
              <w:t>11</w:t>
            </w:r>
            <w:r w:rsidR="00830209">
              <w:rPr>
                <w:bCs/>
                <w:sz w:val="28"/>
                <w:szCs w:val="28"/>
                <w:lang w:val="kk-KZ"/>
              </w:rPr>
              <w:t>4</w:t>
            </w:r>
          </w:p>
        </w:tc>
      </w:tr>
      <w:tr w:rsidR="00431514" w:rsidRPr="006F0CEE" w:rsidTr="009F68B1">
        <w:trPr>
          <w:jc w:val="center"/>
        </w:trPr>
        <w:tc>
          <w:tcPr>
            <w:tcW w:w="8773" w:type="dxa"/>
            <w:vAlign w:val="center"/>
          </w:tcPr>
          <w:p w:rsidR="00431514" w:rsidRPr="00985BA9" w:rsidRDefault="00431514" w:rsidP="005E6EF3">
            <w:pPr>
              <w:pStyle w:val="3"/>
              <w:keepNext w:val="0"/>
              <w:widowControl w:val="0"/>
              <w:suppressAutoHyphens/>
              <w:spacing w:afterLines="40"/>
              <w:rPr>
                <w:rFonts w:ascii="Times New Roman" w:hAnsi="Times New Roman" w:cs="Times New Roman"/>
                <w:b w:val="0"/>
                <w:sz w:val="28"/>
                <w:szCs w:val="28"/>
              </w:rPr>
            </w:pPr>
          </w:p>
        </w:tc>
        <w:tc>
          <w:tcPr>
            <w:tcW w:w="850" w:type="dxa"/>
            <w:vAlign w:val="bottom"/>
          </w:tcPr>
          <w:p w:rsidR="00431514" w:rsidRPr="00985BA9" w:rsidRDefault="00431514" w:rsidP="005E6EF3">
            <w:pPr>
              <w:widowControl w:val="0"/>
              <w:suppressAutoHyphens/>
              <w:spacing w:before="240" w:afterLines="40"/>
              <w:jc w:val="center"/>
              <w:rPr>
                <w:bCs/>
                <w:sz w:val="28"/>
                <w:szCs w:val="28"/>
              </w:rPr>
            </w:pPr>
          </w:p>
        </w:tc>
      </w:tr>
    </w:tbl>
    <w:p w:rsidR="00431514" w:rsidRPr="006F0CEE" w:rsidRDefault="00431514" w:rsidP="00431514">
      <w:pPr>
        <w:rPr>
          <w:sz w:val="28"/>
          <w:szCs w:val="28"/>
        </w:rPr>
      </w:pPr>
    </w:p>
    <w:p w:rsidR="00431514" w:rsidRPr="002011FC" w:rsidRDefault="00431514" w:rsidP="00431514">
      <w:pPr>
        <w:spacing w:after="120"/>
        <w:ind w:firstLine="709"/>
        <w:rPr>
          <w:b/>
          <w:sz w:val="28"/>
          <w:szCs w:val="28"/>
          <w:lang w:val="kk-KZ"/>
        </w:rPr>
      </w:pPr>
      <w:r w:rsidRPr="006F0CEE">
        <w:rPr>
          <w:sz w:val="28"/>
          <w:szCs w:val="28"/>
        </w:rPr>
        <w:br w:type="page"/>
      </w:r>
      <w:r w:rsidRPr="002011FC">
        <w:rPr>
          <w:lang w:val="kk-KZ"/>
        </w:rPr>
        <w:lastRenderedPageBreak/>
        <w:t xml:space="preserve">                                                    </w:t>
      </w:r>
      <w:r w:rsidRPr="002011FC">
        <w:rPr>
          <w:b/>
          <w:sz w:val="28"/>
          <w:szCs w:val="28"/>
          <w:lang w:val="kk-KZ"/>
        </w:rPr>
        <w:t>КІРІСПЕ</w:t>
      </w:r>
    </w:p>
    <w:p w:rsidR="00431514" w:rsidRPr="002011FC" w:rsidRDefault="00431514" w:rsidP="00431514">
      <w:pPr>
        <w:spacing w:line="235" w:lineRule="auto"/>
        <w:ind w:firstLine="709"/>
        <w:jc w:val="both"/>
        <w:rPr>
          <w:sz w:val="28"/>
          <w:szCs w:val="28"/>
          <w:lang w:val="kk-KZ"/>
        </w:rPr>
      </w:pPr>
      <w:r w:rsidRPr="002011FC">
        <w:rPr>
          <w:sz w:val="28"/>
          <w:szCs w:val="28"/>
          <w:lang w:val="kk-KZ"/>
        </w:rPr>
        <w:t xml:space="preserve"> «Латын тілі» дисциплинасы грек-латын медициналық терминологиясының аяқталған дербес курсын ұсынып, білікті мамандарды дайындау бағдарламасының ажырамас бөлігі болып табылады. </w:t>
      </w:r>
    </w:p>
    <w:p w:rsidR="00431514" w:rsidRPr="002011FC" w:rsidRDefault="00431514" w:rsidP="00431514">
      <w:pPr>
        <w:spacing w:line="235" w:lineRule="auto"/>
        <w:ind w:firstLine="709"/>
        <w:jc w:val="both"/>
        <w:rPr>
          <w:sz w:val="28"/>
          <w:szCs w:val="28"/>
          <w:lang w:val="kk-KZ"/>
        </w:rPr>
      </w:pPr>
      <w:r w:rsidRPr="002011FC">
        <w:rPr>
          <w:sz w:val="28"/>
          <w:szCs w:val="28"/>
          <w:lang w:val="kk-KZ"/>
        </w:rPr>
        <w:t xml:space="preserve">Латын тілі медицинаның халықаралық тілі болып табылады. Латын және көнегрек (қазіргі медициналық терминологияда – латынданған орфография) тілдері әрқашан медициналық ғылымның терминологиялық түп негізі болып қалады. Қазіргі медициналық терминология – </w:t>
      </w:r>
      <w:r w:rsidRPr="002011FC">
        <w:rPr>
          <w:color w:val="000000"/>
          <w:sz w:val="28"/>
          <w:szCs w:val="28"/>
          <w:lang w:val="kk-KZ"/>
        </w:rPr>
        <w:t xml:space="preserve">бірнеше жүз мың терминдерді санай отыра, ең ауқымды және қиын терминожүйелердің бірі саналады. Оған латын тілінде келген халықаралық бірнеше номенклатуралар кіреді </w:t>
      </w:r>
      <w:r w:rsidRPr="002011FC">
        <w:rPr>
          <w:sz w:val="28"/>
          <w:szCs w:val="28"/>
          <w:lang w:val="kk-KZ"/>
        </w:rPr>
        <w:t xml:space="preserve">– анатомиялық, гистологиялық, эмбриологиялық, микробиологиялық және тағы басқалары. Халықаралық латын номенклатураларын меңгеру – болашақ дәрігердің міндетті оқу элементті болып табылады. Клиникалық терминологияда 60 000 шамасындай атаулар бар. Клиникалық терминологияны пайдалана отырып дәрігер 70% грек-латын текті терминдерді қолданады. Латын тілінде дәрілік заттардың тізімі құрылған, соларға рецепттер жазылып, фармацевтикалық терминдер рәсімделеді. </w:t>
      </w:r>
    </w:p>
    <w:p w:rsidR="00431514" w:rsidRPr="002011FC" w:rsidRDefault="00431514" w:rsidP="00431514">
      <w:pPr>
        <w:spacing w:line="235" w:lineRule="auto"/>
        <w:ind w:firstLine="709"/>
        <w:jc w:val="both"/>
        <w:rPr>
          <w:sz w:val="28"/>
          <w:szCs w:val="28"/>
          <w:lang w:val="kk-KZ"/>
        </w:rPr>
      </w:pPr>
      <w:r w:rsidRPr="002011FC">
        <w:rPr>
          <w:sz w:val="28"/>
          <w:szCs w:val="28"/>
          <w:lang w:val="kk-KZ"/>
        </w:rPr>
        <w:t xml:space="preserve">Көне грек және латын тілдері бүкіл медицина және биология салаларында жаңа терминдерді құруда басты интернационалдық қайнар көз болып келеді. Жыл сайын мыңдаған жаңа медициналық сөздер пайда болып жатады, олардың көп бөлігі осы коне грек және латын тілдерінен туындаған. </w:t>
      </w:r>
    </w:p>
    <w:p w:rsidR="00431514" w:rsidRPr="002011FC" w:rsidRDefault="00431514" w:rsidP="00431514">
      <w:pPr>
        <w:spacing w:line="235" w:lineRule="auto"/>
        <w:ind w:firstLine="709"/>
        <w:jc w:val="both"/>
        <w:rPr>
          <w:sz w:val="28"/>
          <w:szCs w:val="28"/>
          <w:lang w:val="kk-KZ"/>
        </w:rPr>
      </w:pPr>
      <w:r w:rsidRPr="002011FC">
        <w:rPr>
          <w:sz w:val="28"/>
          <w:szCs w:val="28"/>
          <w:lang w:val="kk-KZ"/>
        </w:rPr>
        <w:t xml:space="preserve">Грек-латын терминдерін және латын грамматикасының элементтерін білу студенттердің көптеген шет тілдеріндегі арнайы әдебиеттерді оқып түсінулерін жеңілдетеді. Грек-латын терминдерінің шығу тегі қазіргі европалық тілдердің медициналық терминалогиялық қорларына қарағанда белгілі негізді құрайды. «Латын тілі» дисциплинасының оқытылуының басты мақсаты  – медициналық дисциплиналарды оқуға қабілетті дәрігер-маманның біліктілік негізін қалап, соған қоса, өзінің практикалық және ғылыми қызметінде грек-латын медициналық терминологиясымен саналы және сауатты қолдана алуы. </w:t>
      </w:r>
    </w:p>
    <w:p w:rsidR="00431514" w:rsidRPr="002011FC" w:rsidRDefault="00431514" w:rsidP="00431514">
      <w:pPr>
        <w:spacing w:line="235" w:lineRule="auto"/>
        <w:ind w:firstLine="709"/>
        <w:jc w:val="both"/>
        <w:rPr>
          <w:sz w:val="28"/>
          <w:szCs w:val="28"/>
          <w:lang w:val="kk-KZ"/>
        </w:rPr>
      </w:pPr>
      <w:r w:rsidRPr="002011FC">
        <w:rPr>
          <w:sz w:val="28"/>
          <w:szCs w:val="28"/>
          <w:lang w:val="kk-KZ"/>
        </w:rPr>
        <w:t>Отандық дәстүрлерге орай «Латын тілі» дисциплинасы оқытатын логико-дидактикалық курстардың құрылымы бойынша медициналық терминологияның үш негізгі бөліктерінен тұрады:</w:t>
      </w:r>
      <w:r w:rsidRPr="002011FC">
        <w:rPr>
          <w:i/>
          <w:sz w:val="28"/>
          <w:szCs w:val="28"/>
          <w:lang w:val="kk-KZ"/>
        </w:rPr>
        <w:t xml:space="preserve"> анатомо-гистологиялық, клиникалық және фармацевтикалық</w:t>
      </w:r>
      <w:r w:rsidRPr="002011FC">
        <w:rPr>
          <w:sz w:val="28"/>
          <w:szCs w:val="28"/>
          <w:lang w:val="kk-KZ"/>
        </w:rPr>
        <w:t xml:space="preserve">. </w:t>
      </w:r>
    </w:p>
    <w:p w:rsidR="00431514" w:rsidRPr="002011FC" w:rsidRDefault="00431514" w:rsidP="00431514">
      <w:pPr>
        <w:spacing w:line="235" w:lineRule="auto"/>
        <w:ind w:firstLine="709"/>
        <w:jc w:val="both"/>
        <w:rPr>
          <w:sz w:val="28"/>
          <w:szCs w:val="28"/>
          <w:lang w:val="kk-KZ"/>
        </w:rPr>
      </w:pPr>
    </w:p>
    <w:p w:rsidR="00431514" w:rsidRPr="002011FC" w:rsidRDefault="00431514" w:rsidP="00431514">
      <w:pPr>
        <w:jc w:val="center"/>
        <w:rPr>
          <w:sz w:val="28"/>
          <w:szCs w:val="28"/>
          <w:lang w:val="kk-KZ"/>
        </w:rPr>
      </w:pPr>
    </w:p>
    <w:p w:rsidR="00431514" w:rsidRPr="002011FC" w:rsidRDefault="00431514" w:rsidP="00431514">
      <w:pPr>
        <w:jc w:val="center"/>
        <w:rPr>
          <w:rFonts w:ascii="Impact" w:hAnsi="Impact"/>
          <w:b/>
          <w:sz w:val="60"/>
          <w:szCs w:val="60"/>
          <w:lang w:val="kk-KZ"/>
        </w:rPr>
      </w:pPr>
    </w:p>
    <w:p w:rsidR="00431514" w:rsidRPr="002011FC" w:rsidRDefault="00431514" w:rsidP="00431514">
      <w:pPr>
        <w:jc w:val="center"/>
        <w:rPr>
          <w:rFonts w:ascii="Impact" w:hAnsi="Impact"/>
          <w:b/>
          <w:sz w:val="60"/>
          <w:szCs w:val="60"/>
          <w:lang w:val="kk-KZ"/>
        </w:rPr>
      </w:pPr>
    </w:p>
    <w:p w:rsidR="00431514" w:rsidRPr="002011FC" w:rsidRDefault="00431514" w:rsidP="00431514">
      <w:pPr>
        <w:jc w:val="center"/>
        <w:rPr>
          <w:rFonts w:ascii="Impact" w:hAnsi="Impact"/>
          <w:b/>
          <w:sz w:val="60"/>
          <w:szCs w:val="60"/>
          <w:lang w:val="kk-KZ"/>
        </w:rPr>
      </w:pPr>
    </w:p>
    <w:p w:rsidR="00431514" w:rsidRPr="002011FC" w:rsidRDefault="00431514" w:rsidP="00431514">
      <w:pPr>
        <w:jc w:val="center"/>
        <w:rPr>
          <w:rFonts w:ascii="Impact" w:hAnsi="Impact"/>
          <w:b/>
          <w:sz w:val="60"/>
          <w:szCs w:val="60"/>
          <w:lang w:val="kk-KZ"/>
        </w:rPr>
      </w:pPr>
    </w:p>
    <w:p w:rsidR="00431514" w:rsidRPr="002011FC" w:rsidRDefault="002011FC" w:rsidP="00431514">
      <w:pPr>
        <w:jc w:val="center"/>
        <w:rPr>
          <w:b/>
          <w:sz w:val="60"/>
          <w:szCs w:val="60"/>
        </w:rPr>
      </w:pPr>
      <w:r w:rsidRPr="002011FC">
        <w:rPr>
          <w:b/>
          <w:sz w:val="60"/>
          <w:szCs w:val="60"/>
        </w:rPr>
        <w:lastRenderedPageBreak/>
        <w:t>АНАТОМИ</w:t>
      </w:r>
      <w:r w:rsidRPr="002011FC">
        <w:rPr>
          <w:b/>
          <w:sz w:val="60"/>
          <w:szCs w:val="60"/>
          <w:lang w:val="kk-KZ"/>
        </w:rPr>
        <w:t>ЯЛЫҚ</w:t>
      </w:r>
      <w:r w:rsidRPr="002011FC">
        <w:rPr>
          <w:b/>
          <w:sz w:val="60"/>
          <w:szCs w:val="60"/>
        </w:rPr>
        <w:t xml:space="preserve"> НОМЕНКЛАТУРА</w:t>
      </w:r>
    </w:p>
    <w:p w:rsidR="00431514" w:rsidRPr="002011FC" w:rsidRDefault="00431514" w:rsidP="00431514">
      <w:pPr>
        <w:jc w:val="both"/>
        <w:rPr>
          <w:sz w:val="12"/>
          <w:szCs w:val="12"/>
          <w:lang w:val="en-US"/>
        </w:rPr>
      </w:pPr>
    </w:p>
    <w:tbl>
      <w:tblPr>
        <w:tblW w:w="0" w:type="auto"/>
        <w:jc w:val="center"/>
        <w:tblLook w:val="01E0"/>
      </w:tblPr>
      <w:tblGrid>
        <w:gridCol w:w="6653"/>
        <w:gridCol w:w="2636"/>
      </w:tblGrid>
      <w:tr w:rsidR="00431514" w:rsidRPr="002011FC" w:rsidTr="00431514">
        <w:trPr>
          <w:jc w:val="center"/>
        </w:trPr>
        <w:tc>
          <w:tcPr>
            <w:tcW w:w="6653" w:type="dxa"/>
            <w:tcBorders>
              <w:bottom w:val="single" w:sz="4" w:space="0" w:color="auto"/>
              <w:right w:val="single" w:sz="4" w:space="0" w:color="auto"/>
            </w:tcBorders>
            <w:shd w:val="clear" w:color="auto" w:fill="auto"/>
            <w:vAlign w:val="center"/>
          </w:tcPr>
          <w:p w:rsidR="00431514" w:rsidRPr="002011FC" w:rsidRDefault="00431514" w:rsidP="00431514">
            <w:pPr>
              <w:jc w:val="center"/>
              <w:rPr>
                <w:b/>
                <w:sz w:val="48"/>
                <w:szCs w:val="40"/>
              </w:rPr>
            </w:pPr>
            <w:r w:rsidRPr="002011FC">
              <w:br w:type="page"/>
            </w:r>
            <w:r w:rsidRPr="002011FC">
              <w:rPr>
                <w:b/>
                <w:sz w:val="48"/>
                <w:szCs w:val="40"/>
              </w:rPr>
              <w:t>Лат</w:t>
            </w:r>
            <w:r w:rsidRPr="002011FC">
              <w:rPr>
                <w:b/>
                <w:sz w:val="48"/>
                <w:szCs w:val="40"/>
                <w:lang w:val="kk-KZ"/>
              </w:rPr>
              <w:t>ын</w:t>
            </w:r>
            <w:r w:rsidRPr="002011FC">
              <w:rPr>
                <w:b/>
                <w:sz w:val="48"/>
                <w:szCs w:val="40"/>
              </w:rPr>
              <w:t xml:space="preserve"> алфавит</w:t>
            </w:r>
            <w:r w:rsidRPr="002011FC">
              <w:rPr>
                <w:b/>
                <w:sz w:val="48"/>
                <w:szCs w:val="40"/>
                <w:lang w:val="kk-KZ"/>
              </w:rPr>
              <w:t>і</w:t>
            </w:r>
            <w:r w:rsidRPr="002011FC">
              <w:rPr>
                <w:b/>
                <w:sz w:val="48"/>
                <w:szCs w:val="40"/>
              </w:rPr>
              <w:t>.</w:t>
            </w:r>
          </w:p>
          <w:p w:rsidR="00431514" w:rsidRPr="002011FC" w:rsidRDefault="00431514" w:rsidP="00431514">
            <w:pPr>
              <w:jc w:val="center"/>
              <w:rPr>
                <w:b/>
                <w:sz w:val="40"/>
                <w:szCs w:val="40"/>
                <w:lang w:val="kk-KZ"/>
              </w:rPr>
            </w:pPr>
            <w:r w:rsidRPr="002011FC">
              <w:rPr>
                <w:b/>
                <w:sz w:val="48"/>
                <w:szCs w:val="40"/>
                <w:lang w:val="kk-KZ"/>
              </w:rPr>
              <w:t>Оқу ережелері</w:t>
            </w:r>
          </w:p>
        </w:tc>
        <w:tc>
          <w:tcPr>
            <w:tcW w:w="2636" w:type="dxa"/>
            <w:tcBorders>
              <w:left w:val="single" w:sz="4" w:space="0" w:color="auto"/>
              <w:bottom w:val="single" w:sz="4" w:space="0" w:color="auto"/>
              <w:right w:val="single" w:sz="4" w:space="0" w:color="auto"/>
            </w:tcBorders>
            <w:shd w:val="clear" w:color="auto" w:fill="auto"/>
            <w:vAlign w:val="center"/>
          </w:tcPr>
          <w:p w:rsidR="005E686A" w:rsidRPr="002011FC" w:rsidRDefault="00431514" w:rsidP="005E686A">
            <w:pPr>
              <w:jc w:val="center"/>
              <w:rPr>
                <w:b/>
                <w:sz w:val="44"/>
                <w:szCs w:val="44"/>
                <w:lang w:val="kk-KZ"/>
              </w:rPr>
            </w:pPr>
            <w:r w:rsidRPr="002011FC">
              <w:rPr>
                <w:rFonts w:ascii="Antiqua Ho" w:hAnsi="Antiqua Ho"/>
                <w:b/>
                <w:sz w:val="196"/>
                <w:szCs w:val="196"/>
                <w:lang w:val="kk-KZ"/>
              </w:rPr>
              <w:t>1</w:t>
            </w:r>
            <w:r w:rsidRPr="002011FC">
              <w:rPr>
                <w:b/>
                <w:sz w:val="44"/>
                <w:szCs w:val="44"/>
                <w:lang w:val="kk-KZ"/>
              </w:rPr>
              <w:t xml:space="preserve"> </w:t>
            </w:r>
          </w:p>
          <w:p w:rsidR="00431514" w:rsidRPr="002011FC" w:rsidRDefault="00334261" w:rsidP="005E686A">
            <w:pPr>
              <w:jc w:val="center"/>
              <w:rPr>
                <w:rFonts w:ascii="Antiqua Ho" w:hAnsi="Antiqua Ho"/>
                <w:b/>
                <w:sz w:val="144"/>
                <w:szCs w:val="144"/>
                <w:lang w:val="kk-KZ"/>
              </w:rPr>
            </w:pPr>
            <w:r w:rsidRPr="002011FC">
              <w:rPr>
                <w:b/>
                <w:sz w:val="48"/>
                <w:szCs w:val="44"/>
                <w:lang w:val="kk-KZ"/>
              </w:rPr>
              <w:t xml:space="preserve">САБАҚ </w:t>
            </w:r>
          </w:p>
        </w:tc>
      </w:tr>
    </w:tbl>
    <w:p w:rsidR="00431514" w:rsidRPr="002011FC" w:rsidRDefault="00431514" w:rsidP="00431514">
      <w:pPr>
        <w:jc w:val="both"/>
        <w:rPr>
          <w:b/>
          <w:sz w:val="36"/>
          <w:szCs w:val="36"/>
          <w:lang w:val="kk-KZ"/>
        </w:rPr>
      </w:pPr>
      <w:r w:rsidRPr="002011FC">
        <w:rPr>
          <w:b/>
          <w:sz w:val="36"/>
          <w:szCs w:val="36"/>
          <w:lang w:val="kk-KZ"/>
        </w:rPr>
        <w:t>Сабақ жоспары</w:t>
      </w:r>
    </w:p>
    <w:p w:rsidR="00431514" w:rsidRPr="002011FC" w:rsidRDefault="00431514" w:rsidP="002011FC">
      <w:pPr>
        <w:numPr>
          <w:ilvl w:val="0"/>
          <w:numId w:val="70"/>
        </w:numPr>
        <w:overflowPunct w:val="0"/>
        <w:autoSpaceDE w:val="0"/>
        <w:autoSpaceDN w:val="0"/>
        <w:adjustRightInd w:val="0"/>
        <w:ind w:left="714" w:hanging="357"/>
        <w:jc w:val="both"/>
        <w:textAlignment w:val="baseline"/>
        <w:rPr>
          <w:sz w:val="28"/>
          <w:szCs w:val="28"/>
        </w:rPr>
      </w:pPr>
      <w:r w:rsidRPr="002011FC">
        <w:rPr>
          <w:sz w:val="28"/>
          <w:szCs w:val="28"/>
        </w:rPr>
        <w:t>Лат</w:t>
      </w:r>
      <w:r w:rsidRPr="002011FC">
        <w:rPr>
          <w:sz w:val="28"/>
          <w:szCs w:val="28"/>
          <w:lang w:val="kk-KZ"/>
        </w:rPr>
        <w:t>ын</w:t>
      </w:r>
      <w:r w:rsidRPr="002011FC">
        <w:rPr>
          <w:sz w:val="28"/>
          <w:szCs w:val="28"/>
        </w:rPr>
        <w:t xml:space="preserve"> алфавит</w:t>
      </w:r>
      <w:r w:rsidRPr="002011FC">
        <w:rPr>
          <w:sz w:val="28"/>
          <w:szCs w:val="28"/>
          <w:lang w:val="kk-KZ"/>
        </w:rPr>
        <w:t>і</w:t>
      </w:r>
      <w:r w:rsidRPr="002011FC">
        <w:rPr>
          <w:sz w:val="28"/>
          <w:szCs w:val="28"/>
        </w:rPr>
        <w:t xml:space="preserve">. </w:t>
      </w:r>
      <w:r w:rsidRPr="002011FC">
        <w:rPr>
          <w:sz w:val="28"/>
          <w:szCs w:val="28"/>
          <w:lang w:val="en-US"/>
        </w:rPr>
        <w:t xml:space="preserve">   </w:t>
      </w:r>
      <w:r w:rsidRPr="002011FC">
        <w:rPr>
          <w:sz w:val="28"/>
          <w:szCs w:val="28"/>
        </w:rPr>
        <w:t xml:space="preserve">                         </w:t>
      </w:r>
    </w:p>
    <w:p w:rsidR="00431514" w:rsidRPr="002011FC" w:rsidRDefault="00431514" w:rsidP="002011FC">
      <w:pPr>
        <w:numPr>
          <w:ilvl w:val="0"/>
          <w:numId w:val="70"/>
        </w:numPr>
        <w:overflowPunct w:val="0"/>
        <w:autoSpaceDE w:val="0"/>
        <w:autoSpaceDN w:val="0"/>
        <w:adjustRightInd w:val="0"/>
        <w:ind w:left="714" w:hanging="357"/>
        <w:jc w:val="both"/>
        <w:textAlignment w:val="baseline"/>
        <w:rPr>
          <w:sz w:val="28"/>
          <w:szCs w:val="28"/>
        </w:rPr>
      </w:pPr>
      <w:r w:rsidRPr="002011FC">
        <w:rPr>
          <w:sz w:val="28"/>
          <w:szCs w:val="28"/>
          <w:lang w:val="kk-KZ"/>
        </w:rPr>
        <w:t>Дауысты және дауыссыз дыбыстарды оқу ережелері</w:t>
      </w:r>
      <w:r w:rsidRPr="002011FC">
        <w:rPr>
          <w:sz w:val="28"/>
          <w:szCs w:val="28"/>
        </w:rPr>
        <w:t xml:space="preserve">:     </w:t>
      </w:r>
    </w:p>
    <w:p w:rsidR="00431514" w:rsidRPr="002011FC" w:rsidRDefault="00431514" w:rsidP="002011FC">
      <w:pPr>
        <w:numPr>
          <w:ilvl w:val="0"/>
          <w:numId w:val="74"/>
        </w:numPr>
        <w:tabs>
          <w:tab w:val="clear" w:pos="720"/>
          <w:tab w:val="num" w:pos="1080"/>
        </w:tabs>
        <w:overflowPunct w:val="0"/>
        <w:autoSpaceDE w:val="0"/>
        <w:autoSpaceDN w:val="0"/>
        <w:adjustRightInd w:val="0"/>
        <w:ind w:left="1080" w:hanging="357"/>
        <w:jc w:val="both"/>
        <w:textAlignment w:val="baseline"/>
        <w:rPr>
          <w:sz w:val="28"/>
          <w:szCs w:val="28"/>
        </w:rPr>
      </w:pPr>
      <w:r w:rsidRPr="002011FC">
        <w:rPr>
          <w:sz w:val="28"/>
          <w:szCs w:val="28"/>
          <w:lang w:val="kk-KZ"/>
        </w:rPr>
        <w:t>Орыс тіліндегі дыбыстарға ұқсайтын дауысты және дауыссыздарды оқу</w:t>
      </w:r>
      <w:r w:rsidRPr="002011FC">
        <w:rPr>
          <w:sz w:val="28"/>
          <w:szCs w:val="28"/>
        </w:rPr>
        <w:t>;</w:t>
      </w:r>
    </w:p>
    <w:p w:rsidR="00431514" w:rsidRPr="002011FC" w:rsidRDefault="00431514" w:rsidP="002011FC">
      <w:pPr>
        <w:numPr>
          <w:ilvl w:val="0"/>
          <w:numId w:val="74"/>
        </w:numPr>
        <w:tabs>
          <w:tab w:val="clear" w:pos="720"/>
          <w:tab w:val="num" w:pos="1080"/>
        </w:tabs>
        <w:overflowPunct w:val="0"/>
        <w:autoSpaceDE w:val="0"/>
        <w:autoSpaceDN w:val="0"/>
        <w:adjustRightInd w:val="0"/>
        <w:ind w:left="1080" w:hanging="357"/>
        <w:jc w:val="both"/>
        <w:textAlignment w:val="baseline"/>
        <w:rPr>
          <w:sz w:val="28"/>
          <w:szCs w:val="28"/>
        </w:rPr>
      </w:pPr>
      <w:r w:rsidRPr="002011FC">
        <w:rPr>
          <w:sz w:val="28"/>
          <w:szCs w:val="28"/>
          <w:lang w:val="kk-KZ"/>
        </w:rPr>
        <w:t>Кейбір дауысты және дауыссыз дыбыстардың оқылу ерекшеліктері</w:t>
      </w:r>
      <w:r w:rsidRPr="002011FC">
        <w:rPr>
          <w:sz w:val="28"/>
          <w:szCs w:val="28"/>
        </w:rPr>
        <w:t xml:space="preserve">                                        </w:t>
      </w:r>
    </w:p>
    <w:p w:rsidR="00431514" w:rsidRPr="002011FC" w:rsidRDefault="00431514" w:rsidP="002011FC">
      <w:pPr>
        <w:numPr>
          <w:ilvl w:val="0"/>
          <w:numId w:val="70"/>
        </w:numPr>
        <w:overflowPunct w:val="0"/>
        <w:autoSpaceDE w:val="0"/>
        <w:autoSpaceDN w:val="0"/>
        <w:adjustRightInd w:val="0"/>
        <w:ind w:left="714" w:hanging="357"/>
        <w:jc w:val="both"/>
        <w:textAlignment w:val="baseline"/>
        <w:rPr>
          <w:sz w:val="28"/>
          <w:szCs w:val="28"/>
        </w:rPr>
      </w:pPr>
      <w:r w:rsidRPr="002011FC">
        <w:rPr>
          <w:sz w:val="28"/>
          <w:szCs w:val="28"/>
          <w:lang w:val="kk-KZ"/>
        </w:rPr>
        <w:t>Бақылау сұрақтары</w:t>
      </w:r>
      <w:r w:rsidRPr="002011FC">
        <w:rPr>
          <w:sz w:val="28"/>
          <w:szCs w:val="28"/>
        </w:rPr>
        <w:t xml:space="preserve">.                                                               </w:t>
      </w:r>
    </w:p>
    <w:p w:rsidR="00431514" w:rsidRPr="002011FC" w:rsidRDefault="00431514" w:rsidP="002011FC">
      <w:pPr>
        <w:numPr>
          <w:ilvl w:val="0"/>
          <w:numId w:val="70"/>
        </w:numPr>
        <w:overflowPunct w:val="0"/>
        <w:autoSpaceDE w:val="0"/>
        <w:autoSpaceDN w:val="0"/>
        <w:adjustRightInd w:val="0"/>
        <w:ind w:left="714" w:hanging="357"/>
        <w:jc w:val="both"/>
        <w:textAlignment w:val="baseline"/>
        <w:rPr>
          <w:sz w:val="28"/>
          <w:szCs w:val="28"/>
        </w:rPr>
      </w:pPr>
      <w:r w:rsidRPr="002011FC">
        <w:rPr>
          <w:sz w:val="28"/>
          <w:szCs w:val="28"/>
          <w:lang w:val="kk-KZ"/>
        </w:rPr>
        <w:t>Үй жұмысы</w:t>
      </w:r>
      <w:r w:rsidRPr="002011FC">
        <w:rPr>
          <w:sz w:val="28"/>
          <w:szCs w:val="28"/>
        </w:rPr>
        <w:t>.</w:t>
      </w:r>
    </w:p>
    <w:p w:rsidR="00431514" w:rsidRPr="002011FC" w:rsidRDefault="00431514" w:rsidP="002011FC">
      <w:pPr>
        <w:numPr>
          <w:ilvl w:val="0"/>
          <w:numId w:val="70"/>
        </w:numPr>
        <w:overflowPunct w:val="0"/>
        <w:autoSpaceDE w:val="0"/>
        <w:autoSpaceDN w:val="0"/>
        <w:adjustRightInd w:val="0"/>
        <w:ind w:left="714" w:hanging="357"/>
        <w:jc w:val="both"/>
        <w:textAlignment w:val="baseline"/>
        <w:rPr>
          <w:sz w:val="28"/>
          <w:szCs w:val="28"/>
        </w:rPr>
      </w:pPr>
      <w:r w:rsidRPr="002011FC">
        <w:rPr>
          <w:sz w:val="28"/>
          <w:szCs w:val="28"/>
        </w:rPr>
        <w:t>Лекси</w:t>
      </w:r>
      <w:r w:rsidRPr="002011FC">
        <w:rPr>
          <w:sz w:val="28"/>
          <w:szCs w:val="28"/>
          <w:lang w:val="kk-KZ"/>
        </w:rPr>
        <w:t>калық</w:t>
      </w:r>
      <w:r w:rsidRPr="002011FC">
        <w:rPr>
          <w:sz w:val="28"/>
          <w:szCs w:val="28"/>
        </w:rPr>
        <w:t xml:space="preserve"> минимум.</w:t>
      </w:r>
    </w:p>
    <w:p w:rsidR="00431514" w:rsidRPr="002011FC" w:rsidRDefault="00431514" w:rsidP="002011FC">
      <w:pPr>
        <w:numPr>
          <w:ilvl w:val="0"/>
          <w:numId w:val="70"/>
        </w:numPr>
        <w:overflowPunct w:val="0"/>
        <w:autoSpaceDE w:val="0"/>
        <w:autoSpaceDN w:val="0"/>
        <w:adjustRightInd w:val="0"/>
        <w:ind w:left="714" w:hanging="357"/>
        <w:jc w:val="both"/>
        <w:textAlignment w:val="baseline"/>
        <w:rPr>
          <w:sz w:val="28"/>
          <w:szCs w:val="28"/>
        </w:rPr>
      </w:pPr>
      <w:r w:rsidRPr="002011FC">
        <w:rPr>
          <w:sz w:val="28"/>
          <w:szCs w:val="28"/>
          <w:lang w:val="kk-KZ"/>
        </w:rPr>
        <w:t>Жаттығулар</w:t>
      </w:r>
      <w:r w:rsidRPr="002011FC">
        <w:rPr>
          <w:sz w:val="28"/>
          <w:szCs w:val="28"/>
        </w:rPr>
        <w:t>.</w:t>
      </w:r>
    </w:p>
    <w:p w:rsidR="00431514" w:rsidRPr="002011FC" w:rsidRDefault="00431514" w:rsidP="00431514">
      <w:pPr>
        <w:jc w:val="both"/>
        <w:rPr>
          <w:sz w:val="12"/>
          <w:szCs w:val="12"/>
        </w:rPr>
      </w:pPr>
    </w:p>
    <w:p w:rsidR="00431514" w:rsidRPr="002011FC" w:rsidRDefault="00431514" w:rsidP="002011FC">
      <w:pPr>
        <w:numPr>
          <w:ilvl w:val="0"/>
          <w:numId w:val="67"/>
        </w:numPr>
        <w:overflowPunct w:val="0"/>
        <w:autoSpaceDE w:val="0"/>
        <w:autoSpaceDN w:val="0"/>
        <w:adjustRightInd w:val="0"/>
        <w:spacing w:after="120"/>
        <w:jc w:val="both"/>
        <w:textAlignment w:val="baseline"/>
        <w:rPr>
          <w:b/>
          <w:sz w:val="32"/>
          <w:szCs w:val="32"/>
          <w:lang w:val="en-US"/>
        </w:rPr>
      </w:pPr>
      <w:r w:rsidRPr="002011FC">
        <w:rPr>
          <w:b/>
          <w:sz w:val="32"/>
          <w:szCs w:val="32"/>
        </w:rPr>
        <w:t>ЛА</w:t>
      </w:r>
      <w:r w:rsidRPr="002011FC">
        <w:rPr>
          <w:b/>
          <w:sz w:val="32"/>
          <w:szCs w:val="32"/>
          <w:lang w:val="kk-KZ"/>
        </w:rPr>
        <w:t>ТЫН</w:t>
      </w:r>
      <w:r w:rsidRPr="002011FC">
        <w:rPr>
          <w:b/>
          <w:sz w:val="32"/>
          <w:szCs w:val="32"/>
        </w:rPr>
        <w:t xml:space="preserve"> АЛФАВИТ</w:t>
      </w:r>
      <w:r w:rsidRPr="002011FC">
        <w:rPr>
          <w:b/>
          <w:sz w:val="32"/>
          <w:szCs w:val="32"/>
          <w:lang w:val="kk-KZ"/>
        </w:rPr>
        <w:t>І</w:t>
      </w:r>
      <w:r w:rsidRPr="002011FC">
        <w:rPr>
          <w:b/>
          <w:sz w:val="32"/>
          <w:szCs w:val="32"/>
        </w:rPr>
        <w:t xml:space="preserve">       </w:t>
      </w:r>
    </w:p>
    <w:p w:rsidR="00431514" w:rsidRPr="002011FC" w:rsidRDefault="00431514" w:rsidP="00431514">
      <w:pPr>
        <w:spacing w:after="120"/>
        <w:jc w:val="both"/>
        <w:rPr>
          <w:sz w:val="28"/>
          <w:szCs w:val="28"/>
          <w:lang w:val="kk-KZ"/>
        </w:rPr>
      </w:pPr>
      <w:r w:rsidRPr="002011FC">
        <w:rPr>
          <w:sz w:val="28"/>
          <w:szCs w:val="28"/>
          <w:lang w:val="en-US"/>
        </w:rPr>
        <w:tab/>
      </w:r>
      <w:r w:rsidRPr="002011FC">
        <w:rPr>
          <w:sz w:val="28"/>
          <w:szCs w:val="28"/>
          <w:lang w:val="kk-KZ"/>
        </w:rPr>
        <w:t>Медицинада қолданылатын Латын тілінде 25 әріп бар</w:t>
      </w:r>
      <w:r w:rsidRPr="002011FC">
        <w:rPr>
          <w:sz w:val="28"/>
          <w:szCs w:val="28"/>
          <w:lang w:val="en-US"/>
        </w:rPr>
        <w:t xml:space="preserve">. </w:t>
      </w:r>
      <w:r w:rsidRPr="002011FC">
        <w:rPr>
          <w:sz w:val="28"/>
          <w:szCs w:val="28"/>
          <w:lang w:val="kk-KZ"/>
        </w:rPr>
        <w:t>Сіз латын әріптерінің жазылуын және оқылуын есте сақтауыңыз қажет.</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tblPr>
      <w:tblGrid>
        <w:gridCol w:w="2321"/>
        <w:gridCol w:w="2321"/>
        <w:gridCol w:w="2321"/>
        <w:gridCol w:w="2321"/>
      </w:tblGrid>
      <w:tr w:rsidR="00431514" w:rsidRPr="002011FC" w:rsidTr="00431514">
        <w:trPr>
          <w:jc w:val="center"/>
        </w:trPr>
        <w:tc>
          <w:tcPr>
            <w:tcW w:w="2321" w:type="dxa"/>
            <w:tcBorders>
              <w:top w:val="single" w:sz="6" w:space="0" w:color="auto"/>
              <w:left w:val="single" w:sz="6" w:space="0" w:color="auto"/>
              <w:bottom w:val="single" w:sz="6" w:space="0" w:color="auto"/>
              <w:right w:val="single" w:sz="6" w:space="0" w:color="auto"/>
            </w:tcBorders>
          </w:tcPr>
          <w:p w:rsidR="00431514" w:rsidRPr="002011FC" w:rsidRDefault="00431514" w:rsidP="00431514">
            <w:pPr>
              <w:spacing w:after="120"/>
              <w:jc w:val="both"/>
              <w:rPr>
                <w:b/>
                <w:sz w:val="28"/>
                <w:szCs w:val="28"/>
                <w:lang w:val="kk-KZ"/>
              </w:rPr>
            </w:pPr>
            <w:r w:rsidRPr="002011FC">
              <w:rPr>
                <w:b/>
                <w:sz w:val="28"/>
                <w:szCs w:val="28"/>
                <w:lang w:val="kk-KZ"/>
              </w:rPr>
              <w:t>Жазылуы</w:t>
            </w:r>
          </w:p>
        </w:tc>
        <w:tc>
          <w:tcPr>
            <w:tcW w:w="2321" w:type="dxa"/>
            <w:tcBorders>
              <w:top w:val="single" w:sz="6" w:space="0" w:color="auto"/>
              <w:left w:val="nil"/>
              <w:bottom w:val="single" w:sz="6" w:space="0" w:color="auto"/>
              <w:right w:val="single" w:sz="6" w:space="0" w:color="auto"/>
            </w:tcBorders>
          </w:tcPr>
          <w:p w:rsidR="00431514" w:rsidRPr="002011FC" w:rsidRDefault="00431514" w:rsidP="00431514">
            <w:pPr>
              <w:spacing w:after="120"/>
              <w:jc w:val="both"/>
              <w:rPr>
                <w:b/>
                <w:sz w:val="28"/>
                <w:szCs w:val="28"/>
                <w:lang w:val="kk-KZ"/>
              </w:rPr>
            </w:pPr>
            <w:r w:rsidRPr="002011FC">
              <w:rPr>
                <w:b/>
                <w:sz w:val="28"/>
                <w:szCs w:val="28"/>
                <w:lang w:val="kk-KZ"/>
              </w:rPr>
              <w:t>Оқылуы</w:t>
            </w:r>
          </w:p>
        </w:tc>
        <w:tc>
          <w:tcPr>
            <w:tcW w:w="2321" w:type="dxa"/>
            <w:tcBorders>
              <w:top w:val="single" w:sz="6" w:space="0" w:color="auto"/>
              <w:left w:val="nil"/>
              <w:bottom w:val="single" w:sz="6" w:space="0" w:color="auto"/>
              <w:right w:val="single" w:sz="6" w:space="0" w:color="auto"/>
            </w:tcBorders>
          </w:tcPr>
          <w:p w:rsidR="00431514" w:rsidRPr="002011FC" w:rsidRDefault="00431514" w:rsidP="00431514">
            <w:pPr>
              <w:spacing w:after="120"/>
              <w:jc w:val="both"/>
              <w:rPr>
                <w:b/>
                <w:sz w:val="28"/>
                <w:szCs w:val="28"/>
                <w:lang w:val="kk-KZ"/>
              </w:rPr>
            </w:pPr>
            <w:r w:rsidRPr="002011FC">
              <w:rPr>
                <w:b/>
                <w:sz w:val="28"/>
                <w:szCs w:val="28"/>
                <w:lang w:val="kk-KZ"/>
              </w:rPr>
              <w:t>Жазылуы</w:t>
            </w:r>
          </w:p>
        </w:tc>
        <w:tc>
          <w:tcPr>
            <w:tcW w:w="2321" w:type="dxa"/>
            <w:tcBorders>
              <w:top w:val="single" w:sz="6" w:space="0" w:color="auto"/>
              <w:left w:val="nil"/>
              <w:bottom w:val="single" w:sz="6" w:space="0" w:color="auto"/>
              <w:right w:val="single" w:sz="6" w:space="0" w:color="auto"/>
            </w:tcBorders>
          </w:tcPr>
          <w:p w:rsidR="00431514" w:rsidRPr="002011FC" w:rsidRDefault="00431514" w:rsidP="00431514">
            <w:pPr>
              <w:spacing w:after="120"/>
              <w:jc w:val="both"/>
              <w:rPr>
                <w:b/>
                <w:sz w:val="28"/>
                <w:szCs w:val="28"/>
                <w:lang w:val="kk-KZ"/>
              </w:rPr>
            </w:pPr>
            <w:r w:rsidRPr="002011FC">
              <w:rPr>
                <w:b/>
                <w:sz w:val="28"/>
                <w:szCs w:val="28"/>
                <w:lang w:val="kk-KZ"/>
              </w:rPr>
              <w:t>Оқылуы</w:t>
            </w:r>
          </w:p>
        </w:tc>
      </w:tr>
      <w:tr w:rsidR="00431514" w:rsidRPr="002011FC" w:rsidTr="00431514">
        <w:trPr>
          <w:jc w:val="center"/>
        </w:trPr>
        <w:tc>
          <w:tcPr>
            <w:tcW w:w="2321" w:type="dxa"/>
            <w:tcBorders>
              <w:top w:val="nil"/>
              <w:left w:val="single" w:sz="6" w:space="0" w:color="auto"/>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A a</w:t>
            </w:r>
          </w:p>
        </w:tc>
        <w:tc>
          <w:tcPr>
            <w:tcW w:w="2321" w:type="dxa"/>
            <w:tcBorders>
              <w:top w:val="nil"/>
              <w:left w:val="nil"/>
              <w:bottom w:val="nil"/>
              <w:right w:val="single" w:sz="6" w:space="0" w:color="auto"/>
            </w:tcBorders>
          </w:tcPr>
          <w:p w:rsidR="00431514" w:rsidRPr="002011FC" w:rsidRDefault="00431514" w:rsidP="00431514">
            <w:pPr>
              <w:jc w:val="both"/>
              <w:rPr>
                <w:sz w:val="28"/>
                <w:szCs w:val="28"/>
              </w:rPr>
            </w:pPr>
            <w:r w:rsidRPr="002011FC">
              <w:rPr>
                <w:sz w:val="28"/>
                <w:szCs w:val="28"/>
                <w:lang w:val="en-US"/>
              </w:rPr>
              <w:t>A</w:t>
            </w:r>
          </w:p>
        </w:tc>
        <w:tc>
          <w:tcPr>
            <w:tcW w:w="2321" w:type="dxa"/>
            <w:tcBorders>
              <w:top w:val="nil"/>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M m</w:t>
            </w:r>
          </w:p>
        </w:tc>
        <w:tc>
          <w:tcPr>
            <w:tcW w:w="2321" w:type="dxa"/>
            <w:tcBorders>
              <w:top w:val="nil"/>
              <w:left w:val="nil"/>
              <w:bottom w:val="nil"/>
              <w:right w:val="single" w:sz="6" w:space="0" w:color="auto"/>
            </w:tcBorders>
          </w:tcPr>
          <w:p w:rsidR="00431514" w:rsidRPr="002011FC" w:rsidRDefault="00431514" w:rsidP="00431514">
            <w:pPr>
              <w:jc w:val="both"/>
              <w:rPr>
                <w:sz w:val="28"/>
                <w:szCs w:val="28"/>
              </w:rPr>
            </w:pPr>
            <w:r w:rsidRPr="002011FC">
              <w:rPr>
                <w:sz w:val="28"/>
                <w:szCs w:val="28"/>
              </w:rPr>
              <w:t>эм</w:t>
            </w:r>
          </w:p>
        </w:tc>
      </w:tr>
      <w:tr w:rsidR="00431514" w:rsidRPr="002011FC" w:rsidTr="00431514">
        <w:trPr>
          <w:jc w:val="center"/>
        </w:trPr>
        <w:tc>
          <w:tcPr>
            <w:tcW w:w="2321" w:type="dxa"/>
            <w:tcBorders>
              <w:top w:val="nil"/>
              <w:left w:val="single" w:sz="6" w:space="0" w:color="auto"/>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B b</w:t>
            </w:r>
          </w:p>
        </w:tc>
        <w:tc>
          <w:tcPr>
            <w:tcW w:w="2321" w:type="dxa"/>
            <w:tcBorders>
              <w:top w:val="nil"/>
              <w:left w:val="nil"/>
              <w:bottom w:val="nil"/>
              <w:right w:val="single" w:sz="6" w:space="0" w:color="auto"/>
            </w:tcBorders>
          </w:tcPr>
          <w:p w:rsidR="00431514" w:rsidRPr="002011FC" w:rsidRDefault="00431514" w:rsidP="00431514">
            <w:pPr>
              <w:jc w:val="both"/>
              <w:rPr>
                <w:sz w:val="28"/>
                <w:szCs w:val="28"/>
              </w:rPr>
            </w:pPr>
            <w:r w:rsidRPr="002011FC">
              <w:rPr>
                <w:sz w:val="28"/>
                <w:szCs w:val="28"/>
              </w:rPr>
              <w:t>Бэ</w:t>
            </w:r>
          </w:p>
        </w:tc>
        <w:tc>
          <w:tcPr>
            <w:tcW w:w="2321" w:type="dxa"/>
            <w:tcBorders>
              <w:top w:val="nil"/>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N n</w:t>
            </w:r>
          </w:p>
        </w:tc>
        <w:tc>
          <w:tcPr>
            <w:tcW w:w="2321" w:type="dxa"/>
            <w:tcBorders>
              <w:top w:val="nil"/>
              <w:left w:val="nil"/>
              <w:bottom w:val="nil"/>
              <w:right w:val="single" w:sz="6" w:space="0" w:color="auto"/>
            </w:tcBorders>
          </w:tcPr>
          <w:p w:rsidR="00431514" w:rsidRPr="002011FC" w:rsidRDefault="00431514" w:rsidP="00431514">
            <w:pPr>
              <w:jc w:val="both"/>
              <w:rPr>
                <w:sz w:val="28"/>
                <w:szCs w:val="28"/>
              </w:rPr>
            </w:pPr>
            <w:r w:rsidRPr="002011FC">
              <w:rPr>
                <w:sz w:val="28"/>
                <w:szCs w:val="28"/>
              </w:rPr>
              <w:t>эн</w:t>
            </w:r>
          </w:p>
        </w:tc>
      </w:tr>
      <w:tr w:rsidR="00431514" w:rsidRPr="002011FC" w:rsidTr="00431514">
        <w:trPr>
          <w:jc w:val="center"/>
        </w:trPr>
        <w:tc>
          <w:tcPr>
            <w:tcW w:w="2321" w:type="dxa"/>
            <w:tcBorders>
              <w:top w:val="nil"/>
              <w:left w:val="single" w:sz="6" w:space="0" w:color="auto"/>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C c</w:t>
            </w:r>
          </w:p>
        </w:tc>
        <w:tc>
          <w:tcPr>
            <w:tcW w:w="2321" w:type="dxa"/>
            <w:tcBorders>
              <w:top w:val="nil"/>
              <w:left w:val="nil"/>
              <w:bottom w:val="nil"/>
              <w:right w:val="single" w:sz="6" w:space="0" w:color="auto"/>
            </w:tcBorders>
          </w:tcPr>
          <w:p w:rsidR="00431514" w:rsidRPr="002011FC" w:rsidRDefault="00431514" w:rsidP="00431514">
            <w:pPr>
              <w:jc w:val="both"/>
              <w:rPr>
                <w:sz w:val="28"/>
                <w:szCs w:val="28"/>
              </w:rPr>
            </w:pPr>
            <w:r w:rsidRPr="002011FC">
              <w:rPr>
                <w:sz w:val="28"/>
                <w:szCs w:val="28"/>
              </w:rPr>
              <w:t>Цэ</w:t>
            </w:r>
          </w:p>
        </w:tc>
        <w:tc>
          <w:tcPr>
            <w:tcW w:w="2321" w:type="dxa"/>
            <w:tcBorders>
              <w:top w:val="nil"/>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O o</w:t>
            </w:r>
          </w:p>
        </w:tc>
        <w:tc>
          <w:tcPr>
            <w:tcW w:w="2321" w:type="dxa"/>
            <w:tcBorders>
              <w:top w:val="nil"/>
              <w:left w:val="nil"/>
              <w:bottom w:val="nil"/>
              <w:right w:val="single" w:sz="6" w:space="0" w:color="auto"/>
            </w:tcBorders>
          </w:tcPr>
          <w:p w:rsidR="00431514" w:rsidRPr="002011FC" w:rsidRDefault="00431514" w:rsidP="00431514">
            <w:pPr>
              <w:jc w:val="both"/>
              <w:rPr>
                <w:sz w:val="28"/>
                <w:szCs w:val="28"/>
              </w:rPr>
            </w:pPr>
            <w:r w:rsidRPr="002011FC">
              <w:rPr>
                <w:sz w:val="28"/>
                <w:szCs w:val="28"/>
              </w:rPr>
              <w:t>о</w:t>
            </w:r>
          </w:p>
        </w:tc>
      </w:tr>
      <w:tr w:rsidR="00431514" w:rsidRPr="002011FC" w:rsidTr="00431514">
        <w:trPr>
          <w:jc w:val="center"/>
        </w:trPr>
        <w:tc>
          <w:tcPr>
            <w:tcW w:w="2321" w:type="dxa"/>
            <w:tcBorders>
              <w:top w:val="nil"/>
              <w:left w:val="single" w:sz="6" w:space="0" w:color="auto"/>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D d</w:t>
            </w:r>
          </w:p>
        </w:tc>
        <w:tc>
          <w:tcPr>
            <w:tcW w:w="2321" w:type="dxa"/>
            <w:tcBorders>
              <w:top w:val="nil"/>
              <w:left w:val="nil"/>
              <w:bottom w:val="nil"/>
              <w:right w:val="single" w:sz="6" w:space="0" w:color="auto"/>
            </w:tcBorders>
          </w:tcPr>
          <w:p w:rsidR="00431514" w:rsidRPr="002011FC" w:rsidRDefault="00431514" w:rsidP="00431514">
            <w:pPr>
              <w:jc w:val="both"/>
              <w:rPr>
                <w:sz w:val="28"/>
                <w:szCs w:val="28"/>
              </w:rPr>
            </w:pPr>
            <w:r w:rsidRPr="002011FC">
              <w:rPr>
                <w:sz w:val="28"/>
                <w:szCs w:val="28"/>
              </w:rPr>
              <w:t>Дэ</w:t>
            </w:r>
          </w:p>
        </w:tc>
        <w:tc>
          <w:tcPr>
            <w:tcW w:w="2321" w:type="dxa"/>
            <w:tcBorders>
              <w:top w:val="nil"/>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P p</w:t>
            </w:r>
          </w:p>
        </w:tc>
        <w:tc>
          <w:tcPr>
            <w:tcW w:w="2321" w:type="dxa"/>
            <w:tcBorders>
              <w:top w:val="nil"/>
              <w:left w:val="nil"/>
              <w:bottom w:val="nil"/>
              <w:right w:val="single" w:sz="6" w:space="0" w:color="auto"/>
            </w:tcBorders>
          </w:tcPr>
          <w:p w:rsidR="00431514" w:rsidRPr="002011FC" w:rsidRDefault="00431514" w:rsidP="00431514">
            <w:pPr>
              <w:jc w:val="both"/>
              <w:rPr>
                <w:sz w:val="28"/>
                <w:szCs w:val="28"/>
              </w:rPr>
            </w:pPr>
            <w:r w:rsidRPr="002011FC">
              <w:rPr>
                <w:sz w:val="28"/>
                <w:szCs w:val="28"/>
              </w:rPr>
              <w:t>пэ</w:t>
            </w:r>
          </w:p>
        </w:tc>
      </w:tr>
      <w:tr w:rsidR="00431514" w:rsidRPr="002011FC" w:rsidTr="00431514">
        <w:trPr>
          <w:jc w:val="center"/>
        </w:trPr>
        <w:tc>
          <w:tcPr>
            <w:tcW w:w="2321" w:type="dxa"/>
            <w:tcBorders>
              <w:top w:val="nil"/>
              <w:left w:val="single" w:sz="6" w:space="0" w:color="auto"/>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E e</w:t>
            </w:r>
          </w:p>
        </w:tc>
        <w:tc>
          <w:tcPr>
            <w:tcW w:w="2321" w:type="dxa"/>
            <w:tcBorders>
              <w:top w:val="nil"/>
              <w:left w:val="nil"/>
              <w:bottom w:val="nil"/>
              <w:right w:val="single" w:sz="6" w:space="0" w:color="auto"/>
            </w:tcBorders>
          </w:tcPr>
          <w:p w:rsidR="00431514" w:rsidRPr="002011FC" w:rsidRDefault="00431514" w:rsidP="00431514">
            <w:pPr>
              <w:jc w:val="both"/>
              <w:rPr>
                <w:sz w:val="28"/>
                <w:szCs w:val="28"/>
              </w:rPr>
            </w:pPr>
            <w:r w:rsidRPr="002011FC">
              <w:rPr>
                <w:sz w:val="28"/>
                <w:szCs w:val="28"/>
              </w:rPr>
              <w:t>Э</w:t>
            </w:r>
          </w:p>
        </w:tc>
        <w:tc>
          <w:tcPr>
            <w:tcW w:w="2321" w:type="dxa"/>
            <w:tcBorders>
              <w:top w:val="nil"/>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Q q</w:t>
            </w:r>
          </w:p>
        </w:tc>
        <w:tc>
          <w:tcPr>
            <w:tcW w:w="2321" w:type="dxa"/>
            <w:tcBorders>
              <w:top w:val="nil"/>
              <w:left w:val="nil"/>
              <w:bottom w:val="nil"/>
              <w:right w:val="single" w:sz="6" w:space="0" w:color="auto"/>
            </w:tcBorders>
          </w:tcPr>
          <w:p w:rsidR="00431514" w:rsidRPr="002011FC" w:rsidRDefault="00431514" w:rsidP="00431514">
            <w:pPr>
              <w:jc w:val="both"/>
              <w:rPr>
                <w:sz w:val="28"/>
                <w:szCs w:val="28"/>
              </w:rPr>
            </w:pPr>
            <w:r w:rsidRPr="002011FC">
              <w:rPr>
                <w:sz w:val="28"/>
                <w:szCs w:val="28"/>
              </w:rPr>
              <w:t>ку</w:t>
            </w:r>
          </w:p>
        </w:tc>
      </w:tr>
      <w:tr w:rsidR="00431514" w:rsidRPr="002011FC" w:rsidTr="00431514">
        <w:trPr>
          <w:jc w:val="center"/>
        </w:trPr>
        <w:tc>
          <w:tcPr>
            <w:tcW w:w="2321" w:type="dxa"/>
            <w:tcBorders>
              <w:top w:val="nil"/>
              <w:left w:val="single" w:sz="6" w:space="0" w:color="auto"/>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F f</w:t>
            </w:r>
          </w:p>
        </w:tc>
        <w:tc>
          <w:tcPr>
            <w:tcW w:w="2321" w:type="dxa"/>
            <w:tcBorders>
              <w:top w:val="nil"/>
              <w:left w:val="nil"/>
              <w:bottom w:val="nil"/>
              <w:right w:val="single" w:sz="6" w:space="0" w:color="auto"/>
            </w:tcBorders>
          </w:tcPr>
          <w:p w:rsidR="00431514" w:rsidRPr="002011FC" w:rsidRDefault="00431514" w:rsidP="00431514">
            <w:pPr>
              <w:jc w:val="both"/>
              <w:rPr>
                <w:sz w:val="28"/>
                <w:szCs w:val="28"/>
              </w:rPr>
            </w:pPr>
            <w:r w:rsidRPr="002011FC">
              <w:rPr>
                <w:sz w:val="28"/>
                <w:szCs w:val="28"/>
              </w:rPr>
              <w:t>Эф</w:t>
            </w:r>
          </w:p>
        </w:tc>
        <w:tc>
          <w:tcPr>
            <w:tcW w:w="2321" w:type="dxa"/>
            <w:tcBorders>
              <w:top w:val="nil"/>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R r</w:t>
            </w:r>
          </w:p>
        </w:tc>
        <w:tc>
          <w:tcPr>
            <w:tcW w:w="2321" w:type="dxa"/>
            <w:tcBorders>
              <w:top w:val="nil"/>
              <w:left w:val="nil"/>
              <w:bottom w:val="nil"/>
              <w:right w:val="single" w:sz="6" w:space="0" w:color="auto"/>
            </w:tcBorders>
          </w:tcPr>
          <w:p w:rsidR="00431514" w:rsidRPr="002011FC" w:rsidRDefault="00431514" w:rsidP="00431514">
            <w:pPr>
              <w:jc w:val="both"/>
              <w:rPr>
                <w:sz w:val="28"/>
                <w:szCs w:val="28"/>
              </w:rPr>
            </w:pPr>
            <w:r w:rsidRPr="002011FC">
              <w:rPr>
                <w:sz w:val="28"/>
                <w:szCs w:val="28"/>
              </w:rPr>
              <w:t>эр</w:t>
            </w:r>
          </w:p>
        </w:tc>
      </w:tr>
      <w:tr w:rsidR="00431514" w:rsidRPr="002011FC" w:rsidTr="00431514">
        <w:trPr>
          <w:jc w:val="center"/>
        </w:trPr>
        <w:tc>
          <w:tcPr>
            <w:tcW w:w="2321" w:type="dxa"/>
            <w:tcBorders>
              <w:top w:val="nil"/>
              <w:left w:val="single" w:sz="6" w:space="0" w:color="auto"/>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G g</w:t>
            </w:r>
          </w:p>
        </w:tc>
        <w:tc>
          <w:tcPr>
            <w:tcW w:w="2321" w:type="dxa"/>
            <w:tcBorders>
              <w:top w:val="nil"/>
              <w:left w:val="nil"/>
              <w:bottom w:val="nil"/>
              <w:right w:val="single" w:sz="6" w:space="0" w:color="auto"/>
            </w:tcBorders>
          </w:tcPr>
          <w:p w:rsidR="00431514" w:rsidRPr="002011FC" w:rsidRDefault="00431514" w:rsidP="00431514">
            <w:pPr>
              <w:jc w:val="both"/>
              <w:rPr>
                <w:sz w:val="28"/>
                <w:szCs w:val="28"/>
              </w:rPr>
            </w:pPr>
            <w:r w:rsidRPr="002011FC">
              <w:rPr>
                <w:sz w:val="28"/>
                <w:szCs w:val="28"/>
              </w:rPr>
              <w:t>Гэ</w:t>
            </w:r>
          </w:p>
        </w:tc>
        <w:tc>
          <w:tcPr>
            <w:tcW w:w="2321" w:type="dxa"/>
            <w:tcBorders>
              <w:top w:val="nil"/>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S s</w:t>
            </w:r>
          </w:p>
        </w:tc>
        <w:tc>
          <w:tcPr>
            <w:tcW w:w="2321" w:type="dxa"/>
            <w:tcBorders>
              <w:top w:val="nil"/>
              <w:left w:val="nil"/>
              <w:bottom w:val="nil"/>
              <w:right w:val="single" w:sz="6" w:space="0" w:color="auto"/>
            </w:tcBorders>
          </w:tcPr>
          <w:p w:rsidR="00431514" w:rsidRPr="002011FC" w:rsidRDefault="00431514" w:rsidP="00431514">
            <w:pPr>
              <w:jc w:val="both"/>
              <w:rPr>
                <w:sz w:val="28"/>
                <w:szCs w:val="28"/>
              </w:rPr>
            </w:pPr>
            <w:r w:rsidRPr="002011FC">
              <w:rPr>
                <w:sz w:val="28"/>
                <w:szCs w:val="28"/>
              </w:rPr>
              <w:t>эс</w:t>
            </w:r>
          </w:p>
        </w:tc>
      </w:tr>
      <w:tr w:rsidR="00431514" w:rsidRPr="002011FC" w:rsidTr="00431514">
        <w:trPr>
          <w:jc w:val="center"/>
        </w:trPr>
        <w:tc>
          <w:tcPr>
            <w:tcW w:w="2321" w:type="dxa"/>
            <w:tcBorders>
              <w:top w:val="nil"/>
              <w:left w:val="single" w:sz="6" w:space="0" w:color="auto"/>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H h</w:t>
            </w:r>
          </w:p>
        </w:tc>
        <w:tc>
          <w:tcPr>
            <w:tcW w:w="2321" w:type="dxa"/>
            <w:tcBorders>
              <w:top w:val="nil"/>
              <w:left w:val="nil"/>
              <w:bottom w:val="nil"/>
              <w:right w:val="single" w:sz="6" w:space="0" w:color="auto"/>
            </w:tcBorders>
          </w:tcPr>
          <w:p w:rsidR="00431514" w:rsidRPr="002011FC" w:rsidRDefault="00431514" w:rsidP="00431514">
            <w:pPr>
              <w:jc w:val="both"/>
              <w:rPr>
                <w:sz w:val="28"/>
                <w:szCs w:val="28"/>
              </w:rPr>
            </w:pPr>
            <w:r w:rsidRPr="002011FC">
              <w:rPr>
                <w:sz w:val="28"/>
                <w:szCs w:val="28"/>
              </w:rPr>
              <w:t>Га</w:t>
            </w:r>
          </w:p>
        </w:tc>
        <w:tc>
          <w:tcPr>
            <w:tcW w:w="2321" w:type="dxa"/>
            <w:tcBorders>
              <w:top w:val="nil"/>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T t</w:t>
            </w:r>
          </w:p>
        </w:tc>
        <w:tc>
          <w:tcPr>
            <w:tcW w:w="2321" w:type="dxa"/>
            <w:tcBorders>
              <w:top w:val="nil"/>
              <w:left w:val="nil"/>
              <w:bottom w:val="nil"/>
              <w:right w:val="single" w:sz="6" w:space="0" w:color="auto"/>
            </w:tcBorders>
          </w:tcPr>
          <w:p w:rsidR="00431514" w:rsidRPr="002011FC" w:rsidRDefault="00431514" w:rsidP="00431514">
            <w:pPr>
              <w:jc w:val="both"/>
              <w:rPr>
                <w:sz w:val="28"/>
                <w:szCs w:val="28"/>
              </w:rPr>
            </w:pPr>
            <w:r w:rsidRPr="002011FC">
              <w:rPr>
                <w:sz w:val="28"/>
                <w:szCs w:val="28"/>
              </w:rPr>
              <w:t>тэ</w:t>
            </w:r>
          </w:p>
        </w:tc>
      </w:tr>
      <w:tr w:rsidR="00431514" w:rsidRPr="002011FC" w:rsidTr="00431514">
        <w:trPr>
          <w:jc w:val="center"/>
        </w:trPr>
        <w:tc>
          <w:tcPr>
            <w:tcW w:w="2321" w:type="dxa"/>
            <w:tcBorders>
              <w:top w:val="nil"/>
              <w:left w:val="single" w:sz="6" w:space="0" w:color="auto"/>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I i</w:t>
            </w:r>
          </w:p>
        </w:tc>
        <w:tc>
          <w:tcPr>
            <w:tcW w:w="2321" w:type="dxa"/>
            <w:tcBorders>
              <w:top w:val="nil"/>
              <w:left w:val="nil"/>
              <w:bottom w:val="nil"/>
              <w:right w:val="single" w:sz="6" w:space="0" w:color="auto"/>
            </w:tcBorders>
          </w:tcPr>
          <w:p w:rsidR="00431514" w:rsidRPr="002011FC" w:rsidRDefault="00431514" w:rsidP="00431514">
            <w:pPr>
              <w:jc w:val="both"/>
              <w:rPr>
                <w:sz w:val="28"/>
                <w:szCs w:val="28"/>
              </w:rPr>
            </w:pPr>
            <w:r w:rsidRPr="002011FC">
              <w:rPr>
                <w:sz w:val="28"/>
                <w:szCs w:val="28"/>
              </w:rPr>
              <w:t>И</w:t>
            </w:r>
          </w:p>
        </w:tc>
        <w:tc>
          <w:tcPr>
            <w:tcW w:w="2321" w:type="dxa"/>
            <w:tcBorders>
              <w:top w:val="nil"/>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U u</w:t>
            </w:r>
          </w:p>
        </w:tc>
        <w:tc>
          <w:tcPr>
            <w:tcW w:w="2321" w:type="dxa"/>
            <w:tcBorders>
              <w:top w:val="nil"/>
              <w:left w:val="nil"/>
              <w:bottom w:val="nil"/>
              <w:right w:val="single" w:sz="6" w:space="0" w:color="auto"/>
            </w:tcBorders>
          </w:tcPr>
          <w:p w:rsidR="00431514" w:rsidRPr="002011FC" w:rsidRDefault="00431514" w:rsidP="00431514">
            <w:pPr>
              <w:jc w:val="both"/>
              <w:rPr>
                <w:sz w:val="28"/>
                <w:szCs w:val="28"/>
              </w:rPr>
            </w:pPr>
            <w:r w:rsidRPr="002011FC">
              <w:rPr>
                <w:sz w:val="28"/>
                <w:szCs w:val="28"/>
              </w:rPr>
              <w:t>у</w:t>
            </w:r>
          </w:p>
        </w:tc>
      </w:tr>
      <w:tr w:rsidR="00431514" w:rsidRPr="002011FC" w:rsidTr="00431514">
        <w:trPr>
          <w:jc w:val="center"/>
        </w:trPr>
        <w:tc>
          <w:tcPr>
            <w:tcW w:w="2321" w:type="dxa"/>
            <w:tcBorders>
              <w:top w:val="nil"/>
              <w:left w:val="single" w:sz="6" w:space="0" w:color="auto"/>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J j</w:t>
            </w:r>
          </w:p>
        </w:tc>
        <w:tc>
          <w:tcPr>
            <w:tcW w:w="2321" w:type="dxa"/>
            <w:tcBorders>
              <w:top w:val="nil"/>
              <w:left w:val="nil"/>
              <w:bottom w:val="nil"/>
              <w:right w:val="single" w:sz="6" w:space="0" w:color="auto"/>
            </w:tcBorders>
          </w:tcPr>
          <w:p w:rsidR="00431514" w:rsidRPr="002011FC" w:rsidRDefault="00431514" w:rsidP="00431514">
            <w:pPr>
              <w:jc w:val="both"/>
              <w:rPr>
                <w:sz w:val="28"/>
                <w:szCs w:val="28"/>
              </w:rPr>
            </w:pPr>
            <w:r w:rsidRPr="002011FC">
              <w:rPr>
                <w:sz w:val="28"/>
                <w:szCs w:val="28"/>
              </w:rPr>
              <w:t>йота (йот)</w:t>
            </w:r>
          </w:p>
        </w:tc>
        <w:tc>
          <w:tcPr>
            <w:tcW w:w="2321" w:type="dxa"/>
            <w:tcBorders>
              <w:top w:val="nil"/>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V v</w:t>
            </w:r>
          </w:p>
        </w:tc>
        <w:tc>
          <w:tcPr>
            <w:tcW w:w="2321" w:type="dxa"/>
            <w:tcBorders>
              <w:top w:val="nil"/>
              <w:left w:val="nil"/>
              <w:bottom w:val="nil"/>
              <w:right w:val="single" w:sz="6" w:space="0" w:color="auto"/>
            </w:tcBorders>
          </w:tcPr>
          <w:p w:rsidR="00431514" w:rsidRPr="002011FC" w:rsidRDefault="00431514" w:rsidP="00431514">
            <w:pPr>
              <w:jc w:val="both"/>
              <w:rPr>
                <w:sz w:val="28"/>
                <w:szCs w:val="28"/>
              </w:rPr>
            </w:pPr>
            <w:r w:rsidRPr="002011FC">
              <w:rPr>
                <w:sz w:val="28"/>
                <w:szCs w:val="28"/>
              </w:rPr>
              <w:t>вэ</w:t>
            </w:r>
          </w:p>
        </w:tc>
      </w:tr>
      <w:tr w:rsidR="00431514" w:rsidRPr="002011FC" w:rsidTr="00431514">
        <w:trPr>
          <w:jc w:val="center"/>
        </w:trPr>
        <w:tc>
          <w:tcPr>
            <w:tcW w:w="2321" w:type="dxa"/>
            <w:tcBorders>
              <w:top w:val="nil"/>
              <w:left w:val="single" w:sz="6" w:space="0" w:color="auto"/>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K k</w:t>
            </w:r>
          </w:p>
        </w:tc>
        <w:tc>
          <w:tcPr>
            <w:tcW w:w="2321" w:type="dxa"/>
            <w:tcBorders>
              <w:top w:val="nil"/>
              <w:left w:val="nil"/>
              <w:bottom w:val="nil"/>
              <w:right w:val="single" w:sz="6" w:space="0" w:color="auto"/>
            </w:tcBorders>
          </w:tcPr>
          <w:p w:rsidR="00431514" w:rsidRPr="002011FC" w:rsidRDefault="00431514" w:rsidP="00431514">
            <w:pPr>
              <w:jc w:val="both"/>
              <w:rPr>
                <w:sz w:val="28"/>
                <w:szCs w:val="28"/>
              </w:rPr>
            </w:pPr>
            <w:r w:rsidRPr="002011FC">
              <w:rPr>
                <w:sz w:val="28"/>
                <w:szCs w:val="28"/>
              </w:rPr>
              <w:t>Ка</w:t>
            </w:r>
          </w:p>
        </w:tc>
        <w:tc>
          <w:tcPr>
            <w:tcW w:w="2321" w:type="dxa"/>
            <w:tcBorders>
              <w:top w:val="nil"/>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X x</w:t>
            </w:r>
          </w:p>
        </w:tc>
        <w:tc>
          <w:tcPr>
            <w:tcW w:w="2321" w:type="dxa"/>
            <w:tcBorders>
              <w:top w:val="nil"/>
              <w:left w:val="nil"/>
              <w:bottom w:val="nil"/>
              <w:right w:val="single" w:sz="6" w:space="0" w:color="auto"/>
            </w:tcBorders>
          </w:tcPr>
          <w:p w:rsidR="00431514" w:rsidRPr="002011FC" w:rsidRDefault="00431514" w:rsidP="00431514">
            <w:pPr>
              <w:jc w:val="both"/>
              <w:rPr>
                <w:sz w:val="28"/>
                <w:szCs w:val="28"/>
              </w:rPr>
            </w:pPr>
            <w:r w:rsidRPr="002011FC">
              <w:rPr>
                <w:sz w:val="28"/>
                <w:szCs w:val="28"/>
              </w:rPr>
              <w:t>икс</w:t>
            </w:r>
          </w:p>
        </w:tc>
      </w:tr>
      <w:tr w:rsidR="00431514" w:rsidRPr="002011FC" w:rsidTr="00431514">
        <w:trPr>
          <w:jc w:val="center"/>
        </w:trPr>
        <w:tc>
          <w:tcPr>
            <w:tcW w:w="2321" w:type="dxa"/>
            <w:tcBorders>
              <w:top w:val="nil"/>
              <w:left w:val="single" w:sz="6" w:space="0" w:color="auto"/>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L l</w:t>
            </w:r>
          </w:p>
        </w:tc>
        <w:tc>
          <w:tcPr>
            <w:tcW w:w="2321" w:type="dxa"/>
            <w:tcBorders>
              <w:top w:val="nil"/>
              <w:left w:val="nil"/>
              <w:bottom w:val="nil"/>
              <w:right w:val="single" w:sz="6" w:space="0" w:color="auto"/>
            </w:tcBorders>
          </w:tcPr>
          <w:p w:rsidR="00431514" w:rsidRPr="002011FC" w:rsidRDefault="00431514" w:rsidP="00431514">
            <w:pPr>
              <w:jc w:val="both"/>
              <w:rPr>
                <w:sz w:val="28"/>
                <w:szCs w:val="28"/>
              </w:rPr>
            </w:pPr>
            <w:r w:rsidRPr="002011FC">
              <w:rPr>
                <w:sz w:val="28"/>
                <w:szCs w:val="28"/>
              </w:rPr>
              <w:t>Эль</w:t>
            </w:r>
          </w:p>
        </w:tc>
        <w:tc>
          <w:tcPr>
            <w:tcW w:w="2321" w:type="dxa"/>
            <w:tcBorders>
              <w:top w:val="nil"/>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Y y</w:t>
            </w:r>
          </w:p>
        </w:tc>
        <w:tc>
          <w:tcPr>
            <w:tcW w:w="2321" w:type="dxa"/>
            <w:tcBorders>
              <w:top w:val="nil"/>
              <w:left w:val="nil"/>
              <w:bottom w:val="nil"/>
              <w:right w:val="single" w:sz="6" w:space="0" w:color="auto"/>
            </w:tcBorders>
          </w:tcPr>
          <w:p w:rsidR="00431514" w:rsidRPr="002011FC" w:rsidRDefault="00431514" w:rsidP="00431514">
            <w:pPr>
              <w:jc w:val="both"/>
              <w:rPr>
                <w:sz w:val="28"/>
                <w:szCs w:val="28"/>
              </w:rPr>
            </w:pPr>
            <w:r w:rsidRPr="002011FC">
              <w:rPr>
                <w:sz w:val="28"/>
                <w:szCs w:val="28"/>
              </w:rPr>
              <w:t>ипсилон</w:t>
            </w:r>
          </w:p>
        </w:tc>
      </w:tr>
      <w:tr w:rsidR="00431514" w:rsidRPr="002011FC" w:rsidTr="00431514">
        <w:trPr>
          <w:jc w:val="center"/>
        </w:trPr>
        <w:tc>
          <w:tcPr>
            <w:tcW w:w="2321" w:type="dxa"/>
            <w:tcBorders>
              <w:top w:val="nil"/>
              <w:left w:val="single" w:sz="6" w:space="0" w:color="auto"/>
              <w:bottom w:val="single" w:sz="6" w:space="0" w:color="auto"/>
              <w:right w:val="single" w:sz="6" w:space="0" w:color="auto"/>
            </w:tcBorders>
          </w:tcPr>
          <w:p w:rsidR="00431514" w:rsidRPr="002011FC" w:rsidRDefault="00431514" w:rsidP="00431514">
            <w:pPr>
              <w:jc w:val="both"/>
              <w:rPr>
                <w:sz w:val="28"/>
                <w:szCs w:val="28"/>
                <w:lang w:val="en-US"/>
              </w:rPr>
            </w:pPr>
          </w:p>
        </w:tc>
        <w:tc>
          <w:tcPr>
            <w:tcW w:w="2321" w:type="dxa"/>
            <w:tcBorders>
              <w:top w:val="nil"/>
              <w:left w:val="nil"/>
              <w:bottom w:val="single" w:sz="6" w:space="0" w:color="auto"/>
              <w:right w:val="single" w:sz="6" w:space="0" w:color="auto"/>
            </w:tcBorders>
          </w:tcPr>
          <w:p w:rsidR="00431514" w:rsidRPr="002011FC" w:rsidRDefault="00431514" w:rsidP="00431514">
            <w:pPr>
              <w:jc w:val="both"/>
              <w:rPr>
                <w:sz w:val="28"/>
                <w:szCs w:val="28"/>
              </w:rPr>
            </w:pPr>
          </w:p>
        </w:tc>
        <w:tc>
          <w:tcPr>
            <w:tcW w:w="2321" w:type="dxa"/>
            <w:tcBorders>
              <w:top w:val="nil"/>
              <w:left w:val="nil"/>
              <w:bottom w:val="single" w:sz="6" w:space="0" w:color="auto"/>
              <w:right w:val="single" w:sz="6" w:space="0" w:color="auto"/>
            </w:tcBorders>
          </w:tcPr>
          <w:p w:rsidR="00431514" w:rsidRPr="002011FC" w:rsidRDefault="00431514" w:rsidP="00431514">
            <w:pPr>
              <w:jc w:val="both"/>
              <w:rPr>
                <w:b/>
                <w:sz w:val="28"/>
                <w:szCs w:val="28"/>
              </w:rPr>
            </w:pPr>
            <w:r w:rsidRPr="002011FC">
              <w:rPr>
                <w:b/>
                <w:sz w:val="28"/>
                <w:szCs w:val="28"/>
                <w:lang w:val="en-US"/>
              </w:rPr>
              <w:t>Z z</w:t>
            </w:r>
          </w:p>
        </w:tc>
        <w:tc>
          <w:tcPr>
            <w:tcW w:w="2321" w:type="dxa"/>
            <w:tcBorders>
              <w:top w:val="nil"/>
              <w:left w:val="nil"/>
              <w:bottom w:val="single" w:sz="6" w:space="0" w:color="auto"/>
              <w:right w:val="single" w:sz="6" w:space="0" w:color="auto"/>
            </w:tcBorders>
          </w:tcPr>
          <w:p w:rsidR="00431514" w:rsidRPr="002011FC" w:rsidRDefault="00431514" w:rsidP="00431514">
            <w:pPr>
              <w:jc w:val="both"/>
              <w:rPr>
                <w:sz w:val="28"/>
                <w:szCs w:val="28"/>
              </w:rPr>
            </w:pPr>
            <w:r w:rsidRPr="002011FC">
              <w:rPr>
                <w:sz w:val="28"/>
                <w:szCs w:val="28"/>
              </w:rPr>
              <w:t>зэта (зэт)</w:t>
            </w:r>
          </w:p>
        </w:tc>
      </w:tr>
    </w:tbl>
    <w:p w:rsidR="00431514" w:rsidRPr="002011FC" w:rsidRDefault="00431514" w:rsidP="00431514">
      <w:pPr>
        <w:pageBreakBefore/>
        <w:spacing w:after="120"/>
        <w:ind w:firstLine="709"/>
        <w:jc w:val="both"/>
        <w:rPr>
          <w:sz w:val="28"/>
          <w:szCs w:val="28"/>
          <w:lang w:val="kk-KZ"/>
        </w:rPr>
      </w:pPr>
      <w:r w:rsidRPr="002011FC">
        <w:rPr>
          <w:b/>
          <w:sz w:val="28"/>
          <w:szCs w:val="28"/>
          <w:lang w:val="kk-KZ"/>
        </w:rPr>
        <w:lastRenderedPageBreak/>
        <w:t>А</w:t>
      </w:r>
      <w:r w:rsidRPr="002011FC">
        <w:rPr>
          <w:b/>
          <w:sz w:val="28"/>
          <w:szCs w:val="28"/>
        </w:rPr>
        <w:t xml:space="preserve">, </w:t>
      </w:r>
      <w:r w:rsidRPr="002011FC">
        <w:rPr>
          <w:b/>
          <w:sz w:val="28"/>
          <w:szCs w:val="28"/>
          <w:lang w:val="en-US"/>
        </w:rPr>
        <w:t>e</w:t>
      </w:r>
      <w:r w:rsidRPr="002011FC">
        <w:rPr>
          <w:b/>
          <w:sz w:val="28"/>
          <w:szCs w:val="28"/>
        </w:rPr>
        <w:t xml:space="preserve">, </w:t>
      </w:r>
      <w:r w:rsidRPr="002011FC">
        <w:rPr>
          <w:b/>
          <w:sz w:val="28"/>
          <w:szCs w:val="28"/>
          <w:lang w:val="en-US"/>
        </w:rPr>
        <w:t>i</w:t>
      </w:r>
      <w:r w:rsidRPr="002011FC">
        <w:rPr>
          <w:b/>
          <w:sz w:val="28"/>
          <w:szCs w:val="28"/>
        </w:rPr>
        <w:t xml:space="preserve">, </w:t>
      </w:r>
      <w:r w:rsidRPr="002011FC">
        <w:rPr>
          <w:b/>
          <w:sz w:val="28"/>
          <w:szCs w:val="28"/>
          <w:lang w:val="en-US"/>
        </w:rPr>
        <w:t>o</w:t>
      </w:r>
      <w:r w:rsidRPr="002011FC">
        <w:rPr>
          <w:b/>
          <w:sz w:val="28"/>
          <w:szCs w:val="28"/>
        </w:rPr>
        <w:t xml:space="preserve">, </w:t>
      </w:r>
      <w:r w:rsidRPr="002011FC">
        <w:rPr>
          <w:b/>
          <w:sz w:val="28"/>
          <w:szCs w:val="28"/>
          <w:lang w:val="en-US"/>
        </w:rPr>
        <w:t>u</w:t>
      </w:r>
      <w:r w:rsidRPr="002011FC">
        <w:rPr>
          <w:b/>
          <w:sz w:val="28"/>
          <w:szCs w:val="28"/>
        </w:rPr>
        <w:t xml:space="preserve">, </w:t>
      </w:r>
      <w:r w:rsidRPr="002011FC">
        <w:rPr>
          <w:b/>
          <w:sz w:val="28"/>
          <w:szCs w:val="28"/>
          <w:lang w:val="en-US"/>
        </w:rPr>
        <w:t>y</w:t>
      </w:r>
      <w:r w:rsidRPr="002011FC">
        <w:rPr>
          <w:b/>
          <w:sz w:val="28"/>
          <w:szCs w:val="28"/>
        </w:rPr>
        <w:t xml:space="preserve"> </w:t>
      </w:r>
      <w:r w:rsidRPr="002011FC">
        <w:rPr>
          <w:sz w:val="28"/>
          <w:szCs w:val="28"/>
          <w:lang w:val="kk-KZ"/>
        </w:rPr>
        <w:t>әріптері дауысты дыбыстарды береді</w:t>
      </w:r>
    </w:p>
    <w:p w:rsidR="00431514" w:rsidRPr="002011FC" w:rsidRDefault="00431514" w:rsidP="00431514">
      <w:pPr>
        <w:spacing w:after="120"/>
        <w:jc w:val="both"/>
        <w:rPr>
          <w:sz w:val="28"/>
          <w:szCs w:val="28"/>
        </w:rPr>
      </w:pPr>
      <w:r w:rsidRPr="002011FC">
        <w:rPr>
          <w:sz w:val="28"/>
          <w:szCs w:val="28"/>
        </w:rPr>
        <w:tab/>
      </w:r>
      <w:r w:rsidRPr="002011FC">
        <w:rPr>
          <w:b/>
          <w:sz w:val="28"/>
          <w:szCs w:val="28"/>
          <w:lang w:val="kk-KZ"/>
        </w:rPr>
        <w:t>В</w:t>
      </w:r>
      <w:r w:rsidRPr="002011FC">
        <w:rPr>
          <w:b/>
          <w:sz w:val="28"/>
          <w:szCs w:val="28"/>
        </w:rPr>
        <w:t xml:space="preserve">, </w:t>
      </w:r>
      <w:r w:rsidRPr="002011FC">
        <w:rPr>
          <w:b/>
          <w:sz w:val="28"/>
          <w:szCs w:val="28"/>
          <w:lang w:val="en-US"/>
        </w:rPr>
        <w:t>c</w:t>
      </w:r>
      <w:r w:rsidRPr="002011FC">
        <w:rPr>
          <w:b/>
          <w:sz w:val="28"/>
          <w:szCs w:val="28"/>
        </w:rPr>
        <w:t xml:space="preserve">, </w:t>
      </w:r>
      <w:r w:rsidRPr="002011FC">
        <w:rPr>
          <w:b/>
          <w:sz w:val="28"/>
          <w:szCs w:val="28"/>
          <w:lang w:val="en-US"/>
        </w:rPr>
        <w:t>d</w:t>
      </w:r>
      <w:r w:rsidRPr="002011FC">
        <w:rPr>
          <w:b/>
          <w:sz w:val="28"/>
          <w:szCs w:val="28"/>
        </w:rPr>
        <w:t xml:space="preserve">, </w:t>
      </w:r>
      <w:r w:rsidRPr="002011FC">
        <w:rPr>
          <w:b/>
          <w:sz w:val="28"/>
          <w:szCs w:val="28"/>
          <w:lang w:val="en-US"/>
        </w:rPr>
        <w:t>f</w:t>
      </w:r>
      <w:r w:rsidRPr="002011FC">
        <w:rPr>
          <w:b/>
          <w:sz w:val="28"/>
          <w:szCs w:val="28"/>
        </w:rPr>
        <w:t xml:space="preserve">, </w:t>
      </w:r>
      <w:r w:rsidRPr="002011FC">
        <w:rPr>
          <w:b/>
          <w:sz w:val="28"/>
          <w:szCs w:val="28"/>
          <w:lang w:val="en-US"/>
        </w:rPr>
        <w:t>g</w:t>
      </w:r>
      <w:r w:rsidRPr="002011FC">
        <w:rPr>
          <w:b/>
          <w:sz w:val="28"/>
          <w:szCs w:val="28"/>
        </w:rPr>
        <w:t xml:space="preserve">, </w:t>
      </w:r>
      <w:r w:rsidRPr="002011FC">
        <w:rPr>
          <w:b/>
          <w:sz w:val="28"/>
          <w:szCs w:val="28"/>
          <w:lang w:val="en-US"/>
        </w:rPr>
        <w:t>h</w:t>
      </w:r>
      <w:r w:rsidRPr="002011FC">
        <w:rPr>
          <w:b/>
          <w:sz w:val="28"/>
          <w:szCs w:val="28"/>
        </w:rPr>
        <w:t xml:space="preserve">, </w:t>
      </w:r>
      <w:r w:rsidRPr="002011FC">
        <w:rPr>
          <w:b/>
          <w:sz w:val="28"/>
          <w:szCs w:val="28"/>
          <w:lang w:val="en-US"/>
        </w:rPr>
        <w:t>j</w:t>
      </w:r>
      <w:r w:rsidRPr="002011FC">
        <w:rPr>
          <w:b/>
          <w:sz w:val="28"/>
          <w:szCs w:val="28"/>
        </w:rPr>
        <w:t xml:space="preserve">, </w:t>
      </w:r>
      <w:r w:rsidRPr="002011FC">
        <w:rPr>
          <w:b/>
          <w:sz w:val="28"/>
          <w:szCs w:val="28"/>
          <w:lang w:val="en-US"/>
        </w:rPr>
        <w:t>k</w:t>
      </w:r>
      <w:r w:rsidRPr="002011FC">
        <w:rPr>
          <w:b/>
          <w:sz w:val="28"/>
          <w:szCs w:val="28"/>
        </w:rPr>
        <w:t xml:space="preserve">, </w:t>
      </w:r>
      <w:r w:rsidRPr="002011FC">
        <w:rPr>
          <w:b/>
          <w:sz w:val="28"/>
          <w:szCs w:val="28"/>
          <w:lang w:val="en-US"/>
        </w:rPr>
        <w:t>l</w:t>
      </w:r>
      <w:r w:rsidRPr="002011FC">
        <w:rPr>
          <w:b/>
          <w:sz w:val="28"/>
          <w:szCs w:val="28"/>
        </w:rPr>
        <w:t xml:space="preserve">, </w:t>
      </w:r>
      <w:r w:rsidRPr="002011FC">
        <w:rPr>
          <w:b/>
          <w:sz w:val="28"/>
          <w:szCs w:val="28"/>
          <w:lang w:val="en-US"/>
        </w:rPr>
        <w:t>m</w:t>
      </w:r>
      <w:r w:rsidRPr="002011FC">
        <w:rPr>
          <w:b/>
          <w:sz w:val="28"/>
          <w:szCs w:val="28"/>
        </w:rPr>
        <w:t xml:space="preserve">, </w:t>
      </w:r>
      <w:r w:rsidRPr="002011FC">
        <w:rPr>
          <w:b/>
          <w:sz w:val="28"/>
          <w:szCs w:val="28"/>
          <w:lang w:val="en-US"/>
        </w:rPr>
        <w:t>n</w:t>
      </w:r>
      <w:r w:rsidRPr="002011FC">
        <w:rPr>
          <w:b/>
          <w:sz w:val="28"/>
          <w:szCs w:val="28"/>
        </w:rPr>
        <w:t xml:space="preserve">, </w:t>
      </w:r>
      <w:r w:rsidRPr="002011FC">
        <w:rPr>
          <w:b/>
          <w:sz w:val="28"/>
          <w:szCs w:val="28"/>
          <w:lang w:val="en-US"/>
        </w:rPr>
        <w:t>p</w:t>
      </w:r>
      <w:r w:rsidRPr="002011FC">
        <w:rPr>
          <w:b/>
          <w:sz w:val="28"/>
          <w:szCs w:val="28"/>
        </w:rPr>
        <w:t xml:space="preserve">, </w:t>
      </w:r>
      <w:r w:rsidRPr="002011FC">
        <w:rPr>
          <w:b/>
          <w:sz w:val="28"/>
          <w:szCs w:val="28"/>
          <w:lang w:val="en-US"/>
        </w:rPr>
        <w:t>q</w:t>
      </w:r>
      <w:r w:rsidRPr="002011FC">
        <w:rPr>
          <w:b/>
          <w:sz w:val="28"/>
          <w:szCs w:val="28"/>
        </w:rPr>
        <w:t xml:space="preserve">, </w:t>
      </w:r>
      <w:r w:rsidRPr="002011FC">
        <w:rPr>
          <w:b/>
          <w:sz w:val="28"/>
          <w:szCs w:val="28"/>
          <w:lang w:val="en-US"/>
        </w:rPr>
        <w:t>r</w:t>
      </w:r>
      <w:r w:rsidRPr="002011FC">
        <w:rPr>
          <w:b/>
          <w:sz w:val="28"/>
          <w:szCs w:val="28"/>
        </w:rPr>
        <w:t xml:space="preserve">, </w:t>
      </w:r>
      <w:r w:rsidRPr="002011FC">
        <w:rPr>
          <w:b/>
          <w:sz w:val="28"/>
          <w:szCs w:val="28"/>
          <w:lang w:val="en-US"/>
        </w:rPr>
        <w:t>s</w:t>
      </w:r>
      <w:r w:rsidRPr="002011FC">
        <w:rPr>
          <w:b/>
          <w:sz w:val="28"/>
          <w:szCs w:val="28"/>
        </w:rPr>
        <w:t xml:space="preserve">, </w:t>
      </w:r>
      <w:r w:rsidRPr="002011FC">
        <w:rPr>
          <w:b/>
          <w:sz w:val="28"/>
          <w:szCs w:val="28"/>
          <w:lang w:val="en-US"/>
        </w:rPr>
        <w:t>t</w:t>
      </w:r>
      <w:r w:rsidRPr="002011FC">
        <w:rPr>
          <w:b/>
          <w:sz w:val="28"/>
          <w:szCs w:val="28"/>
        </w:rPr>
        <w:t xml:space="preserve">, </w:t>
      </w:r>
      <w:r w:rsidRPr="002011FC">
        <w:rPr>
          <w:b/>
          <w:sz w:val="28"/>
          <w:szCs w:val="28"/>
          <w:lang w:val="en-US"/>
        </w:rPr>
        <w:t>v</w:t>
      </w:r>
      <w:r w:rsidRPr="002011FC">
        <w:rPr>
          <w:b/>
          <w:sz w:val="28"/>
          <w:szCs w:val="28"/>
        </w:rPr>
        <w:t xml:space="preserve">, </w:t>
      </w:r>
      <w:r w:rsidRPr="002011FC">
        <w:rPr>
          <w:b/>
          <w:sz w:val="28"/>
          <w:szCs w:val="28"/>
          <w:lang w:val="en-US"/>
        </w:rPr>
        <w:t>x</w:t>
      </w:r>
      <w:r w:rsidRPr="002011FC">
        <w:rPr>
          <w:b/>
          <w:sz w:val="28"/>
          <w:szCs w:val="28"/>
        </w:rPr>
        <w:t xml:space="preserve">, </w:t>
      </w:r>
      <w:r w:rsidRPr="002011FC">
        <w:rPr>
          <w:b/>
          <w:sz w:val="28"/>
          <w:szCs w:val="28"/>
          <w:lang w:val="en-US"/>
        </w:rPr>
        <w:t>z</w:t>
      </w:r>
      <w:r w:rsidRPr="002011FC">
        <w:rPr>
          <w:sz w:val="28"/>
          <w:szCs w:val="28"/>
          <w:lang w:val="kk-KZ"/>
        </w:rPr>
        <w:t xml:space="preserve"> әріптері дауыссыз дыбыстарды береді</w:t>
      </w:r>
      <w:r w:rsidRPr="002011FC">
        <w:rPr>
          <w:sz w:val="28"/>
          <w:szCs w:val="28"/>
        </w:rPr>
        <w:t>.</w:t>
      </w:r>
    </w:p>
    <w:p w:rsidR="00431514" w:rsidRPr="002011FC" w:rsidRDefault="00431514" w:rsidP="00431514">
      <w:pPr>
        <w:spacing w:after="60"/>
        <w:ind w:firstLine="340"/>
        <w:jc w:val="both"/>
        <w:rPr>
          <w:b/>
          <w:sz w:val="32"/>
          <w:szCs w:val="32"/>
        </w:rPr>
      </w:pPr>
    </w:p>
    <w:p w:rsidR="00431514" w:rsidRPr="002011FC" w:rsidRDefault="00431514" w:rsidP="00431514">
      <w:pPr>
        <w:spacing w:after="120"/>
        <w:jc w:val="both"/>
        <w:rPr>
          <w:b/>
          <w:sz w:val="32"/>
          <w:szCs w:val="32"/>
        </w:rPr>
      </w:pPr>
      <w:r w:rsidRPr="002011FC">
        <w:rPr>
          <w:b/>
          <w:sz w:val="32"/>
          <w:szCs w:val="32"/>
        </w:rPr>
        <w:t xml:space="preserve">1.2 </w:t>
      </w:r>
      <w:r w:rsidRPr="002011FC">
        <w:rPr>
          <w:b/>
          <w:sz w:val="32"/>
          <w:szCs w:val="32"/>
          <w:lang w:val="kk-KZ"/>
        </w:rPr>
        <w:t>Дауысты және дауыссыз дыбыстардың оқылу ережелері</w:t>
      </w:r>
    </w:p>
    <w:p w:rsidR="00431514" w:rsidRPr="002011FC" w:rsidRDefault="00431514" w:rsidP="00431514">
      <w:pPr>
        <w:spacing w:after="120"/>
        <w:ind w:firstLine="708"/>
        <w:jc w:val="both"/>
        <w:rPr>
          <w:b/>
          <w:sz w:val="28"/>
          <w:szCs w:val="28"/>
        </w:rPr>
      </w:pPr>
      <w:r w:rsidRPr="002011FC">
        <w:rPr>
          <w:b/>
          <w:sz w:val="28"/>
          <w:szCs w:val="28"/>
          <w:lang w:val="kk-KZ"/>
        </w:rPr>
        <w:t>Орыс тіліндегі дыбыстарға ұқсайтын дауысты және дауыссыздарды оқу</w:t>
      </w:r>
      <w:r w:rsidRPr="002011FC">
        <w:rPr>
          <w:b/>
          <w:sz w:val="28"/>
          <w:szCs w:val="28"/>
        </w:rPr>
        <w:t>.</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tblPr>
      <w:tblGrid>
        <w:gridCol w:w="1526"/>
        <w:gridCol w:w="1587"/>
        <w:gridCol w:w="3911"/>
      </w:tblGrid>
      <w:tr w:rsidR="00431514" w:rsidRPr="002011FC" w:rsidTr="00431514">
        <w:trPr>
          <w:jc w:val="center"/>
        </w:trPr>
        <w:tc>
          <w:tcPr>
            <w:tcW w:w="1526" w:type="dxa"/>
            <w:tcBorders>
              <w:top w:val="single" w:sz="6" w:space="0" w:color="auto"/>
              <w:left w:val="single" w:sz="6" w:space="0" w:color="auto"/>
              <w:bottom w:val="nil"/>
              <w:right w:val="single" w:sz="6" w:space="0" w:color="auto"/>
            </w:tcBorders>
          </w:tcPr>
          <w:p w:rsidR="00431514" w:rsidRPr="002011FC" w:rsidRDefault="00431514" w:rsidP="00431514">
            <w:pPr>
              <w:spacing w:after="60"/>
              <w:jc w:val="both"/>
              <w:rPr>
                <w:sz w:val="28"/>
                <w:szCs w:val="28"/>
                <w:lang w:val="kk-KZ"/>
              </w:rPr>
            </w:pPr>
            <w:r w:rsidRPr="002011FC">
              <w:rPr>
                <w:sz w:val="28"/>
                <w:szCs w:val="28"/>
                <w:lang w:val="kk-KZ"/>
              </w:rPr>
              <w:t>Әріп</w:t>
            </w:r>
          </w:p>
        </w:tc>
        <w:tc>
          <w:tcPr>
            <w:tcW w:w="1587" w:type="dxa"/>
            <w:tcBorders>
              <w:top w:val="single" w:sz="6" w:space="0" w:color="auto"/>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A a</w:t>
            </w:r>
          </w:p>
        </w:tc>
        <w:tc>
          <w:tcPr>
            <w:tcW w:w="3911" w:type="dxa"/>
            <w:tcBorders>
              <w:top w:val="single" w:sz="6" w:space="0" w:color="auto"/>
              <w:left w:val="nil"/>
              <w:bottom w:val="nil"/>
              <w:right w:val="single" w:sz="6" w:space="0" w:color="auto"/>
            </w:tcBorders>
          </w:tcPr>
          <w:p w:rsidR="00431514" w:rsidRPr="002011FC" w:rsidRDefault="00431514" w:rsidP="00431514">
            <w:pPr>
              <w:jc w:val="both"/>
              <w:rPr>
                <w:sz w:val="28"/>
                <w:szCs w:val="28"/>
                <w:lang w:val="kk-KZ"/>
              </w:rPr>
            </w:pPr>
            <w:r w:rsidRPr="002011FC">
              <w:rPr>
                <w:b/>
                <w:sz w:val="28"/>
                <w:szCs w:val="28"/>
              </w:rPr>
              <w:sym w:font="Times New Roman" w:char="005B"/>
            </w:r>
            <w:r w:rsidRPr="002011FC">
              <w:rPr>
                <w:b/>
                <w:sz w:val="28"/>
                <w:szCs w:val="28"/>
              </w:rPr>
              <w:t>а</w:t>
            </w:r>
            <w:r w:rsidRPr="002011FC">
              <w:rPr>
                <w:b/>
                <w:sz w:val="28"/>
                <w:szCs w:val="28"/>
              </w:rPr>
              <w:sym w:font="Times New Roman" w:char="005D"/>
            </w:r>
            <w:r w:rsidRPr="002011FC">
              <w:rPr>
                <w:b/>
                <w:sz w:val="28"/>
                <w:szCs w:val="28"/>
                <w:lang w:val="kk-KZ"/>
              </w:rPr>
              <w:t xml:space="preserve"> </w:t>
            </w:r>
            <w:r w:rsidRPr="002011FC">
              <w:rPr>
                <w:sz w:val="28"/>
                <w:szCs w:val="28"/>
                <w:lang w:val="kk-KZ"/>
              </w:rPr>
              <w:t>дыбысы болып оқылады</w:t>
            </w:r>
          </w:p>
        </w:tc>
      </w:tr>
      <w:tr w:rsidR="00431514" w:rsidRPr="002011FC" w:rsidTr="00431514">
        <w:trPr>
          <w:jc w:val="center"/>
        </w:trPr>
        <w:tc>
          <w:tcPr>
            <w:tcW w:w="1526" w:type="dxa"/>
            <w:tcBorders>
              <w:top w:val="nil"/>
              <w:left w:val="single" w:sz="6" w:space="0" w:color="auto"/>
              <w:bottom w:val="nil"/>
              <w:right w:val="single" w:sz="6" w:space="0" w:color="auto"/>
            </w:tcBorders>
          </w:tcPr>
          <w:p w:rsidR="00431514" w:rsidRPr="002011FC" w:rsidRDefault="00431514" w:rsidP="00431514">
            <w:pPr>
              <w:spacing w:after="60"/>
              <w:jc w:val="both"/>
              <w:rPr>
                <w:sz w:val="28"/>
                <w:szCs w:val="28"/>
                <w:lang w:val="kk-KZ"/>
              </w:rPr>
            </w:pPr>
            <w:r w:rsidRPr="002011FC">
              <w:rPr>
                <w:sz w:val="28"/>
                <w:szCs w:val="28"/>
                <w:lang w:val="kk-KZ"/>
              </w:rPr>
              <w:t>Әріп</w:t>
            </w:r>
          </w:p>
        </w:tc>
        <w:tc>
          <w:tcPr>
            <w:tcW w:w="1587" w:type="dxa"/>
            <w:tcBorders>
              <w:top w:val="nil"/>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B b</w:t>
            </w:r>
          </w:p>
        </w:tc>
        <w:tc>
          <w:tcPr>
            <w:tcW w:w="3911" w:type="dxa"/>
            <w:tcBorders>
              <w:top w:val="nil"/>
              <w:left w:val="nil"/>
              <w:bottom w:val="nil"/>
              <w:right w:val="single" w:sz="6" w:space="0" w:color="auto"/>
            </w:tcBorders>
          </w:tcPr>
          <w:p w:rsidR="00431514" w:rsidRPr="002011FC" w:rsidRDefault="00431514" w:rsidP="00431514">
            <w:pPr>
              <w:jc w:val="both"/>
              <w:rPr>
                <w:sz w:val="28"/>
                <w:szCs w:val="28"/>
                <w:lang w:val="kk-KZ"/>
              </w:rPr>
            </w:pPr>
            <w:r w:rsidRPr="002011FC">
              <w:rPr>
                <w:b/>
                <w:sz w:val="28"/>
                <w:szCs w:val="28"/>
              </w:rPr>
              <w:sym w:font="Times New Roman" w:char="005B"/>
            </w:r>
            <w:r w:rsidRPr="002011FC">
              <w:rPr>
                <w:b/>
                <w:sz w:val="28"/>
                <w:szCs w:val="28"/>
              </w:rPr>
              <w:t>б</w:t>
            </w:r>
            <w:r w:rsidRPr="002011FC">
              <w:rPr>
                <w:b/>
                <w:sz w:val="28"/>
                <w:szCs w:val="28"/>
              </w:rPr>
              <w:sym w:font="Times New Roman" w:char="005D"/>
            </w:r>
            <w:r w:rsidRPr="002011FC">
              <w:rPr>
                <w:b/>
                <w:sz w:val="28"/>
                <w:szCs w:val="28"/>
                <w:lang w:val="kk-KZ"/>
              </w:rPr>
              <w:t xml:space="preserve"> </w:t>
            </w:r>
            <w:r w:rsidRPr="002011FC">
              <w:rPr>
                <w:sz w:val="28"/>
                <w:szCs w:val="28"/>
                <w:lang w:val="kk-KZ"/>
              </w:rPr>
              <w:t>дыбысы болып оқылады</w:t>
            </w:r>
          </w:p>
        </w:tc>
      </w:tr>
      <w:tr w:rsidR="00431514" w:rsidRPr="002011FC" w:rsidTr="00431514">
        <w:trPr>
          <w:jc w:val="center"/>
        </w:trPr>
        <w:tc>
          <w:tcPr>
            <w:tcW w:w="1526" w:type="dxa"/>
            <w:tcBorders>
              <w:top w:val="nil"/>
              <w:left w:val="single" w:sz="6" w:space="0" w:color="auto"/>
              <w:bottom w:val="nil"/>
              <w:right w:val="single" w:sz="6" w:space="0" w:color="auto"/>
            </w:tcBorders>
          </w:tcPr>
          <w:p w:rsidR="00431514" w:rsidRPr="002011FC" w:rsidRDefault="00431514" w:rsidP="00431514">
            <w:pPr>
              <w:spacing w:after="60"/>
              <w:jc w:val="both"/>
              <w:rPr>
                <w:sz w:val="28"/>
                <w:szCs w:val="28"/>
                <w:lang w:val="kk-KZ"/>
              </w:rPr>
            </w:pPr>
            <w:r w:rsidRPr="002011FC">
              <w:rPr>
                <w:sz w:val="28"/>
                <w:szCs w:val="28"/>
                <w:lang w:val="kk-KZ"/>
              </w:rPr>
              <w:t>Әріп</w:t>
            </w:r>
          </w:p>
        </w:tc>
        <w:tc>
          <w:tcPr>
            <w:tcW w:w="1587" w:type="dxa"/>
            <w:tcBorders>
              <w:top w:val="nil"/>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D d</w:t>
            </w:r>
          </w:p>
        </w:tc>
        <w:tc>
          <w:tcPr>
            <w:tcW w:w="3911" w:type="dxa"/>
            <w:tcBorders>
              <w:top w:val="nil"/>
              <w:left w:val="nil"/>
              <w:bottom w:val="nil"/>
              <w:right w:val="single" w:sz="6" w:space="0" w:color="auto"/>
            </w:tcBorders>
          </w:tcPr>
          <w:p w:rsidR="00431514" w:rsidRPr="002011FC" w:rsidRDefault="00431514" w:rsidP="00431514">
            <w:pPr>
              <w:jc w:val="both"/>
              <w:rPr>
                <w:sz w:val="28"/>
                <w:szCs w:val="28"/>
                <w:lang w:val="kk-KZ"/>
              </w:rPr>
            </w:pPr>
            <w:r w:rsidRPr="002011FC">
              <w:rPr>
                <w:b/>
                <w:sz w:val="28"/>
                <w:szCs w:val="28"/>
              </w:rPr>
              <w:sym w:font="Times New Roman" w:char="005B"/>
            </w:r>
            <w:r w:rsidRPr="002011FC">
              <w:rPr>
                <w:b/>
                <w:sz w:val="28"/>
                <w:szCs w:val="28"/>
              </w:rPr>
              <w:t>д</w:t>
            </w:r>
            <w:r w:rsidRPr="002011FC">
              <w:rPr>
                <w:b/>
                <w:sz w:val="28"/>
                <w:szCs w:val="28"/>
              </w:rPr>
              <w:sym w:font="Times New Roman" w:char="005D"/>
            </w:r>
            <w:r w:rsidRPr="002011FC">
              <w:rPr>
                <w:b/>
                <w:sz w:val="28"/>
                <w:szCs w:val="28"/>
                <w:lang w:val="kk-KZ"/>
              </w:rPr>
              <w:t xml:space="preserve"> </w:t>
            </w:r>
            <w:r w:rsidRPr="002011FC">
              <w:rPr>
                <w:sz w:val="28"/>
                <w:szCs w:val="28"/>
                <w:lang w:val="kk-KZ"/>
              </w:rPr>
              <w:t>дыбысы болып оқылады</w:t>
            </w:r>
          </w:p>
        </w:tc>
      </w:tr>
      <w:tr w:rsidR="00431514" w:rsidRPr="002011FC" w:rsidTr="00431514">
        <w:trPr>
          <w:jc w:val="center"/>
        </w:trPr>
        <w:tc>
          <w:tcPr>
            <w:tcW w:w="1526" w:type="dxa"/>
            <w:tcBorders>
              <w:top w:val="nil"/>
              <w:left w:val="single" w:sz="6" w:space="0" w:color="auto"/>
              <w:bottom w:val="nil"/>
              <w:right w:val="single" w:sz="6" w:space="0" w:color="auto"/>
            </w:tcBorders>
          </w:tcPr>
          <w:p w:rsidR="00431514" w:rsidRPr="002011FC" w:rsidRDefault="00431514" w:rsidP="00431514">
            <w:pPr>
              <w:spacing w:after="60"/>
              <w:jc w:val="both"/>
              <w:rPr>
                <w:sz w:val="28"/>
                <w:szCs w:val="28"/>
                <w:lang w:val="kk-KZ"/>
              </w:rPr>
            </w:pPr>
            <w:r w:rsidRPr="002011FC">
              <w:rPr>
                <w:sz w:val="28"/>
                <w:szCs w:val="28"/>
                <w:lang w:val="kk-KZ"/>
              </w:rPr>
              <w:t>Әріп</w:t>
            </w:r>
          </w:p>
        </w:tc>
        <w:tc>
          <w:tcPr>
            <w:tcW w:w="1587" w:type="dxa"/>
            <w:tcBorders>
              <w:top w:val="nil"/>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E e</w:t>
            </w:r>
          </w:p>
        </w:tc>
        <w:tc>
          <w:tcPr>
            <w:tcW w:w="3911" w:type="dxa"/>
            <w:tcBorders>
              <w:top w:val="nil"/>
              <w:left w:val="nil"/>
              <w:bottom w:val="nil"/>
              <w:right w:val="single" w:sz="6" w:space="0" w:color="auto"/>
            </w:tcBorders>
          </w:tcPr>
          <w:p w:rsidR="00431514" w:rsidRPr="002011FC" w:rsidRDefault="00431514" w:rsidP="00431514">
            <w:pPr>
              <w:jc w:val="both"/>
              <w:rPr>
                <w:sz w:val="28"/>
                <w:szCs w:val="28"/>
                <w:lang w:val="kk-KZ"/>
              </w:rPr>
            </w:pPr>
            <w:r w:rsidRPr="002011FC">
              <w:rPr>
                <w:b/>
                <w:sz w:val="28"/>
                <w:szCs w:val="28"/>
              </w:rPr>
              <w:sym w:font="Times New Roman" w:char="005B"/>
            </w:r>
            <w:r w:rsidRPr="002011FC">
              <w:rPr>
                <w:b/>
                <w:sz w:val="28"/>
                <w:szCs w:val="28"/>
              </w:rPr>
              <w:t>э</w:t>
            </w:r>
            <w:r w:rsidRPr="002011FC">
              <w:rPr>
                <w:b/>
                <w:sz w:val="28"/>
                <w:szCs w:val="28"/>
              </w:rPr>
              <w:sym w:font="Times New Roman" w:char="005D"/>
            </w:r>
            <w:r w:rsidRPr="002011FC">
              <w:rPr>
                <w:b/>
                <w:sz w:val="28"/>
                <w:szCs w:val="28"/>
                <w:lang w:val="kk-KZ"/>
              </w:rPr>
              <w:t xml:space="preserve"> </w:t>
            </w:r>
            <w:r w:rsidRPr="002011FC">
              <w:rPr>
                <w:sz w:val="28"/>
                <w:szCs w:val="28"/>
                <w:lang w:val="kk-KZ"/>
              </w:rPr>
              <w:t>дыбысы болып оқылады</w:t>
            </w:r>
          </w:p>
        </w:tc>
      </w:tr>
      <w:tr w:rsidR="00431514" w:rsidRPr="002011FC" w:rsidTr="00431514">
        <w:trPr>
          <w:jc w:val="center"/>
        </w:trPr>
        <w:tc>
          <w:tcPr>
            <w:tcW w:w="1526" w:type="dxa"/>
            <w:tcBorders>
              <w:top w:val="nil"/>
              <w:left w:val="single" w:sz="6" w:space="0" w:color="auto"/>
              <w:bottom w:val="nil"/>
              <w:right w:val="single" w:sz="6" w:space="0" w:color="auto"/>
            </w:tcBorders>
          </w:tcPr>
          <w:p w:rsidR="00431514" w:rsidRPr="002011FC" w:rsidRDefault="00431514" w:rsidP="00431514">
            <w:pPr>
              <w:spacing w:after="60"/>
              <w:jc w:val="both"/>
              <w:rPr>
                <w:sz w:val="28"/>
                <w:szCs w:val="28"/>
                <w:lang w:val="kk-KZ"/>
              </w:rPr>
            </w:pPr>
            <w:r w:rsidRPr="002011FC">
              <w:rPr>
                <w:sz w:val="28"/>
                <w:szCs w:val="28"/>
                <w:lang w:val="kk-KZ"/>
              </w:rPr>
              <w:t>Әріп</w:t>
            </w:r>
          </w:p>
        </w:tc>
        <w:tc>
          <w:tcPr>
            <w:tcW w:w="1587" w:type="dxa"/>
            <w:tcBorders>
              <w:top w:val="nil"/>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F f</w:t>
            </w:r>
          </w:p>
        </w:tc>
        <w:tc>
          <w:tcPr>
            <w:tcW w:w="3911" w:type="dxa"/>
            <w:tcBorders>
              <w:top w:val="nil"/>
              <w:left w:val="nil"/>
              <w:bottom w:val="nil"/>
              <w:right w:val="single" w:sz="6" w:space="0" w:color="auto"/>
            </w:tcBorders>
          </w:tcPr>
          <w:p w:rsidR="00431514" w:rsidRPr="002011FC" w:rsidRDefault="00431514" w:rsidP="00431514">
            <w:pPr>
              <w:jc w:val="both"/>
              <w:rPr>
                <w:sz w:val="28"/>
                <w:szCs w:val="28"/>
                <w:lang w:val="kk-KZ"/>
              </w:rPr>
            </w:pPr>
            <w:r w:rsidRPr="002011FC">
              <w:rPr>
                <w:b/>
                <w:sz w:val="28"/>
                <w:szCs w:val="28"/>
              </w:rPr>
              <w:sym w:font="Times New Roman" w:char="005B"/>
            </w:r>
            <w:r w:rsidRPr="002011FC">
              <w:rPr>
                <w:b/>
                <w:sz w:val="28"/>
                <w:szCs w:val="28"/>
              </w:rPr>
              <w:t>ф</w:t>
            </w:r>
            <w:r w:rsidRPr="002011FC">
              <w:rPr>
                <w:b/>
                <w:sz w:val="28"/>
                <w:szCs w:val="28"/>
              </w:rPr>
              <w:sym w:font="Times New Roman" w:char="005D"/>
            </w:r>
            <w:r w:rsidRPr="002011FC">
              <w:rPr>
                <w:b/>
                <w:sz w:val="28"/>
                <w:szCs w:val="28"/>
                <w:lang w:val="kk-KZ"/>
              </w:rPr>
              <w:t xml:space="preserve"> </w:t>
            </w:r>
            <w:r w:rsidRPr="002011FC">
              <w:rPr>
                <w:sz w:val="28"/>
                <w:szCs w:val="28"/>
                <w:lang w:val="kk-KZ"/>
              </w:rPr>
              <w:t>дыбысы болып оқылады</w:t>
            </w:r>
          </w:p>
        </w:tc>
      </w:tr>
      <w:tr w:rsidR="00431514" w:rsidRPr="002011FC" w:rsidTr="00431514">
        <w:trPr>
          <w:jc w:val="center"/>
        </w:trPr>
        <w:tc>
          <w:tcPr>
            <w:tcW w:w="1526" w:type="dxa"/>
            <w:tcBorders>
              <w:top w:val="nil"/>
              <w:left w:val="single" w:sz="6" w:space="0" w:color="auto"/>
              <w:bottom w:val="nil"/>
              <w:right w:val="single" w:sz="6" w:space="0" w:color="auto"/>
            </w:tcBorders>
          </w:tcPr>
          <w:p w:rsidR="00431514" w:rsidRPr="002011FC" w:rsidRDefault="00431514" w:rsidP="00431514">
            <w:pPr>
              <w:spacing w:after="60"/>
              <w:jc w:val="both"/>
              <w:rPr>
                <w:sz w:val="28"/>
                <w:szCs w:val="28"/>
                <w:lang w:val="kk-KZ"/>
              </w:rPr>
            </w:pPr>
            <w:r w:rsidRPr="002011FC">
              <w:rPr>
                <w:sz w:val="28"/>
                <w:szCs w:val="28"/>
                <w:lang w:val="kk-KZ"/>
              </w:rPr>
              <w:t>Әріп</w:t>
            </w:r>
          </w:p>
        </w:tc>
        <w:tc>
          <w:tcPr>
            <w:tcW w:w="1587" w:type="dxa"/>
            <w:tcBorders>
              <w:top w:val="nil"/>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G g</w:t>
            </w:r>
          </w:p>
        </w:tc>
        <w:tc>
          <w:tcPr>
            <w:tcW w:w="3911" w:type="dxa"/>
            <w:tcBorders>
              <w:top w:val="nil"/>
              <w:left w:val="nil"/>
              <w:bottom w:val="nil"/>
              <w:right w:val="single" w:sz="6" w:space="0" w:color="auto"/>
            </w:tcBorders>
          </w:tcPr>
          <w:p w:rsidR="00431514" w:rsidRPr="002011FC" w:rsidRDefault="00431514" w:rsidP="00431514">
            <w:pPr>
              <w:jc w:val="both"/>
              <w:rPr>
                <w:sz w:val="28"/>
                <w:szCs w:val="28"/>
                <w:lang w:val="kk-KZ"/>
              </w:rPr>
            </w:pPr>
            <w:r w:rsidRPr="002011FC">
              <w:rPr>
                <w:b/>
                <w:sz w:val="28"/>
                <w:szCs w:val="28"/>
              </w:rPr>
              <w:sym w:font="Times New Roman" w:char="005B"/>
            </w:r>
            <w:r w:rsidRPr="002011FC">
              <w:rPr>
                <w:b/>
                <w:sz w:val="28"/>
                <w:szCs w:val="28"/>
              </w:rPr>
              <w:t>г</w:t>
            </w:r>
            <w:r w:rsidRPr="002011FC">
              <w:rPr>
                <w:b/>
                <w:sz w:val="28"/>
                <w:szCs w:val="28"/>
              </w:rPr>
              <w:sym w:font="Times New Roman" w:char="005D"/>
            </w:r>
            <w:r w:rsidRPr="002011FC">
              <w:rPr>
                <w:b/>
                <w:sz w:val="28"/>
                <w:szCs w:val="28"/>
                <w:lang w:val="kk-KZ"/>
              </w:rPr>
              <w:t xml:space="preserve"> </w:t>
            </w:r>
            <w:r w:rsidRPr="002011FC">
              <w:rPr>
                <w:sz w:val="28"/>
                <w:szCs w:val="28"/>
                <w:lang w:val="kk-KZ"/>
              </w:rPr>
              <w:t>дыбысы болып оқылады</w:t>
            </w:r>
          </w:p>
        </w:tc>
      </w:tr>
      <w:tr w:rsidR="00431514" w:rsidRPr="002011FC" w:rsidTr="00431514">
        <w:trPr>
          <w:jc w:val="center"/>
        </w:trPr>
        <w:tc>
          <w:tcPr>
            <w:tcW w:w="1526" w:type="dxa"/>
            <w:tcBorders>
              <w:top w:val="nil"/>
              <w:left w:val="single" w:sz="6" w:space="0" w:color="auto"/>
              <w:bottom w:val="nil"/>
              <w:right w:val="single" w:sz="6" w:space="0" w:color="auto"/>
            </w:tcBorders>
          </w:tcPr>
          <w:p w:rsidR="00431514" w:rsidRPr="002011FC" w:rsidRDefault="00431514" w:rsidP="00431514">
            <w:pPr>
              <w:spacing w:after="60"/>
              <w:jc w:val="both"/>
              <w:rPr>
                <w:sz w:val="28"/>
                <w:szCs w:val="28"/>
                <w:lang w:val="kk-KZ"/>
              </w:rPr>
            </w:pPr>
            <w:r w:rsidRPr="002011FC">
              <w:rPr>
                <w:sz w:val="28"/>
                <w:szCs w:val="28"/>
                <w:lang w:val="kk-KZ"/>
              </w:rPr>
              <w:t>Әріп</w:t>
            </w:r>
          </w:p>
        </w:tc>
        <w:tc>
          <w:tcPr>
            <w:tcW w:w="1587" w:type="dxa"/>
            <w:tcBorders>
              <w:top w:val="nil"/>
              <w:left w:val="nil"/>
              <w:bottom w:val="nil"/>
              <w:right w:val="single" w:sz="6" w:space="0" w:color="auto"/>
            </w:tcBorders>
          </w:tcPr>
          <w:p w:rsidR="00431514" w:rsidRPr="002011FC" w:rsidRDefault="00431514" w:rsidP="00431514">
            <w:pPr>
              <w:jc w:val="both"/>
              <w:rPr>
                <w:b/>
                <w:sz w:val="28"/>
                <w:szCs w:val="28"/>
                <w:lang w:val="en-US"/>
              </w:rPr>
            </w:pPr>
            <w:r w:rsidRPr="002011FC">
              <w:rPr>
                <w:b/>
                <w:sz w:val="28"/>
                <w:szCs w:val="28"/>
                <w:lang w:val="en-US"/>
              </w:rPr>
              <w:t>K k</w:t>
            </w:r>
          </w:p>
        </w:tc>
        <w:tc>
          <w:tcPr>
            <w:tcW w:w="3911" w:type="dxa"/>
            <w:tcBorders>
              <w:top w:val="nil"/>
              <w:left w:val="nil"/>
              <w:bottom w:val="nil"/>
              <w:right w:val="single" w:sz="6" w:space="0" w:color="auto"/>
            </w:tcBorders>
          </w:tcPr>
          <w:p w:rsidR="00431514" w:rsidRPr="002011FC" w:rsidRDefault="00431514" w:rsidP="00431514">
            <w:pPr>
              <w:jc w:val="both"/>
              <w:rPr>
                <w:sz w:val="28"/>
                <w:szCs w:val="28"/>
                <w:lang w:val="kk-KZ"/>
              </w:rPr>
            </w:pPr>
            <w:r w:rsidRPr="002011FC">
              <w:rPr>
                <w:b/>
                <w:sz w:val="28"/>
                <w:szCs w:val="28"/>
              </w:rPr>
              <w:sym w:font="Times New Roman" w:char="005B"/>
            </w:r>
            <w:r w:rsidRPr="002011FC">
              <w:rPr>
                <w:b/>
                <w:sz w:val="28"/>
                <w:szCs w:val="28"/>
              </w:rPr>
              <w:t>к</w:t>
            </w:r>
            <w:r w:rsidRPr="002011FC">
              <w:rPr>
                <w:b/>
                <w:sz w:val="28"/>
                <w:szCs w:val="28"/>
              </w:rPr>
              <w:sym w:font="Times New Roman" w:char="005D"/>
            </w:r>
            <w:r w:rsidRPr="002011FC">
              <w:rPr>
                <w:b/>
                <w:sz w:val="28"/>
                <w:szCs w:val="28"/>
                <w:lang w:val="kk-KZ"/>
              </w:rPr>
              <w:t xml:space="preserve"> </w:t>
            </w:r>
            <w:r w:rsidRPr="002011FC">
              <w:rPr>
                <w:sz w:val="28"/>
                <w:szCs w:val="28"/>
                <w:lang w:val="kk-KZ"/>
              </w:rPr>
              <w:t>дыбысы болып оқылады</w:t>
            </w:r>
          </w:p>
        </w:tc>
      </w:tr>
      <w:tr w:rsidR="00431514" w:rsidRPr="002011FC" w:rsidTr="00431514">
        <w:trPr>
          <w:jc w:val="center"/>
        </w:trPr>
        <w:tc>
          <w:tcPr>
            <w:tcW w:w="1526" w:type="dxa"/>
            <w:tcBorders>
              <w:top w:val="nil"/>
              <w:left w:val="single" w:sz="6" w:space="0" w:color="auto"/>
              <w:bottom w:val="nil"/>
              <w:right w:val="single" w:sz="6" w:space="0" w:color="auto"/>
            </w:tcBorders>
          </w:tcPr>
          <w:p w:rsidR="00431514" w:rsidRPr="002011FC" w:rsidRDefault="00431514" w:rsidP="00431514">
            <w:pPr>
              <w:spacing w:after="60"/>
              <w:jc w:val="both"/>
              <w:rPr>
                <w:sz w:val="28"/>
                <w:szCs w:val="28"/>
                <w:lang w:val="kk-KZ"/>
              </w:rPr>
            </w:pPr>
            <w:r w:rsidRPr="002011FC">
              <w:rPr>
                <w:sz w:val="28"/>
                <w:szCs w:val="28"/>
                <w:lang w:val="kk-KZ"/>
              </w:rPr>
              <w:t>Әріп</w:t>
            </w:r>
          </w:p>
        </w:tc>
        <w:tc>
          <w:tcPr>
            <w:tcW w:w="1587" w:type="dxa"/>
            <w:tcBorders>
              <w:top w:val="nil"/>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M m</w:t>
            </w:r>
          </w:p>
        </w:tc>
        <w:tc>
          <w:tcPr>
            <w:tcW w:w="3911" w:type="dxa"/>
            <w:tcBorders>
              <w:top w:val="nil"/>
              <w:left w:val="nil"/>
              <w:bottom w:val="nil"/>
              <w:right w:val="single" w:sz="6" w:space="0" w:color="auto"/>
            </w:tcBorders>
          </w:tcPr>
          <w:p w:rsidR="00431514" w:rsidRPr="002011FC" w:rsidRDefault="00431514" w:rsidP="00431514">
            <w:pPr>
              <w:jc w:val="both"/>
              <w:rPr>
                <w:sz w:val="28"/>
                <w:szCs w:val="28"/>
                <w:lang w:val="kk-KZ"/>
              </w:rPr>
            </w:pPr>
            <w:r w:rsidRPr="002011FC">
              <w:rPr>
                <w:b/>
                <w:sz w:val="28"/>
                <w:szCs w:val="28"/>
              </w:rPr>
              <w:sym w:font="Times New Roman" w:char="005B"/>
            </w:r>
            <w:r w:rsidRPr="002011FC">
              <w:rPr>
                <w:b/>
                <w:sz w:val="28"/>
                <w:szCs w:val="28"/>
              </w:rPr>
              <w:t>м</w:t>
            </w:r>
            <w:r w:rsidRPr="002011FC">
              <w:rPr>
                <w:b/>
                <w:sz w:val="28"/>
                <w:szCs w:val="28"/>
              </w:rPr>
              <w:sym w:font="Times New Roman" w:char="005D"/>
            </w:r>
            <w:r w:rsidRPr="002011FC">
              <w:rPr>
                <w:b/>
                <w:sz w:val="28"/>
                <w:szCs w:val="28"/>
                <w:lang w:val="kk-KZ"/>
              </w:rPr>
              <w:t xml:space="preserve"> </w:t>
            </w:r>
            <w:r w:rsidRPr="002011FC">
              <w:rPr>
                <w:sz w:val="28"/>
                <w:szCs w:val="28"/>
                <w:lang w:val="kk-KZ"/>
              </w:rPr>
              <w:t>дыбысы болып оқылады</w:t>
            </w:r>
          </w:p>
        </w:tc>
      </w:tr>
      <w:tr w:rsidR="00431514" w:rsidRPr="002011FC" w:rsidTr="00431514">
        <w:trPr>
          <w:jc w:val="center"/>
        </w:trPr>
        <w:tc>
          <w:tcPr>
            <w:tcW w:w="1526" w:type="dxa"/>
            <w:tcBorders>
              <w:top w:val="nil"/>
              <w:left w:val="single" w:sz="6" w:space="0" w:color="auto"/>
              <w:bottom w:val="nil"/>
              <w:right w:val="single" w:sz="6" w:space="0" w:color="auto"/>
            </w:tcBorders>
          </w:tcPr>
          <w:p w:rsidR="00431514" w:rsidRPr="002011FC" w:rsidRDefault="00431514" w:rsidP="00431514">
            <w:pPr>
              <w:spacing w:after="60"/>
              <w:jc w:val="both"/>
              <w:rPr>
                <w:sz w:val="28"/>
                <w:szCs w:val="28"/>
                <w:lang w:val="kk-KZ"/>
              </w:rPr>
            </w:pPr>
            <w:r w:rsidRPr="002011FC">
              <w:rPr>
                <w:sz w:val="28"/>
                <w:szCs w:val="28"/>
                <w:lang w:val="kk-KZ"/>
              </w:rPr>
              <w:t>Әріп</w:t>
            </w:r>
          </w:p>
        </w:tc>
        <w:tc>
          <w:tcPr>
            <w:tcW w:w="1587" w:type="dxa"/>
            <w:tcBorders>
              <w:top w:val="nil"/>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N n</w:t>
            </w:r>
          </w:p>
        </w:tc>
        <w:tc>
          <w:tcPr>
            <w:tcW w:w="3911" w:type="dxa"/>
            <w:tcBorders>
              <w:top w:val="nil"/>
              <w:left w:val="nil"/>
              <w:bottom w:val="nil"/>
              <w:right w:val="single" w:sz="6" w:space="0" w:color="auto"/>
            </w:tcBorders>
          </w:tcPr>
          <w:p w:rsidR="00431514" w:rsidRPr="002011FC" w:rsidRDefault="00431514" w:rsidP="00431514">
            <w:pPr>
              <w:jc w:val="both"/>
              <w:rPr>
                <w:sz w:val="28"/>
                <w:szCs w:val="28"/>
                <w:lang w:val="kk-KZ"/>
              </w:rPr>
            </w:pPr>
            <w:r w:rsidRPr="002011FC">
              <w:rPr>
                <w:b/>
                <w:sz w:val="28"/>
                <w:szCs w:val="28"/>
              </w:rPr>
              <w:sym w:font="Times New Roman" w:char="005B"/>
            </w:r>
            <w:r w:rsidRPr="002011FC">
              <w:rPr>
                <w:b/>
                <w:sz w:val="28"/>
                <w:szCs w:val="28"/>
              </w:rPr>
              <w:t>н</w:t>
            </w:r>
            <w:r w:rsidRPr="002011FC">
              <w:rPr>
                <w:b/>
                <w:sz w:val="28"/>
                <w:szCs w:val="28"/>
              </w:rPr>
              <w:sym w:font="Times New Roman" w:char="005D"/>
            </w:r>
            <w:r w:rsidRPr="002011FC">
              <w:rPr>
                <w:b/>
                <w:sz w:val="28"/>
                <w:szCs w:val="28"/>
                <w:lang w:val="kk-KZ"/>
              </w:rPr>
              <w:t xml:space="preserve"> </w:t>
            </w:r>
            <w:r w:rsidRPr="002011FC">
              <w:rPr>
                <w:sz w:val="28"/>
                <w:szCs w:val="28"/>
                <w:lang w:val="kk-KZ"/>
              </w:rPr>
              <w:t>дыбысы болып оқылады</w:t>
            </w:r>
          </w:p>
        </w:tc>
      </w:tr>
      <w:tr w:rsidR="00431514" w:rsidRPr="002011FC" w:rsidTr="00431514">
        <w:trPr>
          <w:jc w:val="center"/>
        </w:trPr>
        <w:tc>
          <w:tcPr>
            <w:tcW w:w="1526" w:type="dxa"/>
            <w:tcBorders>
              <w:top w:val="nil"/>
              <w:left w:val="single" w:sz="6" w:space="0" w:color="auto"/>
              <w:bottom w:val="nil"/>
              <w:right w:val="single" w:sz="6" w:space="0" w:color="auto"/>
            </w:tcBorders>
          </w:tcPr>
          <w:p w:rsidR="00431514" w:rsidRPr="002011FC" w:rsidRDefault="00431514" w:rsidP="00431514">
            <w:pPr>
              <w:spacing w:after="60"/>
              <w:jc w:val="both"/>
              <w:rPr>
                <w:sz w:val="28"/>
                <w:szCs w:val="28"/>
                <w:lang w:val="kk-KZ"/>
              </w:rPr>
            </w:pPr>
            <w:r w:rsidRPr="002011FC">
              <w:rPr>
                <w:sz w:val="28"/>
                <w:szCs w:val="28"/>
                <w:lang w:val="kk-KZ"/>
              </w:rPr>
              <w:t>Әріп</w:t>
            </w:r>
          </w:p>
        </w:tc>
        <w:tc>
          <w:tcPr>
            <w:tcW w:w="1587" w:type="dxa"/>
            <w:tcBorders>
              <w:top w:val="nil"/>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O o</w:t>
            </w:r>
          </w:p>
        </w:tc>
        <w:tc>
          <w:tcPr>
            <w:tcW w:w="3911" w:type="dxa"/>
            <w:tcBorders>
              <w:top w:val="nil"/>
              <w:left w:val="nil"/>
              <w:bottom w:val="nil"/>
              <w:right w:val="single" w:sz="6" w:space="0" w:color="auto"/>
            </w:tcBorders>
          </w:tcPr>
          <w:p w:rsidR="00431514" w:rsidRPr="002011FC" w:rsidRDefault="00431514" w:rsidP="00431514">
            <w:pPr>
              <w:jc w:val="both"/>
              <w:rPr>
                <w:sz w:val="28"/>
                <w:szCs w:val="28"/>
                <w:lang w:val="kk-KZ"/>
              </w:rPr>
            </w:pPr>
            <w:r w:rsidRPr="002011FC">
              <w:rPr>
                <w:b/>
                <w:sz w:val="28"/>
                <w:szCs w:val="28"/>
              </w:rPr>
              <w:sym w:font="Times New Roman" w:char="005B"/>
            </w:r>
            <w:r w:rsidRPr="002011FC">
              <w:rPr>
                <w:b/>
                <w:sz w:val="28"/>
                <w:szCs w:val="28"/>
              </w:rPr>
              <w:t>о</w:t>
            </w:r>
            <w:r w:rsidRPr="002011FC">
              <w:rPr>
                <w:b/>
                <w:sz w:val="28"/>
                <w:szCs w:val="28"/>
              </w:rPr>
              <w:sym w:font="Times New Roman" w:char="005D"/>
            </w:r>
            <w:r w:rsidRPr="002011FC">
              <w:rPr>
                <w:b/>
                <w:sz w:val="28"/>
                <w:szCs w:val="28"/>
                <w:lang w:val="kk-KZ"/>
              </w:rPr>
              <w:t xml:space="preserve"> </w:t>
            </w:r>
            <w:r w:rsidRPr="002011FC">
              <w:rPr>
                <w:sz w:val="28"/>
                <w:szCs w:val="28"/>
                <w:lang w:val="kk-KZ"/>
              </w:rPr>
              <w:t>дыбысы болып оқылады</w:t>
            </w:r>
          </w:p>
        </w:tc>
      </w:tr>
      <w:tr w:rsidR="00431514" w:rsidRPr="002011FC" w:rsidTr="00431514">
        <w:trPr>
          <w:jc w:val="center"/>
        </w:trPr>
        <w:tc>
          <w:tcPr>
            <w:tcW w:w="1526" w:type="dxa"/>
            <w:tcBorders>
              <w:top w:val="nil"/>
              <w:left w:val="single" w:sz="6" w:space="0" w:color="auto"/>
              <w:bottom w:val="nil"/>
              <w:right w:val="single" w:sz="6" w:space="0" w:color="auto"/>
            </w:tcBorders>
          </w:tcPr>
          <w:p w:rsidR="00431514" w:rsidRPr="002011FC" w:rsidRDefault="00431514" w:rsidP="00431514">
            <w:pPr>
              <w:spacing w:after="60"/>
              <w:jc w:val="both"/>
              <w:rPr>
                <w:sz w:val="28"/>
                <w:szCs w:val="28"/>
                <w:lang w:val="kk-KZ"/>
              </w:rPr>
            </w:pPr>
            <w:r w:rsidRPr="002011FC">
              <w:rPr>
                <w:sz w:val="28"/>
                <w:szCs w:val="28"/>
                <w:lang w:val="kk-KZ"/>
              </w:rPr>
              <w:t>Әріп</w:t>
            </w:r>
          </w:p>
        </w:tc>
        <w:tc>
          <w:tcPr>
            <w:tcW w:w="1587" w:type="dxa"/>
            <w:tcBorders>
              <w:top w:val="nil"/>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P p</w:t>
            </w:r>
          </w:p>
        </w:tc>
        <w:tc>
          <w:tcPr>
            <w:tcW w:w="3911" w:type="dxa"/>
            <w:tcBorders>
              <w:top w:val="nil"/>
              <w:left w:val="nil"/>
              <w:bottom w:val="nil"/>
              <w:right w:val="single" w:sz="6" w:space="0" w:color="auto"/>
            </w:tcBorders>
          </w:tcPr>
          <w:p w:rsidR="00431514" w:rsidRPr="002011FC" w:rsidRDefault="00431514" w:rsidP="00431514">
            <w:pPr>
              <w:jc w:val="both"/>
              <w:rPr>
                <w:sz w:val="28"/>
                <w:szCs w:val="28"/>
                <w:lang w:val="kk-KZ"/>
              </w:rPr>
            </w:pPr>
            <w:r w:rsidRPr="002011FC">
              <w:rPr>
                <w:b/>
                <w:sz w:val="28"/>
                <w:szCs w:val="28"/>
              </w:rPr>
              <w:sym w:font="Times New Roman" w:char="005B"/>
            </w:r>
            <w:r w:rsidRPr="002011FC">
              <w:rPr>
                <w:b/>
                <w:sz w:val="28"/>
                <w:szCs w:val="28"/>
              </w:rPr>
              <w:t>п</w:t>
            </w:r>
            <w:r w:rsidRPr="002011FC">
              <w:rPr>
                <w:b/>
                <w:sz w:val="28"/>
                <w:szCs w:val="28"/>
              </w:rPr>
              <w:sym w:font="Times New Roman" w:char="005D"/>
            </w:r>
            <w:r w:rsidRPr="002011FC">
              <w:rPr>
                <w:b/>
                <w:sz w:val="28"/>
                <w:szCs w:val="28"/>
                <w:lang w:val="kk-KZ"/>
              </w:rPr>
              <w:t xml:space="preserve"> </w:t>
            </w:r>
            <w:r w:rsidRPr="002011FC">
              <w:rPr>
                <w:sz w:val="28"/>
                <w:szCs w:val="28"/>
                <w:lang w:val="kk-KZ"/>
              </w:rPr>
              <w:t>дыбысы болып оқылады</w:t>
            </w:r>
          </w:p>
        </w:tc>
      </w:tr>
      <w:tr w:rsidR="00431514" w:rsidRPr="002011FC" w:rsidTr="00431514">
        <w:trPr>
          <w:jc w:val="center"/>
        </w:trPr>
        <w:tc>
          <w:tcPr>
            <w:tcW w:w="1526" w:type="dxa"/>
            <w:tcBorders>
              <w:top w:val="nil"/>
              <w:left w:val="single" w:sz="6" w:space="0" w:color="auto"/>
              <w:bottom w:val="nil"/>
              <w:right w:val="single" w:sz="6" w:space="0" w:color="auto"/>
            </w:tcBorders>
          </w:tcPr>
          <w:p w:rsidR="00431514" w:rsidRPr="002011FC" w:rsidRDefault="00431514" w:rsidP="00431514">
            <w:pPr>
              <w:spacing w:after="60"/>
              <w:jc w:val="both"/>
              <w:rPr>
                <w:sz w:val="28"/>
                <w:szCs w:val="28"/>
                <w:lang w:val="kk-KZ"/>
              </w:rPr>
            </w:pPr>
            <w:r w:rsidRPr="002011FC">
              <w:rPr>
                <w:sz w:val="28"/>
                <w:szCs w:val="28"/>
                <w:lang w:val="kk-KZ"/>
              </w:rPr>
              <w:t>Әріп</w:t>
            </w:r>
          </w:p>
        </w:tc>
        <w:tc>
          <w:tcPr>
            <w:tcW w:w="1587" w:type="dxa"/>
            <w:tcBorders>
              <w:top w:val="nil"/>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R r</w:t>
            </w:r>
          </w:p>
        </w:tc>
        <w:tc>
          <w:tcPr>
            <w:tcW w:w="3911" w:type="dxa"/>
            <w:tcBorders>
              <w:top w:val="nil"/>
              <w:left w:val="nil"/>
              <w:bottom w:val="nil"/>
              <w:right w:val="single" w:sz="6" w:space="0" w:color="auto"/>
            </w:tcBorders>
          </w:tcPr>
          <w:p w:rsidR="00431514" w:rsidRPr="002011FC" w:rsidRDefault="00431514" w:rsidP="00431514">
            <w:pPr>
              <w:jc w:val="both"/>
              <w:rPr>
                <w:sz w:val="28"/>
                <w:szCs w:val="28"/>
                <w:lang w:val="kk-KZ"/>
              </w:rPr>
            </w:pPr>
            <w:r w:rsidRPr="002011FC">
              <w:rPr>
                <w:b/>
                <w:sz w:val="28"/>
                <w:szCs w:val="28"/>
              </w:rPr>
              <w:sym w:font="Times New Roman" w:char="005B"/>
            </w:r>
            <w:r w:rsidRPr="002011FC">
              <w:rPr>
                <w:b/>
                <w:sz w:val="28"/>
                <w:szCs w:val="28"/>
              </w:rPr>
              <w:t>р</w:t>
            </w:r>
            <w:r w:rsidRPr="002011FC">
              <w:rPr>
                <w:b/>
                <w:sz w:val="28"/>
                <w:szCs w:val="28"/>
              </w:rPr>
              <w:sym w:font="Times New Roman" w:char="005D"/>
            </w:r>
            <w:r w:rsidRPr="002011FC">
              <w:rPr>
                <w:b/>
                <w:sz w:val="28"/>
                <w:szCs w:val="28"/>
                <w:lang w:val="kk-KZ"/>
              </w:rPr>
              <w:t xml:space="preserve"> </w:t>
            </w:r>
            <w:r w:rsidRPr="002011FC">
              <w:rPr>
                <w:sz w:val="28"/>
                <w:szCs w:val="28"/>
                <w:lang w:val="kk-KZ"/>
              </w:rPr>
              <w:t>дыбысы болып оқылады</w:t>
            </w:r>
          </w:p>
        </w:tc>
      </w:tr>
      <w:tr w:rsidR="00431514" w:rsidRPr="002011FC" w:rsidTr="00431514">
        <w:trPr>
          <w:jc w:val="center"/>
        </w:trPr>
        <w:tc>
          <w:tcPr>
            <w:tcW w:w="1526" w:type="dxa"/>
            <w:tcBorders>
              <w:top w:val="nil"/>
              <w:left w:val="single" w:sz="6" w:space="0" w:color="auto"/>
              <w:bottom w:val="nil"/>
              <w:right w:val="single" w:sz="6" w:space="0" w:color="auto"/>
            </w:tcBorders>
          </w:tcPr>
          <w:p w:rsidR="00431514" w:rsidRPr="002011FC" w:rsidRDefault="00431514" w:rsidP="00431514">
            <w:pPr>
              <w:spacing w:after="60"/>
              <w:jc w:val="both"/>
              <w:rPr>
                <w:sz w:val="28"/>
                <w:szCs w:val="28"/>
                <w:lang w:val="kk-KZ"/>
              </w:rPr>
            </w:pPr>
            <w:r w:rsidRPr="002011FC">
              <w:rPr>
                <w:sz w:val="28"/>
                <w:szCs w:val="28"/>
                <w:lang w:val="kk-KZ"/>
              </w:rPr>
              <w:t>Әріп</w:t>
            </w:r>
          </w:p>
        </w:tc>
        <w:tc>
          <w:tcPr>
            <w:tcW w:w="1587" w:type="dxa"/>
            <w:tcBorders>
              <w:top w:val="nil"/>
              <w:left w:val="nil"/>
              <w:bottom w:val="nil"/>
              <w:right w:val="single" w:sz="6" w:space="0" w:color="auto"/>
            </w:tcBorders>
          </w:tcPr>
          <w:p w:rsidR="00431514" w:rsidRPr="002011FC" w:rsidRDefault="00431514" w:rsidP="00431514">
            <w:pPr>
              <w:jc w:val="both"/>
              <w:rPr>
                <w:b/>
                <w:sz w:val="28"/>
                <w:szCs w:val="28"/>
                <w:lang w:val="en-US"/>
              </w:rPr>
            </w:pPr>
            <w:r w:rsidRPr="002011FC">
              <w:rPr>
                <w:b/>
                <w:sz w:val="28"/>
                <w:szCs w:val="28"/>
                <w:lang w:val="en-US"/>
              </w:rPr>
              <w:t>S</w:t>
            </w:r>
            <w:r w:rsidRPr="002011FC">
              <w:rPr>
                <w:b/>
                <w:sz w:val="28"/>
                <w:szCs w:val="28"/>
              </w:rPr>
              <w:t xml:space="preserve">  </w:t>
            </w:r>
            <w:r w:rsidRPr="002011FC">
              <w:rPr>
                <w:b/>
                <w:sz w:val="28"/>
                <w:szCs w:val="28"/>
                <w:lang w:val="en-US"/>
              </w:rPr>
              <w:t>s</w:t>
            </w:r>
          </w:p>
        </w:tc>
        <w:tc>
          <w:tcPr>
            <w:tcW w:w="3911" w:type="dxa"/>
            <w:tcBorders>
              <w:top w:val="nil"/>
              <w:left w:val="nil"/>
              <w:bottom w:val="nil"/>
              <w:right w:val="single" w:sz="6" w:space="0" w:color="auto"/>
            </w:tcBorders>
          </w:tcPr>
          <w:p w:rsidR="00431514" w:rsidRPr="002011FC" w:rsidRDefault="00431514" w:rsidP="00431514">
            <w:pPr>
              <w:jc w:val="both"/>
              <w:rPr>
                <w:sz w:val="28"/>
                <w:szCs w:val="28"/>
                <w:lang w:val="kk-KZ"/>
              </w:rPr>
            </w:pPr>
            <w:r w:rsidRPr="002011FC">
              <w:rPr>
                <w:b/>
                <w:sz w:val="28"/>
                <w:szCs w:val="28"/>
              </w:rPr>
              <w:sym w:font="Times New Roman" w:char="005B"/>
            </w:r>
            <w:r w:rsidRPr="002011FC">
              <w:rPr>
                <w:b/>
                <w:sz w:val="28"/>
                <w:szCs w:val="28"/>
              </w:rPr>
              <w:t>с</w:t>
            </w:r>
            <w:r w:rsidRPr="002011FC">
              <w:rPr>
                <w:b/>
                <w:sz w:val="28"/>
                <w:szCs w:val="28"/>
              </w:rPr>
              <w:sym w:font="Times New Roman" w:char="005D"/>
            </w:r>
            <w:r w:rsidRPr="002011FC">
              <w:rPr>
                <w:b/>
                <w:sz w:val="28"/>
                <w:szCs w:val="28"/>
                <w:lang w:val="kk-KZ"/>
              </w:rPr>
              <w:t xml:space="preserve"> </w:t>
            </w:r>
            <w:r w:rsidRPr="002011FC">
              <w:rPr>
                <w:sz w:val="28"/>
                <w:szCs w:val="28"/>
                <w:lang w:val="kk-KZ"/>
              </w:rPr>
              <w:t>дыбысы болып оқылады</w:t>
            </w:r>
          </w:p>
        </w:tc>
      </w:tr>
      <w:tr w:rsidR="00431514" w:rsidRPr="002011FC" w:rsidTr="00431514">
        <w:trPr>
          <w:jc w:val="center"/>
        </w:trPr>
        <w:tc>
          <w:tcPr>
            <w:tcW w:w="1526" w:type="dxa"/>
            <w:tcBorders>
              <w:top w:val="nil"/>
              <w:left w:val="single" w:sz="6" w:space="0" w:color="auto"/>
              <w:bottom w:val="nil"/>
              <w:right w:val="single" w:sz="6" w:space="0" w:color="auto"/>
            </w:tcBorders>
          </w:tcPr>
          <w:p w:rsidR="00431514" w:rsidRPr="002011FC" w:rsidRDefault="00431514" w:rsidP="00431514">
            <w:pPr>
              <w:spacing w:after="60"/>
              <w:jc w:val="both"/>
              <w:rPr>
                <w:sz w:val="28"/>
                <w:szCs w:val="28"/>
                <w:lang w:val="kk-KZ"/>
              </w:rPr>
            </w:pPr>
            <w:r w:rsidRPr="002011FC">
              <w:rPr>
                <w:sz w:val="28"/>
                <w:szCs w:val="28"/>
                <w:lang w:val="kk-KZ"/>
              </w:rPr>
              <w:t>Әріп</w:t>
            </w:r>
          </w:p>
        </w:tc>
        <w:tc>
          <w:tcPr>
            <w:tcW w:w="1587" w:type="dxa"/>
            <w:tcBorders>
              <w:top w:val="nil"/>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T t</w:t>
            </w:r>
          </w:p>
        </w:tc>
        <w:tc>
          <w:tcPr>
            <w:tcW w:w="3911" w:type="dxa"/>
            <w:tcBorders>
              <w:top w:val="nil"/>
              <w:left w:val="nil"/>
              <w:bottom w:val="nil"/>
              <w:right w:val="single" w:sz="6" w:space="0" w:color="auto"/>
            </w:tcBorders>
          </w:tcPr>
          <w:p w:rsidR="00431514" w:rsidRPr="002011FC" w:rsidRDefault="00431514" w:rsidP="00431514">
            <w:pPr>
              <w:jc w:val="both"/>
              <w:rPr>
                <w:sz w:val="28"/>
                <w:szCs w:val="28"/>
                <w:lang w:val="kk-KZ"/>
              </w:rPr>
            </w:pPr>
            <w:r w:rsidRPr="002011FC">
              <w:rPr>
                <w:b/>
                <w:sz w:val="28"/>
                <w:szCs w:val="28"/>
              </w:rPr>
              <w:sym w:font="Times New Roman" w:char="005B"/>
            </w:r>
            <w:r w:rsidRPr="002011FC">
              <w:rPr>
                <w:b/>
                <w:sz w:val="28"/>
                <w:szCs w:val="28"/>
              </w:rPr>
              <w:t>т</w:t>
            </w:r>
            <w:r w:rsidRPr="002011FC">
              <w:rPr>
                <w:b/>
                <w:sz w:val="28"/>
                <w:szCs w:val="28"/>
              </w:rPr>
              <w:sym w:font="Times New Roman" w:char="005D"/>
            </w:r>
            <w:r w:rsidRPr="002011FC">
              <w:rPr>
                <w:b/>
                <w:sz w:val="28"/>
                <w:szCs w:val="28"/>
                <w:lang w:val="kk-KZ"/>
              </w:rPr>
              <w:t xml:space="preserve"> </w:t>
            </w:r>
            <w:r w:rsidRPr="002011FC">
              <w:rPr>
                <w:sz w:val="28"/>
                <w:szCs w:val="28"/>
                <w:lang w:val="kk-KZ"/>
              </w:rPr>
              <w:t>дыбысы болып оқылады</w:t>
            </w:r>
          </w:p>
        </w:tc>
      </w:tr>
      <w:tr w:rsidR="00431514" w:rsidRPr="002011FC" w:rsidTr="00431514">
        <w:trPr>
          <w:jc w:val="center"/>
        </w:trPr>
        <w:tc>
          <w:tcPr>
            <w:tcW w:w="1526" w:type="dxa"/>
            <w:tcBorders>
              <w:top w:val="nil"/>
              <w:left w:val="single" w:sz="6" w:space="0" w:color="auto"/>
              <w:bottom w:val="nil"/>
              <w:right w:val="single" w:sz="6" w:space="0" w:color="auto"/>
            </w:tcBorders>
          </w:tcPr>
          <w:p w:rsidR="00431514" w:rsidRPr="002011FC" w:rsidRDefault="00431514" w:rsidP="00431514">
            <w:pPr>
              <w:spacing w:after="60"/>
              <w:jc w:val="both"/>
              <w:rPr>
                <w:sz w:val="28"/>
                <w:szCs w:val="28"/>
                <w:lang w:val="kk-KZ"/>
              </w:rPr>
            </w:pPr>
            <w:r w:rsidRPr="002011FC">
              <w:rPr>
                <w:sz w:val="28"/>
                <w:szCs w:val="28"/>
                <w:lang w:val="kk-KZ"/>
              </w:rPr>
              <w:t>Әріп</w:t>
            </w:r>
          </w:p>
        </w:tc>
        <w:tc>
          <w:tcPr>
            <w:tcW w:w="1587" w:type="dxa"/>
            <w:tcBorders>
              <w:top w:val="nil"/>
              <w:left w:val="nil"/>
              <w:bottom w:val="nil"/>
              <w:right w:val="single" w:sz="6" w:space="0" w:color="auto"/>
            </w:tcBorders>
          </w:tcPr>
          <w:p w:rsidR="00431514" w:rsidRPr="002011FC" w:rsidRDefault="00431514" w:rsidP="00431514">
            <w:pPr>
              <w:jc w:val="both"/>
              <w:rPr>
                <w:b/>
                <w:sz w:val="28"/>
                <w:szCs w:val="28"/>
              </w:rPr>
            </w:pPr>
            <w:r w:rsidRPr="002011FC">
              <w:rPr>
                <w:b/>
                <w:sz w:val="28"/>
                <w:szCs w:val="28"/>
                <w:lang w:val="en-US"/>
              </w:rPr>
              <w:t>U u</w:t>
            </w:r>
          </w:p>
        </w:tc>
        <w:tc>
          <w:tcPr>
            <w:tcW w:w="3911" w:type="dxa"/>
            <w:tcBorders>
              <w:top w:val="nil"/>
              <w:left w:val="nil"/>
              <w:bottom w:val="nil"/>
              <w:right w:val="single" w:sz="6" w:space="0" w:color="auto"/>
            </w:tcBorders>
          </w:tcPr>
          <w:p w:rsidR="00431514" w:rsidRPr="002011FC" w:rsidRDefault="00431514" w:rsidP="00431514">
            <w:pPr>
              <w:jc w:val="both"/>
              <w:rPr>
                <w:sz w:val="28"/>
                <w:szCs w:val="28"/>
                <w:lang w:val="kk-KZ"/>
              </w:rPr>
            </w:pPr>
            <w:r w:rsidRPr="002011FC">
              <w:rPr>
                <w:b/>
                <w:sz w:val="28"/>
                <w:szCs w:val="28"/>
              </w:rPr>
              <w:sym w:font="Times New Roman" w:char="005B"/>
            </w:r>
            <w:r w:rsidRPr="002011FC">
              <w:rPr>
                <w:b/>
                <w:sz w:val="28"/>
                <w:szCs w:val="28"/>
              </w:rPr>
              <w:t>у</w:t>
            </w:r>
            <w:r w:rsidRPr="002011FC">
              <w:rPr>
                <w:b/>
                <w:sz w:val="28"/>
                <w:szCs w:val="28"/>
              </w:rPr>
              <w:sym w:font="Times New Roman" w:char="005D"/>
            </w:r>
            <w:r w:rsidRPr="002011FC">
              <w:rPr>
                <w:b/>
                <w:sz w:val="28"/>
                <w:szCs w:val="28"/>
                <w:lang w:val="kk-KZ"/>
              </w:rPr>
              <w:t xml:space="preserve"> </w:t>
            </w:r>
            <w:r w:rsidRPr="002011FC">
              <w:rPr>
                <w:sz w:val="28"/>
                <w:szCs w:val="28"/>
                <w:lang w:val="kk-KZ"/>
              </w:rPr>
              <w:t>дыбысы болып оқылады</w:t>
            </w:r>
          </w:p>
        </w:tc>
      </w:tr>
      <w:tr w:rsidR="00431514" w:rsidRPr="002011FC" w:rsidTr="00431514">
        <w:trPr>
          <w:jc w:val="center"/>
        </w:trPr>
        <w:tc>
          <w:tcPr>
            <w:tcW w:w="1526" w:type="dxa"/>
            <w:tcBorders>
              <w:top w:val="nil"/>
              <w:left w:val="single" w:sz="6" w:space="0" w:color="auto"/>
              <w:bottom w:val="single" w:sz="6" w:space="0" w:color="auto"/>
              <w:right w:val="single" w:sz="6" w:space="0" w:color="auto"/>
            </w:tcBorders>
          </w:tcPr>
          <w:p w:rsidR="00431514" w:rsidRPr="002011FC" w:rsidRDefault="00431514" w:rsidP="00431514">
            <w:pPr>
              <w:spacing w:after="60"/>
              <w:jc w:val="both"/>
              <w:rPr>
                <w:sz w:val="28"/>
                <w:szCs w:val="28"/>
                <w:lang w:val="kk-KZ"/>
              </w:rPr>
            </w:pPr>
            <w:r w:rsidRPr="002011FC">
              <w:rPr>
                <w:sz w:val="28"/>
                <w:szCs w:val="28"/>
                <w:lang w:val="kk-KZ"/>
              </w:rPr>
              <w:t>Әріп</w:t>
            </w:r>
          </w:p>
          <w:p w:rsidR="00431514" w:rsidRPr="002011FC" w:rsidRDefault="00431514" w:rsidP="00431514">
            <w:pPr>
              <w:spacing w:after="60"/>
              <w:jc w:val="both"/>
              <w:rPr>
                <w:sz w:val="28"/>
                <w:szCs w:val="28"/>
                <w:lang w:val="kk-KZ"/>
              </w:rPr>
            </w:pPr>
            <w:r w:rsidRPr="002011FC">
              <w:rPr>
                <w:sz w:val="28"/>
                <w:szCs w:val="28"/>
                <w:lang w:val="kk-KZ"/>
              </w:rPr>
              <w:t>Әріп</w:t>
            </w:r>
          </w:p>
        </w:tc>
        <w:tc>
          <w:tcPr>
            <w:tcW w:w="1587" w:type="dxa"/>
            <w:tcBorders>
              <w:top w:val="nil"/>
              <w:left w:val="nil"/>
              <w:bottom w:val="single" w:sz="6" w:space="0" w:color="auto"/>
              <w:right w:val="single" w:sz="6" w:space="0" w:color="auto"/>
            </w:tcBorders>
          </w:tcPr>
          <w:p w:rsidR="00431514" w:rsidRPr="002011FC" w:rsidRDefault="00431514" w:rsidP="00431514">
            <w:pPr>
              <w:jc w:val="both"/>
              <w:rPr>
                <w:b/>
                <w:sz w:val="28"/>
                <w:szCs w:val="28"/>
                <w:lang w:val="en-US"/>
              </w:rPr>
            </w:pPr>
            <w:r w:rsidRPr="002011FC">
              <w:rPr>
                <w:b/>
                <w:sz w:val="28"/>
                <w:szCs w:val="28"/>
                <w:lang w:val="en-US"/>
              </w:rPr>
              <w:t>V v</w:t>
            </w:r>
          </w:p>
          <w:p w:rsidR="00431514" w:rsidRPr="002011FC" w:rsidRDefault="00431514" w:rsidP="00431514">
            <w:pPr>
              <w:jc w:val="both"/>
              <w:rPr>
                <w:b/>
                <w:sz w:val="28"/>
                <w:szCs w:val="28"/>
                <w:lang w:val="en-US"/>
              </w:rPr>
            </w:pPr>
            <w:r w:rsidRPr="002011FC">
              <w:rPr>
                <w:b/>
                <w:sz w:val="28"/>
                <w:szCs w:val="28"/>
                <w:lang w:val="en-US"/>
              </w:rPr>
              <w:t>Y</w:t>
            </w:r>
            <w:r w:rsidRPr="002011FC">
              <w:rPr>
                <w:b/>
                <w:sz w:val="28"/>
                <w:szCs w:val="28"/>
              </w:rPr>
              <w:t xml:space="preserve"> </w:t>
            </w:r>
            <w:r w:rsidRPr="002011FC">
              <w:rPr>
                <w:b/>
                <w:sz w:val="28"/>
                <w:szCs w:val="28"/>
                <w:lang w:val="en-US"/>
              </w:rPr>
              <w:t>y</w:t>
            </w:r>
          </w:p>
        </w:tc>
        <w:tc>
          <w:tcPr>
            <w:tcW w:w="3911" w:type="dxa"/>
            <w:tcBorders>
              <w:top w:val="nil"/>
              <w:left w:val="nil"/>
              <w:bottom w:val="single" w:sz="6" w:space="0" w:color="auto"/>
              <w:right w:val="single" w:sz="6" w:space="0" w:color="auto"/>
            </w:tcBorders>
          </w:tcPr>
          <w:p w:rsidR="00431514" w:rsidRPr="002011FC" w:rsidRDefault="00431514" w:rsidP="00431514">
            <w:pPr>
              <w:jc w:val="both"/>
              <w:rPr>
                <w:b/>
                <w:sz w:val="28"/>
                <w:szCs w:val="28"/>
                <w:lang w:val="kk-KZ"/>
              </w:rPr>
            </w:pPr>
            <w:r w:rsidRPr="002011FC">
              <w:rPr>
                <w:b/>
                <w:sz w:val="28"/>
                <w:szCs w:val="28"/>
              </w:rPr>
              <w:sym w:font="Times New Roman" w:char="005B"/>
            </w:r>
            <w:r w:rsidRPr="002011FC">
              <w:rPr>
                <w:b/>
                <w:sz w:val="28"/>
                <w:szCs w:val="28"/>
              </w:rPr>
              <w:t>в</w:t>
            </w:r>
            <w:r w:rsidRPr="002011FC">
              <w:rPr>
                <w:b/>
                <w:sz w:val="28"/>
                <w:szCs w:val="28"/>
              </w:rPr>
              <w:sym w:font="Times New Roman" w:char="005D"/>
            </w:r>
            <w:r w:rsidRPr="002011FC">
              <w:rPr>
                <w:b/>
                <w:sz w:val="28"/>
                <w:szCs w:val="28"/>
                <w:lang w:val="kk-KZ"/>
              </w:rPr>
              <w:t xml:space="preserve"> </w:t>
            </w:r>
            <w:r w:rsidRPr="002011FC">
              <w:rPr>
                <w:sz w:val="28"/>
                <w:szCs w:val="28"/>
                <w:lang w:val="kk-KZ"/>
              </w:rPr>
              <w:t>дыбысы болып оқылады</w:t>
            </w:r>
          </w:p>
          <w:p w:rsidR="00431514" w:rsidRPr="002011FC" w:rsidRDefault="00431514" w:rsidP="00431514">
            <w:pPr>
              <w:jc w:val="both"/>
              <w:rPr>
                <w:b/>
                <w:sz w:val="28"/>
                <w:szCs w:val="28"/>
                <w:lang w:val="kk-KZ"/>
              </w:rPr>
            </w:pPr>
            <w:r w:rsidRPr="002011FC">
              <w:rPr>
                <w:b/>
                <w:sz w:val="28"/>
                <w:szCs w:val="28"/>
              </w:rPr>
              <w:sym w:font="Times New Roman" w:char="005B"/>
            </w:r>
            <w:r w:rsidRPr="002011FC">
              <w:rPr>
                <w:b/>
                <w:sz w:val="28"/>
                <w:szCs w:val="28"/>
              </w:rPr>
              <w:t>и</w:t>
            </w:r>
            <w:r w:rsidRPr="002011FC">
              <w:rPr>
                <w:b/>
                <w:sz w:val="28"/>
                <w:szCs w:val="28"/>
              </w:rPr>
              <w:sym w:font="Times New Roman" w:char="005D"/>
            </w:r>
            <w:r w:rsidRPr="002011FC">
              <w:rPr>
                <w:b/>
                <w:sz w:val="28"/>
                <w:szCs w:val="28"/>
                <w:lang w:val="kk-KZ"/>
              </w:rPr>
              <w:t xml:space="preserve"> </w:t>
            </w:r>
            <w:r w:rsidRPr="002011FC">
              <w:rPr>
                <w:sz w:val="28"/>
                <w:szCs w:val="28"/>
                <w:lang w:val="kk-KZ"/>
              </w:rPr>
              <w:t>дыбысы болып оқылады</w:t>
            </w:r>
          </w:p>
        </w:tc>
      </w:tr>
    </w:tbl>
    <w:p w:rsidR="00431514" w:rsidRPr="002011FC" w:rsidRDefault="00431514" w:rsidP="00431514">
      <w:pPr>
        <w:pStyle w:val="a7"/>
        <w:ind w:firstLine="340"/>
        <w:jc w:val="both"/>
        <w:rPr>
          <w:b w:val="0"/>
          <w:sz w:val="28"/>
          <w:szCs w:val="28"/>
          <w:lang w:val="ru-RU"/>
        </w:rPr>
      </w:pPr>
    </w:p>
    <w:p w:rsidR="00431514" w:rsidRPr="002011FC" w:rsidRDefault="00431514" w:rsidP="00431514">
      <w:pPr>
        <w:pStyle w:val="a7"/>
        <w:spacing w:after="40"/>
        <w:ind w:firstLine="340"/>
        <w:jc w:val="both"/>
        <w:rPr>
          <w:sz w:val="28"/>
          <w:szCs w:val="28"/>
          <w:lang w:val="ru-RU"/>
        </w:rPr>
      </w:pPr>
      <w:r w:rsidRPr="002011FC">
        <w:rPr>
          <w:sz w:val="28"/>
          <w:szCs w:val="28"/>
          <w:lang w:val="ru-RU"/>
        </w:rPr>
        <w:t xml:space="preserve">Мысалы:   </w:t>
      </w:r>
      <w:r w:rsidRPr="002011FC">
        <w:rPr>
          <w:sz w:val="28"/>
          <w:szCs w:val="28"/>
        </w:rPr>
        <w:t>abd</w:t>
      </w:r>
      <w:r w:rsidRPr="002011FC">
        <w:rPr>
          <w:sz w:val="28"/>
          <w:szCs w:val="28"/>
          <w:lang w:val="ru-RU"/>
        </w:rPr>
        <w:t>ó</w:t>
      </w:r>
      <w:r w:rsidRPr="002011FC">
        <w:rPr>
          <w:sz w:val="28"/>
          <w:szCs w:val="28"/>
        </w:rPr>
        <w:t>men</w:t>
      </w:r>
      <w:r w:rsidRPr="002011FC">
        <w:rPr>
          <w:b w:val="0"/>
          <w:sz w:val="28"/>
          <w:szCs w:val="28"/>
          <w:lang w:val="ru-RU"/>
        </w:rPr>
        <w:t xml:space="preserve"> оқылуы</w:t>
      </w:r>
      <w:r w:rsidRPr="002011FC">
        <w:rPr>
          <w:sz w:val="28"/>
          <w:szCs w:val="28"/>
          <w:lang w:val="ru-RU"/>
        </w:rPr>
        <w:t xml:space="preserve"> </w:t>
      </w:r>
      <w:r w:rsidRPr="002011FC">
        <w:rPr>
          <w:sz w:val="28"/>
          <w:szCs w:val="28"/>
        </w:rPr>
        <w:sym w:font="Times New Roman" w:char="005B"/>
      </w:r>
      <w:r w:rsidRPr="002011FC">
        <w:rPr>
          <w:sz w:val="28"/>
          <w:szCs w:val="28"/>
          <w:lang w:val="ru-RU"/>
        </w:rPr>
        <w:t>абдомэн</w:t>
      </w:r>
      <w:r w:rsidRPr="002011FC">
        <w:rPr>
          <w:sz w:val="28"/>
          <w:szCs w:val="28"/>
        </w:rPr>
        <w:sym w:font="Times New Roman" w:char="005D"/>
      </w:r>
      <w:r w:rsidRPr="002011FC">
        <w:rPr>
          <w:sz w:val="28"/>
          <w:szCs w:val="28"/>
          <w:lang w:val="ru-RU"/>
        </w:rPr>
        <w:t xml:space="preserve"> – іш; </w:t>
      </w:r>
    </w:p>
    <w:p w:rsidR="00431514" w:rsidRPr="002011FC" w:rsidRDefault="00431514" w:rsidP="00431514">
      <w:pPr>
        <w:spacing w:after="40"/>
        <w:jc w:val="both"/>
        <w:rPr>
          <w:b/>
          <w:sz w:val="28"/>
          <w:szCs w:val="28"/>
        </w:rPr>
      </w:pPr>
      <w:r w:rsidRPr="002011FC">
        <w:rPr>
          <w:b/>
          <w:sz w:val="28"/>
          <w:szCs w:val="28"/>
        </w:rPr>
        <w:t xml:space="preserve">                            </w:t>
      </w:r>
      <w:r w:rsidRPr="002011FC">
        <w:rPr>
          <w:b/>
          <w:sz w:val="28"/>
          <w:szCs w:val="28"/>
          <w:lang w:val="en-US"/>
        </w:rPr>
        <w:t>apert</w:t>
      </w:r>
      <w:r w:rsidRPr="002011FC">
        <w:rPr>
          <w:b/>
          <w:sz w:val="28"/>
          <w:szCs w:val="28"/>
        </w:rPr>
        <w:t>ú</w:t>
      </w:r>
      <w:r w:rsidRPr="002011FC">
        <w:rPr>
          <w:b/>
          <w:sz w:val="28"/>
          <w:szCs w:val="28"/>
          <w:lang w:val="en-US"/>
        </w:rPr>
        <w:t>ra</w:t>
      </w:r>
      <w:r w:rsidRPr="002011FC">
        <w:rPr>
          <w:b/>
          <w:sz w:val="28"/>
          <w:szCs w:val="28"/>
        </w:rPr>
        <w:t xml:space="preserve"> </w:t>
      </w:r>
      <w:r w:rsidRPr="002011FC">
        <w:rPr>
          <w:sz w:val="28"/>
          <w:szCs w:val="28"/>
        </w:rPr>
        <w:t xml:space="preserve">оқылуы </w:t>
      </w:r>
      <w:r w:rsidRPr="002011FC">
        <w:rPr>
          <w:b/>
          <w:sz w:val="28"/>
          <w:szCs w:val="28"/>
          <w:lang w:val="en-US"/>
        </w:rPr>
        <w:sym w:font="Times New Roman" w:char="005B"/>
      </w:r>
      <w:r w:rsidRPr="002011FC">
        <w:rPr>
          <w:b/>
          <w:sz w:val="28"/>
          <w:szCs w:val="28"/>
        </w:rPr>
        <w:t>апэртура</w:t>
      </w:r>
      <w:r w:rsidRPr="002011FC">
        <w:rPr>
          <w:b/>
          <w:sz w:val="28"/>
          <w:szCs w:val="28"/>
          <w:lang w:val="en-US"/>
        </w:rPr>
        <w:sym w:font="Times New Roman" w:char="005D"/>
      </w:r>
      <w:r w:rsidRPr="002011FC">
        <w:rPr>
          <w:b/>
          <w:sz w:val="28"/>
          <w:szCs w:val="28"/>
        </w:rPr>
        <w:t xml:space="preserve"> – </w:t>
      </w:r>
      <w:r w:rsidRPr="002011FC">
        <w:rPr>
          <w:b/>
          <w:sz w:val="28"/>
          <w:szCs w:val="28"/>
          <w:lang w:val="kk-KZ"/>
        </w:rPr>
        <w:t>тесік</w:t>
      </w:r>
      <w:r w:rsidRPr="002011FC">
        <w:rPr>
          <w:b/>
          <w:sz w:val="28"/>
          <w:szCs w:val="28"/>
        </w:rPr>
        <w:t>;</w:t>
      </w:r>
    </w:p>
    <w:p w:rsidR="00431514" w:rsidRPr="002011FC" w:rsidRDefault="00431514" w:rsidP="00431514">
      <w:pPr>
        <w:spacing w:after="40"/>
        <w:jc w:val="both"/>
        <w:rPr>
          <w:b/>
          <w:sz w:val="28"/>
          <w:szCs w:val="28"/>
        </w:rPr>
      </w:pPr>
      <w:r w:rsidRPr="002011FC">
        <w:rPr>
          <w:b/>
          <w:sz w:val="28"/>
          <w:szCs w:val="28"/>
        </w:rPr>
        <w:t xml:space="preserve">                            </w:t>
      </w:r>
      <w:r w:rsidRPr="002011FC">
        <w:rPr>
          <w:b/>
          <w:sz w:val="28"/>
          <w:szCs w:val="28"/>
          <w:lang w:val="en-US"/>
        </w:rPr>
        <w:t>for</w:t>
      </w:r>
      <w:r w:rsidRPr="002011FC">
        <w:rPr>
          <w:b/>
          <w:sz w:val="28"/>
          <w:szCs w:val="28"/>
        </w:rPr>
        <w:t>á</w:t>
      </w:r>
      <w:r w:rsidRPr="002011FC">
        <w:rPr>
          <w:b/>
          <w:sz w:val="28"/>
          <w:szCs w:val="28"/>
          <w:lang w:val="en-US"/>
        </w:rPr>
        <w:t>men</w:t>
      </w:r>
      <w:r w:rsidRPr="002011FC">
        <w:rPr>
          <w:b/>
          <w:sz w:val="28"/>
          <w:szCs w:val="28"/>
        </w:rPr>
        <w:t xml:space="preserve"> </w:t>
      </w:r>
      <w:r w:rsidRPr="002011FC">
        <w:rPr>
          <w:sz w:val="28"/>
          <w:szCs w:val="28"/>
        </w:rPr>
        <w:t xml:space="preserve">оқылуы </w:t>
      </w:r>
      <w:r w:rsidRPr="002011FC">
        <w:rPr>
          <w:b/>
          <w:sz w:val="28"/>
          <w:szCs w:val="28"/>
          <w:lang w:val="en-US"/>
        </w:rPr>
        <w:sym w:font="Times New Roman" w:char="005B"/>
      </w:r>
      <w:r w:rsidRPr="002011FC">
        <w:rPr>
          <w:b/>
          <w:sz w:val="28"/>
          <w:szCs w:val="28"/>
        </w:rPr>
        <w:t>форамэн</w:t>
      </w:r>
      <w:r w:rsidRPr="002011FC">
        <w:rPr>
          <w:b/>
          <w:sz w:val="28"/>
          <w:szCs w:val="28"/>
          <w:lang w:val="en-US"/>
        </w:rPr>
        <w:sym w:font="Times New Roman" w:char="005D"/>
      </w:r>
      <w:r w:rsidRPr="002011FC">
        <w:rPr>
          <w:b/>
          <w:sz w:val="28"/>
          <w:szCs w:val="28"/>
        </w:rPr>
        <w:t xml:space="preserve"> – </w:t>
      </w:r>
      <w:r w:rsidRPr="002011FC">
        <w:rPr>
          <w:b/>
          <w:sz w:val="28"/>
          <w:szCs w:val="28"/>
          <w:lang w:val="kk-KZ"/>
        </w:rPr>
        <w:t>саңылау</w:t>
      </w:r>
      <w:r w:rsidRPr="002011FC">
        <w:rPr>
          <w:b/>
          <w:sz w:val="28"/>
          <w:szCs w:val="28"/>
        </w:rPr>
        <w:t>;</w:t>
      </w:r>
    </w:p>
    <w:p w:rsidR="00431514" w:rsidRPr="002011FC" w:rsidRDefault="00431514" w:rsidP="00431514">
      <w:pPr>
        <w:pStyle w:val="a7"/>
        <w:spacing w:after="40"/>
        <w:ind w:left="357"/>
        <w:jc w:val="both"/>
        <w:rPr>
          <w:sz w:val="28"/>
          <w:szCs w:val="28"/>
          <w:lang w:val="ru-RU"/>
        </w:rPr>
      </w:pPr>
      <w:r w:rsidRPr="002011FC">
        <w:rPr>
          <w:b w:val="0"/>
          <w:sz w:val="28"/>
          <w:szCs w:val="28"/>
          <w:lang w:val="ru-RU"/>
        </w:rPr>
        <w:t xml:space="preserve">                       </w:t>
      </w:r>
      <w:r w:rsidRPr="002011FC">
        <w:rPr>
          <w:sz w:val="28"/>
          <w:szCs w:val="28"/>
        </w:rPr>
        <w:t>g</w:t>
      </w:r>
      <w:r w:rsidRPr="002011FC">
        <w:rPr>
          <w:sz w:val="28"/>
          <w:szCs w:val="28"/>
          <w:lang w:val="ru-RU"/>
        </w:rPr>
        <w:t>ú</w:t>
      </w:r>
      <w:r w:rsidRPr="002011FC">
        <w:rPr>
          <w:sz w:val="28"/>
          <w:szCs w:val="28"/>
        </w:rPr>
        <w:t>tta</w:t>
      </w:r>
      <w:r w:rsidRPr="002011FC">
        <w:rPr>
          <w:b w:val="0"/>
          <w:sz w:val="28"/>
          <w:szCs w:val="28"/>
          <w:lang w:val="ru-RU"/>
        </w:rPr>
        <w:t xml:space="preserve"> оқылуы</w:t>
      </w:r>
      <w:r w:rsidRPr="002011FC">
        <w:rPr>
          <w:sz w:val="28"/>
          <w:szCs w:val="28"/>
          <w:lang w:val="ru-RU"/>
        </w:rPr>
        <w:t xml:space="preserve"> </w:t>
      </w:r>
      <w:r w:rsidRPr="002011FC">
        <w:rPr>
          <w:sz w:val="28"/>
          <w:szCs w:val="28"/>
        </w:rPr>
        <w:sym w:font="Times New Roman" w:char="005B"/>
      </w:r>
      <w:r w:rsidRPr="002011FC">
        <w:rPr>
          <w:sz w:val="28"/>
          <w:szCs w:val="28"/>
          <w:lang w:val="ru-RU"/>
        </w:rPr>
        <w:t>гутта</w:t>
      </w:r>
      <w:r w:rsidRPr="002011FC">
        <w:rPr>
          <w:sz w:val="28"/>
          <w:szCs w:val="28"/>
        </w:rPr>
        <w:sym w:font="Times New Roman" w:char="005D"/>
      </w:r>
      <w:r w:rsidRPr="002011FC">
        <w:rPr>
          <w:sz w:val="28"/>
          <w:szCs w:val="28"/>
          <w:lang w:val="ru-RU"/>
        </w:rPr>
        <w:t xml:space="preserve"> – тамшы;</w:t>
      </w:r>
    </w:p>
    <w:p w:rsidR="00431514" w:rsidRPr="002011FC" w:rsidRDefault="00431514" w:rsidP="00431514">
      <w:pPr>
        <w:pStyle w:val="a7"/>
        <w:spacing w:after="40"/>
        <w:ind w:left="357"/>
        <w:jc w:val="both"/>
        <w:rPr>
          <w:sz w:val="28"/>
          <w:szCs w:val="28"/>
          <w:lang w:val="ru-RU"/>
        </w:rPr>
      </w:pPr>
      <w:r w:rsidRPr="002011FC">
        <w:rPr>
          <w:sz w:val="28"/>
          <w:szCs w:val="28"/>
          <w:lang w:val="ru-RU"/>
        </w:rPr>
        <w:t xml:space="preserve">                       </w:t>
      </w:r>
      <w:r w:rsidRPr="002011FC">
        <w:rPr>
          <w:sz w:val="28"/>
          <w:szCs w:val="28"/>
        </w:rPr>
        <w:t>g</w:t>
      </w:r>
      <w:r w:rsidRPr="002011FC">
        <w:rPr>
          <w:sz w:val="28"/>
          <w:szCs w:val="28"/>
          <w:lang w:val="ru-RU"/>
        </w:rPr>
        <w:t>ý</w:t>
      </w:r>
      <w:r w:rsidRPr="002011FC">
        <w:rPr>
          <w:sz w:val="28"/>
          <w:szCs w:val="28"/>
        </w:rPr>
        <w:t>rus</w:t>
      </w:r>
      <w:r w:rsidRPr="002011FC">
        <w:rPr>
          <w:sz w:val="28"/>
          <w:szCs w:val="28"/>
          <w:lang w:val="ru-RU"/>
        </w:rPr>
        <w:t xml:space="preserve"> </w:t>
      </w:r>
      <w:r w:rsidRPr="002011FC">
        <w:rPr>
          <w:b w:val="0"/>
          <w:sz w:val="28"/>
          <w:szCs w:val="28"/>
          <w:lang w:val="ru-RU"/>
        </w:rPr>
        <w:t>оқылуы</w:t>
      </w:r>
      <w:r w:rsidRPr="002011FC">
        <w:rPr>
          <w:sz w:val="28"/>
          <w:szCs w:val="28"/>
          <w:lang w:val="ru-RU"/>
        </w:rPr>
        <w:t xml:space="preserve"> </w:t>
      </w:r>
      <w:r w:rsidRPr="002011FC">
        <w:rPr>
          <w:sz w:val="28"/>
          <w:szCs w:val="28"/>
        </w:rPr>
        <w:sym w:font="Times New Roman" w:char="005B"/>
      </w:r>
      <w:r w:rsidRPr="002011FC">
        <w:rPr>
          <w:sz w:val="28"/>
          <w:szCs w:val="28"/>
          <w:lang w:val="ru-RU"/>
        </w:rPr>
        <w:t>гирус</w:t>
      </w:r>
      <w:r w:rsidRPr="002011FC">
        <w:rPr>
          <w:sz w:val="28"/>
          <w:szCs w:val="28"/>
        </w:rPr>
        <w:sym w:font="Times New Roman" w:char="005D"/>
      </w:r>
      <w:r w:rsidRPr="002011FC">
        <w:rPr>
          <w:sz w:val="28"/>
          <w:szCs w:val="28"/>
          <w:lang w:val="ru-RU"/>
        </w:rPr>
        <w:t xml:space="preserve"> – қатпар;</w:t>
      </w:r>
    </w:p>
    <w:p w:rsidR="00431514" w:rsidRPr="002011FC" w:rsidRDefault="00431514" w:rsidP="00431514">
      <w:pPr>
        <w:spacing w:after="40"/>
        <w:jc w:val="both"/>
        <w:rPr>
          <w:b/>
          <w:sz w:val="28"/>
          <w:szCs w:val="28"/>
        </w:rPr>
      </w:pPr>
      <w:r w:rsidRPr="002011FC">
        <w:rPr>
          <w:sz w:val="28"/>
          <w:szCs w:val="28"/>
        </w:rPr>
        <w:t xml:space="preserve">                            </w:t>
      </w:r>
      <w:r w:rsidRPr="002011FC">
        <w:rPr>
          <w:b/>
          <w:sz w:val="28"/>
          <w:szCs w:val="28"/>
          <w:lang w:val="en-US"/>
        </w:rPr>
        <w:t>v</w:t>
      </w:r>
      <w:r w:rsidRPr="002011FC">
        <w:rPr>
          <w:b/>
          <w:sz w:val="28"/>
          <w:szCs w:val="28"/>
        </w:rPr>
        <w:t>é</w:t>
      </w:r>
      <w:r w:rsidRPr="002011FC">
        <w:rPr>
          <w:b/>
          <w:sz w:val="28"/>
          <w:szCs w:val="28"/>
          <w:lang w:val="en-US"/>
        </w:rPr>
        <w:t>rtebra</w:t>
      </w:r>
      <w:r w:rsidRPr="002011FC">
        <w:rPr>
          <w:b/>
          <w:sz w:val="28"/>
          <w:szCs w:val="28"/>
        </w:rPr>
        <w:t xml:space="preserve"> </w:t>
      </w:r>
      <w:r w:rsidRPr="002011FC">
        <w:rPr>
          <w:sz w:val="28"/>
          <w:szCs w:val="28"/>
        </w:rPr>
        <w:t xml:space="preserve">оқылуы </w:t>
      </w:r>
      <w:r w:rsidRPr="002011FC">
        <w:rPr>
          <w:b/>
          <w:sz w:val="28"/>
          <w:szCs w:val="28"/>
          <w:lang w:val="en-US"/>
        </w:rPr>
        <w:sym w:font="Times New Roman" w:char="005B"/>
      </w:r>
      <w:r w:rsidRPr="002011FC">
        <w:rPr>
          <w:b/>
          <w:sz w:val="28"/>
          <w:szCs w:val="28"/>
        </w:rPr>
        <w:t>вэртэбра</w:t>
      </w:r>
      <w:r w:rsidRPr="002011FC">
        <w:rPr>
          <w:b/>
          <w:sz w:val="28"/>
          <w:szCs w:val="28"/>
          <w:lang w:val="en-US"/>
        </w:rPr>
        <w:sym w:font="Times New Roman" w:char="005D"/>
      </w:r>
      <w:r w:rsidRPr="002011FC">
        <w:rPr>
          <w:b/>
          <w:sz w:val="28"/>
          <w:szCs w:val="28"/>
        </w:rPr>
        <w:t xml:space="preserve"> – </w:t>
      </w:r>
      <w:r w:rsidRPr="002011FC">
        <w:rPr>
          <w:b/>
          <w:sz w:val="28"/>
          <w:szCs w:val="28"/>
          <w:lang w:val="kk-KZ"/>
        </w:rPr>
        <w:t>омыртқа</w:t>
      </w:r>
      <w:r w:rsidRPr="002011FC">
        <w:rPr>
          <w:b/>
          <w:sz w:val="28"/>
          <w:szCs w:val="28"/>
        </w:rPr>
        <w:t>.</w:t>
      </w:r>
    </w:p>
    <w:p w:rsidR="00431514" w:rsidRPr="002011FC" w:rsidRDefault="00431514" w:rsidP="00431514">
      <w:pPr>
        <w:spacing w:after="40"/>
        <w:jc w:val="both"/>
        <w:rPr>
          <w:b/>
          <w:sz w:val="28"/>
          <w:szCs w:val="28"/>
        </w:rPr>
      </w:pPr>
      <w:r w:rsidRPr="002011FC">
        <w:rPr>
          <w:b/>
          <w:sz w:val="28"/>
          <w:szCs w:val="28"/>
        </w:rPr>
        <w:t xml:space="preserve">                           </w:t>
      </w:r>
    </w:p>
    <w:p w:rsidR="00431514" w:rsidRPr="002011FC" w:rsidRDefault="00431514" w:rsidP="00431514">
      <w:pPr>
        <w:overflowPunct w:val="0"/>
        <w:autoSpaceDE w:val="0"/>
        <w:autoSpaceDN w:val="0"/>
        <w:adjustRightInd w:val="0"/>
        <w:jc w:val="both"/>
        <w:textAlignment w:val="baseline"/>
        <w:rPr>
          <w:b/>
          <w:sz w:val="28"/>
          <w:szCs w:val="28"/>
        </w:rPr>
      </w:pPr>
      <w:r w:rsidRPr="002011FC">
        <w:rPr>
          <w:b/>
          <w:sz w:val="28"/>
          <w:szCs w:val="28"/>
          <w:lang w:val="kk-KZ"/>
        </w:rPr>
        <w:t>Кейбір дауысты және дауыссыз дыбыстардың оқылу ерекшеліктері</w:t>
      </w:r>
      <w:r w:rsidRPr="002011FC">
        <w:rPr>
          <w:b/>
          <w:sz w:val="28"/>
          <w:szCs w:val="28"/>
        </w:rPr>
        <w:t xml:space="preserve">                                        </w:t>
      </w:r>
    </w:p>
    <w:p w:rsidR="00431514" w:rsidRPr="002011FC" w:rsidRDefault="00431514" w:rsidP="00431514">
      <w:pPr>
        <w:spacing w:after="120"/>
        <w:jc w:val="both"/>
        <w:rPr>
          <w:b/>
          <w:sz w:val="28"/>
          <w:szCs w:val="28"/>
        </w:rPr>
      </w:pPr>
    </w:p>
    <w:p w:rsidR="00431514" w:rsidRPr="002011FC" w:rsidRDefault="00431514" w:rsidP="00431514">
      <w:pPr>
        <w:spacing w:after="120"/>
        <w:jc w:val="both"/>
        <w:rPr>
          <w:sz w:val="28"/>
          <w:szCs w:val="28"/>
          <w:lang w:val="kk-KZ"/>
        </w:rPr>
      </w:pPr>
      <w:r w:rsidRPr="002011FC">
        <w:rPr>
          <w:sz w:val="28"/>
          <w:szCs w:val="28"/>
        </w:rPr>
        <w:t xml:space="preserve">1. </w:t>
      </w:r>
      <w:r w:rsidRPr="002011FC">
        <w:rPr>
          <w:b/>
          <w:sz w:val="28"/>
          <w:szCs w:val="28"/>
          <w:lang w:val="en-US"/>
        </w:rPr>
        <w:t>L</w:t>
      </w:r>
      <w:r w:rsidRPr="002011FC">
        <w:rPr>
          <w:b/>
          <w:sz w:val="28"/>
          <w:szCs w:val="28"/>
        </w:rPr>
        <w:t xml:space="preserve"> </w:t>
      </w:r>
      <w:r w:rsidRPr="002011FC">
        <w:rPr>
          <w:b/>
          <w:sz w:val="28"/>
          <w:szCs w:val="28"/>
          <w:lang w:val="en-US"/>
        </w:rPr>
        <w:t>l</w:t>
      </w:r>
      <w:r w:rsidRPr="002011FC">
        <w:rPr>
          <w:b/>
          <w:sz w:val="28"/>
          <w:szCs w:val="28"/>
          <w:lang w:val="kk-KZ"/>
        </w:rPr>
        <w:t xml:space="preserve"> </w:t>
      </w:r>
      <w:r w:rsidRPr="002011FC">
        <w:rPr>
          <w:sz w:val="28"/>
          <w:szCs w:val="28"/>
          <w:lang w:val="kk-KZ"/>
        </w:rPr>
        <w:t>әрпі</w:t>
      </w:r>
    </w:p>
    <w:p w:rsidR="00431514" w:rsidRPr="002011FC" w:rsidRDefault="00431514" w:rsidP="00431514">
      <w:pPr>
        <w:spacing w:after="120"/>
        <w:jc w:val="both"/>
        <w:rPr>
          <w:b/>
          <w:sz w:val="28"/>
          <w:szCs w:val="28"/>
          <w:lang w:val="kk-KZ"/>
        </w:rPr>
      </w:pPr>
      <w:r w:rsidRPr="002011FC">
        <w:rPr>
          <w:sz w:val="28"/>
          <w:szCs w:val="28"/>
          <w:lang w:val="kk-KZ"/>
        </w:rPr>
        <w:t xml:space="preserve">     </w:t>
      </w:r>
      <w:r w:rsidRPr="002011FC">
        <w:rPr>
          <w:b/>
          <w:sz w:val="28"/>
          <w:szCs w:val="28"/>
          <w:lang w:val="kk-KZ"/>
        </w:rPr>
        <w:t>L l</w:t>
      </w:r>
      <w:r w:rsidRPr="002011FC">
        <w:rPr>
          <w:sz w:val="28"/>
          <w:szCs w:val="28"/>
          <w:lang w:val="kk-KZ"/>
        </w:rPr>
        <w:t xml:space="preserve">  әрпі үнемі </w:t>
      </w:r>
      <w:r w:rsidRPr="002011FC">
        <w:rPr>
          <w:b/>
          <w:sz w:val="28"/>
          <w:szCs w:val="28"/>
        </w:rPr>
        <w:sym w:font="Times New Roman" w:char="005B"/>
      </w:r>
      <w:r w:rsidRPr="002011FC">
        <w:rPr>
          <w:b/>
          <w:sz w:val="28"/>
          <w:szCs w:val="28"/>
          <w:lang w:val="kk-KZ"/>
        </w:rPr>
        <w:t>ль</w:t>
      </w:r>
      <w:r w:rsidRPr="002011FC">
        <w:rPr>
          <w:b/>
          <w:sz w:val="28"/>
          <w:szCs w:val="28"/>
        </w:rPr>
        <w:sym w:font="Times New Roman" w:char="005D"/>
      </w:r>
      <w:r w:rsidRPr="002011FC">
        <w:rPr>
          <w:sz w:val="28"/>
          <w:szCs w:val="28"/>
          <w:lang w:val="kk-KZ"/>
        </w:rPr>
        <w:t xml:space="preserve"> болып жұмсақ оқылады </w:t>
      </w:r>
    </w:p>
    <w:p w:rsidR="00431514" w:rsidRPr="002011FC" w:rsidRDefault="00431514" w:rsidP="00431514">
      <w:pPr>
        <w:ind w:firstLine="340"/>
        <w:jc w:val="both"/>
        <w:rPr>
          <w:b/>
          <w:sz w:val="28"/>
          <w:szCs w:val="28"/>
          <w:lang w:val="kk-KZ"/>
        </w:rPr>
      </w:pPr>
      <w:r w:rsidRPr="002011FC">
        <w:rPr>
          <w:b/>
          <w:sz w:val="28"/>
          <w:szCs w:val="28"/>
          <w:lang w:val="kk-KZ"/>
        </w:rPr>
        <w:t xml:space="preserve">Мысалы: ála </w:t>
      </w:r>
      <w:r w:rsidRPr="002011FC">
        <w:rPr>
          <w:b/>
          <w:sz w:val="28"/>
          <w:szCs w:val="28"/>
        </w:rPr>
        <w:sym w:font="Times New Roman" w:char="005B"/>
      </w:r>
      <w:r w:rsidRPr="002011FC">
        <w:rPr>
          <w:b/>
          <w:sz w:val="28"/>
          <w:szCs w:val="28"/>
          <w:lang w:val="kk-KZ"/>
        </w:rPr>
        <w:t>аля</w:t>
      </w:r>
      <w:r w:rsidRPr="002011FC">
        <w:rPr>
          <w:b/>
          <w:sz w:val="28"/>
          <w:szCs w:val="28"/>
        </w:rPr>
        <w:sym w:font="Times New Roman" w:char="005D"/>
      </w:r>
      <w:r w:rsidRPr="002011FC">
        <w:rPr>
          <w:b/>
          <w:sz w:val="28"/>
          <w:szCs w:val="28"/>
          <w:lang w:val="kk-KZ"/>
        </w:rPr>
        <w:t xml:space="preserve"> – қанат; </w:t>
      </w:r>
    </w:p>
    <w:p w:rsidR="00431514" w:rsidRPr="002011FC" w:rsidRDefault="00431514" w:rsidP="00431514">
      <w:pPr>
        <w:jc w:val="both"/>
        <w:rPr>
          <w:b/>
          <w:sz w:val="28"/>
          <w:szCs w:val="28"/>
          <w:lang w:val="kk-KZ"/>
        </w:rPr>
      </w:pPr>
      <w:r w:rsidRPr="002011FC">
        <w:rPr>
          <w:b/>
          <w:sz w:val="28"/>
          <w:szCs w:val="28"/>
          <w:lang w:val="kk-KZ"/>
        </w:rPr>
        <w:t xml:space="preserve">                          pálma </w:t>
      </w:r>
      <w:r w:rsidRPr="002011FC">
        <w:rPr>
          <w:b/>
          <w:sz w:val="28"/>
          <w:szCs w:val="28"/>
        </w:rPr>
        <w:sym w:font="Times New Roman" w:char="005B"/>
      </w:r>
      <w:r w:rsidRPr="002011FC">
        <w:rPr>
          <w:b/>
          <w:sz w:val="28"/>
          <w:szCs w:val="28"/>
          <w:lang w:val="kk-KZ"/>
        </w:rPr>
        <w:t>пальма</w:t>
      </w:r>
      <w:r w:rsidRPr="002011FC">
        <w:rPr>
          <w:b/>
          <w:sz w:val="28"/>
          <w:szCs w:val="28"/>
        </w:rPr>
        <w:sym w:font="Times New Roman" w:char="005D"/>
      </w:r>
      <w:r w:rsidRPr="002011FC">
        <w:rPr>
          <w:b/>
          <w:sz w:val="28"/>
          <w:szCs w:val="28"/>
          <w:lang w:val="kk-KZ"/>
        </w:rPr>
        <w:t xml:space="preserve"> – алақан.</w:t>
      </w:r>
    </w:p>
    <w:p w:rsidR="00431514" w:rsidRPr="002011FC" w:rsidRDefault="00431514" w:rsidP="00431514">
      <w:pPr>
        <w:spacing w:after="120"/>
        <w:jc w:val="both"/>
        <w:rPr>
          <w:b/>
          <w:sz w:val="28"/>
          <w:szCs w:val="28"/>
          <w:lang w:val="kk-KZ"/>
        </w:rPr>
      </w:pPr>
      <w:r w:rsidRPr="002011FC">
        <w:rPr>
          <w:sz w:val="28"/>
          <w:szCs w:val="28"/>
          <w:lang w:val="kk-KZ"/>
        </w:rPr>
        <w:lastRenderedPageBreak/>
        <w:t xml:space="preserve">2. </w:t>
      </w:r>
      <w:r w:rsidRPr="002011FC">
        <w:rPr>
          <w:b/>
          <w:sz w:val="28"/>
          <w:szCs w:val="28"/>
          <w:lang w:val="kk-KZ"/>
        </w:rPr>
        <w:t xml:space="preserve">C c </w:t>
      </w:r>
      <w:r w:rsidRPr="002011FC">
        <w:rPr>
          <w:sz w:val="28"/>
          <w:szCs w:val="28"/>
          <w:lang w:val="kk-KZ"/>
        </w:rPr>
        <w:t>әрпі</w:t>
      </w:r>
    </w:p>
    <w:p w:rsidR="00431514" w:rsidRPr="002011FC" w:rsidRDefault="00431514" w:rsidP="00431514">
      <w:pPr>
        <w:spacing w:after="120"/>
        <w:ind w:firstLine="708"/>
        <w:jc w:val="both"/>
        <w:rPr>
          <w:b/>
          <w:sz w:val="28"/>
          <w:szCs w:val="28"/>
          <w:lang w:val="kk-KZ"/>
        </w:rPr>
      </w:pPr>
      <w:r w:rsidRPr="002011FC">
        <w:rPr>
          <w:sz w:val="28"/>
          <w:szCs w:val="28"/>
          <w:lang w:val="kk-KZ"/>
        </w:rPr>
        <w:t xml:space="preserve"> </w:t>
      </w:r>
      <w:r w:rsidRPr="002011FC">
        <w:rPr>
          <w:b/>
          <w:sz w:val="28"/>
          <w:szCs w:val="28"/>
          <w:lang w:val="kk-KZ"/>
        </w:rPr>
        <w:t>C c</w:t>
      </w:r>
      <w:r w:rsidRPr="002011FC">
        <w:rPr>
          <w:sz w:val="28"/>
          <w:szCs w:val="28"/>
          <w:lang w:val="kk-KZ"/>
        </w:rPr>
        <w:t xml:space="preserve"> әрпі дауысты </w:t>
      </w:r>
      <w:r w:rsidRPr="002011FC">
        <w:rPr>
          <w:b/>
          <w:sz w:val="28"/>
          <w:szCs w:val="28"/>
          <w:lang w:val="kk-KZ"/>
        </w:rPr>
        <w:t xml:space="preserve">а, о, u  </w:t>
      </w:r>
      <w:r w:rsidRPr="002011FC">
        <w:rPr>
          <w:sz w:val="28"/>
          <w:szCs w:val="28"/>
          <w:lang w:val="kk-KZ"/>
        </w:rPr>
        <w:t>алдында, дауыссыз дыбыстын алдында</w:t>
      </w:r>
      <w:r w:rsidRPr="002011FC">
        <w:rPr>
          <w:b/>
          <w:sz w:val="28"/>
          <w:szCs w:val="28"/>
          <w:lang w:val="kk-KZ"/>
        </w:rPr>
        <w:t xml:space="preserve"> </w:t>
      </w:r>
      <w:r w:rsidRPr="002011FC">
        <w:rPr>
          <w:sz w:val="28"/>
          <w:szCs w:val="28"/>
          <w:lang w:val="kk-KZ"/>
        </w:rPr>
        <w:t>және сөздің соңында</w:t>
      </w:r>
      <w:r w:rsidRPr="002011FC">
        <w:rPr>
          <w:b/>
          <w:sz w:val="28"/>
          <w:szCs w:val="28"/>
          <w:lang w:val="kk-KZ"/>
        </w:rPr>
        <w:t xml:space="preserve"> </w:t>
      </w:r>
      <w:r w:rsidRPr="002011FC">
        <w:rPr>
          <w:b/>
          <w:sz w:val="28"/>
          <w:szCs w:val="28"/>
        </w:rPr>
        <w:sym w:font="Times New Roman" w:char="005B"/>
      </w:r>
      <w:r w:rsidRPr="002011FC">
        <w:rPr>
          <w:b/>
          <w:sz w:val="28"/>
          <w:szCs w:val="28"/>
          <w:lang w:val="kk-KZ"/>
        </w:rPr>
        <w:t>к</w:t>
      </w:r>
      <w:r w:rsidRPr="002011FC">
        <w:rPr>
          <w:b/>
          <w:sz w:val="28"/>
          <w:szCs w:val="28"/>
        </w:rPr>
        <w:sym w:font="Times New Roman" w:char="005D"/>
      </w:r>
      <w:r w:rsidRPr="002011FC">
        <w:rPr>
          <w:b/>
          <w:sz w:val="28"/>
          <w:szCs w:val="28"/>
          <w:lang w:val="kk-KZ"/>
        </w:rPr>
        <w:t xml:space="preserve"> </w:t>
      </w:r>
      <w:r w:rsidRPr="002011FC">
        <w:rPr>
          <w:sz w:val="28"/>
          <w:szCs w:val="28"/>
          <w:lang w:val="kk-KZ"/>
        </w:rPr>
        <w:t xml:space="preserve"> болып оқылады. </w:t>
      </w:r>
    </w:p>
    <w:p w:rsidR="00431514" w:rsidRPr="002011FC" w:rsidRDefault="00431514" w:rsidP="00431514">
      <w:pPr>
        <w:ind w:firstLine="340"/>
        <w:jc w:val="both"/>
        <w:rPr>
          <w:b/>
          <w:sz w:val="28"/>
          <w:szCs w:val="28"/>
          <w:lang w:val="kk-KZ"/>
        </w:rPr>
      </w:pPr>
      <w:r w:rsidRPr="002011FC">
        <w:rPr>
          <w:b/>
          <w:sz w:val="28"/>
          <w:szCs w:val="28"/>
          <w:lang w:val="kk-KZ"/>
        </w:rPr>
        <w:t xml:space="preserve">Мысалы:  cránium </w:t>
      </w:r>
      <w:r w:rsidRPr="002011FC">
        <w:rPr>
          <w:b/>
          <w:sz w:val="28"/>
          <w:szCs w:val="28"/>
        </w:rPr>
        <w:sym w:font="Times New Roman" w:char="005B"/>
      </w:r>
      <w:r w:rsidRPr="002011FC">
        <w:rPr>
          <w:b/>
          <w:sz w:val="28"/>
          <w:szCs w:val="28"/>
          <w:lang w:val="kk-KZ"/>
        </w:rPr>
        <w:t>краниум</w:t>
      </w:r>
      <w:r w:rsidRPr="002011FC">
        <w:rPr>
          <w:b/>
          <w:sz w:val="28"/>
          <w:szCs w:val="28"/>
        </w:rPr>
        <w:sym w:font="Times New Roman" w:char="005D"/>
      </w:r>
      <w:r w:rsidRPr="002011FC">
        <w:rPr>
          <w:b/>
          <w:sz w:val="28"/>
          <w:szCs w:val="28"/>
          <w:lang w:val="kk-KZ"/>
        </w:rPr>
        <w:t xml:space="preserve"> – бас сүйек;</w:t>
      </w:r>
    </w:p>
    <w:p w:rsidR="00431514" w:rsidRPr="002011FC" w:rsidRDefault="00431514" w:rsidP="00431514">
      <w:pPr>
        <w:jc w:val="both"/>
        <w:rPr>
          <w:b/>
          <w:sz w:val="28"/>
          <w:szCs w:val="28"/>
          <w:lang w:val="kk-KZ"/>
        </w:rPr>
      </w:pPr>
      <w:r w:rsidRPr="002011FC">
        <w:rPr>
          <w:b/>
          <w:sz w:val="28"/>
          <w:szCs w:val="28"/>
          <w:lang w:val="kk-KZ"/>
        </w:rPr>
        <w:t xml:space="preserve">                           lac </w:t>
      </w:r>
      <w:r w:rsidRPr="002011FC">
        <w:rPr>
          <w:b/>
          <w:sz w:val="28"/>
          <w:szCs w:val="28"/>
        </w:rPr>
        <w:sym w:font="Times New Roman" w:char="005B"/>
      </w:r>
      <w:r w:rsidRPr="002011FC">
        <w:rPr>
          <w:b/>
          <w:sz w:val="28"/>
          <w:szCs w:val="28"/>
          <w:lang w:val="kk-KZ"/>
        </w:rPr>
        <w:t>ляк</w:t>
      </w:r>
      <w:r w:rsidRPr="002011FC">
        <w:rPr>
          <w:b/>
          <w:sz w:val="28"/>
          <w:szCs w:val="28"/>
        </w:rPr>
        <w:sym w:font="Times New Roman" w:char="005D"/>
      </w:r>
      <w:r w:rsidRPr="002011FC">
        <w:rPr>
          <w:b/>
          <w:sz w:val="28"/>
          <w:szCs w:val="28"/>
          <w:lang w:val="kk-KZ"/>
        </w:rPr>
        <w:t xml:space="preserve"> –сүт;</w:t>
      </w:r>
    </w:p>
    <w:p w:rsidR="00431514" w:rsidRPr="002011FC" w:rsidRDefault="00431514" w:rsidP="00431514">
      <w:pPr>
        <w:jc w:val="both"/>
        <w:rPr>
          <w:b/>
          <w:sz w:val="28"/>
          <w:szCs w:val="28"/>
          <w:lang w:val="kk-KZ"/>
        </w:rPr>
      </w:pPr>
      <w:r w:rsidRPr="002011FC">
        <w:rPr>
          <w:b/>
          <w:sz w:val="28"/>
          <w:szCs w:val="28"/>
          <w:lang w:val="kk-KZ"/>
        </w:rPr>
        <w:t xml:space="preserve">                           cáput </w:t>
      </w:r>
      <w:r w:rsidRPr="002011FC">
        <w:rPr>
          <w:b/>
          <w:sz w:val="28"/>
          <w:szCs w:val="28"/>
        </w:rPr>
        <w:sym w:font="Times New Roman" w:char="005B"/>
      </w:r>
      <w:r w:rsidRPr="002011FC">
        <w:rPr>
          <w:b/>
          <w:sz w:val="28"/>
          <w:szCs w:val="28"/>
          <w:lang w:val="kk-KZ"/>
        </w:rPr>
        <w:t>капут</w:t>
      </w:r>
      <w:r w:rsidRPr="002011FC">
        <w:rPr>
          <w:b/>
          <w:sz w:val="28"/>
          <w:szCs w:val="28"/>
        </w:rPr>
        <w:sym w:font="Times New Roman" w:char="005D"/>
      </w:r>
      <w:r w:rsidRPr="002011FC">
        <w:rPr>
          <w:b/>
          <w:sz w:val="28"/>
          <w:szCs w:val="28"/>
          <w:lang w:val="kk-KZ"/>
        </w:rPr>
        <w:t xml:space="preserve"> – бас; </w:t>
      </w:r>
    </w:p>
    <w:p w:rsidR="00431514" w:rsidRPr="002011FC" w:rsidRDefault="00431514" w:rsidP="00431514">
      <w:pPr>
        <w:jc w:val="both"/>
        <w:rPr>
          <w:b/>
          <w:sz w:val="28"/>
          <w:szCs w:val="28"/>
          <w:lang w:val="kk-KZ"/>
        </w:rPr>
      </w:pPr>
      <w:r w:rsidRPr="002011FC">
        <w:rPr>
          <w:b/>
          <w:sz w:val="28"/>
          <w:szCs w:val="28"/>
          <w:lang w:val="kk-KZ"/>
        </w:rPr>
        <w:t xml:space="preserve">                           cósta </w:t>
      </w:r>
      <w:r w:rsidRPr="002011FC">
        <w:rPr>
          <w:b/>
          <w:sz w:val="28"/>
          <w:szCs w:val="28"/>
        </w:rPr>
        <w:sym w:font="Times New Roman" w:char="005B"/>
      </w:r>
      <w:r w:rsidRPr="002011FC">
        <w:rPr>
          <w:b/>
          <w:sz w:val="28"/>
          <w:szCs w:val="28"/>
          <w:lang w:val="kk-KZ"/>
        </w:rPr>
        <w:t>коста</w:t>
      </w:r>
      <w:r w:rsidRPr="002011FC">
        <w:rPr>
          <w:b/>
          <w:sz w:val="28"/>
          <w:szCs w:val="28"/>
        </w:rPr>
        <w:sym w:font="Times New Roman" w:char="005D"/>
      </w:r>
      <w:r w:rsidRPr="002011FC">
        <w:rPr>
          <w:b/>
          <w:sz w:val="28"/>
          <w:szCs w:val="28"/>
          <w:lang w:val="kk-KZ"/>
        </w:rPr>
        <w:t xml:space="preserve"> – қабырға;</w:t>
      </w:r>
    </w:p>
    <w:p w:rsidR="00431514" w:rsidRPr="002011FC" w:rsidRDefault="00431514" w:rsidP="00431514">
      <w:pPr>
        <w:jc w:val="both"/>
        <w:rPr>
          <w:b/>
          <w:sz w:val="28"/>
          <w:szCs w:val="28"/>
          <w:lang w:val="kk-KZ"/>
        </w:rPr>
      </w:pPr>
      <w:r w:rsidRPr="002011FC">
        <w:rPr>
          <w:b/>
          <w:sz w:val="28"/>
          <w:szCs w:val="28"/>
          <w:lang w:val="kk-KZ"/>
        </w:rPr>
        <w:t xml:space="preserve">                           trúncus </w:t>
      </w:r>
      <w:r w:rsidRPr="002011FC">
        <w:rPr>
          <w:b/>
          <w:sz w:val="28"/>
          <w:szCs w:val="28"/>
        </w:rPr>
        <w:sym w:font="Times New Roman" w:char="005B"/>
      </w:r>
      <w:r w:rsidRPr="002011FC">
        <w:rPr>
          <w:b/>
          <w:sz w:val="28"/>
          <w:szCs w:val="28"/>
          <w:lang w:val="kk-KZ"/>
        </w:rPr>
        <w:t>трункус</w:t>
      </w:r>
      <w:r w:rsidRPr="002011FC">
        <w:rPr>
          <w:b/>
          <w:sz w:val="28"/>
          <w:szCs w:val="28"/>
        </w:rPr>
        <w:sym w:font="Times New Roman" w:char="005D"/>
      </w:r>
      <w:r w:rsidRPr="002011FC">
        <w:rPr>
          <w:b/>
          <w:sz w:val="28"/>
          <w:szCs w:val="28"/>
          <w:lang w:val="kk-KZ"/>
        </w:rPr>
        <w:t xml:space="preserve"> – өзек.</w:t>
      </w:r>
    </w:p>
    <w:p w:rsidR="00431514" w:rsidRPr="002011FC" w:rsidRDefault="00431514" w:rsidP="00431514">
      <w:pPr>
        <w:jc w:val="both"/>
        <w:rPr>
          <w:b/>
          <w:sz w:val="28"/>
          <w:szCs w:val="28"/>
          <w:lang w:val="kk-KZ"/>
        </w:rPr>
      </w:pPr>
    </w:p>
    <w:p w:rsidR="00431514" w:rsidRPr="002011FC" w:rsidRDefault="00431514" w:rsidP="00431514">
      <w:pPr>
        <w:keepNext/>
        <w:spacing w:after="120"/>
        <w:ind w:firstLine="709"/>
        <w:jc w:val="both"/>
        <w:rPr>
          <w:sz w:val="28"/>
          <w:szCs w:val="28"/>
          <w:lang w:val="kk-KZ"/>
        </w:rPr>
      </w:pPr>
      <w:r w:rsidRPr="002011FC">
        <w:rPr>
          <w:b/>
          <w:sz w:val="28"/>
          <w:szCs w:val="28"/>
          <w:lang w:val="kk-KZ"/>
        </w:rPr>
        <w:t>C c</w:t>
      </w:r>
      <w:r w:rsidRPr="002011FC">
        <w:rPr>
          <w:sz w:val="28"/>
          <w:szCs w:val="28"/>
          <w:lang w:val="kk-KZ"/>
        </w:rPr>
        <w:t xml:space="preserve"> әрпі </w:t>
      </w:r>
      <w:r w:rsidRPr="002011FC">
        <w:rPr>
          <w:b/>
          <w:sz w:val="28"/>
          <w:szCs w:val="28"/>
          <w:lang w:val="kk-KZ"/>
        </w:rPr>
        <w:t>e, i, y</w:t>
      </w:r>
      <w:r w:rsidRPr="002011FC">
        <w:rPr>
          <w:sz w:val="28"/>
          <w:szCs w:val="28"/>
          <w:lang w:val="kk-KZ"/>
        </w:rPr>
        <w:t xml:space="preserve"> әріптері алдында және орысша </w:t>
      </w:r>
      <w:r w:rsidRPr="002011FC">
        <w:rPr>
          <w:b/>
          <w:sz w:val="28"/>
          <w:szCs w:val="28"/>
        </w:rPr>
        <w:sym w:font="Times New Roman" w:char="005B"/>
      </w:r>
      <w:r w:rsidRPr="002011FC">
        <w:rPr>
          <w:b/>
          <w:sz w:val="28"/>
          <w:szCs w:val="28"/>
          <w:lang w:val="kk-KZ"/>
        </w:rPr>
        <w:t>э</w:t>
      </w:r>
      <w:r w:rsidRPr="002011FC">
        <w:rPr>
          <w:b/>
          <w:sz w:val="28"/>
          <w:szCs w:val="28"/>
        </w:rPr>
        <w:sym w:font="Times New Roman" w:char="005D"/>
      </w:r>
      <w:r w:rsidRPr="002011FC">
        <w:rPr>
          <w:b/>
          <w:sz w:val="28"/>
          <w:szCs w:val="28"/>
          <w:lang w:val="kk-KZ"/>
        </w:rPr>
        <w:t xml:space="preserve"> </w:t>
      </w:r>
      <w:r w:rsidRPr="002011FC">
        <w:rPr>
          <w:sz w:val="28"/>
          <w:szCs w:val="28"/>
          <w:lang w:val="kk-KZ"/>
        </w:rPr>
        <w:t>болып оқылатын</w:t>
      </w:r>
      <w:r w:rsidRPr="002011FC">
        <w:rPr>
          <w:b/>
          <w:sz w:val="28"/>
          <w:szCs w:val="28"/>
          <w:lang w:val="kk-KZ"/>
        </w:rPr>
        <w:t xml:space="preserve"> ae, oe</w:t>
      </w:r>
      <w:r w:rsidRPr="002011FC">
        <w:rPr>
          <w:sz w:val="28"/>
          <w:szCs w:val="28"/>
          <w:lang w:val="kk-KZ"/>
        </w:rPr>
        <w:t xml:space="preserve">, дыбыстарының алдында </w:t>
      </w:r>
      <w:r w:rsidRPr="002011FC">
        <w:rPr>
          <w:b/>
          <w:sz w:val="28"/>
          <w:szCs w:val="28"/>
        </w:rPr>
        <w:sym w:font="Times New Roman" w:char="005B"/>
      </w:r>
      <w:r w:rsidRPr="002011FC">
        <w:rPr>
          <w:b/>
          <w:sz w:val="28"/>
          <w:szCs w:val="28"/>
          <w:lang w:val="kk-KZ"/>
        </w:rPr>
        <w:t>ц</w:t>
      </w:r>
      <w:r w:rsidRPr="002011FC">
        <w:rPr>
          <w:b/>
          <w:sz w:val="28"/>
          <w:szCs w:val="28"/>
        </w:rPr>
        <w:sym w:font="Times New Roman" w:char="005D"/>
      </w:r>
      <w:r w:rsidRPr="002011FC">
        <w:rPr>
          <w:b/>
          <w:sz w:val="28"/>
          <w:szCs w:val="28"/>
          <w:lang w:val="kk-KZ"/>
        </w:rPr>
        <w:t xml:space="preserve"> </w:t>
      </w:r>
      <w:r w:rsidRPr="002011FC">
        <w:rPr>
          <w:sz w:val="28"/>
          <w:szCs w:val="28"/>
          <w:lang w:val="kk-KZ"/>
        </w:rPr>
        <w:t>болып оқылады.</w:t>
      </w:r>
    </w:p>
    <w:p w:rsidR="00431514" w:rsidRPr="002011FC" w:rsidRDefault="00431514" w:rsidP="00431514">
      <w:pPr>
        <w:ind w:firstLine="340"/>
        <w:jc w:val="both"/>
        <w:rPr>
          <w:b/>
          <w:sz w:val="28"/>
          <w:szCs w:val="28"/>
        </w:rPr>
      </w:pPr>
      <w:r w:rsidRPr="002011FC">
        <w:rPr>
          <w:b/>
          <w:sz w:val="28"/>
          <w:szCs w:val="28"/>
        </w:rPr>
        <w:t xml:space="preserve">Например: </w:t>
      </w:r>
      <w:r w:rsidRPr="002011FC">
        <w:rPr>
          <w:b/>
          <w:sz w:val="28"/>
          <w:szCs w:val="28"/>
          <w:lang w:val="en-US"/>
        </w:rPr>
        <w:t>c</w:t>
      </w:r>
      <w:r w:rsidRPr="002011FC">
        <w:rPr>
          <w:b/>
          <w:sz w:val="28"/>
          <w:szCs w:val="28"/>
        </w:rPr>
        <w:t>é</w:t>
      </w:r>
      <w:r w:rsidRPr="002011FC">
        <w:rPr>
          <w:b/>
          <w:sz w:val="28"/>
          <w:szCs w:val="28"/>
          <w:lang w:val="en-US"/>
        </w:rPr>
        <w:t>rebrum</w:t>
      </w:r>
      <w:r w:rsidRPr="002011FC">
        <w:rPr>
          <w:b/>
          <w:sz w:val="28"/>
          <w:szCs w:val="28"/>
        </w:rPr>
        <w:t xml:space="preserve"> </w:t>
      </w:r>
      <w:r w:rsidRPr="002011FC">
        <w:rPr>
          <w:b/>
          <w:sz w:val="28"/>
          <w:szCs w:val="28"/>
        </w:rPr>
        <w:sym w:font="Times New Roman" w:char="005B"/>
      </w:r>
      <w:r w:rsidRPr="002011FC">
        <w:rPr>
          <w:b/>
          <w:sz w:val="28"/>
          <w:szCs w:val="28"/>
        </w:rPr>
        <w:t>цэрэбрум</w:t>
      </w:r>
      <w:r w:rsidRPr="002011FC">
        <w:rPr>
          <w:b/>
          <w:sz w:val="28"/>
          <w:szCs w:val="28"/>
        </w:rPr>
        <w:sym w:font="Times New Roman" w:char="005D"/>
      </w:r>
      <w:r w:rsidRPr="002011FC">
        <w:rPr>
          <w:b/>
          <w:sz w:val="28"/>
          <w:szCs w:val="28"/>
        </w:rPr>
        <w:t xml:space="preserve"> –</w:t>
      </w:r>
      <w:r w:rsidRPr="002011FC">
        <w:rPr>
          <w:b/>
          <w:sz w:val="28"/>
          <w:szCs w:val="28"/>
          <w:lang w:val="kk-KZ"/>
        </w:rPr>
        <w:t>бас миы</w:t>
      </w:r>
      <w:r w:rsidRPr="002011FC">
        <w:rPr>
          <w:b/>
          <w:sz w:val="28"/>
          <w:szCs w:val="28"/>
        </w:rPr>
        <w:t xml:space="preserve">; </w:t>
      </w:r>
    </w:p>
    <w:p w:rsidR="00431514" w:rsidRPr="002011FC" w:rsidRDefault="00431514" w:rsidP="00431514">
      <w:pPr>
        <w:jc w:val="both"/>
        <w:rPr>
          <w:b/>
          <w:sz w:val="28"/>
          <w:szCs w:val="28"/>
        </w:rPr>
      </w:pPr>
      <w:r w:rsidRPr="002011FC">
        <w:rPr>
          <w:b/>
          <w:sz w:val="28"/>
          <w:szCs w:val="28"/>
        </w:rPr>
        <w:t xml:space="preserve">                          ó</w:t>
      </w:r>
      <w:r w:rsidRPr="002011FC">
        <w:rPr>
          <w:b/>
          <w:sz w:val="28"/>
          <w:szCs w:val="28"/>
          <w:lang w:val="en-US"/>
        </w:rPr>
        <w:t>cciput</w:t>
      </w:r>
      <w:r w:rsidRPr="002011FC">
        <w:rPr>
          <w:b/>
          <w:sz w:val="28"/>
          <w:szCs w:val="28"/>
        </w:rPr>
        <w:t xml:space="preserve"> </w:t>
      </w:r>
      <w:r w:rsidRPr="002011FC">
        <w:rPr>
          <w:b/>
          <w:sz w:val="28"/>
          <w:szCs w:val="28"/>
        </w:rPr>
        <w:sym w:font="Times New Roman" w:char="005B"/>
      </w:r>
      <w:r w:rsidRPr="002011FC">
        <w:rPr>
          <w:b/>
          <w:sz w:val="28"/>
          <w:szCs w:val="28"/>
        </w:rPr>
        <w:t>окципут</w:t>
      </w:r>
      <w:r w:rsidRPr="002011FC">
        <w:rPr>
          <w:b/>
          <w:sz w:val="28"/>
          <w:szCs w:val="28"/>
        </w:rPr>
        <w:sym w:font="Times New Roman" w:char="005D"/>
      </w:r>
      <w:r w:rsidRPr="002011FC">
        <w:rPr>
          <w:b/>
          <w:sz w:val="28"/>
          <w:szCs w:val="28"/>
        </w:rPr>
        <w:t xml:space="preserve"> –</w:t>
      </w:r>
      <w:r w:rsidRPr="002011FC">
        <w:rPr>
          <w:b/>
          <w:sz w:val="28"/>
          <w:szCs w:val="28"/>
          <w:lang w:val="kk-KZ"/>
        </w:rPr>
        <w:t>желке</w:t>
      </w:r>
      <w:r w:rsidRPr="002011FC">
        <w:rPr>
          <w:b/>
          <w:sz w:val="28"/>
          <w:szCs w:val="28"/>
        </w:rPr>
        <w:t>;</w:t>
      </w:r>
    </w:p>
    <w:p w:rsidR="00431514" w:rsidRPr="002011FC" w:rsidRDefault="00431514" w:rsidP="00431514">
      <w:pPr>
        <w:jc w:val="both"/>
        <w:rPr>
          <w:b/>
          <w:sz w:val="28"/>
          <w:szCs w:val="28"/>
        </w:rPr>
      </w:pPr>
      <w:r w:rsidRPr="002011FC">
        <w:rPr>
          <w:b/>
          <w:sz w:val="28"/>
          <w:szCs w:val="28"/>
        </w:rPr>
        <w:t xml:space="preserve">                          </w:t>
      </w:r>
      <w:r w:rsidRPr="002011FC">
        <w:rPr>
          <w:b/>
          <w:sz w:val="28"/>
          <w:szCs w:val="28"/>
          <w:lang w:val="en-US"/>
        </w:rPr>
        <w:t>os</w:t>
      </w:r>
      <w:r w:rsidRPr="002011FC">
        <w:rPr>
          <w:b/>
          <w:sz w:val="28"/>
          <w:szCs w:val="28"/>
        </w:rPr>
        <w:t xml:space="preserve"> </w:t>
      </w:r>
      <w:r w:rsidRPr="002011FC">
        <w:rPr>
          <w:b/>
          <w:sz w:val="28"/>
          <w:szCs w:val="28"/>
          <w:lang w:val="en-US"/>
        </w:rPr>
        <w:t>cocc</w:t>
      </w:r>
      <w:r w:rsidRPr="002011FC">
        <w:rPr>
          <w:b/>
          <w:sz w:val="28"/>
          <w:szCs w:val="28"/>
        </w:rPr>
        <w:t>ý</w:t>
      </w:r>
      <w:r w:rsidRPr="002011FC">
        <w:rPr>
          <w:b/>
          <w:sz w:val="28"/>
          <w:szCs w:val="28"/>
          <w:lang w:val="en-US"/>
        </w:rPr>
        <w:t>gis</w:t>
      </w:r>
      <w:r w:rsidRPr="002011FC">
        <w:rPr>
          <w:b/>
          <w:sz w:val="28"/>
          <w:szCs w:val="28"/>
        </w:rPr>
        <w:t xml:space="preserve"> </w:t>
      </w:r>
      <w:r w:rsidRPr="002011FC">
        <w:rPr>
          <w:b/>
          <w:sz w:val="28"/>
          <w:szCs w:val="28"/>
        </w:rPr>
        <w:sym w:font="Times New Roman" w:char="005B"/>
      </w:r>
      <w:r w:rsidRPr="002011FC">
        <w:rPr>
          <w:b/>
          <w:sz w:val="28"/>
          <w:szCs w:val="28"/>
        </w:rPr>
        <w:t>ос кокцигис</w:t>
      </w:r>
      <w:r w:rsidRPr="002011FC">
        <w:rPr>
          <w:b/>
          <w:sz w:val="28"/>
          <w:szCs w:val="28"/>
        </w:rPr>
        <w:sym w:font="Times New Roman" w:char="005D"/>
      </w:r>
      <w:r w:rsidRPr="002011FC">
        <w:rPr>
          <w:b/>
          <w:sz w:val="28"/>
          <w:szCs w:val="28"/>
        </w:rPr>
        <w:t xml:space="preserve"> –</w:t>
      </w:r>
      <w:r w:rsidRPr="002011FC">
        <w:rPr>
          <w:b/>
          <w:sz w:val="28"/>
          <w:szCs w:val="28"/>
          <w:lang w:val="kk-KZ"/>
        </w:rPr>
        <w:t>құйымшақ сүйек</w:t>
      </w:r>
      <w:r w:rsidRPr="002011FC">
        <w:rPr>
          <w:b/>
          <w:sz w:val="28"/>
          <w:szCs w:val="28"/>
        </w:rPr>
        <w:t>;</w:t>
      </w:r>
    </w:p>
    <w:p w:rsidR="00431514" w:rsidRPr="002011FC" w:rsidRDefault="00431514" w:rsidP="00431514">
      <w:pPr>
        <w:jc w:val="both"/>
        <w:rPr>
          <w:b/>
          <w:sz w:val="28"/>
          <w:szCs w:val="28"/>
        </w:rPr>
      </w:pPr>
      <w:r w:rsidRPr="002011FC">
        <w:rPr>
          <w:b/>
          <w:sz w:val="28"/>
          <w:szCs w:val="28"/>
        </w:rPr>
        <w:t xml:space="preserve">                          </w:t>
      </w:r>
      <w:r w:rsidRPr="002011FC">
        <w:rPr>
          <w:b/>
          <w:sz w:val="28"/>
          <w:szCs w:val="28"/>
          <w:lang w:val="en-US"/>
        </w:rPr>
        <w:t>ca</w:t>
      </w:r>
      <w:r w:rsidRPr="002011FC">
        <w:rPr>
          <w:b/>
          <w:sz w:val="28"/>
          <w:szCs w:val="28"/>
        </w:rPr>
        <w:t>é</w:t>
      </w:r>
      <w:r w:rsidRPr="002011FC">
        <w:rPr>
          <w:b/>
          <w:sz w:val="28"/>
          <w:szCs w:val="28"/>
          <w:lang w:val="en-US"/>
        </w:rPr>
        <w:t>cus</w:t>
      </w:r>
      <w:r w:rsidRPr="002011FC">
        <w:rPr>
          <w:b/>
          <w:sz w:val="28"/>
          <w:szCs w:val="28"/>
        </w:rPr>
        <w:t xml:space="preserve"> </w:t>
      </w:r>
      <w:r w:rsidRPr="002011FC">
        <w:rPr>
          <w:b/>
          <w:sz w:val="28"/>
          <w:szCs w:val="28"/>
        </w:rPr>
        <w:sym w:font="Times New Roman" w:char="005B"/>
      </w:r>
      <w:r w:rsidRPr="002011FC">
        <w:rPr>
          <w:b/>
          <w:sz w:val="28"/>
          <w:szCs w:val="28"/>
        </w:rPr>
        <w:t>цэкус</w:t>
      </w:r>
      <w:r w:rsidRPr="002011FC">
        <w:rPr>
          <w:b/>
          <w:sz w:val="28"/>
          <w:szCs w:val="28"/>
        </w:rPr>
        <w:sym w:font="Times New Roman" w:char="005D"/>
      </w:r>
      <w:r w:rsidRPr="002011FC">
        <w:rPr>
          <w:b/>
          <w:sz w:val="28"/>
          <w:szCs w:val="28"/>
        </w:rPr>
        <w:t xml:space="preserve"> – с</w:t>
      </w:r>
      <w:r w:rsidRPr="002011FC">
        <w:rPr>
          <w:b/>
          <w:sz w:val="28"/>
          <w:szCs w:val="28"/>
          <w:lang w:val="kk-KZ"/>
        </w:rPr>
        <w:t>оқыр</w:t>
      </w:r>
      <w:r w:rsidRPr="002011FC">
        <w:rPr>
          <w:b/>
          <w:sz w:val="28"/>
          <w:szCs w:val="28"/>
        </w:rPr>
        <w:t>;</w:t>
      </w:r>
    </w:p>
    <w:p w:rsidR="00431514" w:rsidRPr="002011FC" w:rsidRDefault="00431514" w:rsidP="00431514">
      <w:pPr>
        <w:jc w:val="both"/>
        <w:rPr>
          <w:b/>
          <w:sz w:val="28"/>
          <w:szCs w:val="28"/>
        </w:rPr>
      </w:pPr>
      <w:r w:rsidRPr="002011FC">
        <w:rPr>
          <w:b/>
          <w:sz w:val="28"/>
          <w:szCs w:val="28"/>
        </w:rPr>
        <w:t xml:space="preserve">                          </w:t>
      </w:r>
      <w:r w:rsidRPr="002011FC">
        <w:rPr>
          <w:b/>
          <w:sz w:val="28"/>
          <w:szCs w:val="28"/>
          <w:lang w:val="en-US"/>
        </w:rPr>
        <w:t>coer</w:t>
      </w:r>
      <w:r w:rsidRPr="002011FC">
        <w:rPr>
          <w:b/>
          <w:sz w:val="28"/>
          <w:szCs w:val="28"/>
        </w:rPr>
        <w:t>ú</w:t>
      </w:r>
      <w:r w:rsidRPr="002011FC">
        <w:rPr>
          <w:b/>
          <w:sz w:val="28"/>
          <w:szCs w:val="28"/>
          <w:lang w:val="en-US"/>
        </w:rPr>
        <w:t>leus</w:t>
      </w:r>
      <w:r w:rsidRPr="002011FC">
        <w:rPr>
          <w:b/>
          <w:sz w:val="28"/>
          <w:szCs w:val="28"/>
        </w:rPr>
        <w:t xml:space="preserve"> </w:t>
      </w:r>
      <w:r w:rsidRPr="002011FC">
        <w:rPr>
          <w:b/>
          <w:sz w:val="28"/>
          <w:szCs w:val="28"/>
        </w:rPr>
        <w:sym w:font="Times New Roman" w:char="005B"/>
      </w:r>
      <w:r w:rsidRPr="002011FC">
        <w:rPr>
          <w:b/>
          <w:sz w:val="28"/>
          <w:szCs w:val="28"/>
        </w:rPr>
        <w:t>цэрулеус</w:t>
      </w:r>
      <w:r w:rsidRPr="002011FC">
        <w:rPr>
          <w:b/>
          <w:sz w:val="28"/>
          <w:szCs w:val="28"/>
        </w:rPr>
        <w:sym w:font="Times New Roman" w:char="005D"/>
      </w:r>
      <w:r w:rsidRPr="002011FC">
        <w:rPr>
          <w:b/>
          <w:sz w:val="28"/>
          <w:szCs w:val="28"/>
        </w:rPr>
        <w:t xml:space="preserve"> – </w:t>
      </w:r>
      <w:r w:rsidRPr="002011FC">
        <w:rPr>
          <w:b/>
          <w:sz w:val="28"/>
          <w:szCs w:val="28"/>
          <w:lang w:val="kk-KZ"/>
        </w:rPr>
        <w:t>көк</w:t>
      </w:r>
      <w:r w:rsidRPr="002011FC">
        <w:rPr>
          <w:b/>
          <w:sz w:val="28"/>
          <w:szCs w:val="28"/>
        </w:rPr>
        <w:t>.</w:t>
      </w:r>
    </w:p>
    <w:p w:rsidR="00431514" w:rsidRPr="002011FC" w:rsidRDefault="00431514" w:rsidP="00431514">
      <w:pPr>
        <w:spacing w:after="120"/>
        <w:jc w:val="both"/>
        <w:rPr>
          <w:sz w:val="28"/>
          <w:szCs w:val="28"/>
        </w:rPr>
      </w:pPr>
    </w:p>
    <w:p w:rsidR="00431514" w:rsidRPr="002011FC" w:rsidRDefault="00431514" w:rsidP="00431514">
      <w:pPr>
        <w:spacing w:before="120" w:after="120"/>
        <w:jc w:val="both"/>
        <w:rPr>
          <w:sz w:val="28"/>
          <w:szCs w:val="28"/>
          <w:lang w:val="kk-KZ"/>
        </w:rPr>
      </w:pPr>
      <w:r w:rsidRPr="002011FC">
        <w:rPr>
          <w:sz w:val="28"/>
          <w:szCs w:val="28"/>
        </w:rPr>
        <w:t xml:space="preserve">3. </w:t>
      </w:r>
      <w:r w:rsidRPr="002011FC">
        <w:rPr>
          <w:b/>
          <w:sz w:val="28"/>
          <w:szCs w:val="28"/>
          <w:lang w:val="en-US"/>
        </w:rPr>
        <w:t>I</w:t>
      </w:r>
      <w:r w:rsidRPr="002011FC">
        <w:rPr>
          <w:b/>
          <w:sz w:val="28"/>
          <w:szCs w:val="28"/>
        </w:rPr>
        <w:t xml:space="preserve"> </w:t>
      </w:r>
      <w:r w:rsidRPr="002011FC">
        <w:rPr>
          <w:b/>
          <w:sz w:val="28"/>
          <w:szCs w:val="28"/>
          <w:lang w:val="en-US"/>
        </w:rPr>
        <w:t>i</w:t>
      </w:r>
      <w:r w:rsidRPr="002011FC">
        <w:rPr>
          <w:b/>
          <w:sz w:val="28"/>
          <w:szCs w:val="28"/>
          <w:lang w:val="kk-KZ"/>
        </w:rPr>
        <w:t xml:space="preserve"> </w:t>
      </w:r>
      <w:r w:rsidRPr="002011FC">
        <w:rPr>
          <w:sz w:val="28"/>
          <w:szCs w:val="28"/>
          <w:lang w:val="kk-KZ"/>
        </w:rPr>
        <w:t>әрпі</w:t>
      </w:r>
    </w:p>
    <w:p w:rsidR="00431514" w:rsidRPr="002011FC" w:rsidRDefault="00431514" w:rsidP="00431514">
      <w:pPr>
        <w:spacing w:after="120"/>
        <w:ind w:firstLine="708"/>
        <w:jc w:val="both"/>
        <w:rPr>
          <w:b/>
          <w:sz w:val="28"/>
          <w:szCs w:val="28"/>
          <w:lang w:val="kk-KZ"/>
        </w:rPr>
      </w:pPr>
      <w:r w:rsidRPr="002011FC">
        <w:rPr>
          <w:sz w:val="28"/>
          <w:szCs w:val="28"/>
          <w:lang w:val="kk-KZ"/>
        </w:rPr>
        <w:t xml:space="preserve"> </w:t>
      </w:r>
      <w:r w:rsidRPr="002011FC">
        <w:rPr>
          <w:b/>
          <w:sz w:val="28"/>
          <w:szCs w:val="28"/>
          <w:lang w:val="kk-KZ"/>
        </w:rPr>
        <w:t>I i</w:t>
      </w:r>
      <w:r w:rsidRPr="002011FC">
        <w:rPr>
          <w:sz w:val="28"/>
          <w:szCs w:val="28"/>
          <w:lang w:val="kk-KZ"/>
        </w:rPr>
        <w:t xml:space="preserve"> орысша </w:t>
      </w:r>
      <w:r w:rsidRPr="002011FC">
        <w:rPr>
          <w:b/>
          <w:sz w:val="28"/>
          <w:szCs w:val="28"/>
        </w:rPr>
        <w:sym w:font="Times New Roman" w:char="005B"/>
      </w:r>
      <w:r w:rsidRPr="002011FC">
        <w:rPr>
          <w:b/>
          <w:sz w:val="28"/>
          <w:szCs w:val="28"/>
          <w:lang w:val="kk-KZ"/>
        </w:rPr>
        <w:t>и</w:t>
      </w:r>
      <w:r w:rsidRPr="002011FC">
        <w:rPr>
          <w:b/>
          <w:sz w:val="28"/>
          <w:szCs w:val="28"/>
        </w:rPr>
        <w:sym w:font="Times New Roman" w:char="005D"/>
      </w:r>
      <w:r w:rsidRPr="002011FC">
        <w:rPr>
          <w:b/>
          <w:sz w:val="28"/>
          <w:szCs w:val="28"/>
          <w:lang w:val="kk-KZ"/>
        </w:rPr>
        <w:t xml:space="preserve"> </w:t>
      </w:r>
      <w:r w:rsidRPr="002011FC">
        <w:rPr>
          <w:sz w:val="28"/>
          <w:szCs w:val="28"/>
          <w:lang w:val="kk-KZ"/>
        </w:rPr>
        <w:t>болып оқылады.</w:t>
      </w:r>
    </w:p>
    <w:p w:rsidR="00431514" w:rsidRPr="002011FC" w:rsidRDefault="00431514" w:rsidP="00431514">
      <w:pPr>
        <w:spacing w:after="120"/>
        <w:ind w:firstLine="708"/>
        <w:jc w:val="both"/>
        <w:rPr>
          <w:b/>
          <w:sz w:val="28"/>
          <w:szCs w:val="28"/>
          <w:lang w:val="kk-KZ"/>
        </w:rPr>
      </w:pPr>
      <w:r w:rsidRPr="002011FC">
        <w:rPr>
          <w:b/>
          <w:sz w:val="28"/>
          <w:szCs w:val="28"/>
          <w:lang w:val="kk-KZ"/>
        </w:rPr>
        <w:t xml:space="preserve">Мысалы: intestínum </w:t>
      </w:r>
      <w:r w:rsidRPr="002011FC">
        <w:rPr>
          <w:b/>
          <w:sz w:val="28"/>
          <w:szCs w:val="28"/>
        </w:rPr>
        <w:sym w:font="Times New Roman" w:char="005B"/>
      </w:r>
      <w:r w:rsidRPr="002011FC">
        <w:rPr>
          <w:b/>
          <w:sz w:val="28"/>
          <w:szCs w:val="28"/>
          <w:lang w:val="kk-KZ"/>
        </w:rPr>
        <w:t>интэстинум</w:t>
      </w:r>
      <w:r w:rsidRPr="002011FC">
        <w:rPr>
          <w:b/>
          <w:sz w:val="28"/>
          <w:szCs w:val="28"/>
        </w:rPr>
        <w:sym w:font="Times New Roman" w:char="005D"/>
      </w:r>
      <w:r w:rsidRPr="002011FC">
        <w:rPr>
          <w:b/>
          <w:sz w:val="28"/>
          <w:szCs w:val="28"/>
          <w:lang w:val="kk-KZ"/>
        </w:rPr>
        <w:t xml:space="preserve"> – ішек.</w:t>
      </w:r>
    </w:p>
    <w:p w:rsidR="00431514" w:rsidRPr="002011FC" w:rsidRDefault="00431514" w:rsidP="00431514">
      <w:pPr>
        <w:spacing w:after="120"/>
        <w:ind w:firstLine="708"/>
        <w:jc w:val="both"/>
        <w:rPr>
          <w:sz w:val="28"/>
          <w:szCs w:val="28"/>
          <w:lang w:val="kk-KZ"/>
        </w:rPr>
      </w:pPr>
      <w:r w:rsidRPr="002011FC">
        <w:rPr>
          <w:sz w:val="28"/>
          <w:szCs w:val="28"/>
          <w:lang w:val="kk-KZ"/>
        </w:rPr>
        <w:t xml:space="preserve">Егер </w:t>
      </w:r>
      <w:r w:rsidRPr="002011FC">
        <w:rPr>
          <w:b/>
          <w:sz w:val="28"/>
          <w:szCs w:val="28"/>
          <w:lang w:val="kk-KZ"/>
        </w:rPr>
        <w:t>I i</w:t>
      </w:r>
      <w:r w:rsidRPr="002011FC">
        <w:rPr>
          <w:sz w:val="28"/>
          <w:szCs w:val="28"/>
          <w:lang w:val="kk-KZ"/>
        </w:rPr>
        <w:t xml:space="preserve"> әрпі </w:t>
      </w:r>
      <w:r w:rsidRPr="002011FC">
        <w:rPr>
          <w:b/>
          <w:sz w:val="28"/>
          <w:szCs w:val="28"/>
          <w:lang w:val="kk-KZ"/>
        </w:rPr>
        <w:t>a, e, o, u</w:t>
      </w:r>
      <w:r w:rsidRPr="002011FC">
        <w:rPr>
          <w:sz w:val="28"/>
          <w:szCs w:val="28"/>
          <w:lang w:val="kk-KZ"/>
        </w:rPr>
        <w:t xml:space="preserve"> алдында тұрып, олармен бір буында болса онда орысша</w:t>
      </w:r>
      <w:r w:rsidRPr="002011FC">
        <w:rPr>
          <w:b/>
          <w:sz w:val="28"/>
          <w:szCs w:val="28"/>
        </w:rPr>
        <w:sym w:font="Times New Roman" w:char="005B"/>
      </w:r>
      <w:r w:rsidRPr="002011FC">
        <w:rPr>
          <w:b/>
          <w:sz w:val="28"/>
          <w:szCs w:val="28"/>
          <w:lang w:val="kk-KZ"/>
        </w:rPr>
        <w:t>й</w:t>
      </w:r>
      <w:r w:rsidRPr="002011FC">
        <w:rPr>
          <w:b/>
          <w:sz w:val="28"/>
          <w:szCs w:val="28"/>
        </w:rPr>
        <w:sym w:font="Times New Roman" w:char="005D"/>
      </w:r>
      <w:r w:rsidRPr="002011FC">
        <w:rPr>
          <w:b/>
          <w:sz w:val="28"/>
          <w:szCs w:val="28"/>
          <w:lang w:val="kk-KZ"/>
        </w:rPr>
        <w:t xml:space="preserve"> </w:t>
      </w:r>
      <w:r w:rsidRPr="002011FC">
        <w:rPr>
          <w:sz w:val="28"/>
          <w:szCs w:val="28"/>
          <w:lang w:val="kk-KZ"/>
        </w:rPr>
        <w:t>болып оқылады</w:t>
      </w:r>
      <w:r w:rsidRPr="002011FC">
        <w:rPr>
          <w:b/>
          <w:sz w:val="28"/>
          <w:szCs w:val="28"/>
          <w:lang w:val="kk-KZ"/>
        </w:rPr>
        <w:t>.</w:t>
      </w:r>
      <w:r w:rsidRPr="002011FC">
        <w:rPr>
          <w:sz w:val="28"/>
          <w:szCs w:val="28"/>
          <w:lang w:val="kk-KZ"/>
        </w:rPr>
        <w:t xml:space="preserve"> </w:t>
      </w:r>
    </w:p>
    <w:p w:rsidR="00431514" w:rsidRPr="002011FC" w:rsidRDefault="00431514" w:rsidP="00431514">
      <w:pPr>
        <w:spacing w:after="60"/>
        <w:ind w:firstLine="340"/>
        <w:jc w:val="both"/>
        <w:rPr>
          <w:b/>
          <w:sz w:val="28"/>
          <w:szCs w:val="28"/>
          <w:lang w:val="kk-KZ"/>
        </w:rPr>
      </w:pPr>
      <w:r w:rsidRPr="002011FC">
        <w:rPr>
          <w:b/>
          <w:sz w:val="28"/>
          <w:szCs w:val="28"/>
          <w:lang w:val="kk-KZ"/>
        </w:rPr>
        <w:t xml:space="preserve">Мысалы: ieiúnum </w:t>
      </w:r>
      <w:r w:rsidRPr="002011FC">
        <w:rPr>
          <w:b/>
          <w:sz w:val="28"/>
          <w:szCs w:val="28"/>
        </w:rPr>
        <w:sym w:font="Times New Roman" w:char="005B"/>
      </w:r>
      <w:r w:rsidRPr="002011FC">
        <w:rPr>
          <w:b/>
          <w:sz w:val="28"/>
          <w:szCs w:val="28"/>
          <w:lang w:val="kk-KZ"/>
        </w:rPr>
        <w:t>еюнум</w:t>
      </w:r>
      <w:r w:rsidRPr="002011FC">
        <w:rPr>
          <w:b/>
          <w:sz w:val="28"/>
          <w:szCs w:val="28"/>
        </w:rPr>
        <w:sym w:font="Times New Roman" w:char="005D"/>
      </w:r>
      <w:r w:rsidRPr="002011FC">
        <w:rPr>
          <w:b/>
          <w:sz w:val="28"/>
          <w:szCs w:val="28"/>
          <w:lang w:val="kk-KZ"/>
        </w:rPr>
        <w:t xml:space="preserve"> – ащы ішек.</w:t>
      </w:r>
    </w:p>
    <w:p w:rsidR="00431514" w:rsidRPr="002011FC" w:rsidRDefault="00431514" w:rsidP="00431514">
      <w:pPr>
        <w:ind w:firstLine="708"/>
        <w:jc w:val="both"/>
        <w:rPr>
          <w:sz w:val="28"/>
          <w:szCs w:val="28"/>
          <w:lang w:val="kk-KZ"/>
        </w:rPr>
      </w:pPr>
      <w:r w:rsidRPr="002011FC">
        <w:rPr>
          <w:sz w:val="28"/>
          <w:szCs w:val="28"/>
          <w:lang w:val="kk-KZ"/>
        </w:rPr>
        <w:t xml:space="preserve">Мұндай жағдайда тек латын тілінен шыққан сөздерде </w:t>
      </w:r>
      <w:r w:rsidRPr="002011FC">
        <w:rPr>
          <w:b/>
          <w:sz w:val="28"/>
          <w:szCs w:val="28"/>
        </w:rPr>
        <w:sym w:font="Times New Roman" w:char="005B"/>
      </w:r>
      <w:r w:rsidRPr="002011FC">
        <w:rPr>
          <w:b/>
          <w:sz w:val="28"/>
          <w:szCs w:val="28"/>
          <w:lang w:val="kk-KZ"/>
        </w:rPr>
        <w:t>J j</w:t>
      </w:r>
      <w:r w:rsidRPr="002011FC">
        <w:rPr>
          <w:b/>
          <w:sz w:val="28"/>
          <w:szCs w:val="28"/>
        </w:rPr>
        <w:sym w:font="Times New Roman" w:char="005D"/>
      </w:r>
      <w:r w:rsidRPr="002011FC">
        <w:rPr>
          <w:b/>
          <w:sz w:val="28"/>
          <w:szCs w:val="28"/>
          <w:lang w:val="kk-KZ"/>
        </w:rPr>
        <w:t xml:space="preserve"> </w:t>
      </w:r>
      <w:r w:rsidRPr="002011FC">
        <w:rPr>
          <w:sz w:val="28"/>
          <w:szCs w:val="28"/>
          <w:lang w:val="kk-KZ"/>
        </w:rPr>
        <w:t>әрпін қолдануға болады.</w:t>
      </w:r>
    </w:p>
    <w:p w:rsidR="00431514" w:rsidRPr="002011FC" w:rsidRDefault="00431514" w:rsidP="00431514">
      <w:pPr>
        <w:spacing w:after="60"/>
        <w:ind w:firstLine="340"/>
        <w:jc w:val="both"/>
        <w:rPr>
          <w:b/>
          <w:sz w:val="28"/>
          <w:szCs w:val="28"/>
          <w:lang w:val="kk-KZ"/>
        </w:rPr>
      </w:pPr>
      <w:r w:rsidRPr="002011FC">
        <w:rPr>
          <w:b/>
          <w:sz w:val="28"/>
          <w:szCs w:val="28"/>
          <w:lang w:val="kk-KZ"/>
        </w:rPr>
        <w:t xml:space="preserve">Мысалы: jejúnum </w:t>
      </w:r>
      <w:r w:rsidRPr="002011FC">
        <w:rPr>
          <w:b/>
          <w:sz w:val="28"/>
          <w:szCs w:val="28"/>
        </w:rPr>
        <w:sym w:font="Times New Roman" w:char="005B"/>
      </w:r>
      <w:r w:rsidRPr="002011FC">
        <w:rPr>
          <w:b/>
          <w:sz w:val="28"/>
          <w:szCs w:val="28"/>
          <w:lang w:val="kk-KZ"/>
        </w:rPr>
        <w:t>еюнум</w:t>
      </w:r>
      <w:r w:rsidRPr="002011FC">
        <w:rPr>
          <w:b/>
          <w:sz w:val="28"/>
          <w:szCs w:val="28"/>
        </w:rPr>
        <w:sym w:font="Times New Roman" w:char="005D"/>
      </w:r>
      <w:r w:rsidRPr="002011FC">
        <w:rPr>
          <w:b/>
          <w:sz w:val="28"/>
          <w:szCs w:val="28"/>
          <w:lang w:val="kk-KZ"/>
        </w:rPr>
        <w:t xml:space="preserve"> –ащы ішек.</w:t>
      </w:r>
    </w:p>
    <w:p w:rsidR="00431514" w:rsidRPr="002011FC" w:rsidRDefault="00431514" w:rsidP="00431514">
      <w:pPr>
        <w:spacing w:after="120"/>
        <w:ind w:firstLine="708"/>
        <w:jc w:val="both"/>
        <w:rPr>
          <w:sz w:val="28"/>
          <w:szCs w:val="28"/>
          <w:lang w:val="kk-KZ"/>
        </w:rPr>
      </w:pPr>
      <w:r w:rsidRPr="002011FC">
        <w:rPr>
          <w:b/>
          <w:sz w:val="28"/>
          <w:szCs w:val="28"/>
          <w:lang w:val="kk-KZ"/>
        </w:rPr>
        <w:t xml:space="preserve">J j </w:t>
      </w:r>
      <w:r w:rsidRPr="002011FC">
        <w:rPr>
          <w:sz w:val="28"/>
          <w:szCs w:val="28"/>
          <w:lang w:val="kk-KZ"/>
        </w:rPr>
        <w:t xml:space="preserve"> грек тілінен шыққан сөздерде жазылмайды.</w:t>
      </w:r>
    </w:p>
    <w:p w:rsidR="00431514" w:rsidRPr="002011FC" w:rsidRDefault="00431514" w:rsidP="00431514">
      <w:pPr>
        <w:spacing w:before="120" w:after="120"/>
        <w:jc w:val="both"/>
        <w:rPr>
          <w:sz w:val="28"/>
          <w:szCs w:val="28"/>
          <w:lang w:val="kk-KZ"/>
        </w:rPr>
      </w:pPr>
      <w:r w:rsidRPr="002011FC">
        <w:rPr>
          <w:sz w:val="28"/>
          <w:szCs w:val="28"/>
          <w:lang w:val="kk-KZ"/>
        </w:rPr>
        <w:t xml:space="preserve">4. </w:t>
      </w:r>
      <w:r w:rsidRPr="002011FC">
        <w:rPr>
          <w:b/>
          <w:sz w:val="28"/>
          <w:szCs w:val="28"/>
          <w:lang w:val="kk-KZ"/>
        </w:rPr>
        <w:t xml:space="preserve">H h </w:t>
      </w:r>
      <w:r w:rsidRPr="002011FC">
        <w:rPr>
          <w:sz w:val="28"/>
          <w:szCs w:val="28"/>
          <w:lang w:val="kk-KZ"/>
        </w:rPr>
        <w:t>әрпі</w:t>
      </w:r>
    </w:p>
    <w:p w:rsidR="00431514" w:rsidRPr="002011FC" w:rsidRDefault="00431514" w:rsidP="00431514">
      <w:pPr>
        <w:spacing w:after="120"/>
        <w:ind w:firstLine="708"/>
        <w:jc w:val="both"/>
        <w:rPr>
          <w:sz w:val="28"/>
          <w:szCs w:val="28"/>
          <w:lang w:val="kk-KZ"/>
        </w:rPr>
      </w:pPr>
      <w:r w:rsidRPr="002011FC">
        <w:rPr>
          <w:b/>
          <w:sz w:val="28"/>
          <w:szCs w:val="28"/>
          <w:lang w:val="kk-KZ"/>
        </w:rPr>
        <w:t>H h</w:t>
      </w:r>
      <w:r w:rsidRPr="002011FC">
        <w:rPr>
          <w:sz w:val="28"/>
          <w:szCs w:val="28"/>
          <w:lang w:val="kk-KZ"/>
        </w:rPr>
        <w:t xml:space="preserve"> әрпі белорустін </w:t>
      </w:r>
      <w:r w:rsidRPr="002011FC">
        <w:rPr>
          <w:b/>
          <w:sz w:val="28"/>
          <w:szCs w:val="28"/>
        </w:rPr>
        <w:sym w:font="Times New Roman" w:char="005B"/>
      </w:r>
      <w:r w:rsidRPr="002011FC">
        <w:rPr>
          <w:b/>
          <w:sz w:val="28"/>
          <w:szCs w:val="28"/>
          <w:lang w:val="kk-KZ"/>
        </w:rPr>
        <w:t>г</w:t>
      </w:r>
      <w:r w:rsidRPr="002011FC">
        <w:rPr>
          <w:b/>
          <w:sz w:val="28"/>
          <w:szCs w:val="28"/>
        </w:rPr>
        <w:sym w:font="Times New Roman" w:char="005D"/>
      </w:r>
      <w:r w:rsidRPr="002011FC">
        <w:rPr>
          <w:sz w:val="28"/>
          <w:szCs w:val="28"/>
          <w:lang w:val="kk-KZ"/>
        </w:rPr>
        <w:t xml:space="preserve">, немесе немістін </w:t>
      </w:r>
      <w:r w:rsidRPr="002011FC">
        <w:rPr>
          <w:b/>
          <w:sz w:val="28"/>
          <w:szCs w:val="28"/>
        </w:rPr>
        <w:sym w:font="Times New Roman" w:char="005B"/>
      </w:r>
      <w:r w:rsidRPr="002011FC">
        <w:rPr>
          <w:b/>
          <w:sz w:val="28"/>
          <w:szCs w:val="28"/>
          <w:lang w:val="kk-KZ"/>
        </w:rPr>
        <w:t>h</w:t>
      </w:r>
      <w:r w:rsidRPr="002011FC">
        <w:rPr>
          <w:b/>
          <w:sz w:val="28"/>
          <w:szCs w:val="28"/>
        </w:rPr>
        <w:sym w:font="Times New Roman" w:char="005D"/>
      </w:r>
      <w:r w:rsidRPr="002011FC">
        <w:rPr>
          <w:b/>
          <w:sz w:val="28"/>
          <w:szCs w:val="28"/>
          <w:lang w:val="kk-KZ"/>
        </w:rPr>
        <w:t xml:space="preserve"> </w:t>
      </w:r>
      <w:r w:rsidRPr="002011FC">
        <w:rPr>
          <w:sz w:val="28"/>
          <w:szCs w:val="28"/>
          <w:lang w:val="kk-KZ"/>
        </w:rPr>
        <w:t>әріптеріндей оқылады.</w:t>
      </w:r>
    </w:p>
    <w:p w:rsidR="00431514" w:rsidRPr="002011FC" w:rsidRDefault="00431514" w:rsidP="00431514">
      <w:pPr>
        <w:ind w:firstLine="340"/>
        <w:jc w:val="both"/>
        <w:rPr>
          <w:b/>
          <w:sz w:val="28"/>
          <w:szCs w:val="28"/>
          <w:lang w:val="kk-KZ"/>
        </w:rPr>
      </w:pPr>
      <w:r w:rsidRPr="002011FC">
        <w:rPr>
          <w:b/>
          <w:sz w:val="28"/>
          <w:szCs w:val="28"/>
          <w:lang w:val="kk-KZ"/>
        </w:rPr>
        <w:t xml:space="preserve">Мысалы: hépar </w:t>
      </w:r>
      <w:r w:rsidRPr="002011FC">
        <w:rPr>
          <w:b/>
          <w:sz w:val="28"/>
          <w:szCs w:val="28"/>
        </w:rPr>
        <w:sym w:font="Times New Roman" w:char="005B"/>
      </w:r>
      <w:r w:rsidRPr="002011FC">
        <w:rPr>
          <w:b/>
          <w:sz w:val="28"/>
          <w:szCs w:val="28"/>
          <w:lang w:val="kk-KZ"/>
        </w:rPr>
        <w:t>гэпар</w:t>
      </w:r>
      <w:r w:rsidRPr="002011FC">
        <w:rPr>
          <w:b/>
          <w:sz w:val="28"/>
          <w:szCs w:val="28"/>
        </w:rPr>
        <w:sym w:font="Times New Roman" w:char="005D"/>
      </w:r>
      <w:r w:rsidRPr="002011FC">
        <w:rPr>
          <w:b/>
          <w:sz w:val="28"/>
          <w:szCs w:val="28"/>
          <w:lang w:val="kk-KZ"/>
        </w:rPr>
        <w:t xml:space="preserve"> –бауыр.</w:t>
      </w:r>
    </w:p>
    <w:p w:rsidR="00431514" w:rsidRPr="002011FC" w:rsidRDefault="00431514" w:rsidP="00431514">
      <w:pPr>
        <w:spacing w:before="120" w:after="120"/>
        <w:jc w:val="both"/>
        <w:rPr>
          <w:sz w:val="28"/>
          <w:szCs w:val="28"/>
          <w:lang w:val="kk-KZ"/>
        </w:rPr>
      </w:pPr>
      <w:r w:rsidRPr="002011FC">
        <w:rPr>
          <w:sz w:val="28"/>
          <w:szCs w:val="28"/>
          <w:lang w:val="kk-KZ"/>
        </w:rPr>
        <w:t xml:space="preserve">5. </w:t>
      </w:r>
      <w:r w:rsidRPr="002011FC">
        <w:rPr>
          <w:b/>
          <w:sz w:val="28"/>
          <w:szCs w:val="28"/>
          <w:lang w:val="kk-KZ"/>
        </w:rPr>
        <w:t xml:space="preserve">S s </w:t>
      </w:r>
      <w:r w:rsidRPr="002011FC">
        <w:rPr>
          <w:sz w:val="28"/>
          <w:szCs w:val="28"/>
          <w:lang w:val="kk-KZ"/>
        </w:rPr>
        <w:t>әрпі</w:t>
      </w:r>
    </w:p>
    <w:p w:rsidR="00431514" w:rsidRPr="002011FC" w:rsidRDefault="00431514" w:rsidP="00431514">
      <w:pPr>
        <w:spacing w:after="120"/>
        <w:ind w:firstLine="708"/>
        <w:jc w:val="both"/>
        <w:rPr>
          <w:sz w:val="28"/>
          <w:szCs w:val="28"/>
          <w:lang w:val="kk-KZ"/>
        </w:rPr>
      </w:pPr>
      <w:r w:rsidRPr="002011FC">
        <w:rPr>
          <w:b/>
          <w:sz w:val="28"/>
          <w:szCs w:val="28"/>
          <w:lang w:val="kk-KZ"/>
        </w:rPr>
        <w:t>S s</w:t>
      </w:r>
      <w:r w:rsidRPr="002011FC">
        <w:rPr>
          <w:sz w:val="28"/>
          <w:szCs w:val="28"/>
          <w:lang w:val="kk-KZ"/>
        </w:rPr>
        <w:t xml:space="preserve"> әрпі сөздің басында немесе одан кейін дауысты дыбыс болмаса </w:t>
      </w:r>
      <w:r w:rsidRPr="002011FC">
        <w:rPr>
          <w:b/>
          <w:sz w:val="28"/>
          <w:szCs w:val="28"/>
        </w:rPr>
        <w:sym w:font="Times New Roman" w:char="005B"/>
      </w:r>
      <w:r w:rsidRPr="002011FC">
        <w:rPr>
          <w:b/>
          <w:sz w:val="28"/>
          <w:szCs w:val="28"/>
          <w:lang w:val="kk-KZ"/>
        </w:rPr>
        <w:t>с</w:t>
      </w:r>
      <w:r w:rsidRPr="002011FC">
        <w:rPr>
          <w:b/>
          <w:sz w:val="28"/>
          <w:szCs w:val="28"/>
        </w:rPr>
        <w:sym w:font="Times New Roman" w:char="005D"/>
      </w:r>
      <w:r w:rsidRPr="002011FC">
        <w:rPr>
          <w:sz w:val="28"/>
          <w:szCs w:val="28"/>
          <w:lang w:val="kk-KZ"/>
        </w:rPr>
        <w:t xml:space="preserve"> деп оқылады.</w:t>
      </w:r>
    </w:p>
    <w:p w:rsidR="00431514" w:rsidRPr="002011FC" w:rsidRDefault="00431514" w:rsidP="00431514">
      <w:pPr>
        <w:spacing w:after="120"/>
        <w:ind w:firstLine="360"/>
        <w:jc w:val="both"/>
        <w:rPr>
          <w:b/>
          <w:sz w:val="28"/>
          <w:szCs w:val="28"/>
        </w:rPr>
      </w:pPr>
      <w:r w:rsidRPr="002011FC">
        <w:rPr>
          <w:b/>
          <w:sz w:val="28"/>
          <w:szCs w:val="28"/>
          <w:lang w:val="kk-KZ"/>
        </w:rPr>
        <w:t>Мысалы</w:t>
      </w:r>
      <w:r w:rsidRPr="002011FC">
        <w:rPr>
          <w:b/>
          <w:sz w:val="28"/>
          <w:szCs w:val="28"/>
        </w:rPr>
        <w:t xml:space="preserve">: </w:t>
      </w:r>
      <w:r w:rsidRPr="002011FC">
        <w:rPr>
          <w:b/>
          <w:sz w:val="28"/>
          <w:szCs w:val="28"/>
          <w:lang w:val="en-US"/>
        </w:rPr>
        <w:t>s</w:t>
      </w:r>
      <w:r w:rsidRPr="002011FC">
        <w:rPr>
          <w:b/>
          <w:sz w:val="28"/>
          <w:szCs w:val="28"/>
        </w:rPr>
        <w:t>ú</w:t>
      </w:r>
      <w:r w:rsidRPr="002011FC">
        <w:rPr>
          <w:b/>
          <w:sz w:val="28"/>
          <w:szCs w:val="28"/>
          <w:lang w:val="en-US"/>
        </w:rPr>
        <w:t>lcus</w:t>
      </w:r>
      <w:r w:rsidRPr="002011FC">
        <w:rPr>
          <w:b/>
          <w:sz w:val="28"/>
          <w:szCs w:val="28"/>
        </w:rPr>
        <w:t xml:space="preserve"> </w:t>
      </w:r>
      <w:r w:rsidRPr="002011FC">
        <w:rPr>
          <w:b/>
          <w:sz w:val="28"/>
          <w:szCs w:val="28"/>
        </w:rPr>
        <w:sym w:font="Times New Roman" w:char="005B"/>
      </w:r>
      <w:r w:rsidRPr="002011FC">
        <w:rPr>
          <w:b/>
          <w:sz w:val="28"/>
          <w:szCs w:val="28"/>
        </w:rPr>
        <w:t>сулькус</w:t>
      </w:r>
      <w:r w:rsidRPr="002011FC">
        <w:rPr>
          <w:b/>
          <w:sz w:val="28"/>
          <w:szCs w:val="28"/>
        </w:rPr>
        <w:sym w:font="Times New Roman" w:char="005D"/>
      </w:r>
      <w:r w:rsidRPr="002011FC">
        <w:rPr>
          <w:b/>
          <w:sz w:val="28"/>
          <w:szCs w:val="28"/>
        </w:rPr>
        <w:t xml:space="preserve"> – </w:t>
      </w:r>
      <w:r w:rsidRPr="002011FC">
        <w:rPr>
          <w:b/>
          <w:sz w:val="28"/>
          <w:szCs w:val="28"/>
          <w:lang w:val="kk-KZ"/>
        </w:rPr>
        <w:t>ми сайы</w:t>
      </w:r>
      <w:r w:rsidRPr="002011FC">
        <w:rPr>
          <w:b/>
          <w:sz w:val="28"/>
          <w:szCs w:val="28"/>
        </w:rPr>
        <w:t>;</w:t>
      </w:r>
    </w:p>
    <w:p w:rsidR="00431514" w:rsidRPr="002011FC" w:rsidRDefault="00431514" w:rsidP="00431514">
      <w:pPr>
        <w:jc w:val="both"/>
        <w:rPr>
          <w:b/>
          <w:sz w:val="28"/>
          <w:szCs w:val="28"/>
        </w:rPr>
      </w:pPr>
      <w:r w:rsidRPr="002011FC">
        <w:rPr>
          <w:b/>
          <w:sz w:val="28"/>
          <w:szCs w:val="28"/>
        </w:rPr>
        <w:t xml:space="preserve">                          </w:t>
      </w:r>
      <w:r w:rsidRPr="002011FC">
        <w:rPr>
          <w:b/>
          <w:sz w:val="28"/>
          <w:szCs w:val="28"/>
          <w:lang w:val="en-US"/>
        </w:rPr>
        <w:t>g</w:t>
      </w:r>
      <w:r w:rsidRPr="002011FC">
        <w:rPr>
          <w:b/>
          <w:sz w:val="28"/>
          <w:szCs w:val="28"/>
        </w:rPr>
        <w:t>á</w:t>
      </w:r>
      <w:r w:rsidRPr="002011FC">
        <w:rPr>
          <w:b/>
          <w:sz w:val="28"/>
          <w:szCs w:val="28"/>
          <w:lang w:val="en-US"/>
        </w:rPr>
        <w:t>ster</w:t>
      </w:r>
      <w:r w:rsidRPr="002011FC">
        <w:rPr>
          <w:b/>
          <w:sz w:val="28"/>
          <w:szCs w:val="28"/>
        </w:rPr>
        <w:t xml:space="preserve"> </w:t>
      </w:r>
      <w:r w:rsidRPr="002011FC">
        <w:rPr>
          <w:b/>
          <w:sz w:val="28"/>
          <w:szCs w:val="28"/>
        </w:rPr>
        <w:sym w:font="Times New Roman" w:char="005B"/>
      </w:r>
      <w:r w:rsidRPr="002011FC">
        <w:rPr>
          <w:b/>
          <w:sz w:val="28"/>
          <w:szCs w:val="28"/>
        </w:rPr>
        <w:t>гастэр</w:t>
      </w:r>
      <w:r w:rsidRPr="002011FC">
        <w:rPr>
          <w:b/>
          <w:sz w:val="28"/>
          <w:szCs w:val="28"/>
        </w:rPr>
        <w:sym w:font="Times New Roman" w:char="005D"/>
      </w:r>
      <w:r w:rsidRPr="002011FC">
        <w:rPr>
          <w:b/>
          <w:sz w:val="28"/>
          <w:szCs w:val="28"/>
        </w:rPr>
        <w:t xml:space="preserve"> –</w:t>
      </w:r>
      <w:r w:rsidRPr="002011FC">
        <w:rPr>
          <w:b/>
          <w:sz w:val="28"/>
          <w:szCs w:val="28"/>
          <w:lang w:val="kk-KZ"/>
        </w:rPr>
        <w:t>асқазан</w:t>
      </w:r>
      <w:r w:rsidRPr="002011FC">
        <w:rPr>
          <w:b/>
          <w:sz w:val="28"/>
          <w:szCs w:val="28"/>
        </w:rPr>
        <w:t>.</w:t>
      </w:r>
    </w:p>
    <w:p w:rsidR="00431514" w:rsidRPr="002011FC" w:rsidRDefault="00431514" w:rsidP="00431514">
      <w:pPr>
        <w:jc w:val="both"/>
        <w:rPr>
          <w:b/>
          <w:sz w:val="28"/>
          <w:szCs w:val="28"/>
          <w:lang w:val="kk-KZ"/>
        </w:rPr>
      </w:pPr>
      <w:r w:rsidRPr="002011FC">
        <w:rPr>
          <w:b/>
          <w:sz w:val="28"/>
          <w:szCs w:val="28"/>
          <w:lang w:val="en-US"/>
        </w:rPr>
        <w:t>Ss</w:t>
      </w:r>
      <w:r w:rsidRPr="002011FC">
        <w:rPr>
          <w:b/>
          <w:sz w:val="28"/>
          <w:szCs w:val="28"/>
        </w:rPr>
        <w:t xml:space="preserve"> – </w:t>
      </w:r>
      <w:r w:rsidRPr="002011FC">
        <w:rPr>
          <w:sz w:val="28"/>
          <w:szCs w:val="28"/>
          <w:lang w:val="kk-KZ"/>
        </w:rPr>
        <w:t>тіркесуі</w:t>
      </w:r>
      <w:r w:rsidRPr="002011FC">
        <w:rPr>
          <w:sz w:val="28"/>
          <w:szCs w:val="28"/>
        </w:rPr>
        <w:t xml:space="preserve"> </w:t>
      </w:r>
      <w:r w:rsidRPr="002011FC">
        <w:rPr>
          <w:sz w:val="28"/>
          <w:szCs w:val="28"/>
          <w:lang w:val="kk-KZ"/>
        </w:rPr>
        <w:t xml:space="preserve"> </w:t>
      </w:r>
      <w:r w:rsidRPr="002011FC">
        <w:rPr>
          <w:b/>
          <w:sz w:val="28"/>
          <w:szCs w:val="28"/>
        </w:rPr>
        <w:sym w:font="Times New Roman" w:char="005B"/>
      </w:r>
      <w:r w:rsidRPr="002011FC">
        <w:rPr>
          <w:b/>
          <w:sz w:val="28"/>
          <w:szCs w:val="28"/>
        </w:rPr>
        <w:t>сс</w:t>
      </w:r>
      <w:r w:rsidRPr="002011FC">
        <w:rPr>
          <w:b/>
          <w:sz w:val="28"/>
          <w:szCs w:val="28"/>
        </w:rPr>
        <w:sym w:font="Times New Roman" w:char="005D"/>
      </w:r>
      <w:r w:rsidRPr="002011FC">
        <w:rPr>
          <w:sz w:val="28"/>
          <w:szCs w:val="28"/>
          <w:lang w:val="kk-KZ"/>
        </w:rPr>
        <w:t xml:space="preserve"> болып оқылады.</w:t>
      </w:r>
    </w:p>
    <w:p w:rsidR="00CD17E7" w:rsidRDefault="00CD17E7" w:rsidP="00431514">
      <w:pPr>
        <w:spacing w:after="60"/>
        <w:ind w:firstLine="340"/>
        <w:jc w:val="both"/>
        <w:rPr>
          <w:b/>
          <w:sz w:val="28"/>
          <w:szCs w:val="28"/>
          <w:lang w:val="kk-KZ"/>
        </w:rPr>
      </w:pPr>
    </w:p>
    <w:p w:rsidR="00431514" w:rsidRPr="002011FC" w:rsidRDefault="00431514" w:rsidP="00431514">
      <w:pPr>
        <w:spacing w:after="60"/>
        <w:ind w:firstLine="340"/>
        <w:jc w:val="both"/>
        <w:rPr>
          <w:b/>
          <w:sz w:val="28"/>
          <w:szCs w:val="28"/>
          <w:lang w:val="kk-KZ"/>
        </w:rPr>
      </w:pPr>
      <w:r w:rsidRPr="002011FC">
        <w:rPr>
          <w:b/>
          <w:sz w:val="28"/>
          <w:szCs w:val="28"/>
          <w:lang w:val="kk-KZ"/>
        </w:rPr>
        <w:t xml:space="preserve">Мысалы: fóssa </w:t>
      </w:r>
      <w:r w:rsidRPr="002011FC">
        <w:rPr>
          <w:b/>
          <w:sz w:val="28"/>
          <w:szCs w:val="28"/>
        </w:rPr>
        <w:sym w:font="Times New Roman" w:char="005B"/>
      </w:r>
      <w:r w:rsidRPr="002011FC">
        <w:rPr>
          <w:b/>
          <w:sz w:val="28"/>
          <w:szCs w:val="28"/>
          <w:lang w:val="kk-KZ"/>
        </w:rPr>
        <w:t>фосса</w:t>
      </w:r>
      <w:r w:rsidRPr="002011FC">
        <w:rPr>
          <w:b/>
          <w:sz w:val="28"/>
          <w:szCs w:val="28"/>
        </w:rPr>
        <w:sym w:font="Times New Roman" w:char="005D"/>
      </w:r>
      <w:r w:rsidRPr="002011FC">
        <w:rPr>
          <w:b/>
          <w:sz w:val="28"/>
          <w:szCs w:val="28"/>
          <w:lang w:val="kk-KZ"/>
        </w:rPr>
        <w:t xml:space="preserve"> – шұңқыр (ұзын пішінді).</w:t>
      </w:r>
    </w:p>
    <w:p w:rsidR="00431514" w:rsidRPr="002011FC" w:rsidRDefault="00431514" w:rsidP="00431514">
      <w:pPr>
        <w:spacing w:after="120"/>
        <w:jc w:val="both"/>
        <w:rPr>
          <w:b/>
          <w:sz w:val="28"/>
          <w:szCs w:val="28"/>
          <w:lang w:val="kk-KZ"/>
        </w:rPr>
      </w:pPr>
      <w:r w:rsidRPr="002011FC">
        <w:rPr>
          <w:b/>
          <w:sz w:val="28"/>
          <w:szCs w:val="28"/>
          <w:lang w:val="kk-KZ"/>
        </w:rPr>
        <w:lastRenderedPageBreak/>
        <w:t>S</w:t>
      </w:r>
      <w:r w:rsidRPr="002011FC">
        <w:rPr>
          <w:sz w:val="28"/>
          <w:szCs w:val="28"/>
          <w:lang w:val="kk-KZ"/>
        </w:rPr>
        <w:t xml:space="preserve"> дауысты дыбыстардың арасында</w:t>
      </w:r>
      <w:r w:rsidRPr="002011FC">
        <w:rPr>
          <w:b/>
          <w:sz w:val="28"/>
          <w:szCs w:val="28"/>
          <w:lang w:val="kk-KZ"/>
        </w:rPr>
        <w:t xml:space="preserve"> </w:t>
      </w:r>
      <w:r w:rsidRPr="002011FC">
        <w:rPr>
          <w:sz w:val="28"/>
          <w:szCs w:val="28"/>
          <w:lang w:val="kk-KZ"/>
        </w:rPr>
        <w:t xml:space="preserve">орысша </w:t>
      </w:r>
      <w:r w:rsidRPr="002011FC">
        <w:rPr>
          <w:b/>
          <w:sz w:val="28"/>
          <w:szCs w:val="28"/>
        </w:rPr>
        <w:sym w:font="Times New Roman" w:char="005B"/>
      </w:r>
      <w:r w:rsidRPr="002011FC">
        <w:rPr>
          <w:b/>
          <w:sz w:val="28"/>
          <w:szCs w:val="28"/>
          <w:lang w:val="kk-KZ"/>
        </w:rPr>
        <w:t>з</w:t>
      </w:r>
      <w:r w:rsidRPr="002011FC">
        <w:rPr>
          <w:b/>
          <w:sz w:val="28"/>
          <w:szCs w:val="28"/>
        </w:rPr>
        <w:sym w:font="Times New Roman" w:char="005D"/>
      </w:r>
      <w:r w:rsidRPr="002011FC">
        <w:rPr>
          <w:b/>
          <w:sz w:val="28"/>
          <w:szCs w:val="28"/>
          <w:lang w:val="kk-KZ"/>
        </w:rPr>
        <w:t xml:space="preserve"> </w:t>
      </w:r>
      <w:r w:rsidRPr="002011FC">
        <w:rPr>
          <w:sz w:val="28"/>
          <w:szCs w:val="28"/>
          <w:lang w:val="kk-KZ"/>
        </w:rPr>
        <w:t>болып оқылады.</w:t>
      </w:r>
    </w:p>
    <w:p w:rsidR="00431514" w:rsidRPr="002011FC" w:rsidRDefault="00431514" w:rsidP="00CD17E7">
      <w:pPr>
        <w:spacing w:after="120"/>
        <w:ind w:firstLine="426"/>
        <w:jc w:val="both"/>
        <w:rPr>
          <w:b/>
          <w:sz w:val="28"/>
          <w:szCs w:val="28"/>
          <w:lang w:val="kk-KZ"/>
        </w:rPr>
      </w:pPr>
      <w:r w:rsidRPr="002011FC">
        <w:rPr>
          <w:b/>
          <w:sz w:val="28"/>
          <w:szCs w:val="28"/>
          <w:lang w:val="kk-KZ"/>
        </w:rPr>
        <w:t xml:space="preserve">Мысалы: básis </w:t>
      </w:r>
      <w:r w:rsidRPr="002011FC">
        <w:rPr>
          <w:b/>
          <w:sz w:val="28"/>
          <w:szCs w:val="28"/>
        </w:rPr>
        <w:sym w:font="Times New Roman" w:char="005B"/>
      </w:r>
      <w:r w:rsidRPr="002011FC">
        <w:rPr>
          <w:b/>
          <w:sz w:val="28"/>
          <w:szCs w:val="28"/>
          <w:lang w:val="kk-KZ"/>
        </w:rPr>
        <w:t>базис</w:t>
      </w:r>
      <w:r w:rsidRPr="002011FC">
        <w:rPr>
          <w:b/>
          <w:sz w:val="28"/>
          <w:szCs w:val="28"/>
        </w:rPr>
        <w:sym w:font="Times New Roman" w:char="005D"/>
      </w:r>
      <w:r w:rsidRPr="002011FC">
        <w:rPr>
          <w:b/>
          <w:sz w:val="28"/>
          <w:szCs w:val="28"/>
          <w:lang w:val="kk-KZ"/>
        </w:rPr>
        <w:t xml:space="preserve"> – бастап жарыққа шықты</w:t>
      </w:r>
    </w:p>
    <w:p w:rsidR="00431514" w:rsidRPr="002011FC" w:rsidRDefault="00431514" w:rsidP="00431514">
      <w:pPr>
        <w:jc w:val="both"/>
        <w:rPr>
          <w:b/>
          <w:sz w:val="28"/>
          <w:szCs w:val="28"/>
          <w:lang w:val="kk-KZ"/>
        </w:rPr>
      </w:pPr>
      <w:r w:rsidRPr="002011FC">
        <w:rPr>
          <w:b/>
          <w:sz w:val="28"/>
          <w:szCs w:val="28"/>
          <w:lang w:val="kk-KZ"/>
        </w:rPr>
        <w:t xml:space="preserve">S </w:t>
      </w:r>
      <w:r w:rsidRPr="002011FC">
        <w:rPr>
          <w:sz w:val="28"/>
          <w:szCs w:val="28"/>
          <w:lang w:val="kk-KZ"/>
        </w:rPr>
        <w:t>әрпі</w:t>
      </w:r>
      <w:r w:rsidRPr="002011FC">
        <w:rPr>
          <w:b/>
          <w:sz w:val="28"/>
          <w:szCs w:val="28"/>
          <w:lang w:val="kk-KZ"/>
        </w:rPr>
        <w:t xml:space="preserve"> </w:t>
      </w:r>
      <w:r w:rsidRPr="002011FC">
        <w:rPr>
          <w:sz w:val="28"/>
          <w:szCs w:val="28"/>
          <w:lang w:val="kk-KZ"/>
        </w:rPr>
        <w:t xml:space="preserve">– </w:t>
      </w:r>
      <w:r w:rsidRPr="002011FC">
        <w:rPr>
          <w:b/>
          <w:sz w:val="28"/>
          <w:szCs w:val="28"/>
          <w:lang w:val="kk-KZ"/>
        </w:rPr>
        <w:t xml:space="preserve">sn -, -sm – </w:t>
      </w:r>
      <w:r w:rsidRPr="002011FC">
        <w:rPr>
          <w:sz w:val="28"/>
          <w:szCs w:val="28"/>
          <w:lang w:val="kk-KZ"/>
        </w:rPr>
        <w:t>мен қосылыстарында</w:t>
      </w:r>
      <w:r w:rsidRPr="002011FC">
        <w:rPr>
          <w:b/>
          <w:sz w:val="28"/>
          <w:szCs w:val="28"/>
          <w:lang w:val="kk-KZ"/>
        </w:rPr>
        <w:t xml:space="preserve"> </w:t>
      </w:r>
      <w:r w:rsidRPr="002011FC">
        <w:rPr>
          <w:b/>
          <w:sz w:val="28"/>
          <w:szCs w:val="28"/>
        </w:rPr>
        <w:sym w:font="Times New Roman" w:char="005B"/>
      </w:r>
      <w:r w:rsidRPr="002011FC">
        <w:rPr>
          <w:b/>
          <w:sz w:val="28"/>
          <w:szCs w:val="28"/>
          <w:lang w:val="kk-KZ"/>
        </w:rPr>
        <w:t>з</w:t>
      </w:r>
      <w:r w:rsidRPr="002011FC">
        <w:rPr>
          <w:b/>
          <w:sz w:val="28"/>
          <w:szCs w:val="28"/>
        </w:rPr>
        <w:sym w:font="Times New Roman" w:char="005D"/>
      </w:r>
      <w:r w:rsidRPr="002011FC">
        <w:rPr>
          <w:b/>
          <w:sz w:val="28"/>
          <w:szCs w:val="28"/>
          <w:lang w:val="kk-KZ"/>
        </w:rPr>
        <w:t xml:space="preserve"> </w:t>
      </w:r>
      <w:r w:rsidRPr="002011FC">
        <w:rPr>
          <w:sz w:val="28"/>
          <w:szCs w:val="28"/>
          <w:lang w:val="kk-KZ"/>
        </w:rPr>
        <w:t>деп оқылады</w:t>
      </w:r>
    </w:p>
    <w:p w:rsidR="00431514" w:rsidRPr="002011FC" w:rsidRDefault="00431514" w:rsidP="00431514">
      <w:pPr>
        <w:spacing w:after="60"/>
        <w:ind w:firstLine="340"/>
        <w:jc w:val="both"/>
        <w:rPr>
          <w:b/>
          <w:sz w:val="28"/>
          <w:szCs w:val="28"/>
          <w:lang w:val="kk-KZ"/>
        </w:rPr>
      </w:pPr>
      <w:r w:rsidRPr="002011FC">
        <w:rPr>
          <w:b/>
          <w:sz w:val="28"/>
          <w:szCs w:val="28"/>
          <w:lang w:val="kk-KZ"/>
        </w:rPr>
        <w:t xml:space="preserve">Мысалы: platýsma </w:t>
      </w:r>
      <w:r w:rsidRPr="002011FC">
        <w:rPr>
          <w:b/>
          <w:sz w:val="28"/>
          <w:szCs w:val="28"/>
        </w:rPr>
        <w:sym w:font="Times New Roman" w:char="005B"/>
      </w:r>
      <w:r w:rsidRPr="002011FC">
        <w:rPr>
          <w:b/>
          <w:sz w:val="28"/>
          <w:szCs w:val="28"/>
          <w:lang w:val="kk-KZ"/>
        </w:rPr>
        <w:t>плятизма</w:t>
      </w:r>
      <w:r w:rsidRPr="002011FC">
        <w:rPr>
          <w:b/>
          <w:sz w:val="28"/>
          <w:szCs w:val="28"/>
        </w:rPr>
        <w:sym w:font="Times New Roman" w:char="005D"/>
      </w:r>
      <w:r w:rsidRPr="002011FC">
        <w:rPr>
          <w:b/>
          <w:sz w:val="28"/>
          <w:szCs w:val="28"/>
          <w:lang w:val="kk-KZ"/>
        </w:rPr>
        <w:t xml:space="preserve"> –теріасты мойын бұлшықеті.</w:t>
      </w:r>
    </w:p>
    <w:p w:rsidR="00431514" w:rsidRPr="002011FC" w:rsidRDefault="00431514" w:rsidP="00431514">
      <w:pPr>
        <w:spacing w:after="120"/>
        <w:jc w:val="both"/>
        <w:rPr>
          <w:sz w:val="28"/>
          <w:szCs w:val="28"/>
          <w:lang w:val="kk-KZ"/>
        </w:rPr>
      </w:pPr>
      <w:r w:rsidRPr="002011FC">
        <w:rPr>
          <w:sz w:val="28"/>
          <w:szCs w:val="28"/>
          <w:lang w:val="kk-KZ"/>
        </w:rPr>
        <w:t xml:space="preserve">6. </w:t>
      </w:r>
      <w:r w:rsidRPr="002011FC">
        <w:rPr>
          <w:b/>
          <w:sz w:val="28"/>
          <w:szCs w:val="28"/>
          <w:lang w:val="kk-KZ"/>
        </w:rPr>
        <w:t xml:space="preserve">X x </w:t>
      </w:r>
      <w:r w:rsidRPr="002011FC">
        <w:rPr>
          <w:sz w:val="28"/>
          <w:szCs w:val="28"/>
          <w:lang w:val="kk-KZ"/>
        </w:rPr>
        <w:t>әрпі</w:t>
      </w:r>
    </w:p>
    <w:p w:rsidR="00431514" w:rsidRPr="002011FC" w:rsidRDefault="00431514" w:rsidP="00431514">
      <w:pPr>
        <w:ind w:firstLine="708"/>
        <w:jc w:val="both"/>
        <w:rPr>
          <w:b/>
          <w:sz w:val="28"/>
          <w:szCs w:val="28"/>
          <w:lang w:val="kk-KZ"/>
        </w:rPr>
      </w:pPr>
      <w:r w:rsidRPr="002011FC">
        <w:rPr>
          <w:b/>
          <w:sz w:val="28"/>
          <w:szCs w:val="28"/>
          <w:lang w:val="kk-KZ"/>
        </w:rPr>
        <w:t>X x</w:t>
      </w:r>
      <w:r w:rsidRPr="002011FC">
        <w:rPr>
          <w:sz w:val="28"/>
          <w:szCs w:val="28"/>
          <w:lang w:val="kk-KZ"/>
        </w:rPr>
        <w:t xml:space="preserve"> орыстын </w:t>
      </w:r>
      <w:r w:rsidRPr="002011FC">
        <w:rPr>
          <w:b/>
          <w:sz w:val="28"/>
          <w:szCs w:val="28"/>
        </w:rPr>
        <w:sym w:font="Times New Roman" w:char="005B"/>
      </w:r>
      <w:r w:rsidRPr="002011FC">
        <w:rPr>
          <w:b/>
          <w:sz w:val="28"/>
          <w:szCs w:val="28"/>
          <w:lang w:val="kk-KZ"/>
        </w:rPr>
        <w:t>кс</w:t>
      </w:r>
      <w:r w:rsidRPr="002011FC">
        <w:rPr>
          <w:b/>
          <w:sz w:val="28"/>
          <w:szCs w:val="28"/>
        </w:rPr>
        <w:sym w:font="Times New Roman" w:char="005D"/>
      </w:r>
      <w:r w:rsidRPr="002011FC">
        <w:rPr>
          <w:b/>
          <w:sz w:val="28"/>
          <w:szCs w:val="28"/>
          <w:lang w:val="kk-KZ"/>
        </w:rPr>
        <w:t xml:space="preserve"> </w:t>
      </w:r>
      <w:r w:rsidRPr="002011FC">
        <w:rPr>
          <w:sz w:val="28"/>
          <w:szCs w:val="28"/>
          <w:lang w:val="kk-KZ"/>
        </w:rPr>
        <w:t>әріптерінің үйлесуі арқылы оқылады.</w:t>
      </w:r>
    </w:p>
    <w:p w:rsidR="00431514" w:rsidRPr="002011FC" w:rsidRDefault="00431514" w:rsidP="00431514">
      <w:pPr>
        <w:ind w:firstLine="340"/>
        <w:jc w:val="both"/>
        <w:rPr>
          <w:b/>
          <w:sz w:val="28"/>
          <w:szCs w:val="28"/>
          <w:lang w:val="kk-KZ"/>
        </w:rPr>
      </w:pPr>
      <w:r w:rsidRPr="002011FC">
        <w:rPr>
          <w:b/>
          <w:sz w:val="28"/>
          <w:szCs w:val="28"/>
          <w:lang w:val="kk-KZ"/>
        </w:rPr>
        <w:t xml:space="preserve">Мысалы: áxis </w:t>
      </w:r>
      <w:r w:rsidRPr="002011FC">
        <w:rPr>
          <w:b/>
          <w:sz w:val="28"/>
          <w:szCs w:val="28"/>
        </w:rPr>
        <w:sym w:font="Times New Roman" w:char="005B"/>
      </w:r>
      <w:r w:rsidRPr="002011FC">
        <w:rPr>
          <w:b/>
          <w:sz w:val="28"/>
          <w:szCs w:val="28"/>
          <w:lang w:val="kk-KZ"/>
        </w:rPr>
        <w:t>аксис</w:t>
      </w:r>
      <w:r w:rsidRPr="002011FC">
        <w:rPr>
          <w:b/>
          <w:sz w:val="28"/>
          <w:szCs w:val="28"/>
        </w:rPr>
        <w:sym w:font="Times New Roman" w:char="005D"/>
      </w:r>
      <w:r w:rsidRPr="002011FC">
        <w:rPr>
          <w:b/>
          <w:sz w:val="28"/>
          <w:szCs w:val="28"/>
          <w:lang w:val="kk-KZ"/>
        </w:rPr>
        <w:t xml:space="preserve"> – </w:t>
      </w:r>
      <w:r w:rsidRPr="002011FC">
        <w:rPr>
          <w:sz w:val="28"/>
          <w:szCs w:val="28"/>
          <w:lang w:val="kk-KZ"/>
        </w:rPr>
        <w:t>білік(ось)</w:t>
      </w:r>
    </w:p>
    <w:p w:rsidR="00431514" w:rsidRPr="002011FC" w:rsidRDefault="00431514" w:rsidP="00431514">
      <w:pPr>
        <w:ind w:firstLine="340"/>
        <w:jc w:val="both"/>
        <w:rPr>
          <w:sz w:val="28"/>
          <w:szCs w:val="28"/>
          <w:lang w:val="kk-KZ"/>
        </w:rPr>
      </w:pPr>
      <w:r w:rsidRPr="002011FC">
        <w:rPr>
          <w:sz w:val="28"/>
          <w:szCs w:val="28"/>
          <w:lang w:val="kk-KZ"/>
        </w:rPr>
        <w:t xml:space="preserve"> 7. </w:t>
      </w:r>
      <w:r w:rsidRPr="002011FC">
        <w:rPr>
          <w:b/>
          <w:sz w:val="28"/>
          <w:szCs w:val="28"/>
          <w:lang w:val="kk-KZ"/>
        </w:rPr>
        <w:t xml:space="preserve">Z z </w:t>
      </w:r>
      <w:r w:rsidRPr="002011FC">
        <w:rPr>
          <w:sz w:val="28"/>
          <w:szCs w:val="28"/>
          <w:lang w:val="kk-KZ"/>
        </w:rPr>
        <w:t>әрпі</w:t>
      </w:r>
      <w:r w:rsidRPr="002011FC">
        <w:rPr>
          <w:b/>
          <w:sz w:val="28"/>
          <w:szCs w:val="28"/>
          <w:lang w:val="kk-KZ"/>
        </w:rPr>
        <w:tab/>
      </w:r>
    </w:p>
    <w:p w:rsidR="00431514" w:rsidRPr="002011FC" w:rsidRDefault="00431514" w:rsidP="00431514">
      <w:pPr>
        <w:ind w:firstLine="708"/>
        <w:jc w:val="both"/>
        <w:rPr>
          <w:b/>
          <w:sz w:val="28"/>
          <w:szCs w:val="28"/>
          <w:lang w:val="kk-KZ"/>
        </w:rPr>
      </w:pPr>
      <w:r w:rsidRPr="002011FC">
        <w:rPr>
          <w:b/>
          <w:sz w:val="28"/>
          <w:szCs w:val="28"/>
          <w:lang w:val="kk-KZ"/>
        </w:rPr>
        <w:t>Z z</w:t>
      </w:r>
      <w:r w:rsidRPr="002011FC">
        <w:rPr>
          <w:sz w:val="28"/>
          <w:szCs w:val="28"/>
          <w:lang w:val="kk-KZ"/>
        </w:rPr>
        <w:t xml:space="preserve"> грек сөздерінде </w:t>
      </w:r>
      <w:r w:rsidRPr="002011FC">
        <w:rPr>
          <w:b/>
          <w:sz w:val="28"/>
          <w:szCs w:val="28"/>
        </w:rPr>
        <w:sym w:font="Times New Roman" w:char="005B"/>
      </w:r>
      <w:r w:rsidRPr="002011FC">
        <w:rPr>
          <w:b/>
          <w:sz w:val="28"/>
          <w:szCs w:val="28"/>
          <w:lang w:val="kk-KZ"/>
        </w:rPr>
        <w:t>з</w:t>
      </w:r>
      <w:r w:rsidRPr="002011FC">
        <w:rPr>
          <w:b/>
          <w:sz w:val="28"/>
          <w:szCs w:val="28"/>
        </w:rPr>
        <w:sym w:font="Times New Roman" w:char="005D"/>
      </w:r>
      <w:r w:rsidRPr="002011FC">
        <w:rPr>
          <w:b/>
          <w:sz w:val="28"/>
          <w:szCs w:val="28"/>
          <w:lang w:val="kk-KZ"/>
        </w:rPr>
        <w:t xml:space="preserve"> </w:t>
      </w:r>
      <w:r w:rsidRPr="002011FC">
        <w:rPr>
          <w:sz w:val="28"/>
          <w:szCs w:val="28"/>
          <w:lang w:val="kk-KZ"/>
        </w:rPr>
        <w:t>деп оқылады</w:t>
      </w:r>
      <w:r w:rsidRPr="002011FC">
        <w:rPr>
          <w:b/>
          <w:sz w:val="28"/>
          <w:szCs w:val="28"/>
          <w:lang w:val="kk-KZ"/>
        </w:rPr>
        <w:t>.</w:t>
      </w:r>
    </w:p>
    <w:p w:rsidR="00431514" w:rsidRPr="002011FC" w:rsidRDefault="00431514" w:rsidP="00431514">
      <w:pPr>
        <w:spacing w:after="60"/>
        <w:ind w:firstLine="340"/>
        <w:jc w:val="both"/>
        <w:rPr>
          <w:b/>
          <w:sz w:val="28"/>
          <w:szCs w:val="28"/>
          <w:lang w:val="kk-KZ"/>
        </w:rPr>
      </w:pPr>
      <w:r w:rsidRPr="002011FC">
        <w:rPr>
          <w:b/>
          <w:sz w:val="28"/>
          <w:szCs w:val="28"/>
          <w:lang w:val="kk-KZ"/>
        </w:rPr>
        <w:t xml:space="preserve">Например: zygomáticus </w:t>
      </w:r>
      <w:r w:rsidRPr="002011FC">
        <w:rPr>
          <w:b/>
          <w:sz w:val="28"/>
          <w:szCs w:val="28"/>
        </w:rPr>
        <w:sym w:font="Times New Roman" w:char="005B"/>
      </w:r>
      <w:r w:rsidRPr="002011FC">
        <w:rPr>
          <w:b/>
          <w:sz w:val="28"/>
          <w:szCs w:val="28"/>
          <w:lang w:val="kk-KZ"/>
        </w:rPr>
        <w:t>зигоматикус</w:t>
      </w:r>
      <w:r w:rsidRPr="002011FC">
        <w:rPr>
          <w:b/>
          <w:sz w:val="28"/>
          <w:szCs w:val="28"/>
        </w:rPr>
        <w:sym w:font="Times New Roman" w:char="005D"/>
      </w:r>
      <w:r w:rsidRPr="002011FC">
        <w:rPr>
          <w:b/>
          <w:sz w:val="28"/>
          <w:szCs w:val="28"/>
          <w:lang w:val="kk-KZ"/>
        </w:rPr>
        <w:t xml:space="preserve"> – бет сүйек</w:t>
      </w:r>
    </w:p>
    <w:p w:rsidR="00431514" w:rsidRPr="002011FC" w:rsidRDefault="00431514" w:rsidP="00431514">
      <w:pPr>
        <w:spacing w:after="120"/>
        <w:jc w:val="both"/>
        <w:rPr>
          <w:sz w:val="28"/>
          <w:szCs w:val="28"/>
          <w:lang w:val="kk-KZ"/>
        </w:rPr>
      </w:pPr>
      <w:r w:rsidRPr="002011FC">
        <w:rPr>
          <w:sz w:val="28"/>
          <w:szCs w:val="28"/>
          <w:lang w:val="kk-KZ"/>
        </w:rPr>
        <w:t xml:space="preserve">Грек тілінен шықпаған сөздерде </w:t>
      </w:r>
      <w:r w:rsidRPr="002011FC">
        <w:rPr>
          <w:b/>
          <w:sz w:val="28"/>
          <w:szCs w:val="28"/>
        </w:rPr>
        <w:sym w:font="Times New Roman" w:char="005B"/>
      </w:r>
      <w:r w:rsidRPr="002011FC">
        <w:rPr>
          <w:b/>
          <w:sz w:val="28"/>
          <w:szCs w:val="28"/>
          <w:lang w:val="kk-KZ"/>
        </w:rPr>
        <w:t>ц</w:t>
      </w:r>
      <w:r w:rsidRPr="002011FC">
        <w:rPr>
          <w:b/>
          <w:sz w:val="28"/>
          <w:szCs w:val="28"/>
        </w:rPr>
        <w:sym w:font="Times New Roman" w:char="005D"/>
      </w:r>
      <w:r w:rsidRPr="002011FC">
        <w:rPr>
          <w:b/>
          <w:sz w:val="28"/>
          <w:szCs w:val="28"/>
          <w:lang w:val="kk-KZ"/>
        </w:rPr>
        <w:t xml:space="preserve"> </w:t>
      </w:r>
      <w:r w:rsidRPr="002011FC">
        <w:rPr>
          <w:sz w:val="28"/>
          <w:szCs w:val="28"/>
          <w:lang w:val="kk-KZ"/>
        </w:rPr>
        <w:t>деп оқылады.</w:t>
      </w:r>
    </w:p>
    <w:p w:rsidR="00431514" w:rsidRPr="002011FC" w:rsidRDefault="00431514" w:rsidP="00431514">
      <w:pPr>
        <w:spacing w:after="60"/>
        <w:ind w:firstLine="340"/>
        <w:jc w:val="both"/>
        <w:rPr>
          <w:b/>
          <w:sz w:val="28"/>
          <w:szCs w:val="28"/>
          <w:lang w:val="kk-KZ"/>
        </w:rPr>
      </w:pPr>
      <w:r w:rsidRPr="002011FC">
        <w:rPr>
          <w:b/>
          <w:sz w:val="28"/>
          <w:szCs w:val="28"/>
          <w:lang w:val="kk-KZ"/>
        </w:rPr>
        <w:t xml:space="preserve">Мысалы: Zíncum </w:t>
      </w:r>
      <w:r w:rsidRPr="002011FC">
        <w:rPr>
          <w:b/>
          <w:sz w:val="28"/>
          <w:szCs w:val="28"/>
        </w:rPr>
        <w:sym w:font="Times New Roman" w:char="005B"/>
      </w:r>
      <w:r w:rsidRPr="002011FC">
        <w:rPr>
          <w:b/>
          <w:sz w:val="28"/>
          <w:szCs w:val="28"/>
          <w:lang w:val="kk-KZ"/>
        </w:rPr>
        <w:t>цинкум</w:t>
      </w:r>
      <w:r w:rsidRPr="002011FC">
        <w:rPr>
          <w:b/>
          <w:sz w:val="28"/>
          <w:szCs w:val="28"/>
        </w:rPr>
        <w:sym w:font="Times New Roman" w:char="005D"/>
      </w:r>
      <w:r w:rsidRPr="002011FC">
        <w:rPr>
          <w:b/>
          <w:sz w:val="28"/>
          <w:szCs w:val="28"/>
          <w:lang w:val="kk-KZ"/>
        </w:rPr>
        <w:t xml:space="preserve"> – мырыш.</w:t>
      </w:r>
    </w:p>
    <w:p w:rsidR="00431514" w:rsidRPr="002011FC" w:rsidRDefault="00431514" w:rsidP="00431514">
      <w:pPr>
        <w:overflowPunct w:val="0"/>
        <w:autoSpaceDE w:val="0"/>
        <w:autoSpaceDN w:val="0"/>
        <w:adjustRightInd w:val="0"/>
        <w:spacing w:after="60"/>
        <w:ind w:left="510"/>
        <w:jc w:val="both"/>
        <w:textAlignment w:val="baseline"/>
        <w:rPr>
          <w:b/>
          <w:sz w:val="28"/>
          <w:szCs w:val="28"/>
          <w:lang w:val="kk-KZ"/>
        </w:rPr>
      </w:pPr>
    </w:p>
    <w:p w:rsidR="00431514" w:rsidRPr="002011FC" w:rsidRDefault="00431514" w:rsidP="00431514">
      <w:pPr>
        <w:spacing w:after="120"/>
        <w:ind w:firstLine="340"/>
        <w:jc w:val="both"/>
        <w:rPr>
          <w:b/>
          <w:caps/>
          <w:sz w:val="32"/>
          <w:szCs w:val="32"/>
          <w:lang w:val="kk-KZ"/>
        </w:rPr>
      </w:pPr>
      <w:r w:rsidRPr="002011FC">
        <w:rPr>
          <w:b/>
          <w:caps/>
          <w:sz w:val="32"/>
          <w:szCs w:val="32"/>
          <w:lang w:val="kk-KZ"/>
        </w:rPr>
        <w:t>1.3  БАҚЫЛАУ СҰРАҚТАРЫ</w:t>
      </w:r>
    </w:p>
    <w:p w:rsidR="00431514" w:rsidRPr="002011FC" w:rsidRDefault="00431514" w:rsidP="002011FC">
      <w:pPr>
        <w:numPr>
          <w:ilvl w:val="0"/>
          <w:numId w:val="71"/>
        </w:numPr>
        <w:overflowPunct w:val="0"/>
        <w:autoSpaceDE w:val="0"/>
        <w:autoSpaceDN w:val="0"/>
        <w:adjustRightInd w:val="0"/>
        <w:spacing w:before="120"/>
        <w:jc w:val="both"/>
        <w:textAlignment w:val="baseline"/>
        <w:rPr>
          <w:sz w:val="28"/>
          <w:szCs w:val="28"/>
        </w:rPr>
      </w:pPr>
      <w:r w:rsidRPr="002011FC">
        <w:rPr>
          <w:sz w:val="28"/>
          <w:szCs w:val="28"/>
          <w:lang w:val="kk-KZ"/>
        </w:rPr>
        <w:t>Латын алфавитінде неше әріп бар? Алфавитты айтып шығыңыз</w:t>
      </w:r>
      <w:r w:rsidRPr="002011FC">
        <w:rPr>
          <w:sz w:val="28"/>
          <w:szCs w:val="28"/>
        </w:rPr>
        <w:t>.</w:t>
      </w:r>
    </w:p>
    <w:p w:rsidR="00431514" w:rsidRPr="002011FC" w:rsidRDefault="00431514" w:rsidP="002011FC">
      <w:pPr>
        <w:numPr>
          <w:ilvl w:val="0"/>
          <w:numId w:val="71"/>
        </w:numPr>
        <w:overflowPunct w:val="0"/>
        <w:autoSpaceDE w:val="0"/>
        <w:autoSpaceDN w:val="0"/>
        <w:adjustRightInd w:val="0"/>
        <w:spacing w:before="120"/>
        <w:jc w:val="both"/>
        <w:textAlignment w:val="baseline"/>
        <w:rPr>
          <w:sz w:val="28"/>
          <w:szCs w:val="28"/>
        </w:rPr>
      </w:pPr>
      <w:r w:rsidRPr="002011FC">
        <w:rPr>
          <w:sz w:val="28"/>
          <w:szCs w:val="28"/>
          <w:lang w:val="kk-KZ"/>
        </w:rPr>
        <w:t>Дауысты және дауыссыз дыбыстарды атап өтіңіз</w:t>
      </w:r>
      <w:r w:rsidRPr="002011FC">
        <w:rPr>
          <w:sz w:val="28"/>
          <w:szCs w:val="28"/>
        </w:rPr>
        <w:t>.</w:t>
      </w:r>
    </w:p>
    <w:p w:rsidR="00431514" w:rsidRPr="002011FC" w:rsidRDefault="00431514" w:rsidP="002011FC">
      <w:pPr>
        <w:numPr>
          <w:ilvl w:val="0"/>
          <w:numId w:val="71"/>
        </w:numPr>
        <w:overflowPunct w:val="0"/>
        <w:autoSpaceDE w:val="0"/>
        <w:autoSpaceDN w:val="0"/>
        <w:adjustRightInd w:val="0"/>
        <w:spacing w:before="120"/>
        <w:jc w:val="both"/>
        <w:textAlignment w:val="baseline"/>
        <w:rPr>
          <w:sz w:val="28"/>
          <w:szCs w:val="28"/>
        </w:rPr>
      </w:pPr>
      <w:r w:rsidRPr="002011FC">
        <w:rPr>
          <w:sz w:val="28"/>
          <w:szCs w:val="28"/>
          <w:lang w:val="kk-KZ"/>
        </w:rPr>
        <w:t>Дауысты дыбыстарды атаңыз</w:t>
      </w:r>
      <w:r w:rsidRPr="002011FC">
        <w:rPr>
          <w:sz w:val="28"/>
          <w:szCs w:val="28"/>
        </w:rPr>
        <w:t>.</w:t>
      </w:r>
      <w:r w:rsidRPr="002011FC">
        <w:rPr>
          <w:sz w:val="28"/>
          <w:szCs w:val="28"/>
          <w:lang w:val="kk-KZ"/>
        </w:rPr>
        <w:t xml:space="preserve"> Олар қалай оқылады</w:t>
      </w:r>
      <w:r w:rsidRPr="002011FC">
        <w:rPr>
          <w:sz w:val="28"/>
          <w:szCs w:val="28"/>
        </w:rPr>
        <w:t>?</w:t>
      </w:r>
    </w:p>
    <w:p w:rsidR="00431514" w:rsidRPr="002011FC" w:rsidRDefault="00431514" w:rsidP="002011FC">
      <w:pPr>
        <w:numPr>
          <w:ilvl w:val="0"/>
          <w:numId w:val="71"/>
        </w:numPr>
        <w:overflowPunct w:val="0"/>
        <w:autoSpaceDE w:val="0"/>
        <w:autoSpaceDN w:val="0"/>
        <w:adjustRightInd w:val="0"/>
        <w:spacing w:before="120"/>
        <w:jc w:val="both"/>
        <w:textAlignment w:val="baseline"/>
        <w:rPr>
          <w:sz w:val="28"/>
          <w:szCs w:val="28"/>
        </w:rPr>
      </w:pPr>
      <w:r w:rsidRPr="002011FC">
        <w:rPr>
          <w:sz w:val="28"/>
          <w:szCs w:val="28"/>
          <w:lang w:val="kk-KZ"/>
        </w:rPr>
        <w:t>Келесі әріптердің оқылуында қандай ерекшеліктер бар</w:t>
      </w:r>
      <w:r w:rsidRPr="002011FC">
        <w:rPr>
          <w:sz w:val="28"/>
          <w:szCs w:val="28"/>
        </w:rPr>
        <w:t xml:space="preserve">: </w:t>
      </w:r>
      <w:r w:rsidRPr="002011FC">
        <w:rPr>
          <w:b/>
          <w:sz w:val="28"/>
          <w:szCs w:val="28"/>
          <w:lang w:val="en-US"/>
        </w:rPr>
        <w:t>L</w:t>
      </w:r>
      <w:r w:rsidRPr="002011FC">
        <w:rPr>
          <w:b/>
          <w:sz w:val="28"/>
          <w:szCs w:val="28"/>
        </w:rPr>
        <w:t xml:space="preserve"> </w:t>
      </w:r>
      <w:r w:rsidRPr="002011FC">
        <w:rPr>
          <w:b/>
          <w:sz w:val="28"/>
          <w:szCs w:val="28"/>
          <w:lang w:val="en-US"/>
        </w:rPr>
        <w:t>l</w:t>
      </w:r>
      <w:r w:rsidRPr="002011FC">
        <w:rPr>
          <w:b/>
          <w:sz w:val="28"/>
          <w:szCs w:val="28"/>
        </w:rPr>
        <w:t xml:space="preserve">, </w:t>
      </w:r>
      <w:r w:rsidRPr="002011FC">
        <w:rPr>
          <w:b/>
          <w:sz w:val="28"/>
          <w:szCs w:val="28"/>
          <w:lang w:val="en-US"/>
        </w:rPr>
        <w:t>H</w:t>
      </w:r>
      <w:r w:rsidRPr="002011FC">
        <w:rPr>
          <w:b/>
          <w:sz w:val="28"/>
          <w:szCs w:val="28"/>
        </w:rPr>
        <w:t xml:space="preserve"> </w:t>
      </w:r>
      <w:r w:rsidRPr="002011FC">
        <w:rPr>
          <w:b/>
          <w:sz w:val="28"/>
          <w:szCs w:val="28"/>
          <w:lang w:val="en-US"/>
        </w:rPr>
        <w:t>h</w:t>
      </w:r>
      <w:r w:rsidRPr="002011FC">
        <w:rPr>
          <w:b/>
          <w:sz w:val="28"/>
          <w:szCs w:val="28"/>
        </w:rPr>
        <w:t xml:space="preserve">, </w:t>
      </w:r>
      <w:r w:rsidRPr="002011FC">
        <w:rPr>
          <w:b/>
          <w:sz w:val="28"/>
          <w:szCs w:val="28"/>
          <w:lang w:val="en-US"/>
        </w:rPr>
        <w:t>C</w:t>
      </w:r>
      <w:r w:rsidRPr="002011FC">
        <w:rPr>
          <w:b/>
          <w:sz w:val="28"/>
          <w:szCs w:val="28"/>
        </w:rPr>
        <w:t xml:space="preserve"> </w:t>
      </w:r>
      <w:r w:rsidRPr="002011FC">
        <w:rPr>
          <w:b/>
          <w:sz w:val="28"/>
          <w:szCs w:val="28"/>
          <w:lang w:val="en-US"/>
        </w:rPr>
        <w:t>c</w:t>
      </w:r>
      <w:r w:rsidRPr="002011FC">
        <w:rPr>
          <w:b/>
          <w:sz w:val="28"/>
          <w:szCs w:val="28"/>
        </w:rPr>
        <w:t xml:space="preserve">, </w:t>
      </w:r>
      <w:r w:rsidRPr="002011FC">
        <w:rPr>
          <w:b/>
          <w:sz w:val="28"/>
          <w:szCs w:val="28"/>
          <w:lang w:val="en-US"/>
        </w:rPr>
        <w:t>I</w:t>
      </w:r>
      <w:r w:rsidRPr="002011FC">
        <w:rPr>
          <w:b/>
          <w:sz w:val="28"/>
          <w:szCs w:val="28"/>
        </w:rPr>
        <w:t xml:space="preserve"> </w:t>
      </w:r>
      <w:r w:rsidRPr="002011FC">
        <w:rPr>
          <w:b/>
          <w:sz w:val="28"/>
          <w:szCs w:val="28"/>
          <w:lang w:val="en-US"/>
        </w:rPr>
        <w:t>i</w:t>
      </w:r>
      <w:r w:rsidRPr="002011FC">
        <w:rPr>
          <w:b/>
          <w:sz w:val="28"/>
          <w:szCs w:val="28"/>
        </w:rPr>
        <w:t xml:space="preserve">, </w:t>
      </w:r>
      <w:r w:rsidRPr="002011FC">
        <w:rPr>
          <w:b/>
          <w:sz w:val="28"/>
          <w:szCs w:val="28"/>
          <w:lang w:val="en-US"/>
        </w:rPr>
        <w:t>S</w:t>
      </w:r>
      <w:r w:rsidRPr="002011FC">
        <w:rPr>
          <w:b/>
          <w:sz w:val="28"/>
          <w:szCs w:val="28"/>
        </w:rPr>
        <w:t xml:space="preserve"> </w:t>
      </w:r>
      <w:r w:rsidRPr="002011FC">
        <w:rPr>
          <w:b/>
          <w:sz w:val="28"/>
          <w:szCs w:val="28"/>
          <w:lang w:val="en-US"/>
        </w:rPr>
        <w:t>s</w:t>
      </w:r>
      <w:r w:rsidRPr="002011FC">
        <w:rPr>
          <w:b/>
          <w:sz w:val="28"/>
          <w:szCs w:val="28"/>
        </w:rPr>
        <w:t xml:space="preserve">, </w:t>
      </w:r>
      <w:r w:rsidRPr="002011FC">
        <w:rPr>
          <w:b/>
          <w:sz w:val="28"/>
          <w:szCs w:val="28"/>
          <w:lang w:val="en-US"/>
        </w:rPr>
        <w:t>X</w:t>
      </w:r>
      <w:r w:rsidRPr="002011FC">
        <w:rPr>
          <w:b/>
          <w:sz w:val="28"/>
          <w:szCs w:val="28"/>
        </w:rPr>
        <w:t xml:space="preserve"> </w:t>
      </w:r>
      <w:r w:rsidRPr="002011FC">
        <w:rPr>
          <w:b/>
          <w:sz w:val="28"/>
          <w:szCs w:val="28"/>
          <w:lang w:val="en-US"/>
        </w:rPr>
        <w:t>x</w:t>
      </w:r>
      <w:r w:rsidRPr="002011FC">
        <w:rPr>
          <w:b/>
          <w:sz w:val="28"/>
          <w:szCs w:val="28"/>
        </w:rPr>
        <w:t xml:space="preserve">, </w:t>
      </w:r>
      <w:r w:rsidRPr="002011FC">
        <w:rPr>
          <w:b/>
          <w:sz w:val="28"/>
          <w:szCs w:val="28"/>
          <w:lang w:val="en-US"/>
        </w:rPr>
        <w:t>Z</w:t>
      </w:r>
      <w:r w:rsidRPr="002011FC">
        <w:rPr>
          <w:b/>
          <w:sz w:val="28"/>
          <w:szCs w:val="28"/>
        </w:rPr>
        <w:t xml:space="preserve"> </w:t>
      </w:r>
      <w:r w:rsidRPr="002011FC">
        <w:rPr>
          <w:b/>
          <w:sz w:val="28"/>
          <w:szCs w:val="28"/>
          <w:lang w:val="en-US"/>
        </w:rPr>
        <w:t>z</w:t>
      </w:r>
      <w:r w:rsidRPr="002011FC">
        <w:rPr>
          <w:sz w:val="28"/>
          <w:szCs w:val="28"/>
        </w:rPr>
        <w:t>?</w:t>
      </w:r>
    </w:p>
    <w:p w:rsidR="00431514" w:rsidRPr="002011FC" w:rsidRDefault="00431514" w:rsidP="00431514">
      <w:pPr>
        <w:spacing w:after="120"/>
        <w:ind w:firstLine="340"/>
        <w:jc w:val="both"/>
        <w:rPr>
          <w:b/>
          <w:sz w:val="32"/>
          <w:szCs w:val="32"/>
        </w:rPr>
      </w:pPr>
    </w:p>
    <w:p w:rsidR="00431514" w:rsidRPr="002011FC" w:rsidRDefault="00431514" w:rsidP="00431514">
      <w:pPr>
        <w:spacing w:after="120"/>
        <w:ind w:firstLine="340"/>
        <w:jc w:val="both"/>
        <w:rPr>
          <w:sz w:val="32"/>
          <w:szCs w:val="32"/>
          <w:lang w:val="kk-KZ"/>
        </w:rPr>
      </w:pPr>
      <w:r w:rsidRPr="002011FC">
        <w:rPr>
          <w:b/>
          <w:sz w:val="32"/>
          <w:szCs w:val="32"/>
        </w:rPr>
        <w:t xml:space="preserve">1.4  </w:t>
      </w:r>
      <w:r w:rsidRPr="002011FC">
        <w:rPr>
          <w:b/>
          <w:sz w:val="32"/>
          <w:szCs w:val="32"/>
          <w:lang w:val="kk-KZ"/>
        </w:rPr>
        <w:t>ҮЙ ЖҰМЫСЫ</w:t>
      </w:r>
    </w:p>
    <w:p w:rsidR="00431514" w:rsidRPr="002011FC" w:rsidRDefault="00431514" w:rsidP="002011FC">
      <w:pPr>
        <w:numPr>
          <w:ilvl w:val="0"/>
          <w:numId w:val="72"/>
        </w:numPr>
        <w:overflowPunct w:val="0"/>
        <w:autoSpaceDE w:val="0"/>
        <w:autoSpaceDN w:val="0"/>
        <w:adjustRightInd w:val="0"/>
        <w:spacing w:after="60"/>
        <w:jc w:val="both"/>
        <w:textAlignment w:val="baseline"/>
        <w:rPr>
          <w:sz w:val="28"/>
          <w:szCs w:val="28"/>
          <w:lang w:val="kk-KZ"/>
        </w:rPr>
      </w:pPr>
      <w:r w:rsidRPr="002011FC">
        <w:rPr>
          <w:sz w:val="28"/>
          <w:szCs w:val="28"/>
          <w:lang w:val="kk-KZ"/>
        </w:rPr>
        <w:t>Дауысты және дауыссыз дыбыстардың оқылу ережелерін жаттап алыңыз.</w:t>
      </w:r>
    </w:p>
    <w:p w:rsidR="00431514" w:rsidRPr="002011FC" w:rsidRDefault="00431514" w:rsidP="002011FC">
      <w:pPr>
        <w:numPr>
          <w:ilvl w:val="0"/>
          <w:numId w:val="72"/>
        </w:numPr>
        <w:overflowPunct w:val="0"/>
        <w:autoSpaceDE w:val="0"/>
        <w:autoSpaceDN w:val="0"/>
        <w:adjustRightInd w:val="0"/>
        <w:spacing w:after="60"/>
        <w:jc w:val="both"/>
        <w:textAlignment w:val="baseline"/>
        <w:rPr>
          <w:sz w:val="28"/>
          <w:szCs w:val="28"/>
          <w:lang w:val="kk-KZ"/>
        </w:rPr>
      </w:pPr>
      <w:r w:rsidRPr="002011FC">
        <w:rPr>
          <w:sz w:val="28"/>
          <w:szCs w:val="28"/>
          <w:lang w:val="kk-KZ"/>
        </w:rPr>
        <w:t>Осы сабаққа байланысты лексикалық минимумдарды жаттап алыңыз.</w:t>
      </w:r>
    </w:p>
    <w:p w:rsidR="00431514" w:rsidRPr="002011FC" w:rsidRDefault="00431514" w:rsidP="002011FC">
      <w:pPr>
        <w:numPr>
          <w:ilvl w:val="0"/>
          <w:numId w:val="72"/>
        </w:numPr>
        <w:overflowPunct w:val="0"/>
        <w:autoSpaceDE w:val="0"/>
        <w:autoSpaceDN w:val="0"/>
        <w:adjustRightInd w:val="0"/>
        <w:spacing w:after="60"/>
        <w:jc w:val="both"/>
        <w:textAlignment w:val="baseline"/>
        <w:rPr>
          <w:sz w:val="28"/>
          <w:szCs w:val="28"/>
        </w:rPr>
      </w:pPr>
      <w:r w:rsidRPr="002011FC">
        <w:rPr>
          <w:sz w:val="28"/>
          <w:szCs w:val="28"/>
          <w:lang w:val="kk-KZ"/>
        </w:rPr>
        <w:t xml:space="preserve">Келесі жаттығуларды ауызша орындаңыздар - </w:t>
      </w:r>
      <w:r w:rsidRPr="002011FC">
        <w:rPr>
          <w:sz w:val="28"/>
          <w:szCs w:val="28"/>
        </w:rPr>
        <w:t>№</w:t>
      </w:r>
      <w:r w:rsidRPr="002011FC">
        <w:rPr>
          <w:sz w:val="28"/>
          <w:szCs w:val="28"/>
          <w:lang w:val="en-US"/>
        </w:rPr>
        <w:t xml:space="preserve"> 1, 2,</w:t>
      </w:r>
      <w:r w:rsidRPr="002011FC">
        <w:rPr>
          <w:sz w:val="28"/>
          <w:szCs w:val="28"/>
        </w:rPr>
        <w:t xml:space="preserve"> 3, 4, 5, 6, 7, 8</w:t>
      </w:r>
      <w:r w:rsidRPr="002011FC">
        <w:rPr>
          <w:sz w:val="28"/>
          <w:szCs w:val="28"/>
          <w:lang w:val="en-US"/>
        </w:rPr>
        <w:t xml:space="preserve"> </w:t>
      </w:r>
    </w:p>
    <w:p w:rsidR="00431514" w:rsidRPr="002011FC" w:rsidRDefault="00431514" w:rsidP="00431514">
      <w:pPr>
        <w:ind w:firstLine="340"/>
        <w:jc w:val="both"/>
        <w:rPr>
          <w:b/>
          <w:caps/>
          <w:sz w:val="32"/>
          <w:szCs w:val="32"/>
          <w:lang w:val="en-US"/>
        </w:rPr>
      </w:pPr>
    </w:p>
    <w:p w:rsidR="00431514" w:rsidRPr="002011FC" w:rsidRDefault="00431514" w:rsidP="00431514">
      <w:pPr>
        <w:ind w:left="360"/>
        <w:jc w:val="both"/>
        <w:rPr>
          <w:b/>
          <w:caps/>
          <w:sz w:val="32"/>
          <w:szCs w:val="32"/>
          <w:lang w:val="en-US"/>
        </w:rPr>
      </w:pPr>
      <w:r w:rsidRPr="002011FC">
        <w:rPr>
          <w:b/>
          <w:caps/>
          <w:sz w:val="32"/>
          <w:szCs w:val="32"/>
          <w:lang w:val="en-US"/>
        </w:rPr>
        <w:t>1.</w:t>
      </w:r>
      <w:r w:rsidRPr="002011FC">
        <w:rPr>
          <w:b/>
          <w:caps/>
          <w:sz w:val="32"/>
          <w:szCs w:val="32"/>
        </w:rPr>
        <w:t>5 лекси</w:t>
      </w:r>
      <w:r w:rsidRPr="002011FC">
        <w:rPr>
          <w:b/>
          <w:caps/>
          <w:sz w:val="32"/>
          <w:szCs w:val="32"/>
          <w:lang w:val="kk-KZ"/>
        </w:rPr>
        <w:t>КАЛЫҚ</w:t>
      </w:r>
      <w:r w:rsidRPr="002011FC">
        <w:rPr>
          <w:b/>
          <w:caps/>
          <w:sz w:val="32"/>
          <w:szCs w:val="32"/>
        </w:rPr>
        <w:t xml:space="preserve"> минимум</w:t>
      </w:r>
      <w:r w:rsidRPr="002011FC">
        <w:rPr>
          <w:b/>
          <w:caps/>
          <w:sz w:val="32"/>
          <w:szCs w:val="32"/>
          <w:lang w:val="en-US"/>
        </w:rPr>
        <w:t xml:space="preserve"> </w:t>
      </w:r>
    </w:p>
    <w:p w:rsidR="00431514" w:rsidRPr="002011FC" w:rsidRDefault="00431514" w:rsidP="00431514">
      <w:pPr>
        <w:ind w:left="360"/>
        <w:jc w:val="both"/>
        <w:rPr>
          <w:lang w:val="en-US"/>
        </w:rPr>
      </w:pPr>
    </w:p>
    <w:p w:rsidR="00431514" w:rsidRPr="002011FC" w:rsidRDefault="00431514" w:rsidP="00431514">
      <w:pPr>
        <w:ind w:left="360"/>
        <w:jc w:val="both"/>
        <w:rPr>
          <w:lang w:val="kk-KZ"/>
        </w:rPr>
      </w:pPr>
      <w:r w:rsidRPr="002011FC">
        <w:rPr>
          <w:sz w:val="28"/>
          <w:szCs w:val="28"/>
          <w:lang w:val="en-US"/>
        </w:rPr>
        <w:t xml:space="preserve">      </w:t>
      </w:r>
      <w:r w:rsidRPr="002011FC">
        <w:rPr>
          <w:sz w:val="28"/>
          <w:szCs w:val="28"/>
          <w:lang w:val="kk-KZ"/>
        </w:rPr>
        <w:t>Аналық тек</w:t>
      </w:r>
    </w:p>
    <w:tbl>
      <w:tblPr>
        <w:tblW w:w="9103" w:type="dxa"/>
        <w:jc w:val="center"/>
        <w:tblInd w:w="468" w:type="dxa"/>
        <w:tblLayout w:type="fixed"/>
        <w:tblLook w:val="0000"/>
      </w:tblPr>
      <w:tblGrid>
        <w:gridCol w:w="4317"/>
        <w:gridCol w:w="4786"/>
      </w:tblGrid>
      <w:tr w:rsidR="00431514" w:rsidRPr="002011FC" w:rsidTr="00431514">
        <w:trPr>
          <w:jc w:val="center"/>
        </w:trPr>
        <w:tc>
          <w:tcPr>
            <w:tcW w:w="4317" w:type="dxa"/>
          </w:tcPr>
          <w:p w:rsidR="00431514" w:rsidRPr="002011FC" w:rsidRDefault="00431514" w:rsidP="002011FC">
            <w:pPr>
              <w:pStyle w:val="a7"/>
              <w:numPr>
                <w:ilvl w:val="0"/>
                <w:numId w:val="73"/>
              </w:numPr>
              <w:overflowPunct w:val="0"/>
              <w:autoSpaceDE w:val="0"/>
              <w:autoSpaceDN w:val="0"/>
              <w:adjustRightInd w:val="0"/>
              <w:spacing w:after="60"/>
              <w:jc w:val="both"/>
              <w:textAlignment w:val="baseline"/>
              <w:rPr>
                <w:b w:val="0"/>
                <w:sz w:val="28"/>
                <w:szCs w:val="28"/>
              </w:rPr>
            </w:pPr>
            <w:r w:rsidRPr="002011FC">
              <w:rPr>
                <w:b w:val="0"/>
                <w:sz w:val="28"/>
                <w:szCs w:val="28"/>
              </w:rPr>
              <w:t>ála,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қанат</w:t>
            </w:r>
          </w:p>
        </w:tc>
      </w:tr>
      <w:tr w:rsidR="00431514" w:rsidRPr="002011FC" w:rsidTr="00431514">
        <w:trPr>
          <w:jc w:val="center"/>
        </w:trPr>
        <w:tc>
          <w:tcPr>
            <w:tcW w:w="4317" w:type="dxa"/>
          </w:tcPr>
          <w:p w:rsidR="00431514" w:rsidRPr="002011FC" w:rsidRDefault="00431514" w:rsidP="002011FC">
            <w:pPr>
              <w:pStyle w:val="a7"/>
              <w:numPr>
                <w:ilvl w:val="0"/>
                <w:numId w:val="73"/>
              </w:numPr>
              <w:overflowPunct w:val="0"/>
              <w:autoSpaceDE w:val="0"/>
              <w:autoSpaceDN w:val="0"/>
              <w:adjustRightInd w:val="0"/>
              <w:spacing w:after="60"/>
              <w:jc w:val="both"/>
              <w:textAlignment w:val="baseline"/>
              <w:rPr>
                <w:b w:val="0"/>
                <w:sz w:val="28"/>
                <w:szCs w:val="28"/>
              </w:rPr>
            </w:pPr>
            <w:r w:rsidRPr="002011FC">
              <w:rPr>
                <w:b w:val="0"/>
                <w:sz w:val="28"/>
                <w:szCs w:val="28"/>
              </w:rPr>
              <w:t>cápsula, ae f</w:t>
            </w:r>
          </w:p>
        </w:tc>
        <w:tc>
          <w:tcPr>
            <w:tcW w:w="4786" w:type="dxa"/>
          </w:tcPr>
          <w:p w:rsidR="00431514" w:rsidRPr="002011FC" w:rsidRDefault="00431514" w:rsidP="00431514">
            <w:pPr>
              <w:pStyle w:val="a7"/>
              <w:spacing w:after="60"/>
              <w:jc w:val="both"/>
              <w:rPr>
                <w:b w:val="0"/>
                <w:sz w:val="28"/>
                <w:szCs w:val="28"/>
              </w:rPr>
            </w:pPr>
            <w:r w:rsidRPr="002011FC">
              <w:rPr>
                <w:b w:val="0"/>
                <w:sz w:val="28"/>
                <w:szCs w:val="28"/>
              </w:rPr>
              <w:t>- капсула</w:t>
            </w:r>
          </w:p>
        </w:tc>
      </w:tr>
      <w:tr w:rsidR="00431514" w:rsidRPr="002011FC" w:rsidTr="00431514">
        <w:trPr>
          <w:jc w:val="center"/>
        </w:trPr>
        <w:tc>
          <w:tcPr>
            <w:tcW w:w="4317" w:type="dxa"/>
          </w:tcPr>
          <w:p w:rsidR="00431514" w:rsidRPr="002011FC" w:rsidRDefault="00431514" w:rsidP="002011FC">
            <w:pPr>
              <w:pStyle w:val="a7"/>
              <w:numPr>
                <w:ilvl w:val="0"/>
                <w:numId w:val="73"/>
              </w:numPr>
              <w:overflowPunct w:val="0"/>
              <w:autoSpaceDE w:val="0"/>
              <w:autoSpaceDN w:val="0"/>
              <w:adjustRightInd w:val="0"/>
              <w:spacing w:after="60"/>
              <w:jc w:val="both"/>
              <w:textAlignment w:val="baseline"/>
              <w:rPr>
                <w:b w:val="0"/>
                <w:sz w:val="28"/>
                <w:szCs w:val="28"/>
              </w:rPr>
            </w:pPr>
            <w:r w:rsidRPr="002011FC">
              <w:rPr>
                <w:b w:val="0"/>
                <w:sz w:val="28"/>
                <w:szCs w:val="28"/>
              </w:rPr>
              <w:t>chórda,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ішек (</w:t>
            </w:r>
            <w:r w:rsidRPr="002011FC">
              <w:rPr>
                <w:b w:val="0"/>
                <w:sz w:val="28"/>
                <w:szCs w:val="28"/>
              </w:rPr>
              <w:t>струна</w:t>
            </w:r>
            <w:r w:rsidRPr="002011FC">
              <w:rPr>
                <w:b w:val="0"/>
                <w:sz w:val="28"/>
                <w:szCs w:val="28"/>
                <w:lang w:val="ru-RU"/>
              </w:rPr>
              <w:t>)</w:t>
            </w:r>
          </w:p>
        </w:tc>
      </w:tr>
      <w:tr w:rsidR="00431514" w:rsidRPr="002011FC" w:rsidTr="00431514">
        <w:trPr>
          <w:jc w:val="center"/>
        </w:trPr>
        <w:tc>
          <w:tcPr>
            <w:tcW w:w="4317" w:type="dxa"/>
          </w:tcPr>
          <w:p w:rsidR="00431514" w:rsidRPr="002011FC" w:rsidRDefault="00431514" w:rsidP="002011FC">
            <w:pPr>
              <w:pStyle w:val="a7"/>
              <w:numPr>
                <w:ilvl w:val="0"/>
                <w:numId w:val="73"/>
              </w:numPr>
              <w:overflowPunct w:val="0"/>
              <w:autoSpaceDE w:val="0"/>
              <w:autoSpaceDN w:val="0"/>
              <w:adjustRightInd w:val="0"/>
              <w:spacing w:after="60"/>
              <w:jc w:val="both"/>
              <w:textAlignment w:val="baseline"/>
              <w:rPr>
                <w:b w:val="0"/>
                <w:sz w:val="28"/>
                <w:szCs w:val="28"/>
              </w:rPr>
            </w:pPr>
            <w:r w:rsidRPr="002011FC">
              <w:rPr>
                <w:b w:val="0"/>
                <w:sz w:val="28"/>
                <w:szCs w:val="28"/>
              </w:rPr>
              <w:t>cóchlea,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ұлу</w:t>
            </w:r>
          </w:p>
        </w:tc>
      </w:tr>
      <w:tr w:rsidR="00431514" w:rsidRPr="002011FC" w:rsidTr="00431514">
        <w:trPr>
          <w:jc w:val="center"/>
        </w:trPr>
        <w:tc>
          <w:tcPr>
            <w:tcW w:w="4317" w:type="dxa"/>
          </w:tcPr>
          <w:p w:rsidR="00431514" w:rsidRPr="002011FC" w:rsidRDefault="00431514" w:rsidP="002011FC">
            <w:pPr>
              <w:pStyle w:val="a7"/>
              <w:numPr>
                <w:ilvl w:val="0"/>
                <w:numId w:val="73"/>
              </w:numPr>
              <w:overflowPunct w:val="0"/>
              <w:autoSpaceDE w:val="0"/>
              <w:autoSpaceDN w:val="0"/>
              <w:adjustRightInd w:val="0"/>
              <w:spacing w:after="60"/>
              <w:jc w:val="both"/>
              <w:textAlignment w:val="baseline"/>
              <w:rPr>
                <w:b w:val="0"/>
                <w:sz w:val="28"/>
                <w:szCs w:val="28"/>
              </w:rPr>
            </w:pPr>
            <w:r w:rsidRPr="002011FC">
              <w:rPr>
                <w:b w:val="0"/>
                <w:sz w:val="28"/>
                <w:szCs w:val="28"/>
              </w:rPr>
              <w:t>colúmna,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баған</w:t>
            </w:r>
          </w:p>
        </w:tc>
      </w:tr>
      <w:tr w:rsidR="00431514" w:rsidRPr="002011FC" w:rsidTr="00431514">
        <w:trPr>
          <w:jc w:val="center"/>
        </w:trPr>
        <w:tc>
          <w:tcPr>
            <w:tcW w:w="4317" w:type="dxa"/>
          </w:tcPr>
          <w:p w:rsidR="00431514" w:rsidRPr="002011FC" w:rsidRDefault="00431514" w:rsidP="002011FC">
            <w:pPr>
              <w:pStyle w:val="a7"/>
              <w:numPr>
                <w:ilvl w:val="0"/>
                <w:numId w:val="73"/>
              </w:numPr>
              <w:overflowPunct w:val="0"/>
              <w:autoSpaceDE w:val="0"/>
              <w:autoSpaceDN w:val="0"/>
              <w:adjustRightInd w:val="0"/>
              <w:spacing w:after="60"/>
              <w:jc w:val="both"/>
              <w:textAlignment w:val="baseline"/>
              <w:rPr>
                <w:b w:val="0"/>
                <w:sz w:val="28"/>
                <w:szCs w:val="28"/>
              </w:rPr>
            </w:pPr>
            <w:r w:rsidRPr="002011FC">
              <w:rPr>
                <w:b w:val="0"/>
                <w:sz w:val="28"/>
                <w:szCs w:val="28"/>
              </w:rPr>
              <w:t>cóncha,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жарғақ</w:t>
            </w:r>
          </w:p>
        </w:tc>
      </w:tr>
      <w:tr w:rsidR="00431514" w:rsidRPr="002011FC" w:rsidTr="00431514">
        <w:trPr>
          <w:jc w:val="center"/>
        </w:trPr>
        <w:tc>
          <w:tcPr>
            <w:tcW w:w="4317" w:type="dxa"/>
          </w:tcPr>
          <w:p w:rsidR="00431514" w:rsidRPr="002011FC" w:rsidRDefault="00431514" w:rsidP="002011FC">
            <w:pPr>
              <w:pStyle w:val="a7"/>
              <w:numPr>
                <w:ilvl w:val="0"/>
                <w:numId w:val="73"/>
              </w:numPr>
              <w:overflowPunct w:val="0"/>
              <w:autoSpaceDE w:val="0"/>
              <w:autoSpaceDN w:val="0"/>
              <w:adjustRightInd w:val="0"/>
              <w:spacing w:after="60"/>
              <w:jc w:val="both"/>
              <w:textAlignment w:val="baseline"/>
              <w:rPr>
                <w:b w:val="0"/>
                <w:sz w:val="28"/>
                <w:szCs w:val="28"/>
              </w:rPr>
            </w:pPr>
            <w:r w:rsidRPr="002011FC">
              <w:rPr>
                <w:b w:val="0"/>
                <w:sz w:val="28"/>
                <w:szCs w:val="28"/>
              </w:rPr>
              <w:t>cósta,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w:t>
            </w:r>
            <w:r w:rsidRPr="002011FC">
              <w:rPr>
                <w:b w:val="0"/>
                <w:sz w:val="28"/>
                <w:szCs w:val="28"/>
                <w:lang w:val="kk-KZ"/>
              </w:rPr>
              <w:t>қабырға</w:t>
            </w:r>
          </w:p>
        </w:tc>
      </w:tr>
      <w:tr w:rsidR="00431514" w:rsidRPr="002011FC" w:rsidTr="00431514">
        <w:trPr>
          <w:jc w:val="center"/>
        </w:trPr>
        <w:tc>
          <w:tcPr>
            <w:tcW w:w="4317" w:type="dxa"/>
          </w:tcPr>
          <w:p w:rsidR="00431514" w:rsidRPr="002011FC" w:rsidRDefault="00431514" w:rsidP="002011FC">
            <w:pPr>
              <w:pStyle w:val="a7"/>
              <w:numPr>
                <w:ilvl w:val="0"/>
                <w:numId w:val="73"/>
              </w:numPr>
              <w:overflowPunct w:val="0"/>
              <w:autoSpaceDE w:val="0"/>
              <w:autoSpaceDN w:val="0"/>
              <w:adjustRightInd w:val="0"/>
              <w:spacing w:after="60"/>
              <w:jc w:val="both"/>
              <w:textAlignment w:val="baseline"/>
              <w:rPr>
                <w:b w:val="0"/>
                <w:sz w:val="28"/>
                <w:szCs w:val="28"/>
              </w:rPr>
            </w:pPr>
            <w:r w:rsidRPr="002011FC">
              <w:rPr>
                <w:b w:val="0"/>
                <w:sz w:val="28"/>
                <w:szCs w:val="28"/>
              </w:rPr>
              <w:t>crísta,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тарақ</w:t>
            </w:r>
          </w:p>
        </w:tc>
      </w:tr>
      <w:tr w:rsidR="00431514" w:rsidRPr="002011FC" w:rsidTr="00431514">
        <w:trPr>
          <w:jc w:val="center"/>
        </w:trPr>
        <w:tc>
          <w:tcPr>
            <w:tcW w:w="4317" w:type="dxa"/>
          </w:tcPr>
          <w:p w:rsidR="00431514" w:rsidRPr="002011FC" w:rsidRDefault="00431514" w:rsidP="002011FC">
            <w:pPr>
              <w:pStyle w:val="a7"/>
              <w:numPr>
                <w:ilvl w:val="0"/>
                <w:numId w:val="73"/>
              </w:numPr>
              <w:overflowPunct w:val="0"/>
              <w:autoSpaceDE w:val="0"/>
              <w:autoSpaceDN w:val="0"/>
              <w:adjustRightInd w:val="0"/>
              <w:spacing w:after="60"/>
              <w:jc w:val="both"/>
              <w:textAlignment w:val="baseline"/>
              <w:rPr>
                <w:b w:val="0"/>
                <w:sz w:val="28"/>
                <w:szCs w:val="28"/>
              </w:rPr>
            </w:pPr>
            <w:r w:rsidRPr="002011FC">
              <w:rPr>
                <w:b w:val="0"/>
                <w:sz w:val="28"/>
                <w:szCs w:val="28"/>
              </w:rPr>
              <w:t>fáscia,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шандыр</w:t>
            </w:r>
          </w:p>
        </w:tc>
      </w:tr>
      <w:tr w:rsidR="00431514" w:rsidRPr="002011FC" w:rsidTr="00431514">
        <w:trPr>
          <w:jc w:val="center"/>
        </w:trPr>
        <w:tc>
          <w:tcPr>
            <w:tcW w:w="4317" w:type="dxa"/>
          </w:tcPr>
          <w:p w:rsidR="00431514" w:rsidRPr="002011FC" w:rsidRDefault="00431514" w:rsidP="002011FC">
            <w:pPr>
              <w:pStyle w:val="a7"/>
              <w:numPr>
                <w:ilvl w:val="0"/>
                <w:numId w:val="73"/>
              </w:numPr>
              <w:overflowPunct w:val="0"/>
              <w:autoSpaceDE w:val="0"/>
              <w:autoSpaceDN w:val="0"/>
              <w:adjustRightInd w:val="0"/>
              <w:spacing w:after="60"/>
              <w:jc w:val="both"/>
              <w:textAlignment w:val="baseline"/>
              <w:rPr>
                <w:b w:val="0"/>
                <w:sz w:val="28"/>
                <w:szCs w:val="28"/>
              </w:rPr>
            </w:pPr>
            <w:r w:rsidRPr="002011FC">
              <w:rPr>
                <w:b w:val="0"/>
                <w:sz w:val="28"/>
                <w:szCs w:val="28"/>
              </w:rPr>
              <w:lastRenderedPageBreak/>
              <w:t>fíbula, аe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асық жілік шыбығы</w:t>
            </w:r>
          </w:p>
        </w:tc>
      </w:tr>
      <w:tr w:rsidR="00431514" w:rsidRPr="002011FC" w:rsidTr="00431514">
        <w:trPr>
          <w:jc w:val="center"/>
        </w:trPr>
        <w:tc>
          <w:tcPr>
            <w:tcW w:w="4317" w:type="dxa"/>
          </w:tcPr>
          <w:p w:rsidR="00431514" w:rsidRPr="002011FC" w:rsidRDefault="00431514" w:rsidP="002011FC">
            <w:pPr>
              <w:pStyle w:val="a7"/>
              <w:numPr>
                <w:ilvl w:val="0"/>
                <w:numId w:val="73"/>
              </w:numPr>
              <w:overflowPunct w:val="0"/>
              <w:autoSpaceDE w:val="0"/>
              <w:autoSpaceDN w:val="0"/>
              <w:adjustRightInd w:val="0"/>
              <w:spacing w:after="60"/>
              <w:jc w:val="both"/>
              <w:textAlignment w:val="baseline"/>
              <w:rPr>
                <w:b w:val="0"/>
                <w:sz w:val="28"/>
                <w:szCs w:val="28"/>
              </w:rPr>
            </w:pPr>
            <w:r w:rsidRPr="002011FC">
              <w:rPr>
                <w:b w:val="0"/>
                <w:sz w:val="28"/>
                <w:szCs w:val="28"/>
              </w:rPr>
              <w:t>fóssa, ae f</w:t>
            </w:r>
          </w:p>
        </w:tc>
        <w:tc>
          <w:tcPr>
            <w:tcW w:w="4786" w:type="dxa"/>
          </w:tcPr>
          <w:p w:rsidR="00431514" w:rsidRPr="002011FC" w:rsidRDefault="00431514" w:rsidP="00431514">
            <w:pPr>
              <w:pStyle w:val="a7"/>
              <w:spacing w:after="60"/>
              <w:jc w:val="both"/>
              <w:rPr>
                <w:b w:val="0"/>
                <w:sz w:val="28"/>
                <w:szCs w:val="28"/>
              </w:rPr>
            </w:pPr>
            <w:r w:rsidRPr="002011FC">
              <w:rPr>
                <w:b w:val="0"/>
                <w:sz w:val="28"/>
                <w:szCs w:val="28"/>
              </w:rPr>
              <w:t xml:space="preserve">- </w:t>
            </w:r>
            <w:r w:rsidRPr="002011FC">
              <w:rPr>
                <w:b w:val="0"/>
                <w:sz w:val="28"/>
                <w:szCs w:val="28"/>
                <w:lang w:val="kk-KZ"/>
              </w:rPr>
              <w:t>шұңқыр</w:t>
            </w:r>
            <w:r w:rsidRPr="002011FC">
              <w:rPr>
                <w:b w:val="0"/>
                <w:sz w:val="28"/>
                <w:szCs w:val="28"/>
              </w:rPr>
              <w:t xml:space="preserve"> (</w:t>
            </w:r>
            <w:r w:rsidRPr="002011FC">
              <w:rPr>
                <w:b w:val="0"/>
                <w:sz w:val="28"/>
                <w:szCs w:val="28"/>
                <w:lang w:val="kk-KZ"/>
              </w:rPr>
              <w:t xml:space="preserve">ұзын </w:t>
            </w:r>
            <w:r w:rsidRPr="002011FC">
              <w:rPr>
                <w:b w:val="0"/>
                <w:sz w:val="28"/>
                <w:szCs w:val="28"/>
              </w:rPr>
              <w:t>форм</w:t>
            </w:r>
            <w:r w:rsidRPr="002011FC">
              <w:rPr>
                <w:b w:val="0"/>
                <w:sz w:val="28"/>
                <w:szCs w:val="28"/>
                <w:lang w:val="kk-KZ"/>
              </w:rPr>
              <w:t>алы</w:t>
            </w:r>
            <w:r w:rsidRPr="002011FC">
              <w:rPr>
                <w:b w:val="0"/>
                <w:sz w:val="28"/>
                <w:szCs w:val="28"/>
              </w:rPr>
              <w:t>)</w:t>
            </w:r>
          </w:p>
        </w:tc>
      </w:tr>
      <w:tr w:rsidR="00431514" w:rsidRPr="002011FC" w:rsidTr="00431514">
        <w:trPr>
          <w:jc w:val="center"/>
        </w:trPr>
        <w:tc>
          <w:tcPr>
            <w:tcW w:w="4317" w:type="dxa"/>
          </w:tcPr>
          <w:p w:rsidR="00431514" w:rsidRPr="002011FC" w:rsidRDefault="00431514" w:rsidP="002011FC">
            <w:pPr>
              <w:pStyle w:val="a7"/>
              <w:numPr>
                <w:ilvl w:val="0"/>
                <w:numId w:val="73"/>
              </w:numPr>
              <w:overflowPunct w:val="0"/>
              <w:autoSpaceDE w:val="0"/>
              <w:autoSpaceDN w:val="0"/>
              <w:adjustRightInd w:val="0"/>
              <w:spacing w:after="60"/>
              <w:jc w:val="both"/>
              <w:textAlignment w:val="baseline"/>
              <w:rPr>
                <w:b w:val="0"/>
                <w:sz w:val="28"/>
                <w:szCs w:val="28"/>
              </w:rPr>
            </w:pPr>
            <w:r w:rsidRPr="002011FC">
              <w:rPr>
                <w:b w:val="0"/>
                <w:sz w:val="28"/>
                <w:szCs w:val="28"/>
              </w:rPr>
              <w:t>fóvea, ae f</w:t>
            </w:r>
          </w:p>
        </w:tc>
        <w:tc>
          <w:tcPr>
            <w:tcW w:w="4786" w:type="dxa"/>
          </w:tcPr>
          <w:p w:rsidR="00431514" w:rsidRPr="002011FC" w:rsidRDefault="00431514" w:rsidP="00431514">
            <w:pPr>
              <w:pStyle w:val="a7"/>
              <w:spacing w:after="60"/>
              <w:jc w:val="both"/>
              <w:rPr>
                <w:b w:val="0"/>
                <w:sz w:val="28"/>
                <w:szCs w:val="28"/>
              </w:rPr>
            </w:pPr>
            <w:r w:rsidRPr="002011FC">
              <w:rPr>
                <w:b w:val="0"/>
                <w:sz w:val="28"/>
                <w:szCs w:val="28"/>
              </w:rPr>
              <w:t xml:space="preserve">- </w:t>
            </w:r>
            <w:r w:rsidRPr="002011FC">
              <w:rPr>
                <w:b w:val="0"/>
                <w:sz w:val="28"/>
                <w:szCs w:val="28"/>
                <w:lang w:val="kk-KZ"/>
              </w:rPr>
              <w:t>шұңқыр</w:t>
            </w:r>
            <w:r w:rsidRPr="002011FC">
              <w:rPr>
                <w:b w:val="0"/>
                <w:sz w:val="28"/>
                <w:szCs w:val="28"/>
              </w:rPr>
              <w:t xml:space="preserve"> (</w:t>
            </w:r>
            <w:r w:rsidRPr="002011FC">
              <w:rPr>
                <w:b w:val="0"/>
                <w:sz w:val="28"/>
                <w:szCs w:val="28"/>
                <w:lang w:val="kk-KZ"/>
              </w:rPr>
              <w:t>дөңгелек формалы</w:t>
            </w:r>
            <w:r w:rsidRPr="002011FC">
              <w:rPr>
                <w:b w:val="0"/>
                <w:sz w:val="28"/>
                <w:szCs w:val="28"/>
              </w:rPr>
              <w:t>)</w:t>
            </w:r>
          </w:p>
        </w:tc>
      </w:tr>
      <w:tr w:rsidR="00431514" w:rsidRPr="002011FC" w:rsidTr="00431514">
        <w:trPr>
          <w:jc w:val="center"/>
        </w:trPr>
        <w:tc>
          <w:tcPr>
            <w:tcW w:w="4317" w:type="dxa"/>
          </w:tcPr>
          <w:p w:rsidR="00431514" w:rsidRPr="002011FC" w:rsidRDefault="00431514" w:rsidP="002011FC">
            <w:pPr>
              <w:pStyle w:val="a7"/>
              <w:numPr>
                <w:ilvl w:val="0"/>
                <w:numId w:val="73"/>
              </w:numPr>
              <w:overflowPunct w:val="0"/>
              <w:autoSpaceDE w:val="0"/>
              <w:autoSpaceDN w:val="0"/>
              <w:adjustRightInd w:val="0"/>
              <w:spacing w:after="60"/>
              <w:jc w:val="both"/>
              <w:textAlignment w:val="baseline"/>
              <w:rPr>
                <w:b w:val="0"/>
                <w:sz w:val="28"/>
                <w:szCs w:val="28"/>
              </w:rPr>
            </w:pPr>
            <w:r w:rsidRPr="002011FC">
              <w:rPr>
                <w:b w:val="0"/>
                <w:sz w:val="28"/>
                <w:szCs w:val="28"/>
              </w:rPr>
              <w:t>glándula,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темір</w:t>
            </w:r>
          </w:p>
        </w:tc>
      </w:tr>
      <w:tr w:rsidR="00431514" w:rsidRPr="002011FC" w:rsidTr="00431514">
        <w:trPr>
          <w:jc w:val="center"/>
        </w:trPr>
        <w:tc>
          <w:tcPr>
            <w:tcW w:w="4317" w:type="dxa"/>
          </w:tcPr>
          <w:p w:rsidR="00431514" w:rsidRPr="002011FC" w:rsidRDefault="00431514" w:rsidP="002011FC">
            <w:pPr>
              <w:pStyle w:val="a7"/>
              <w:numPr>
                <w:ilvl w:val="0"/>
                <w:numId w:val="73"/>
              </w:numPr>
              <w:overflowPunct w:val="0"/>
              <w:autoSpaceDE w:val="0"/>
              <w:autoSpaceDN w:val="0"/>
              <w:adjustRightInd w:val="0"/>
              <w:spacing w:after="60"/>
              <w:jc w:val="both"/>
              <w:textAlignment w:val="baseline"/>
              <w:rPr>
                <w:b w:val="0"/>
                <w:sz w:val="28"/>
                <w:szCs w:val="28"/>
              </w:rPr>
            </w:pPr>
            <w:r w:rsidRPr="002011FC">
              <w:rPr>
                <w:b w:val="0"/>
                <w:sz w:val="28"/>
                <w:szCs w:val="28"/>
              </w:rPr>
              <w:t>incisúra,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кесінді, қиынды</w:t>
            </w:r>
          </w:p>
        </w:tc>
      </w:tr>
      <w:tr w:rsidR="00431514" w:rsidRPr="002011FC" w:rsidTr="00431514">
        <w:trPr>
          <w:jc w:val="center"/>
        </w:trPr>
        <w:tc>
          <w:tcPr>
            <w:tcW w:w="4317" w:type="dxa"/>
          </w:tcPr>
          <w:p w:rsidR="00431514" w:rsidRPr="002011FC" w:rsidRDefault="00431514" w:rsidP="002011FC">
            <w:pPr>
              <w:pStyle w:val="a7"/>
              <w:numPr>
                <w:ilvl w:val="0"/>
                <w:numId w:val="73"/>
              </w:numPr>
              <w:overflowPunct w:val="0"/>
              <w:autoSpaceDE w:val="0"/>
              <w:autoSpaceDN w:val="0"/>
              <w:adjustRightInd w:val="0"/>
              <w:spacing w:after="60"/>
              <w:jc w:val="both"/>
              <w:textAlignment w:val="baseline"/>
              <w:rPr>
                <w:b w:val="0"/>
                <w:sz w:val="28"/>
                <w:szCs w:val="28"/>
              </w:rPr>
            </w:pPr>
            <w:r w:rsidRPr="002011FC">
              <w:rPr>
                <w:b w:val="0"/>
                <w:sz w:val="28"/>
                <w:szCs w:val="28"/>
              </w:rPr>
              <w:t>mandíbula,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төменгі жақ</w:t>
            </w:r>
          </w:p>
        </w:tc>
      </w:tr>
      <w:tr w:rsidR="00431514" w:rsidRPr="002011FC" w:rsidTr="00431514">
        <w:trPr>
          <w:trHeight w:val="89"/>
          <w:jc w:val="center"/>
        </w:trPr>
        <w:tc>
          <w:tcPr>
            <w:tcW w:w="4317" w:type="dxa"/>
          </w:tcPr>
          <w:p w:rsidR="00431514" w:rsidRPr="002011FC" w:rsidRDefault="00431514" w:rsidP="002011FC">
            <w:pPr>
              <w:pStyle w:val="a7"/>
              <w:numPr>
                <w:ilvl w:val="0"/>
                <w:numId w:val="73"/>
              </w:numPr>
              <w:overflowPunct w:val="0"/>
              <w:autoSpaceDE w:val="0"/>
              <w:autoSpaceDN w:val="0"/>
              <w:adjustRightInd w:val="0"/>
              <w:spacing w:after="60"/>
              <w:jc w:val="both"/>
              <w:textAlignment w:val="baseline"/>
              <w:rPr>
                <w:b w:val="0"/>
                <w:sz w:val="28"/>
                <w:szCs w:val="28"/>
              </w:rPr>
            </w:pPr>
            <w:r w:rsidRPr="002011FC">
              <w:rPr>
                <w:b w:val="0"/>
                <w:sz w:val="28"/>
                <w:szCs w:val="28"/>
              </w:rPr>
              <w:t>maxílla,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жоғарғы жақ</w:t>
            </w:r>
          </w:p>
        </w:tc>
      </w:tr>
      <w:tr w:rsidR="00431514" w:rsidRPr="002011FC" w:rsidTr="00431514">
        <w:trPr>
          <w:jc w:val="center"/>
        </w:trPr>
        <w:tc>
          <w:tcPr>
            <w:tcW w:w="4317" w:type="dxa"/>
          </w:tcPr>
          <w:p w:rsidR="00431514" w:rsidRPr="002011FC" w:rsidRDefault="00431514" w:rsidP="002011FC">
            <w:pPr>
              <w:pStyle w:val="a7"/>
              <w:numPr>
                <w:ilvl w:val="0"/>
                <w:numId w:val="73"/>
              </w:numPr>
              <w:overflowPunct w:val="0"/>
              <w:autoSpaceDE w:val="0"/>
              <w:autoSpaceDN w:val="0"/>
              <w:adjustRightInd w:val="0"/>
              <w:spacing w:after="60"/>
              <w:jc w:val="both"/>
              <w:textAlignment w:val="baseline"/>
              <w:rPr>
                <w:b w:val="0"/>
                <w:sz w:val="28"/>
                <w:szCs w:val="28"/>
              </w:rPr>
            </w:pPr>
            <w:r w:rsidRPr="002011FC">
              <w:rPr>
                <w:b w:val="0"/>
                <w:sz w:val="28"/>
                <w:szCs w:val="28"/>
              </w:rPr>
              <w:t>scápula,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жауырын</w:t>
            </w:r>
          </w:p>
        </w:tc>
      </w:tr>
      <w:tr w:rsidR="00431514" w:rsidRPr="002011FC" w:rsidTr="00431514">
        <w:trPr>
          <w:jc w:val="center"/>
        </w:trPr>
        <w:tc>
          <w:tcPr>
            <w:tcW w:w="4317" w:type="dxa"/>
          </w:tcPr>
          <w:p w:rsidR="00431514" w:rsidRPr="002011FC" w:rsidRDefault="00431514" w:rsidP="002011FC">
            <w:pPr>
              <w:pStyle w:val="a7"/>
              <w:numPr>
                <w:ilvl w:val="0"/>
                <w:numId w:val="73"/>
              </w:numPr>
              <w:overflowPunct w:val="0"/>
              <w:autoSpaceDE w:val="0"/>
              <w:autoSpaceDN w:val="0"/>
              <w:adjustRightInd w:val="0"/>
              <w:spacing w:after="60"/>
              <w:jc w:val="both"/>
              <w:textAlignment w:val="baseline"/>
              <w:rPr>
                <w:b w:val="0"/>
                <w:sz w:val="28"/>
                <w:szCs w:val="28"/>
              </w:rPr>
            </w:pPr>
            <w:r w:rsidRPr="002011FC">
              <w:rPr>
                <w:b w:val="0"/>
                <w:sz w:val="28"/>
                <w:szCs w:val="28"/>
              </w:rPr>
              <w:t>sutúra, ae f</w:t>
            </w:r>
          </w:p>
        </w:tc>
        <w:tc>
          <w:tcPr>
            <w:tcW w:w="4786" w:type="dxa"/>
          </w:tcPr>
          <w:p w:rsidR="00431514" w:rsidRPr="002011FC" w:rsidRDefault="00431514" w:rsidP="00431514">
            <w:pPr>
              <w:pStyle w:val="a7"/>
              <w:spacing w:after="60"/>
              <w:jc w:val="both"/>
              <w:rPr>
                <w:b w:val="0"/>
                <w:sz w:val="28"/>
                <w:szCs w:val="28"/>
              </w:rPr>
            </w:pPr>
            <w:r w:rsidRPr="002011FC">
              <w:rPr>
                <w:b w:val="0"/>
                <w:sz w:val="28"/>
                <w:szCs w:val="28"/>
              </w:rPr>
              <w:t>-</w:t>
            </w:r>
            <w:r w:rsidRPr="002011FC">
              <w:rPr>
                <w:b w:val="0"/>
                <w:sz w:val="28"/>
                <w:szCs w:val="28"/>
                <w:lang w:val="kk-KZ"/>
              </w:rPr>
              <w:t>тігіс</w:t>
            </w:r>
            <w:r w:rsidRPr="002011FC">
              <w:rPr>
                <w:b w:val="0"/>
                <w:sz w:val="28"/>
                <w:szCs w:val="28"/>
              </w:rPr>
              <w:t xml:space="preserve"> </w:t>
            </w:r>
          </w:p>
        </w:tc>
      </w:tr>
      <w:tr w:rsidR="00431514" w:rsidRPr="002011FC" w:rsidTr="00431514">
        <w:trPr>
          <w:jc w:val="center"/>
        </w:trPr>
        <w:tc>
          <w:tcPr>
            <w:tcW w:w="4317" w:type="dxa"/>
          </w:tcPr>
          <w:p w:rsidR="00431514" w:rsidRPr="002011FC" w:rsidRDefault="00431514" w:rsidP="002011FC">
            <w:pPr>
              <w:pStyle w:val="a7"/>
              <w:numPr>
                <w:ilvl w:val="0"/>
                <w:numId w:val="73"/>
              </w:numPr>
              <w:overflowPunct w:val="0"/>
              <w:autoSpaceDE w:val="0"/>
              <w:autoSpaceDN w:val="0"/>
              <w:adjustRightInd w:val="0"/>
              <w:spacing w:after="60"/>
              <w:jc w:val="both"/>
              <w:textAlignment w:val="baseline"/>
              <w:rPr>
                <w:b w:val="0"/>
                <w:sz w:val="28"/>
                <w:szCs w:val="28"/>
              </w:rPr>
            </w:pPr>
            <w:r w:rsidRPr="002011FC">
              <w:rPr>
                <w:b w:val="0"/>
                <w:sz w:val="28"/>
                <w:szCs w:val="28"/>
              </w:rPr>
              <w:t>válvula,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жапқыш</w:t>
            </w:r>
          </w:p>
        </w:tc>
      </w:tr>
      <w:tr w:rsidR="00431514" w:rsidRPr="002011FC" w:rsidTr="00431514">
        <w:trPr>
          <w:jc w:val="center"/>
        </w:trPr>
        <w:tc>
          <w:tcPr>
            <w:tcW w:w="4317" w:type="dxa"/>
          </w:tcPr>
          <w:p w:rsidR="00431514" w:rsidRPr="002011FC" w:rsidRDefault="00431514" w:rsidP="002011FC">
            <w:pPr>
              <w:pStyle w:val="a7"/>
              <w:numPr>
                <w:ilvl w:val="0"/>
                <w:numId w:val="73"/>
              </w:numPr>
              <w:overflowPunct w:val="0"/>
              <w:autoSpaceDE w:val="0"/>
              <w:autoSpaceDN w:val="0"/>
              <w:adjustRightInd w:val="0"/>
              <w:spacing w:after="60"/>
              <w:jc w:val="both"/>
              <w:textAlignment w:val="baseline"/>
              <w:rPr>
                <w:b w:val="0"/>
                <w:sz w:val="28"/>
                <w:szCs w:val="28"/>
              </w:rPr>
            </w:pPr>
            <w:r w:rsidRPr="002011FC">
              <w:rPr>
                <w:b w:val="0"/>
                <w:sz w:val="28"/>
                <w:szCs w:val="28"/>
              </w:rPr>
              <w:t>vértebra,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омыртқа</w:t>
            </w:r>
          </w:p>
        </w:tc>
      </w:tr>
    </w:tbl>
    <w:p w:rsidR="00431514" w:rsidRPr="002011FC" w:rsidRDefault="00431514" w:rsidP="00431514">
      <w:pPr>
        <w:jc w:val="both"/>
        <w:rPr>
          <w:b/>
          <w:bCs/>
          <w:sz w:val="32"/>
          <w:szCs w:val="32"/>
          <w:lang w:val="en-US"/>
        </w:rPr>
      </w:pPr>
    </w:p>
    <w:p w:rsidR="00431514" w:rsidRPr="002011FC" w:rsidRDefault="00431514" w:rsidP="00431514">
      <w:pPr>
        <w:jc w:val="both"/>
        <w:rPr>
          <w:b/>
          <w:bCs/>
          <w:caps/>
          <w:sz w:val="32"/>
          <w:szCs w:val="32"/>
          <w:lang w:val="kk-KZ"/>
        </w:rPr>
      </w:pPr>
      <w:r w:rsidRPr="002011FC">
        <w:rPr>
          <w:b/>
          <w:bCs/>
          <w:caps/>
          <w:sz w:val="32"/>
          <w:szCs w:val="32"/>
        </w:rPr>
        <w:t xml:space="preserve">1.6  </w:t>
      </w:r>
      <w:r w:rsidRPr="002011FC">
        <w:rPr>
          <w:b/>
          <w:bCs/>
          <w:caps/>
          <w:sz w:val="32"/>
          <w:szCs w:val="32"/>
          <w:lang w:val="kk-KZ"/>
        </w:rPr>
        <w:t>ЖАТТЫҒУ</w:t>
      </w:r>
    </w:p>
    <w:p w:rsidR="00431514" w:rsidRPr="002011FC" w:rsidRDefault="00431514" w:rsidP="00431514">
      <w:pPr>
        <w:jc w:val="both"/>
        <w:rPr>
          <w:b/>
          <w:bCs/>
          <w:i/>
          <w:iCs/>
          <w:sz w:val="28"/>
          <w:szCs w:val="28"/>
          <w:lang w:val="en-US"/>
        </w:rPr>
      </w:pPr>
    </w:p>
    <w:p w:rsidR="00431514" w:rsidRPr="002011FC" w:rsidRDefault="00431514" w:rsidP="00431514">
      <w:pPr>
        <w:overflowPunct w:val="0"/>
        <w:autoSpaceDE w:val="0"/>
        <w:autoSpaceDN w:val="0"/>
        <w:adjustRightInd w:val="0"/>
        <w:spacing w:after="120"/>
        <w:jc w:val="both"/>
        <w:textAlignment w:val="baseline"/>
        <w:rPr>
          <w:b/>
          <w:bCs/>
          <w:i/>
          <w:iCs/>
          <w:sz w:val="28"/>
          <w:szCs w:val="28"/>
        </w:rPr>
      </w:pPr>
      <w:r w:rsidRPr="002011FC">
        <w:rPr>
          <w:b/>
          <w:sz w:val="28"/>
          <w:szCs w:val="28"/>
        </w:rPr>
        <w:t>1</w:t>
      </w:r>
      <w:r w:rsidRPr="002011FC">
        <w:rPr>
          <w:b/>
          <w:sz w:val="28"/>
          <w:szCs w:val="28"/>
          <w:lang w:val="kk-KZ"/>
        </w:rPr>
        <w:t xml:space="preserve"> жаттығу</w:t>
      </w:r>
      <w:r w:rsidRPr="002011FC">
        <w:rPr>
          <w:b/>
          <w:sz w:val="28"/>
          <w:szCs w:val="28"/>
        </w:rPr>
        <w:t>.</w:t>
      </w:r>
      <w:r w:rsidRPr="002011FC">
        <w:rPr>
          <w:bCs/>
          <w:sz w:val="28"/>
          <w:szCs w:val="28"/>
        </w:rPr>
        <w:t xml:space="preserve"> </w:t>
      </w:r>
      <w:r w:rsidRPr="002011FC">
        <w:rPr>
          <w:b/>
          <w:bCs/>
          <w:i/>
          <w:iCs/>
          <w:sz w:val="28"/>
          <w:szCs w:val="28"/>
        </w:rPr>
        <w:t xml:space="preserve">  </w:t>
      </w:r>
      <w:r w:rsidRPr="002011FC">
        <w:rPr>
          <w:b/>
          <w:bCs/>
          <w:i/>
          <w:iCs/>
          <w:sz w:val="28"/>
          <w:szCs w:val="28"/>
          <w:lang w:val="kk-KZ"/>
        </w:rPr>
        <w:t>Дауыстап оқыңыз</w:t>
      </w:r>
      <w:r w:rsidRPr="002011FC">
        <w:rPr>
          <w:b/>
          <w:bCs/>
          <w:i/>
          <w:iCs/>
          <w:sz w:val="28"/>
          <w:szCs w:val="28"/>
        </w:rPr>
        <w:t>:</w:t>
      </w:r>
    </w:p>
    <w:p w:rsidR="00431514" w:rsidRPr="002011FC" w:rsidRDefault="00431514" w:rsidP="00431514">
      <w:pPr>
        <w:jc w:val="both"/>
        <w:rPr>
          <w:sz w:val="28"/>
          <w:szCs w:val="28"/>
        </w:rPr>
      </w:pPr>
      <w:r w:rsidRPr="002011FC">
        <w:rPr>
          <w:sz w:val="28"/>
          <w:szCs w:val="28"/>
        </w:rPr>
        <w:tab/>
      </w:r>
      <w:r w:rsidRPr="002011FC">
        <w:rPr>
          <w:sz w:val="28"/>
          <w:szCs w:val="28"/>
          <w:lang w:val="en-US"/>
        </w:rPr>
        <w:t>V</w:t>
      </w:r>
      <w:r w:rsidRPr="002011FC">
        <w:rPr>
          <w:sz w:val="28"/>
          <w:szCs w:val="28"/>
        </w:rPr>
        <w:t>é</w:t>
      </w:r>
      <w:r w:rsidRPr="002011FC">
        <w:rPr>
          <w:sz w:val="28"/>
          <w:szCs w:val="28"/>
          <w:lang w:val="en-US"/>
        </w:rPr>
        <w:t>rtebra</w:t>
      </w:r>
      <w:r w:rsidRPr="002011FC">
        <w:rPr>
          <w:sz w:val="28"/>
          <w:szCs w:val="28"/>
        </w:rPr>
        <w:t xml:space="preserve"> (</w:t>
      </w:r>
      <w:r w:rsidRPr="002011FC">
        <w:rPr>
          <w:sz w:val="28"/>
          <w:szCs w:val="28"/>
          <w:lang w:val="kk-KZ"/>
        </w:rPr>
        <w:t>омыртқа</w:t>
      </w:r>
      <w:r w:rsidRPr="002011FC">
        <w:rPr>
          <w:sz w:val="28"/>
          <w:szCs w:val="28"/>
        </w:rPr>
        <w:t xml:space="preserve">), </w:t>
      </w:r>
      <w:r w:rsidRPr="002011FC">
        <w:rPr>
          <w:sz w:val="28"/>
          <w:szCs w:val="28"/>
          <w:lang w:val="en-US"/>
        </w:rPr>
        <w:t>d</w:t>
      </w:r>
      <w:r w:rsidRPr="002011FC">
        <w:rPr>
          <w:sz w:val="28"/>
          <w:szCs w:val="28"/>
        </w:rPr>
        <w:t>ó</w:t>
      </w:r>
      <w:r w:rsidRPr="002011FC">
        <w:rPr>
          <w:sz w:val="28"/>
          <w:szCs w:val="28"/>
          <w:lang w:val="en-US"/>
        </w:rPr>
        <w:t>rsum</w:t>
      </w:r>
      <w:r w:rsidRPr="002011FC">
        <w:rPr>
          <w:sz w:val="28"/>
          <w:szCs w:val="28"/>
        </w:rPr>
        <w:t xml:space="preserve"> (</w:t>
      </w:r>
      <w:r w:rsidRPr="002011FC">
        <w:rPr>
          <w:sz w:val="28"/>
          <w:szCs w:val="28"/>
          <w:lang w:val="kk-KZ"/>
        </w:rPr>
        <w:t>арқа</w:t>
      </w:r>
      <w:r w:rsidRPr="002011FC">
        <w:rPr>
          <w:sz w:val="28"/>
          <w:szCs w:val="28"/>
        </w:rPr>
        <w:t xml:space="preserve">), </w:t>
      </w:r>
      <w:r w:rsidRPr="002011FC">
        <w:rPr>
          <w:sz w:val="28"/>
          <w:szCs w:val="28"/>
          <w:lang w:val="en-US"/>
        </w:rPr>
        <w:t>dist</w:t>
      </w:r>
      <w:r w:rsidRPr="002011FC">
        <w:rPr>
          <w:sz w:val="28"/>
          <w:szCs w:val="28"/>
        </w:rPr>
        <w:t>á</w:t>
      </w:r>
      <w:r w:rsidRPr="002011FC">
        <w:rPr>
          <w:sz w:val="28"/>
          <w:szCs w:val="28"/>
          <w:lang w:val="en-US"/>
        </w:rPr>
        <w:t>lis</w:t>
      </w:r>
      <w:r w:rsidRPr="002011FC">
        <w:rPr>
          <w:sz w:val="28"/>
          <w:szCs w:val="28"/>
        </w:rPr>
        <w:t xml:space="preserve"> (дистал</w:t>
      </w:r>
      <w:r w:rsidRPr="002011FC">
        <w:rPr>
          <w:sz w:val="28"/>
          <w:szCs w:val="28"/>
          <w:lang w:val="kk-KZ"/>
        </w:rPr>
        <w:t>ьді</w:t>
      </w:r>
      <w:r w:rsidRPr="002011FC">
        <w:rPr>
          <w:sz w:val="28"/>
          <w:szCs w:val="28"/>
        </w:rPr>
        <w:t xml:space="preserve">), </w:t>
      </w:r>
      <w:r w:rsidRPr="002011FC">
        <w:rPr>
          <w:sz w:val="28"/>
          <w:szCs w:val="28"/>
          <w:lang w:val="en-US"/>
        </w:rPr>
        <w:t>int</w:t>
      </w:r>
      <w:r w:rsidRPr="002011FC">
        <w:rPr>
          <w:sz w:val="28"/>
          <w:szCs w:val="28"/>
        </w:rPr>
        <w:t>é</w:t>
      </w:r>
      <w:r w:rsidRPr="002011FC">
        <w:rPr>
          <w:sz w:val="28"/>
          <w:szCs w:val="28"/>
          <w:lang w:val="en-US"/>
        </w:rPr>
        <w:t>rnus</w:t>
      </w:r>
      <w:r w:rsidRPr="002011FC">
        <w:rPr>
          <w:sz w:val="28"/>
          <w:szCs w:val="28"/>
        </w:rPr>
        <w:t xml:space="preserve"> (</w:t>
      </w:r>
      <w:r w:rsidRPr="002011FC">
        <w:rPr>
          <w:sz w:val="28"/>
          <w:szCs w:val="28"/>
          <w:lang w:val="kk-KZ"/>
        </w:rPr>
        <w:t>ішкі</w:t>
      </w:r>
      <w:r w:rsidRPr="002011FC">
        <w:rPr>
          <w:sz w:val="28"/>
          <w:szCs w:val="28"/>
        </w:rPr>
        <w:t xml:space="preserve">), </w:t>
      </w:r>
      <w:r w:rsidRPr="002011FC">
        <w:rPr>
          <w:sz w:val="28"/>
          <w:szCs w:val="28"/>
          <w:lang w:val="en-US"/>
        </w:rPr>
        <w:t>m</w:t>
      </w:r>
      <w:r w:rsidRPr="002011FC">
        <w:rPr>
          <w:sz w:val="28"/>
          <w:szCs w:val="28"/>
        </w:rPr>
        <w:t>é</w:t>
      </w:r>
      <w:r w:rsidRPr="002011FC">
        <w:rPr>
          <w:sz w:val="28"/>
          <w:szCs w:val="28"/>
          <w:lang w:val="en-US"/>
        </w:rPr>
        <w:t>dius</w:t>
      </w:r>
      <w:r w:rsidRPr="002011FC">
        <w:rPr>
          <w:sz w:val="28"/>
          <w:szCs w:val="28"/>
        </w:rPr>
        <w:t xml:space="preserve"> (</w:t>
      </w:r>
      <w:r w:rsidRPr="002011FC">
        <w:rPr>
          <w:sz w:val="28"/>
          <w:szCs w:val="28"/>
          <w:lang w:val="kk-KZ"/>
        </w:rPr>
        <w:t>орташа</w:t>
      </w:r>
      <w:r w:rsidRPr="002011FC">
        <w:rPr>
          <w:sz w:val="28"/>
          <w:szCs w:val="28"/>
        </w:rPr>
        <w:t xml:space="preserve">), </w:t>
      </w:r>
      <w:r w:rsidRPr="002011FC">
        <w:rPr>
          <w:sz w:val="28"/>
          <w:szCs w:val="28"/>
          <w:lang w:val="en-US"/>
        </w:rPr>
        <w:t>s</w:t>
      </w:r>
      <w:r w:rsidRPr="002011FC">
        <w:rPr>
          <w:sz w:val="28"/>
          <w:szCs w:val="28"/>
        </w:rPr>
        <w:t>é</w:t>
      </w:r>
      <w:r w:rsidRPr="002011FC">
        <w:rPr>
          <w:sz w:val="28"/>
          <w:szCs w:val="28"/>
          <w:lang w:val="en-US"/>
        </w:rPr>
        <w:t>ptum</w:t>
      </w:r>
      <w:r w:rsidRPr="002011FC">
        <w:rPr>
          <w:sz w:val="28"/>
          <w:szCs w:val="28"/>
        </w:rPr>
        <w:t xml:space="preserve"> (а</w:t>
      </w:r>
      <w:r w:rsidRPr="002011FC">
        <w:rPr>
          <w:sz w:val="28"/>
          <w:szCs w:val="28"/>
          <w:lang w:val="kk-KZ"/>
        </w:rPr>
        <w:t>ралық</w:t>
      </w:r>
      <w:r w:rsidRPr="002011FC">
        <w:rPr>
          <w:sz w:val="28"/>
          <w:szCs w:val="28"/>
        </w:rPr>
        <w:t xml:space="preserve">), </w:t>
      </w:r>
      <w:r w:rsidRPr="002011FC">
        <w:rPr>
          <w:sz w:val="28"/>
          <w:szCs w:val="28"/>
          <w:lang w:val="en-US"/>
        </w:rPr>
        <w:t>abd</w:t>
      </w:r>
      <w:r w:rsidRPr="002011FC">
        <w:rPr>
          <w:sz w:val="28"/>
          <w:szCs w:val="28"/>
        </w:rPr>
        <w:t>ó</w:t>
      </w:r>
      <w:r w:rsidRPr="002011FC">
        <w:rPr>
          <w:sz w:val="28"/>
          <w:szCs w:val="28"/>
          <w:lang w:val="en-US"/>
        </w:rPr>
        <w:t>men</w:t>
      </w:r>
      <w:r w:rsidRPr="002011FC">
        <w:rPr>
          <w:sz w:val="28"/>
          <w:szCs w:val="28"/>
        </w:rPr>
        <w:t xml:space="preserve"> (</w:t>
      </w:r>
      <w:r w:rsidRPr="002011FC">
        <w:rPr>
          <w:sz w:val="28"/>
          <w:szCs w:val="28"/>
          <w:lang w:val="kk-KZ"/>
        </w:rPr>
        <w:t>іш</w:t>
      </w:r>
      <w:r w:rsidRPr="002011FC">
        <w:rPr>
          <w:sz w:val="28"/>
          <w:szCs w:val="28"/>
        </w:rPr>
        <w:t xml:space="preserve">), </w:t>
      </w:r>
      <w:r w:rsidRPr="002011FC">
        <w:rPr>
          <w:sz w:val="28"/>
          <w:szCs w:val="28"/>
          <w:lang w:val="en-US"/>
        </w:rPr>
        <w:t>a</w:t>
      </w:r>
      <w:r w:rsidRPr="002011FC">
        <w:rPr>
          <w:sz w:val="28"/>
          <w:szCs w:val="28"/>
        </w:rPr>
        <w:t>ó</w:t>
      </w:r>
      <w:r w:rsidRPr="002011FC">
        <w:rPr>
          <w:sz w:val="28"/>
          <w:szCs w:val="28"/>
          <w:lang w:val="en-US"/>
        </w:rPr>
        <w:t>rta</w:t>
      </w:r>
      <w:r w:rsidRPr="002011FC">
        <w:rPr>
          <w:sz w:val="28"/>
          <w:szCs w:val="28"/>
        </w:rPr>
        <w:t xml:space="preserve"> (аорта), </w:t>
      </w:r>
      <w:r w:rsidRPr="002011FC">
        <w:rPr>
          <w:sz w:val="28"/>
          <w:szCs w:val="28"/>
          <w:lang w:val="en-US"/>
        </w:rPr>
        <w:t>apert</w:t>
      </w:r>
      <w:r w:rsidRPr="002011FC">
        <w:rPr>
          <w:sz w:val="28"/>
          <w:szCs w:val="28"/>
        </w:rPr>
        <w:t>ú</w:t>
      </w:r>
      <w:r w:rsidRPr="002011FC">
        <w:rPr>
          <w:sz w:val="28"/>
          <w:szCs w:val="28"/>
          <w:lang w:val="en-US"/>
        </w:rPr>
        <w:t>ra</w:t>
      </w:r>
      <w:r w:rsidRPr="002011FC">
        <w:rPr>
          <w:sz w:val="28"/>
          <w:szCs w:val="28"/>
        </w:rPr>
        <w:t xml:space="preserve"> (</w:t>
      </w:r>
      <w:r w:rsidRPr="002011FC">
        <w:rPr>
          <w:sz w:val="28"/>
          <w:szCs w:val="28"/>
          <w:lang w:val="kk-KZ"/>
        </w:rPr>
        <w:t>тесік</w:t>
      </w:r>
      <w:r w:rsidRPr="002011FC">
        <w:rPr>
          <w:sz w:val="28"/>
          <w:szCs w:val="28"/>
        </w:rPr>
        <w:t xml:space="preserve">), </w:t>
      </w:r>
      <w:r w:rsidRPr="002011FC">
        <w:rPr>
          <w:sz w:val="28"/>
          <w:szCs w:val="28"/>
          <w:lang w:val="en-US"/>
        </w:rPr>
        <w:t>n</w:t>
      </w:r>
      <w:r w:rsidRPr="002011FC">
        <w:rPr>
          <w:sz w:val="28"/>
          <w:szCs w:val="28"/>
        </w:rPr>
        <w:t>é</w:t>
      </w:r>
      <w:r w:rsidRPr="002011FC">
        <w:rPr>
          <w:sz w:val="28"/>
          <w:szCs w:val="28"/>
          <w:lang w:val="en-US"/>
        </w:rPr>
        <w:t>rvus</w:t>
      </w:r>
      <w:r w:rsidRPr="002011FC">
        <w:rPr>
          <w:sz w:val="28"/>
          <w:szCs w:val="28"/>
        </w:rPr>
        <w:t xml:space="preserve"> (</w:t>
      </w:r>
      <w:r w:rsidRPr="002011FC">
        <w:rPr>
          <w:sz w:val="28"/>
          <w:szCs w:val="28"/>
          <w:lang w:val="kk-KZ"/>
        </w:rPr>
        <w:t>жүйке</w:t>
      </w:r>
      <w:r w:rsidRPr="002011FC">
        <w:rPr>
          <w:sz w:val="28"/>
          <w:szCs w:val="28"/>
        </w:rPr>
        <w:t xml:space="preserve">), </w:t>
      </w:r>
      <w:r w:rsidRPr="002011FC">
        <w:rPr>
          <w:sz w:val="28"/>
          <w:szCs w:val="28"/>
          <w:lang w:val="en-US"/>
        </w:rPr>
        <w:t>art</w:t>
      </w:r>
      <w:r w:rsidRPr="002011FC">
        <w:rPr>
          <w:sz w:val="28"/>
          <w:szCs w:val="28"/>
        </w:rPr>
        <w:t>é</w:t>
      </w:r>
      <w:r w:rsidRPr="002011FC">
        <w:rPr>
          <w:sz w:val="28"/>
          <w:szCs w:val="28"/>
          <w:lang w:val="en-US"/>
        </w:rPr>
        <w:t>ria</w:t>
      </w:r>
      <w:r w:rsidRPr="002011FC">
        <w:rPr>
          <w:sz w:val="28"/>
          <w:szCs w:val="28"/>
        </w:rPr>
        <w:t xml:space="preserve"> (артерия), </w:t>
      </w:r>
      <w:r w:rsidRPr="002011FC">
        <w:rPr>
          <w:sz w:val="28"/>
          <w:szCs w:val="28"/>
          <w:lang w:val="en-US"/>
        </w:rPr>
        <w:t>f</w:t>
      </w:r>
      <w:r w:rsidRPr="002011FC">
        <w:rPr>
          <w:sz w:val="28"/>
          <w:szCs w:val="28"/>
        </w:rPr>
        <w:t>é</w:t>
      </w:r>
      <w:r w:rsidRPr="002011FC">
        <w:rPr>
          <w:sz w:val="28"/>
          <w:szCs w:val="28"/>
          <w:lang w:val="en-US"/>
        </w:rPr>
        <w:t>mur</w:t>
      </w:r>
      <w:r w:rsidRPr="002011FC">
        <w:rPr>
          <w:sz w:val="28"/>
          <w:szCs w:val="28"/>
        </w:rPr>
        <w:t xml:space="preserve"> (</w:t>
      </w:r>
      <w:r w:rsidRPr="002011FC">
        <w:rPr>
          <w:sz w:val="28"/>
          <w:szCs w:val="28"/>
          <w:lang w:val="kk-KZ"/>
        </w:rPr>
        <w:t>жамбас</w:t>
      </w:r>
      <w:r w:rsidRPr="002011FC">
        <w:rPr>
          <w:sz w:val="28"/>
          <w:szCs w:val="28"/>
        </w:rPr>
        <w:t xml:space="preserve">), </w:t>
      </w:r>
      <w:r w:rsidRPr="002011FC">
        <w:rPr>
          <w:sz w:val="28"/>
          <w:szCs w:val="28"/>
          <w:lang w:val="en-US"/>
        </w:rPr>
        <w:t>br</w:t>
      </w:r>
      <w:r w:rsidRPr="002011FC">
        <w:rPr>
          <w:sz w:val="28"/>
          <w:szCs w:val="28"/>
        </w:rPr>
        <w:t>é</w:t>
      </w:r>
      <w:r w:rsidRPr="002011FC">
        <w:rPr>
          <w:sz w:val="28"/>
          <w:szCs w:val="28"/>
          <w:lang w:val="en-US"/>
        </w:rPr>
        <w:t>vis</w:t>
      </w:r>
      <w:r w:rsidRPr="002011FC">
        <w:rPr>
          <w:sz w:val="28"/>
          <w:szCs w:val="28"/>
        </w:rPr>
        <w:t xml:space="preserve"> (</w:t>
      </w:r>
      <w:r w:rsidRPr="002011FC">
        <w:rPr>
          <w:sz w:val="28"/>
          <w:szCs w:val="28"/>
          <w:lang w:val="kk-KZ"/>
        </w:rPr>
        <w:t>қысқа</w:t>
      </w:r>
      <w:r w:rsidRPr="002011FC">
        <w:rPr>
          <w:sz w:val="28"/>
          <w:szCs w:val="28"/>
        </w:rPr>
        <w:t xml:space="preserve">), </w:t>
      </w:r>
      <w:r w:rsidRPr="002011FC">
        <w:rPr>
          <w:sz w:val="28"/>
          <w:szCs w:val="28"/>
          <w:lang w:val="en-US"/>
        </w:rPr>
        <w:t>me</w:t>
      </w:r>
      <w:r w:rsidRPr="002011FC">
        <w:rPr>
          <w:sz w:val="28"/>
          <w:szCs w:val="28"/>
        </w:rPr>
        <w:t>á</w:t>
      </w:r>
      <w:r w:rsidRPr="002011FC">
        <w:rPr>
          <w:sz w:val="28"/>
          <w:szCs w:val="28"/>
          <w:lang w:val="en-US"/>
        </w:rPr>
        <w:t>tus</w:t>
      </w:r>
      <w:r w:rsidRPr="002011FC">
        <w:rPr>
          <w:sz w:val="28"/>
          <w:szCs w:val="28"/>
        </w:rPr>
        <w:t xml:space="preserve"> (</w:t>
      </w:r>
      <w:r w:rsidRPr="002011FC">
        <w:rPr>
          <w:sz w:val="28"/>
          <w:szCs w:val="28"/>
          <w:lang w:val="kk-KZ"/>
        </w:rPr>
        <w:t>жүріс</w:t>
      </w:r>
      <w:r w:rsidRPr="002011FC">
        <w:rPr>
          <w:sz w:val="28"/>
          <w:szCs w:val="28"/>
        </w:rPr>
        <w:t xml:space="preserve">), </w:t>
      </w:r>
      <w:r w:rsidRPr="002011FC">
        <w:rPr>
          <w:sz w:val="28"/>
          <w:szCs w:val="28"/>
          <w:lang w:val="en-US"/>
        </w:rPr>
        <w:t>f</w:t>
      </w:r>
      <w:r w:rsidRPr="002011FC">
        <w:rPr>
          <w:sz w:val="28"/>
          <w:szCs w:val="28"/>
        </w:rPr>
        <w:t>í</w:t>
      </w:r>
      <w:r w:rsidRPr="002011FC">
        <w:rPr>
          <w:sz w:val="28"/>
          <w:szCs w:val="28"/>
          <w:lang w:val="en-US"/>
        </w:rPr>
        <w:t>bra</w:t>
      </w:r>
      <w:r w:rsidRPr="002011FC">
        <w:rPr>
          <w:sz w:val="28"/>
          <w:szCs w:val="28"/>
        </w:rPr>
        <w:t xml:space="preserve"> (</w:t>
      </w:r>
      <w:r w:rsidRPr="002011FC">
        <w:rPr>
          <w:sz w:val="28"/>
          <w:szCs w:val="28"/>
          <w:lang w:val="kk-KZ"/>
        </w:rPr>
        <w:t>талшық</w:t>
      </w:r>
      <w:r w:rsidRPr="002011FC">
        <w:rPr>
          <w:sz w:val="28"/>
          <w:szCs w:val="28"/>
        </w:rPr>
        <w:t xml:space="preserve">), </w:t>
      </w:r>
      <w:r w:rsidRPr="002011FC">
        <w:rPr>
          <w:sz w:val="28"/>
          <w:szCs w:val="28"/>
          <w:lang w:val="en-US"/>
        </w:rPr>
        <w:t>for</w:t>
      </w:r>
      <w:r w:rsidRPr="002011FC">
        <w:rPr>
          <w:sz w:val="28"/>
          <w:szCs w:val="28"/>
        </w:rPr>
        <w:t>á</w:t>
      </w:r>
      <w:r w:rsidRPr="002011FC">
        <w:rPr>
          <w:sz w:val="28"/>
          <w:szCs w:val="28"/>
          <w:lang w:val="en-US"/>
        </w:rPr>
        <w:t>men</w:t>
      </w:r>
      <w:r w:rsidRPr="002011FC">
        <w:rPr>
          <w:sz w:val="28"/>
          <w:szCs w:val="28"/>
        </w:rPr>
        <w:t xml:space="preserve"> (</w:t>
      </w:r>
      <w:r w:rsidRPr="002011FC">
        <w:rPr>
          <w:sz w:val="28"/>
          <w:szCs w:val="28"/>
          <w:lang w:val="kk-KZ"/>
        </w:rPr>
        <w:t>саңылау</w:t>
      </w:r>
      <w:r w:rsidRPr="002011FC">
        <w:rPr>
          <w:sz w:val="28"/>
          <w:szCs w:val="28"/>
        </w:rPr>
        <w:t xml:space="preserve">), </w:t>
      </w:r>
      <w:r w:rsidRPr="002011FC">
        <w:rPr>
          <w:sz w:val="28"/>
          <w:szCs w:val="28"/>
          <w:lang w:val="en-US"/>
        </w:rPr>
        <w:t>rot</w:t>
      </w:r>
      <w:r w:rsidRPr="002011FC">
        <w:rPr>
          <w:sz w:val="28"/>
          <w:szCs w:val="28"/>
        </w:rPr>
        <w:t>ú</w:t>
      </w:r>
      <w:r w:rsidRPr="002011FC">
        <w:rPr>
          <w:sz w:val="28"/>
          <w:szCs w:val="28"/>
          <w:lang w:val="en-US"/>
        </w:rPr>
        <w:t>ndus</w:t>
      </w:r>
      <w:r w:rsidRPr="002011FC">
        <w:rPr>
          <w:sz w:val="28"/>
          <w:szCs w:val="28"/>
        </w:rPr>
        <w:t xml:space="preserve"> (</w:t>
      </w:r>
      <w:r w:rsidRPr="002011FC">
        <w:rPr>
          <w:sz w:val="28"/>
          <w:szCs w:val="28"/>
          <w:lang w:val="kk-KZ"/>
        </w:rPr>
        <w:t>дөңгелек</w:t>
      </w:r>
      <w:r w:rsidRPr="002011FC">
        <w:rPr>
          <w:sz w:val="28"/>
          <w:szCs w:val="28"/>
        </w:rPr>
        <w:t xml:space="preserve">), </w:t>
      </w:r>
      <w:r w:rsidRPr="002011FC">
        <w:rPr>
          <w:sz w:val="28"/>
          <w:szCs w:val="28"/>
          <w:lang w:val="en-US"/>
        </w:rPr>
        <w:t>ov</w:t>
      </w:r>
      <w:r w:rsidRPr="002011FC">
        <w:rPr>
          <w:sz w:val="28"/>
          <w:szCs w:val="28"/>
        </w:rPr>
        <w:t>á</w:t>
      </w:r>
      <w:r w:rsidRPr="002011FC">
        <w:rPr>
          <w:sz w:val="28"/>
          <w:szCs w:val="28"/>
          <w:lang w:val="en-US"/>
        </w:rPr>
        <w:t>lis</w:t>
      </w:r>
      <w:r w:rsidRPr="002011FC">
        <w:rPr>
          <w:sz w:val="28"/>
          <w:szCs w:val="28"/>
        </w:rPr>
        <w:t xml:space="preserve"> (</w:t>
      </w:r>
      <w:r w:rsidRPr="002011FC">
        <w:rPr>
          <w:sz w:val="28"/>
          <w:szCs w:val="28"/>
          <w:lang w:val="kk-KZ"/>
        </w:rPr>
        <w:t>сопақ</w:t>
      </w:r>
      <w:r w:rsidRPr="002011FC">
        <w:rPr>
          <w:sz w:val="28"/>
          <w:szCs w:val="28"/>
        </w:rPr>
        <w:t xml:space="preserve">), </w:t>
      </w:r>
      <w:r w:rsidRPr="002011FC">
        <w:rPr>
          <w:sz w:val="28"/>
          <w:szCs w:val="28"/>
          <w:lang w:val="en-US"/>
        </w:rPr>
        <w:t>f</w:t>
      </w:r>
      <w:r w:rsidRPr="002011FC">
        <w:rPr>
          <w:sz w:val="28"/>
          <w:szCs w:val="28"/>
        </w:rPr>
        <w:t>ú</w:t>
      </w:r>
      <w:r w:rsidRPr="002011FC">
        <w:rPr>
          <w:sz w:val="28"/>
          <w:szCs w:val="28"/>
          <w:lang w:val="en-US"/>
        </w:rPr>
        <w:t>ndus</w:t>
      </w:r>
      <w:r w:rsidRPr="002011FC">
        <w:rPr>
          <w:sz w:val="28"/>
          <w:szCs w:val="28"/>
        </w:rPr>
        <w:t xml:space="preserve"> (</w:t>
      </w:r>
      <w:r w:rsidRPr="002011FC">
        <w:rPr>
          <w:sz w:val="28"/>
          <w:szCs w:val="28"/>
          <w:lang w:val="kk-KZ"/>
        </w:rPr>
        <w:t>түп</w:t>
      </w:r>
      <w:r w:rsidRPr="002011FC">
        <w:rPr>
          <w:sz w:val="28"/>
          <w:szCs w:val="28"/>
        </w:rPr>
        <w:t xml:space="preserve">), </w:t>
      </w:r>
      <w:r w:rsidRPr="002011FC">
        <w:rPr>
          <w:sz w:val="28"/>
          <w:szCs w:val="28"/>
          <w:lang w:val="en-US"/>
        </w:rPr>
        <w:t>ligam</w:t>
      </w:r>
      <w:r w:rsidRPr="002011FC">
        <w:rPr>
          <w:sz w:val="28"/>
          <w:szCs w:val="28"/>
        </w:rPr>
        <w:t>é</w:t>
      </w:r>
      <w:r w:rsidRPr="002011FC">
        <w:rPr>
          <w:sz w:val="28"/>
          <w:szCs w:val="28"/>
          <w:lang w:val="en-US"/>
        </w:rPr>
        <w:t>ntum</w:t>
      </w:r>
      <w:r w:rsidRPr="002011FC">
        <w:rPr>
          <w:sz w:val="28"/>
          <w:szCs w:val="28"/>
        </w:rPr>
        <w:t xml:space="preserve"> (</w:t>
      </w:r>
      <w:r w:rsidRPr="002011FC">
        <w:rPr>
          <w:sz w:val="28"/>
          <w:szCs w:val="28"/>
          <w:lang w:val="kk-KZ"/>
        </w:rPr>
        <w:t>байлам</w:t>
      </w:r>
      <w:r w:rsidRPr="002011FC">
        <w:rPr>
          <w:sz w:val="28"/>
          <w:szCs w:val="28"/>
        </w:rPr>
        <w:t xml:space="preserve">), </w:t>
      </w:r>
      <w:r w:rsidRPr="002011FC">
        <w:rPr>
          <w:sz w:val="28"/>
          <w:szCs w:val="28"/>
          <w:lang w:val="en-US"/>
        </w:rPr>
        <w:t>m</w:t>
      </w:r>
      <w:r w:rsidRPr="002011FC">
        <w:rPr>
          <w:sz w:val="28"/>
          <w:szCs w:val="28"/>
        </w:rPr>
        <w:t>á</w:t>
      </w:r>
      <w:r w:rsidRPr="002011FC">
        <w:rPr>
          <w:sz w:val="28"/>
          <w:szCs w:val="28"/>
          <w:lang w:val="en-US"/>
        </w:rPr>
        <w:t>nus</w:t>
      </w:r>
      <w:r w:rsidRPr="002011FC">
        <w:rPr>
          <w:sz w:val="28"/>
          <w:szCs w:val="28"/>
        </w:rPr>
        <w:t xml:space="preserve"> (</w:t>
      </w:r>
      <w:r w:rsidRPr="002011FC">
        <w:rPr>
          <w:sz w:val="28"/>
          <w:szCs w:val="28"/>
          <w:lang w:val="kk-KZ"/>
        </w:rPr>
        <w:t>қолдың білезік буыны</w:t>
      </w:r>
      <w:r w:rsidRPr="002011FC">
        <w:rPr>
          <w:sz w:val="28"/>
          <w:szCs w:val="28"/>
        </w:rPr>
        <w:t xml:space="preserve">), </w:t>
      </w:r>
      <w:r w:rsidRPr="002011FC">
        <w:rPr>
          <w:sz w:val="28"/>
          <w:szCs w:val="28"/>
          <w:lang w:val="en-US"/>
        </w:rPr>
        <w:t>m</w:t>
      </w:r>
      <w:r w:rsidRPr="002011FC">
        <w:rPr>
          <w:sz w:val="28"/>
          <w:szCs w:val="28"/>
        </w:rPr>
        <w:t>é</w:t>
      </w:r>
      <w:r w:rsidRPr="002011FC">
        <w:rPr>
          <w:sz w:val="28"/>
          <w:szCs w:val="28"/>
          <w:lang w:val="en-US"/>
        </w:rPr>
        <w:t>mbrum</w:t>
      </w:r>
      <w:r w:rsidRPr="002011FC">
        <w:rPr>
          <w:sz w:val="28"/>
          <w:szCs w:val="28"/>
        </w:rPr>
        <w:t xml:space="preserve"> (</w:t>
      </w:r>
      <w:r w:rsidRPr="002011FC">
        <w:rPr>
          <w:sz w:val="28"/>
          <w:szCs w:val="28"/>
          <w:lang w:val="kk-KZ"/>
        </w:rPr>
        <w:t>бармақ,аяқ-қол ұштары</w:t>
      </w:r>
      <w:r w:rsidRPr="002011FC">
        <w:rPr>
          <w:sz w:val="28"/>
          <w:szCs w:val="28"/>
        </w:rPr>
        <w:t xml:space="preserve">), </w:t>
      </w:r>
      <w:r w:rsidRPr="002011FC">
        <w:rPr>
          <w:sz w:val="28"/>
          <w:szCs w:val="28"/>
          <w:lang w:val="en-US"/>
        </w:rPr>
        <w:t>n</w:t>
      </w:r>
      <w:r w:rsidRPr="002011FC">
        <w:rPr>
          <w:sz w:val="28"/>
          <w:szCs w:val="28"/>
        </w:rPr>
        <w:t>ó</w:t>
      </w:r>
      <w:r w:rsidRPr="002011FC">
        <w:rPr>
          <w:sz w:val="28"/>
          <w:szCs w:val="28"/>
          <w:lang w:val="en-US"/>
        </w:rPr>
        <w:t>dus</w:t>
      </w:r>
      <w:r w:rsidRPr="002011FC">
        <w:rPr>
          <w:sz w:val="28"/>
          <w:szCs w:val="28"/>
        </w:rPr>
        <w:t xml:space="preserve"> (</w:t>
      </w:r>
      <w:r w:rsidRPr="002011FC">
        <w:rPr>
          <w:sz w:val="28"/>
          <w:szCs w:val="28"/>
          <w:lang w:val="kk-KZ"/>
        </w:rPr>
        <w:t>түйін</w:t>
      </w:r>
      <w:r w:rsidRPr="002011FC">
        <w:rPr>
          <w:sz w:val="28"/>
          <w:szCs w:val="28"/>
        </w:rPr>
        <w:t>), ó</w:t>
      </w:r>
      <w:r w:rsidRPr="002011FC">
        <w:rPr>
          <w:sz w:val="28"/>
          <w:szCs w:val="28"/>
          <w:lang w:val="en-US"/>
        </w:rPr>
        <w:t>rbita</w:t>
      </w:r>
      <w:r w:rsidRPr="002011FC">
        <w:rPr>
          <w:sz w:val="28"/>
          <w:szCs w:val="28"/>
        </w:rPr>
        <w:t xml:space="preserve"> (</w:t>
      </w:r>
      <w:r w:rsidRPr="002011FC">
        <w:rPr>
          <w:sz w:val="28"/>
          <w:szCs w:val="28"/>
          <w:lang w:val="kk-KZ"/>
        </w:rPr>
        <w:t>көз шарасы</w:t>
      </w:r>
      <w:r w:rsidRPr="002011FC">
        <w:rPr>
          <w:sz w:val="28"/>
          <w:szCs w:val="28"/>
        </w:rPr>
        <w:t xml:space="preserve">), </w:t>
      </w:r>
      <w:r w:rsidRPr="002011FC">
        <w:rPr>
          <w:sz w:val="28"/>
          <w:szCs w:val="28"/>
          <w:lang w:val="en-US"/>
        </w:rPr>
        <w:t>uter</w:t>
      </w:r>
      <w:r w:rsidRPr="002011FC">
        <w:rPr>
          <w:sz w:val="28"/>
          <w:szCs w:val="28"/>
        </w:rPr>
        <w:t>í</w:t>
      </w:r>
      <w:r w:rsidRPr="002011FC">
        <w:rPr>
          <w:sz w:val="28"/>
          <w:szCs w:val="28"/>
          <w:lang w:val="en-US"/>
        </w:rPr>
        <w:t>nus</w:t>
      </w:r>
      <w:r w:rsidRPr="002011FC">
        <w:rPr>
          <w:sz w:val="28"/>
          <w:szCs w:val="28"/>
        </w:rPr>
        <w:t xml:space="preserve"> (</w:t>
      </w:r>
      <w:r w:rsidRPr="002011FC">
        <w:rPr>
          <w:sz w:val="28"/>
          <w:szCs w:val="28"/>
          <w:lang w:val="kk-KZ"/>
        </w:rPr>
        <w:t>жатындық</w:t>
      </w:r>
      <w:r w:rsidRPr="002011FC">
        <w:rPr>
          <w:sz w:val="28"/>
          <w:szCs w:val="28"/>
        </w:rPr>
        <w:t xml:space="preserve">), </w:t>
      </w:r>
      <w:r w:rsidRPr="002011FC">
        <w:rPr>
          <w:sz w:val="28"/>
          <w:szCs w:val="28"/>
          <w:lang w:val="en-US"/>
        </w:rPr>
        <w:t>v</w:t>
      </w:r>
      <w:r w:rsidRPr="002011FC">
        <w:rPr>
          <w:sz w:val="28"/>
          <w:szCs w:val="28"/>
        </w:rPr>
        <w:t>ó</w:t>
      </w:r>
      <w:r w:rsidRPr="002011FC">
        <w:rPr>
          <w:sz w:val="28"/>
          <w:szCs w:val="28"/>
          <w:lang w:val="en-US"/>
        </w:rPr>
        <w:t>mer</w:t>
      </w:r>
      <w:r w:rsidRPr="002011FC">
        <w:rPr>
          <w:sz w:val="28"/>
          <w:szCs w:val="28"/>
        </w:rPr>
        <w:t xml:space="preserve"> (</w:t>
      </w:r>
      <w:r w:rsidRPr="002011FC">
        <w:rPr>
          <w:sz w:val="28"/>
          <w:szCs w:val="28"/>
          <w:lang w:val="kk-KZ"/>
        </w:rPr>
        <w:t>түрен</w:t>
      </w:r>
      <w:r w:rsidRPr="002011FC">
        <w:rPr>
          <w:sz w:val="28"/>
          <w:szCs w:val="28"/>
        </w:rPr>
        <w:t xml:space="preserve">), </w:t>
      </w:r>
      <w:r w:rsidRPr="002011FC">
        <w:rPr>
          <w:sz w:val="28"/>
          <w:szCs w:val="28"/>
          <w:lang w:val="en-US"/>
        </w:rPr>
        <w:t>orbit</w:t>
      </w:r>
      <w:r w:rsidRPr="002011FC">
        <w:rPr>
          <w:sz w:val="28"/>
          <w:szCs w:val="28"/>
        </w:rPr>
        <w:t>á</w:t>
      </w:r>
      <w:r w:rsidRPr="002011FC">
        <w:rPr>
          <w:sz w:val="28"/>
          <w:szCs w:val="28"/>
          <w:lang w:val="en-US"/>
        </w:rPr>
        <w:t>lis</w:t>
      </w:r>
      <w:r w:rsidRPr="002011FC">
        <w:rPr>
          <w:sz w:val="28"/>
          <w:szCs w:val="28"/>
        </w:rPr>
        <w:t xml:space="preserve"> (</w:t>
      </w:r>
      <w:r w:rsidRPr="002011FC">
        <w:rPr>
          <w:sz w:val="28"/>
          <w:szCs w:val="28"/>
          <w:lang w:val="kk-KZ"/>
        </w:rPr>
        <w:t>көз ұялық</w:t>
      </w:r>
      <w:r w:rsidRPr="002011FC">
        <w:rPr>
          <w:sz w:val="28"/>
          <w:szCs w:val="28"/>
        </w:rPr>
        <w:t xml:space="preserve">), </w:t>
      </w:r>
      <w:r w:rsidRPr="002011FC">
        <w:rPr>
          <w:sz w:val="28"/>
          <w:szCs w:val="28"/>
          <w:lang w:val="en-US"/>
        </w:rPr>
        <w:t>pariet</w:t>
      </w:r>
      <w:r w:rsidRPr="002011FC">
        <w:rPr>
          <w:sz w:val="28"/>
          <w:szCs w:val="28"/>
        </w:rPr>
        <w:t>á</w:t>
      </w:r>
      <w:r w:rsidRPr="002011FC">
        <w:rPr>
          <w:sz w:val="28"/>
          <w:szCs w:val="28"/>
          <w:lang w:val="en-US"/>
        </w:rPr>
        <w:t>lis</w:t>
      </w:r>
      <w:r w:rsidRPr="002011FC">
        <w:rPr>
          <w:sz w:val="28"/>
          <w:szCs w:val="28"/>
        </w:rPr>
        <w:t xml:space="preserve"> (</w:t>
      </w:r>
      <w:r w:rsidRPr="002011FC">
        <w:rPr>
          <w:sz w:val="28"/>
          <w:szCs w:val="28"/>
          <w:lang w:val="kk-KZ"/>
        </w:rPr>
        <w:t>еңбек сүйек,төбе сүйек</w:t>
      </w:r>
      <w:r w:rsidRPr="002011FC">
        <w:rPr>
          <w:sz w:val="28"/>
          <w:szCs w:val="28"/>
        </w:rPr>
        <w:t xml:space="preserve">). </w:t>
      </w:r>
    </w:p>
    <w:p w:rsidR="00431514" w:rsidRPr="002011FC" w:rsidRDefault="00431514" w:rsidP="00431514">
      <w:pPr>
        <w:jc w:val="both"/>
        <w:rPr>
          <w:b/>
          <w:bCs/>
          <w:i/>
          <w:iCs/>
          <w:sz w:val="28"/>
          <w:szCs w:val="28"/>
        </w:rPr>
      </w:pPr>
    </w:p>
    <w:p w:rsidR="00431514" w:rsidRPr="002011FC" w:rsidRDefault="00431514" w:rsidP="00431514">
      <w:pPr>
        <w:spacing w:after="120"/>
        <w:jc w:val="both"/>
        <w:rPr>
          <w:b/>
          <w:bCs/>
          <w:i/>
          <w:iCs/>
          <w:sz w:val="28"/>
          <w:szCs w:val="28"/>
        </w:rPr>
      </w:pPr>
      <w:r w:rsidRPr="002011FC">
        <w:rPr>
          <w:b/>
          <w:sz w:val="28"/>
          <w:szCs w:val="28"/>
        </w:rPr>
        <w:t>2</w:t>
      </w:r>
      <w:r w:rsidRPr="002011FC">
        <w:rPr>
          <w:b/>
          <w:sz w:val="28"/>
          <w:szCs w:val="28"/>
          <w:lang w:val="kk-KZ"/>
        </w:rPr>
        <w:t xml:space="preserve"> жаттығу</w:t>
      </w:r>
      <w:r w:rsidRPr="002011FC">
        <w:rPr>
          <w:b/>
          <w:bCs/>
          <w:i/>
          <w:iCs/>
          <w:sz w:val="28"/>
          <w:szCs w:val="28"/>
        </w:rPr>
        <w:t xml:space="preserve">. </w:t>
      </w:r>
      <w:r w:rsidRPr="002011FC">
        <w:rPr>
          <w:b/>
          <w:bCs/>
          <w:i/>
          <w:iCs/>
          <w:sz w:val="28"/>
          <w:szCs w:val="28"/>
          <w:u w:val="single"/>
          <w:lang w:val="en-US"/>
        </w:rPr>
        <w:t>L</w:t>
      </w:r>
      <w:r w:rsidRPr="002011FC">
        <w:rPr>
          <w:b/>
          <w:bCs/>
          <w:i/>
          <w:iCs/>
          <w:sz w:val="28"/>
          <w:szCs w:val="28"/>
          <w:u w:val="single"/>
          <w:lang w:val="kk-KZ"/>
        </w:rPr>
        <w:t xml:space="preserve"> әрпінің оқылуына көңіл аудара отырып оқыңыз</w:t>
      </w:r>
      <w:r w:rsidRPr="002011FC">
        <w:rPr>
          <w:b/>
          <w:bCs/>
          <w:i/>
          <w:iCs/>
          <w:sz w:val="28"/>
          <w:szCs w:val="28"/>
        </w:rPr>
        <w:t>:</w:t>
      </w:r>
    </w:p>
    <w:p w:rsidR="00431514" w:rsidRPr="002011FC" w:rsidRDefault="00431514" w:rsidP="00431514">
      <w:pPr>
        <w:jc w:val="both"/>
        <w:rPr>
          <w:sz w:val="28"/>
          <w:szCs w:val="28"/>
        </w:rPr>
      </w:pPr>
      <w:r w:rsidRPr="002011FC">
        <w:rPr>
          <w:sz w:val="28"/>
          <w:szCs w:val="28"/>
        </w:rPr>
        <w:tab/>
        <w:t>Á</w:t>
      </w:r>
      <w:r w:rsidRPr="002011FC">
        <w:rPr>
          <w:sz w:val="28"/>
          <w:szCs w:val="28"/>
          <w:lang w:val="en-US"/>
        </w:rPr>
        <w:t>la</w:t>
      </w:r>
      <w:r w:rsidRPr="002011FC">
        <w:rPr>
          <w:sz w:val="28"/>
          <w:szCs w:val="28"/>
        </w:rPr>
        <w:t xml:space="preserve"> (</w:t>
      </w:r>
      <w:r w:rsidRPr="002011FC">
        <w:rPr>
          <w:sz w:val="28"/>
          <w:szCs w:val="28"/>
          <w:lang w:val="kk-KZ"/>
        </w:rPr>
        <w:t>қанат</w:t>
      </w:r>
      <w:r w:rsidRPr="002011FC">
        <w:rPr>
          <w:sz w:val="28"/>
          <w:szCs w:val="28"/>
        </w:rPr>
        <w:t>), á</w:t>
      </w:r>
      <w:r w:rsidRPr="002011FC">
        <w:rPr>
          <w:sz w:val="28"/>
          <w:szCs w:val="28"/>
          <w:lang w:val="en-US"/>
        </w:rPr>
        <w:t>lbus</w:t>
      </w:r>
      <w:r w:rsidRPr="002011FC">
        <w:rPr>
          <w:sz w:val="28"/>
          <w:szCs w:val="28"/>
        </w:rPr>
        <w:t xml:space="preserve"> (</w:t>
      </w:r>
      <w:r w:rsidRPr="002011FC">
        <w:rPr>
          <w:sz w:val="28"/>
          <w:szCs w:val="28"/>
          <w:lang w:val="kk-KZ"/>
        </w:rPr>
        <w:t>ақ</w:t>
      </w:r>
      <w:r w:rsidRPr="002011FC">
        <w:rPr>
          <w:sz w:val="28"/>
          <w:szCs w:val="28"/>
        </w:rPr>
        <w:t xml:space="preserve">), </w:t>
      </w:r>
      <w:r w:rsidRPr="002011FC">
        <w:rPr>
          <w:sz w:val="28"/>
          <w:szCs w:val="28"/>
          <w:lang w:val="en-US"/>
        </w:rPr>
        <w:t>alv</w:t>
      </w:r>
      <w:r w:rsidRPr="002011FC">
        <w:rPr>
          <w:sz w:val="28"/>
          <w:szCs w:val="28"/>
        </w:rPr>
        <w:t>é</w:t>
      </w:r>
      <w:r w:rsidRPr="002011FC">
        <w:rPr>
          <w:sz w:val="28"/>
          <w:szCs w:val="28"/>
          <w:lang w:val="en-US"/>
        </w:rPr>
        <w:t>olus</w:t>
      </w:r>
      <w:r w:rsidRPr="002011FC">
        <w:rPr>
          <w:sz w:val="28"/>
          <w:szCs w:val="28"/>
        </w:rPr>
        <w:t xml:space="preserve"> (альвеола), ú</w:t>
      </w:r>
      <w:r w:rsidRPr="002011FC">
        <w:rPr>
          <w:sz w:val="28"/>
          <w:szCs w:val="28"/>
          <w:lang w:val="en-US"/>
        </w:rPr>
        <w:t>lna</w:t>
      </w:r>
      <w:r w:rsidRPr="002011FC">
        <w:rPr>
          <w:sz w:val="28"/>
          <w:szCs w:val="28"/>
        </w:rPr>
        <w:t xml:space="preserve"> (</w:t>
      </w:r>
      <w:r w:rsidRPr="002011FC">
        <w:rPr>
          <w:sz w:val="28"/>
          <w:szCs w:val="28"/>
          <w:lang w:val="kk-KZ"/>
        </w:rPr>
        <w:t>шынтақ сүйегі</w:t>
      </w:r>
      <w:r w:rsidRPr="002011FC">
        <w:rPr>
          <w:sz w:val="28"/>
          <w:szCs w:val="28"/>
        </w:rPr>
        <w:t>), ú</w:t>
      </w:r>
      <w:r w:rsidRPr="002011FC">
        <w:rPr>
          <w:sz w:val="28"/>
          <w:szCs w:val="28"/>
          <w:lang w:val="en-US"/>
        </w:rPr>
        <w:t>vula</w:t>
      </w:r>
      <w:r w:rsidRPr="002011FC">
        <w:rPr>
          <w:sz w:val="28"/>
          <w:szCs w:val="28"/>
        </w:rPr>
        <w:t xml:space="preserve"> (</w:t>
      </w:r>
      <w:r w:rsidRPr="002011FC">
        <w:rPr>
          <w:sz w:val="28"/>
          <w:szCs w:val="28"/>
          <w:lang w:val="kk-KZ"/>
        </w:rPr>
        <w:t>тілшік</w:t>
      </w:r>
      <w:r w:rsidRPr="002011FC">
        <w:rPr>
          <w:sz w:val="28"/>
          <w:szCs w:val="28"/>
        </w:rPr>
        <w:t xml:space="preserve">), </w:t>
      </w:r>
      <w:r w:rsidRPr="002011FC">
        <w:rPr>
          <w:sz w:val="28"/>
          <w:szCs w:val="28"/>
          <w:lang w:val="en-US"/>
        </w:rPr>
        <w:t>p</w:t>
      </w:r>
      <w:r w:rsidRPr="002011FC">
        <w:rPr>
          <w:sz w:val="28"/>
          <w:szCs w:val="28"/>
        </w:rPr>
        <w:t>é</w:t>
      </w:r>
      <w:r w:rsidRPr="002011FC">
        <w:rPr>
          <w:sz w:val="28"/>
          <w:szCs w:val="28"/>
          <w:lang w:val="en-US"/>
        </w:rPr>
        <w:t>lvis</w:t>
      </w:r>
      <w:r w:rsidRPr="002011FC">
        <w:rPr>
          <w:sz w:val="28"/>
          <w:szCs w:val="28"/>
        </w:rPr>
        <w:t xml:space="preserve"> (</w:t>
      </w:r>
      <w:r w:rsidRPr="002011FC">
        <w:rPr>
          <w:sz w:val="28"/>
          <w:szCs w:val="28"/>
          <w:lang w:val="kk-KZ"/>
        </w:rPr>
        <w:t>жамбас</w:t>
      </w:r>
      <w:r w:rsidRPr="002011FC">
        <w:rPr>
          <w:sz w:val="28"/>
          <w:szCs w:val="28"/>
        </w:rPr>
        <w:t xml:space="preserve">), </w:t>
      </w:r>
      <w:r w:rsidRPr="002011FC">
        <w:rPr>
          <w:sz w:val="28"/>
          <w:szCs w:val="28"/>
          <w:lang w:val="en-US"/>
        </w:rPr>
        <w:t>b</w:t>
      </w:r>
      <w:r w:rsidRPr="002011FC">
        <w:rPr>
          <w:sz w:val="28"/>
          <w:szCs w:val="28"/>
        </w:rPr>
        <w:t>ú</w:t>
      </w:r>
      <w:r w:rsidRPr="002011FC">
        <w:rPr>
          <w:sz w:val="28"/>
          <w:szCs w:val="28"/>
          <w:lang w:val="en-US"/>
        </w:rPr>
        <w:t>lbus</w:t>
      </w:r>
      <w:r w:rsidRPr="002011FC">
        <w:rPr>
          <w:sz w:val="28"/>
          <w:szCs w:val="28"/>
        </w:rPr>
        <w:t xml:space="preserve"> (</w:t>
      </w:r>
      <w:r w:rsidRPr="002011FC">
        <w:rPr>
          <w:sz w:val="28"/>
          <w:szCs w:val="28"/>
          <w:lang w:val="kk-KZ"/>
        </w:rPr>
        <w:t>жуашық</w:t>
      </w:r>
      <w:r w:rsidRPr="002011FC">
        <w:rPr>
          <w:sz w:val="28"/>
          <w:szCs w:val="28"/>
        </w:rPr>
        <w:t xml:space="preserve">), </w:t>
      </w:r>
      <w:r w:rsidRPr="002011FC">
        <w:rPr>
          <w:sz w:val="28"/>
          <w:szCs w:val="28"/>
          <w:lang w:val="en-US"/>
        </w:rPr>
        <w:t>f</w:t>
      </w:r>
      <w:r w:rsidRPr="002011FC">
        <w:rPr>
          <w:sz w:val="28"/>
          <w:szCs w:val="28"/>
        </w:rPr>
        <w:t>í</w:t>
      </w:r>
      <w:r w:rsidRPr="002011FC">
        <w:rPr>
          <w:sz w:val="28"/>
          <w:szCs w:val="28"/>
          <w:lang w:val="en-US"/>
        </w:rPr>
        <w:t>lum</w:t>
      </w:r>
      <w:r w:rsidRPr="002011FC">
        <w:rPr>
          <w:sz w:val="28"/>
          <w:szCs w:val="28"/>
        </w:rPr>
        <w:t xml:space="preserve"> (</w:t>
      </w:r>
      <w:r w:rsidRPr="002011FC">
        <w:rPr>
          <w:sz w:val="28"/>
          <w:szCs w:val="28"/>
          <w:lang w:val="kk-KZ"/>
        </w:rPr>
        <w:t>жіп</w:t>
      </w:r>
      <w:r w:rsidRPr="002011FC">
        <w:rPr>
          <w:sz w:val="28"/>
          <w:szCs w:val="28"/>
        </w:rPr>
        <w:t xml:space="preserve">), </w:t>
      </w:r>
      <w:r w:rsidRPr="002011FC">
        <w:rPr>
          <w:sz w:val="28"/>
          <w:szCs w:val="28"/>
          <w:lang w:val="en-US"/>
        </w:rPr>
        <w:t>gl</w:t>
      </w:r>
      <w:r w:rsidRPr="002011FC">
        <w:rPr>
          <w:sz w:val="28"/>
          <w:szCs w:val="28"/>
        </w:rPr>
        <w:t>á</w:t>
      </w:r>
      <w:r w:rsidRPr="002011FC">
        <w:rPr>
          <w:sz w:val="28"/>
          <w:szCs w:val="28"/>
          <w:lang w:val="en-US"/>
        </w:rPr>
        <w:t>ndula</w:t>
      </w:r>
      <w:r w:rsidRPr="002011FC">
        <w:rPr>
          <w:sz w:val="28"/>
          <w:szCs w:val="28"/>
        </w:rPr>
        <w:t xml:space="preserve"> (</w:t>
      </w:r>
      <w:r w:rsidRPr="002011FC">
        <w:rPr>
          <w:sz w:val="28"/>
          <w:szCs w:val="28"/>
          <w:lang w:val="kk-KZ"/>
        </w:rPr>
        <w:t>темір</w:t>
      </w:r>
      <w:r w:rsidRPr="002011FC">
        <w:rPr>
          <w:sz w:val="28"/>
          <w:szCs w:val="28"/>
        </w:rPr>
        <w:t xml:space="preserve">), </w:t>
      </w:r>
      <w:r w:rsidRPr="002011FC">
        <w:rPr>
          <w:sz w:val="28"/>
          <w:szCs w:val="28"/>
          <w:lang w:val="en-US"/>
        </w:rPr>
        <w:t>f</w:t>
      </w:r>
      <w:r w:rsidRPr="002011FC">
        <w:rPr>
          <w:sz w:val="28"/>
          <w:szCs w:val="28"/>
        </w:rPr>
        <w:t>í</w:t>
      </w:r>
      <w:r w:rsidRPr="002011FC">
        <w:rPr>
          <w:sz w:val="28"/>
          <w:szCs w:val="28"/>
          <w:lang w:val="en-US"/>
        </w:rPr>
        <w:t>bula</w:t>
      </w:r>
      <w:r w:rsidRPr="002011FC">
        <w:rPr>
          <w:sz w:val="28"/>
          <w:szCs w:val="28"/>
        </w:rPr>
        <w:t xml:space="preserve"> (</w:t>
      </w:r>
      <w:r w:rsidRPr="002011FC">
        <w:rPr>
          <w:sz w:val="28"/>
          <w:szCs w:val="28"/>
          <w:lang w:val="kk-KZ"/>
        </w:rPr>
        <w:t>асық жілік шыбығы</w:t>
      </w:r>
      <w:r w:rsidRPr="002011FC">
        <w:rPr>
          <w:sz w:val="28"/>
          <w:szCs w:val="28"/>
        </w:rPr>
        <w:t xml:space="preserve">), </w:t>
      </w:r>
      <w:r w:rsidRPr="002011FC">
        <w:rPr>
          <w:sz w:val="28"/>
          <w:szCs w:val="28"/>
          <w:lang w:val="en-US"/>
        </w:rPr>
        <w:t>l</w:t>
      </w:r>
      <w:r w:rsidRPr="002011FC">
        <w:rPr>
          <w:sz w:val="28"/>
          <w:szCs w:val="28"/>
        </w:rPr>
        <w:t>á</w:t>
      </w:r>
      <w:r w:rsidRPr="002011FC">
        <w:rPr>
          <w:sz w:val="28"/>
          <w:szCs w:val="28"/>
          <w:lang w:val="en-US"/>
        </w:rPr>
        <w:t>bium</w:t>
      </w:r>
      <w:r w:rsidRPr="002011FC">
        <w:rPr>
          <w:sz w:val="28"/>
          <w:szCs w:val="28"/>
        </w:rPr>
        <w:t xml:space="preserve"> </w:t>
      </w:r>
      <w:r w:rsidRPr="002011FC">
        <w:rPr>
          <w:sz w:val="28"/>
          <w:szCs w:val="28"/>
          <w:lang w:val="en-US"/>
        </w:rPr>
        <w:t>later</w:t>
      </w:r>
      <w:r w:rsidRPr="002011FC">
        <w:rPr>
          <w:sz w:val="28"/>
          <w:szCs w:val="28"/>
        </w:rPr>
        <w:t>á</w:t>
      </w:r>
      <w:r w:rsidRPr="002011FC">
        <w:rPr>
          <w:sz w:val="28"/>
          <w:szCs w:val="28"/>
          <w:lang w:val="en-US"/>
        </w:rPr>
        <w:t>le</w:t>
      </w:r>
      <w:r w:rsidRPr="002011FC">
        <w:rPr>
          <w:sz w:val="28"/>
          <w:szCs w:val="28"/>
        </w:rPr>
        <w:t xml:space="preserve"> (латераль</w:t>
      </w:r>
      <w:r w:rsidRPr="002011FC">
        <w:rPr>
          <w:sz w:val="28"/>
          <w:szCs w:val="28"/>
          <w:lang w:val="kk-KZ"/>
        </w:rPr>
        <w:t>ді ерін</w:t>
      </w:r>
      <w:r w:rsidRPr="002011FC">
        <w:rPr>
          <w:sz w:val="28"/>
          <w:szCs w:val="28"/>
        </w:rPr>
        <w:t xml:space="preserve">), </w:t>
      </w:r>
      <w:r w:rsidRPr="002011FC">
        <w:rPr>
          <w:sz w:val="28"/>
          <w:szCs w:val="28"/>
          <w:lang w:val="en-US"/>
        </w:rPr>
        <w:t>l</w:t>
      </w:r>
      <w:r w:rsidRPr="002011FC">
        <w:rPr>
          <w:sz w:val="28"/>
          <w:szCs w:val="28"/>
        </w:rPr>
        <w:t>á</w:t>
      </w:r>
      <w:r w:rsidRPr="002011FC">
        <w:rPr>
          <w:sz w:val="28"/>
          <w:szCs w:val="28"/>
          <w:lang w:val="en-US"/>
        </w:rPr>
        <w:t>mina</w:t>
      </w:r>
      <w:r w:rsidRPr="002011FC">
        <w:rPr>
          <w:sz w:val="28"/>
          <w:szCs w:val="28"/>
        </w:rPr>
        <w:t xml:space="preserve"> (</w:t>
      </w:r>
      <w:r w:rsidRPr="002011FC">
        <w:rPr>
          <w:sz w:val="28"/>
          <w:szCs w:val="28"/>
          <w:lang w:val="kk-KZ"/>
        </w:rPr>
        <w:t>табақша</w:t>
      </w:r>
      <w:r w:rsidRPr="002011FC">
        <w:rPr>
          <w:sz w:val="28"/>
          <w:szCs w:val="28"/>
        </w:rPr>
        <w:t xml:space="preserve">), </w:t>
      </w:r>
      <w:r w:rsidRPr="002011FC">
        <w:rPr>
          <w:sz w:val="28"/>
          <w:szCs w:val="28"/>
          <w:lang w:val="en-US"/>
        </w:rPr>
        <w:t>lens</w:t>
      </w:r>
      <w:r w:rsidRPr="002011FC">
        <w:rPr>
          <w:sz w:val="28"/>
          <w:szCs w:val="28"/>
        </w:rPr>
        <w:t xml:space="preserve"> (</w:t>
      </w:r>
      <w:r w:rsidRPr="002011FC">
        <w:rPr>
          <w:sz w:val="28"/>
          <w:szCs w:val="28"/>
          <w:lang w:val="kk-KZ"/>
        </w:rPr>
        <w:t>көзбұршақ</w:t>
      </w:r>
      <w:r w:rsidRPr="002011FC">
        <w:rPr>
          <w:sz w:val="28"/>
          <w:szCs w:val="28"/>
        </w:rPr>
        <w:t xml:space="preserve">), </w:t>
      </w:r>
      <w:r w:rsidRPr="002011FC">
        <w:rPr>
          <w:sz w:val="28"/>
          <w:szCs w:val="28"/>
          <w:lang w:val="en-US"/>
        </w:rPr>
        <w:t>l</w:t>
      </w:r>
      <w:r w:rsidRPr="002011FC">
        <w:rPr>
          <w:sz w:val="28"/>
          <w:szCs w:val="28"/>
        </w:rPr>
        <w:t>ó</w:t>
      </w:r>
      <w:r w:rsidRPr="002011FC">
        <w:rPr>
          <w:sz w:val="28"/>
          <w:szCs w:val="28"/>
          <w:lang w:val="en-US"/>
        </w:rPr>
        <w:t>bulus</w:t>
      </w:r>
      <w:r w:rsidRPr="002011FC">
        <w:rPr>
          <w:sz w:val="28"/>
          <w:szCs w:val="28"/>
        </w:rPr>
        <w:t xml:space="preserve"> (</w:t>
      </w:r>
      <w:r w:rsidRPr="002011FC">
        <w:rPr>
          <w:sz w:val="28"/>
          <w:szCs w:val="28"/>
          <w:lang w:val="kk-KZ"/>
        </w:rPr>
        <w:t>бөлік</w:t>
      </w:r>
      <w:r w:rsidRPr="002011FC">
        <w:rPr>
          <w:sz w:val="28"/>
          <w:szCs w:val="28"/>
        </w:rPr>
        <w:t xml:space="preserve">), </w:t>
      </w:r>
      <w:r w:rsidRPr="002011FC">
        <w:rPr>
          <w:sz w:val="28"/>
          <w:szCs w:val="28"/>
          <w:lang w:val="en-US"/>
        </w:rPr>
        <w:t>l</w:t>
      </w:r>
      <w:r w:rsidRPr="002011FC">
        <w:rPr>
          <w:sz w:val="28"/>
          <w:szCs w:val="28"/>
        </w:rPr>
        <w:t>ú</w:t>
      </w:r>
      <w:r w:rsidRPr="002011FC">
        <w:rPr>
          <w:sz w:val="28"/>
          <w:szCs w:val="28"/>
          <w:lang w:val="en-US"/>
        </w:rPr>
        <w:t>nula</w:t>
      </w:r>
      <w:r w:rsidRPr="002011FC">
        <w:rPr>
          <w:sz w:val="28"/>
          <w:szCs w:val="28"/>
        </w:rPr>
        <w:t xml:space="preserve"> (</w:t>
      </w:r>
      <w:r w:rsidRPr="002011FC">
        <w:rPr>
          <w:sz w:val="28"/>
          <w:szCs w:val="28"/>
          <w:lang w:val="kk-KZ"/>
        </w:rPr>
        <w:t>шұңқыр, қуыс</w:t>
      </w:r>
      <w:r w:rsidRPr="002011FC">
        <w:rPr>
          <w:sz w:val="28"/>
          <w:szCs w:val="28"/>
        </w:rPr>
        <w:t xml:space="preserve">), </w:t>
      </w:r>
      <w:r w:rsidRPr="002011FC">
        <w:rPr>
          <w:sz w:val="28"/>
          <w:szCs w:val="28"/>
          <w:lang w:val="en-US"/>
        </w:rPr>
        <w:t>med</w:t>
      </w:r>
      <w:r w:rsidRPr="002011FC">
        <w:rPr>
          <w:sz w:val="28"/>
          <w:szCs w:val="28"/>
        </w:rPr>
        <w:t>ú</w:t>
      </w:r>
      <w:r w:rsidRPr="002011FC">
        <w:rPr>
          <w:sz w:val="28"/>
          <w:szCs w:val="28"/>
          <w:lang w:val="en-US"/>
        </w:rPr>
        <w:t>lla</w:t>
      </w:r>
      <w:r w:rsidRPr="002011FC">
        <w:rPr>
          <w:sz w:val="28"/>
          <w:szCs w:val="28"/>
        </w:rPr>
        <w:t xml:space="preserve"> </w:t>
      </w:r>
      <w:r w:rsidRPr="002011FC">
        <w:rPr>
          <w:sz w:val="28"/>
          <w:szCs w:val="28"/>
          <w:lang w:val="en-US"/>
        </w:rPr>
        <w:t>oblong</w:t>
      </w:r>
      <w:r w:rsidRPr="002011FC">
        <w:rPr>
          <w:sz w:val="28"/>
          <w:szCs w:val="28"/>
        </w:rPr>
        <w:t>á</w:t>
      </w:r>
      <w:r w:rsidRPr="002011FC">
        <w:rPr>
          <w:sz w:val="28"/>
          <w:szCs w:val="28"/>
          <w:lang w:val="en-US"/>
        </w:rPr>
        <w:t>ta</w:t>
      </w:r>
      <w:r w:rsidRPr="002011FC">
        <w:rPr>
          <w:sz w:val="28"/>
          <w:szCs w:val="28"/>
        </w:rPr>
        <w:t xml:space="preserve"> (</w:t>
      </w:r>
      <w:r w:rsidRPr="002011FC">
        <w:rPr>
          <w:sz w:val="28"/>
          <w:szCs w:val="28"/>
          <w:lang w:val="kk-KZ"/>
        </w:rPr>
        <w:t>сопақша ми</w:t>
      </w:r>
      <w:r w:rsidRPr="002011FC">
        <w:rPr>
          <w:sz w:val="28"/>
          <w:szCs w:val="28"/>
        </w:rPr>
        <w:t xml:space="preserve">), </w:t>
      </w:r>
      <w:r w:rsidRPr="002011FC">
        <w:rPr>
          <w:sz w:val="28"/>
          <w:szCs w:val="28"/>
          <w:lang w:val="en-US"/>
        </w:rPr>
        <w:t>p</w:t>
      </w:r>
      <w:r w:rsidRPr="002011FC">
        <w:rPr>
          <w:sz w:val="28"/>
          <w:szCs w:val="28"/>
        </w:rPr>
        <w:t>á</w:t>
      </w:r>
      <w:r w:rsidRPr="002011FC">
        <w:rPr>
          <w:sz w:val="28"/>
          <w:szCs w:val="28"/>
          <w:lang w:val="en-US"/>
        </w:rPr>
        <w:t>lma</w:t>
      </w:r>
      <w:r w:rsidRPr="002011FC">
        <w:rPr>
          <w:sz w:val="28"/>
          <w:szCs w:val="28"/>
        </w:rPr>
        <w:t xml:space="preserve"> (</w:t>
      </w:r>
      <w:r w:rsidRPr="002011FC">
        <w:rPr>
          <w:sz w:val="28"/>
          <w:szCs w:val="28"/>
          <w:lang w:val="kk-KZ"/>
        </w:rPr>
        <w:t>алақан</w:t>
      </w:r>
      <w:r w:rsidRPr="002011FC">
        <w:rPr>
          <w:sz w:val="28"/>
          <w:szCs w:val="28"/>
        </w:rPr>
        <w:t xml:space="preserve">), </w:t>
      </w:r>
      <w:r w:rsidRPr="002011FC">
        <w:rPr>
          <w:sz w:val="28"/>
          <w:szCs w:val="28"/>
          <w:lang w:val="en-US"/>
        </w:rPr>
        <w:t>pap</w:t>
      </w:r>
      <w:r w:rsidRPr="002011FC">
        <w:rPr>
          <w:sz w:val="28"/>
          <w:szCs w:val="28"/>
        </w:rPr>
        <w:t>í</w:t>
      </w:r>
      <w:r w:rsidRPr="002011FC">
        <w:rPr>
          <w:sz w:val="28"/>
          <w:szCs w:val="28"/>
          <w:lang w:val="en-US"/>
        </w:rPr>
        <w:t>lla</w:t>
      </w:r>
      <w:r w:rsidRPr="002011FC">
        <w:rPr>
          <w:sz w:val="28"/>
          <w:szCs w:val="28"/>
        </w:rPr>
        <w:t xml:space="preserve"> (</w:t>
      </w:r>
      <w:r w:rsidRPr="002011FC">
        <w:rPr>
          <w:sz w:val="28"/>
          <w:szCs w:val="28"/>
          <w:lang w:val="kk-KZ"/>
        </w:rPr>
        <w:t>бүртік</w:t>
      </w:r>
      <w:r w:rsidRPr="002011FC">
        <w:rPr>
          <w:sz w:val="28"/>
          <w:szCs w:val="28"/>
        </w:rPr>
        <w:t xml:space="preserve">), </w:t>
      </w:r>
      <w:r w:rsidRPr="002011FC">
        <w:rPr>
          <w:sz w:val="28"/>
          <w:szCs w:val="28"/>
          <w:lang w:val="en-US"/>
        </w:rPr>
        <w:t>p</w:t>
      </w:r>
      <w:r w:rsidRPr="002011FC">
        <w:rPr>
          <w:sz w:val="28"/>
          <w:szCs w:val="28"/>
        </w:rPr>
        <w:t>ú</w:t>
      </w:r>
      <w:r w:rsidRPr="002011FC">
        <w:rPr>
          <w:sz w:val="28"/>
          <w:szCs w:val="28"/>
          <w:lang w:val="en-US"/>
        </w:rPr>
        <w:t>lmo</w:t>
      </w:r>
      <w:r w:rsidRPr="002011FC">
        <w:rPr>
          <w:sz w:val="28"/>
          <w:szCs w:val="28"/>
        </w:rPr>
        <w:t xml:space="preserve"> (</w:t>
      </w:r>
      <w:r w:rsidRPr="002011FC">
        <w:rPr>
          <w:sz w:val="28"/>
          <w:szCs w:val="28"/>
          <w:lang w:val="kk-KZ"/>
        </w:rPr>
        <w:t>ж</w:t>
      </w:r>
      <w:r w:rsidRPr="002011FC">
        <w:rPr>
          <w:sz w:val="28"/>
          <w:szCs w:val="28"/>
        </w:rPr>
        <w:t>е</w:t>
      </w:r>
      <w:r w:rsidRPr="002011FC">
        <w:rPr>
          <w:sz w:val="28"/>
          <w:szCs w:val="28"/>
          <w:lang w:val="kk-KZ"/>
        </w:rPr>
        <w:t>ңіл</w:t>
      </w:r>
      <w:r w:rsidRPr="002011FC">
        <w:rPr>
          <w:sz w:val="28"/>
          <w:szCs w:val="28"/>
        </w:rPr>
        <w:t xml:space="preserve">), </w:t>
      </w:r>
      <w:r w:rsidRPr="002011FC">
        <w:rPr>
          <w:sz w:val="28"/>
          <w:szCs w:val="28"/>
          <w:lang w:val="en-US"/>
        </w:rPr>
        <w:t>p</w:t>
      </w:r>
      <w:r w:rsidRPr="002011FC">
        <w:rPr>
          <w:sz w:val="28"/>
          <w:szCs w:val="28"/>
        </w:rPr>
        <w:t>ú</w:t>
      </w:r>
      <w:r w:rsidRPr="002011FC">
        <w:rPr>
          <w:sz w:val="28"/>
          <w:szCs w:val="28"/>
          <w:lang w:val="en-US"/>
        </w:rPr>
        <w:t>lvis</w:t>
      </w:r>
      <w:r w:rsidRPr="002011FC">
        <w:rPr>
          <w:sz w:val="28"/>
          <w:szCs w:val="28"/>
        </w:rPr>
        <w:t xml:space="preserve"> (</w:t>
      </w:r>
      <w:r w:rsidRPr="002011FC">
        <w:rPr>
          <w:sz w:val="28"/>
          <w:szCs w:val="28"/>
          <w:lang w:val="kk-KZ"/>
        </w:rPr>
        <w:t>ұнтақ</w:t>
      </w:r>
      <w:r w:rsidRPr="002011FC">
        <w:rPr>
          <w:sz w:val="28"/>
          <w:szCs w:val="28"/>
        </w:rPr>
        <w:t xml:space="preserve">), </w:t>
      </w:r>
      <w:r w:rsidRPr="002011FC">
        <w:rPr>
          <w:sz w:val="28"/>
          <w:szCs w:val="28"/>
          <w:lang w:val="en-US"/>
        </w:rPr>
        <w:t>tabul</w:t>
      </w:r>
      <w:r w:rsidRPr="002011FC">
        <w:rPr>
          <w:sz w:val="28"/>
          <w:szCs w:val="28"/>
        </w:rPr>
        <w:t>é</w:t>
      </w:r>
      <w:r w:rsidRPr="002011FC">
        <w:rPr>
          <w:sz w:val="28"/>
          <w:szCs w:val="28"/>
          <w:lang w:val="en-US"/>
        </w:rPr>
        <w:t>tta</w:t>
      </w:r>
      <w:r w:rsidRPr="002011FC">
        <w:rPr>
          <w:sz w:val="28"/>
          <w:szCs w:val="28"/>
        </w:rPr>
        <w:t xml:space="preserve"> (</w:t>
      </w:r>
      <w:r w:rsidRPr="002011FC">
        <w:rPr>
          <w:sz w:val="28"/>
          <w:szCs w:val="28"/>
          <w:lang w:val="kk-KZ"/>
        </w:rPr>
        <w:t>дәрі</w:t>
      </w:r>
      <w:r w:rsidRPr="002011FC">
        <w:rPr>
          <w:sz w:val="28"/>
          <w:szCs w:val="28"/>
        </w:rPr>
        <w:t xml:space="preserve">), </w:t>
      </w:r>
      <w:r w:rsidRPr="002011FC">
        <w:rPr>
          <w:sz w:val="28"/>
          <w:szCs w:val="28"/>
          <w:lang w:val="en-US"/>
        </w:rPr>
        <w:t>semilun</w:t>
      </w:r>
      <w:r w:rsidRPr="002011FC">
        <w:rPr>
          <w:sz w:val="28"/>
          <w:szCs w:val="28"/>
        </w:rPr>
        <w:t>á</w:t>
      </w:r>
      <w:r w:rsidRPr="002011FC">
        <w:rPr>
          <w:sz w:val="28"/>
          <w:szCs w:val="28"/>
          <w:lang w:val="en-US"/>
        </w:rPr>
        <w:t>ris</w:t>
      </w:r>
      <w:r w:rsidRPr="002011FC">
        <w:rPr>
          <w:sz w:val="28"/>
          <w:szCs w:val="28"/>
        </w:rPr>
        <w:t xml:space="preserve"> (</w:t>
      </w:r>
      <w:r w:rsidRPr="002011FC">
        <w:rPr>
          <w:sz w:val="28"/>
          <w:szCs w:val="28"/>
          <w:lang w:val="kk-KZ"/>
        </w:rPr>
        <w:t>жарты ай тәрізді</w:t>
      </w:r>
      <w:r w:rsidRPr="002011FC">
        <w:rPr>
          <w:sz w:val="28"/>
          <w:szCs w:val="28"/>
        </w:rPr>
        <w:t>).</w:t>
      </w:r>
    </w:p>
    <w:p w:rsidR="00431514" w:rsidRPr="002011FC" w:rsidRDefault="00431514" w:rsidP="00431514">
      <w:pPr>
        <w:jc w:val="both"/>
        <w:rPr>
          <w:sz w:val="28"/>
          <w:szCs w:val="28"/>
        </w:rPr>
      </w:pPr>
    </w:p>
    <w:p w:rsidR="00431514" w:rsidRPr="002011FC" w:rsidRDefault="00431514" w:rsidP="00431514">
      <w:pPr>
        <w:spacing w:after="120"/>
        <w:jc w:val="both"/>
        <w:rPr>
          <w:b/>
          <w:bCs/>
          <w:i/>
          <w:iCs/>
          <w:sz w:val="28"/>
          <w:szCs w:val="28"/>
        </w:rPr>
      </w:pPr>
      <w:r w:rsidRPr="002011FC">
        <w:rPr>
          <w:b/>
          <w:sz w:val="28"/>
          <w:szCs w:val="28"/>
        </w:rPr>
        <w:t>3</w:t>
      </w:r>
      <w:r w:rsidRPr="002011FC">
        <w:rPr>
          <w:b/>
          <w:sz w:val="28"/>
          <w:szCs w:val="28"/>
          <w:lang w:val="kk-KZ"/>
        </w:rPr>
        <w:t xml:space="preserve"> жаттығу</w:t>
      </w:r>
      <w:r w:rsidRPr="002011FC">
        <w:rPr>
          <w:b/>
          <w:bCs/>
          <w:i/>
          <w:iCs/>
          <w:sz w:val="28"/>
          <w:szCs w:val="28"/>
        </w:rPr>
        <w:t xml:space="preserve">. </w:t>
      </w:r>
      <w:r w:rsidRPr="002011FC">
        <w:rPr>
          <w:b/>
          <w:bCs/>
          <w:i/>
          <w:iCs/>
          <w:sz w:val="28"/>
          <w:szCs w:val="28"/>
          <w:u w:val="single"/>
          <w:lang w:val="en-US"/>
        </w:rPr>
        <w:t>C</w:t>
      </w:r>
      <w:r w:rsidRPr="002011FC">
        <w:rPr>
          <w:b/>
          <w:bCs/>
          <w:i/>
          <w:iCs/>
          <w:sz w:val="28"/>
          <w:szCs w:val="28"/>
        </w:rPr>
        <w:t xml:space="preserve"> и  </w:t>
      </w:r>
      <w:r w:rsidRPr="002011FC">
        <w:rPr>
          <w:b/>
          <w:bCs/>
          <w:i/>
          <w:iCs/>
          <w:sz w:val="28"/>
          <w:szCs w:val="28"/>
          <w:u w:val="single"/>
          <w:lang w:val="en-US"/>
        </w:rPr>
        <w:t>cc</w:t>
      </w:r>
      <w:r w:rsidRPr="002011FC">
        <w:rPr>
          <w:b/>
          <w:bCs/>
          <w:i/>
          <w:iCs/>
          <w:sz w:val="28"/>
          <w:szCs w:val="28"/>
          <w:u w:val="single"/>
          <w:lang w:val="kk-KZ"/>
        </w:rPr>
        <w:t xml:space="preserve"> әріптерінің оқылуын түсіндіріңіз</w:t>
      </w:r>
      <w:r w:rsidRPr="002011FC">
        <w:rPr>
          <w:b/>
          <w:bCs/>
          <w:i/>
          <w:iCs/>
          <w:sz w:val="28"/>
          <w:szCs w:val="28"/>
        </w:rPr>
        <w:t>:</w:t>
      </w:r>
    </w:p>
    <w:p w:rsidR="00431514" w:rsidRPr="002011FC" w:rsidRDefault="00431514" w:rsidP="00431514">
      <w:pPr>
        <w:jc w:val="both"/>
        <w:rPr>
          <w:sz w:val="28"/>
          <w:szCs w:val="28"/>
        </w:rPr>
      </w:pPr>
      <w:r w:rsidRPr="002011FC">
        <w:rPr>
          <w:sz w:val="28"/>
          <w:szCs w:val="28"/>
        </w:rPr>
        <w:tab/>
      </w:r>
      <w:r w:rsidRPr="002011FC">
        <w:rPr>
          <w:sz w:val="28"/>
          <w:szCs w:val="28"/>
          <w:lang w:val="en-US"/>
        </w:rPr>
        <w:t>a</w:t>
      </w:r>
      <w:r w:rsidRPr="002011FC">
        <w:rPr>
          <w:sz w:val="28"/>
          <w:szCs w:val="28"/>
        </w:rPr>
        <w:t>) Сó</w:t>
      </w:r>
      <w:r w:rsidRPr="002011FC">
        <w:rPr>
          <w:sz w:val="28"/>
          <w:szCs w:val="28"/>
          <w:lang w:val="en-US"/>
        </w:rPr>
        <w:t>llum</w:t>
      </w:r>
      <w:r w:rsidRPr="002011FC">
        <w:rPr>
          <w:sz w:val="28"/>
          <w:szCs w:val="28"/>
        </w:rPr>
        <w:t xml:space="preserve"> (</w:t>
      </w:r>
      <w:r w:rsidRPr="002011FC">
        <w:rPr>
          <w:sz w:val="28"/>
          <w:szCs w:val="28"/>
          <w:lang w:val="kk-KZ"/>
        </w:rPr>
        <w:t>мойын</w:t>
      </w:r>
      <w:r w:rsidRPr="002011FC">
        <w:rPr>
          <w:sz w:val="28"/>
          <w:szCs w:val="28"/>
        </w:rPr>
        <w:t xml:space="preserve">), </w:t>
      </w:r>
      <w:r w:rsidRPr="002011FC">
        <w:rPr>
          <w:sz w:val="28"/>
          <w:szCs w:val="28"/>
          <w:lang w:val="en-US"/>
        </w:rPr>
        <w:t>c</w:t>
      </w:r>
      <w:r w:rsidRPr="002011FC">
        <w:rPr>
          <w:sz w:val="28"/>
          <w:szCs w:val="28"/>
        </w:rPr>
        <w:t>á</w:t>
      </w:r>
      <w:r w:rsidRPr="002011FC">
        <w:rPr>
          <w:sz w:val="28"/>
          <w:szCs w:val="28"/>
          <w:lang w:val="en-US"/>
        </w:rPr>
        <w:t>put</w:t>
      </w:r>
      <w:r w:rsidRPr="002011FC">
        <w:rPr>
          <w:sz w:val="28"/>
          <w:szCs w:val="28"/>
        </w:rPr>
        <w:t xml:space="preserve"> (</w:t>
      </w:r>
      <w:r w:rsidRPr="002011FC">
        <w:rPr>
          <w:sz w:val="28"/>
          <w:szCs w:val="28"/>
          <w:lang w:val="kk-KZ"/>
        </w:rPr>
        <w:t>б</w:t>
      </w:r>
      <w:r w:rsidRPr="002011FC">
        <w:rPr>
          <w:sz w:val="28"/>
          <w:szCs w:val="28"/>
        </w:rPr>
        <w:t>а</w:t>
      </w:r>
      <w:r w:rsidRPr="002011FC">
        <w:rPr>
          <w:sz w:val="28"/>
          <w:szCs w:val="28"/>
          <w:lang w:val="kk-KZ"/>
        </w:rPr>
        <w:t>с</w:t>
      </w:r>
      <w:r w:rsidRPr="002011FC">
        <w:rPr>
          <w:sz w:val="28"/>
          <w:szCs w:val="28"/>
        </w:rPr>
        <w:t xml:space="preserve">), </w:t>
      </w:r>
      <w:r w:rsidRPr="002011FC">
        <w:rPr>
          <w:sz w:val="28"/>
          <w:szCs w:val="28"/>
          <w:lang w:val="en-US"/>
        </w:rPr>
        <w:t>tr</w:t>
      </w:r>
      <w:r w:rsidRPr="002011FC">
        <w:rPr>
          <w:sz w:val="28"/>
          <w:szCs w:val="28"/>
        </w:rPr>
        <w:t>ú</w:t>
      </w:r>
      <w:r w:rsidRPr="002011FC">
        <w:rPr>
          <w:sz w:val="28"/>
          <w:szCs w:val="28"/>
          <w:lang w:val="en-US"/>
        </w:rPr>
        <w:t>ncus</w:t>
      </w:r>
      <w:r w:rsidRPr="002011FC">
        <w:rPr>
          <w:sz w:val="28"/>
          <w:szCs w:val="28"/>
        </w:rPr>
        <w:t xml:space="preserve"> (</w:t>
      </w:r>
      <w:r w:rsidRPr="002011FC">
        <w:rPr>
          <w:sz w:val="28"/>
          <w:szCs w:val="28"/>
          <w:lang w:val="kk-KZ"/>
        </w:rPr>
        <w:t>дің, сабақ</w:t>
      </w:r>
      <w:r w:rsidRPr="002011FC">
        <w:rPr>
          <w:sz w:val="28"/>
          <w:szCs w:val="28"/>
        </w:rPr>
        <w:t>), á</w:t>
      </w:r>
      <w:r w:rsidRPr="002011FC">
        <w:rPr>
          <w:sz w:val="28"/>
          <w:szCs w:val="28"/>
          <w:lang w:val="en-US"/>
        </w:rPr>
        <w:t>rcus</w:t>
      </w:r>
      <w:r w:rsidRPr="002011FC">
        <w:rPr>
          <w:sz w:val="28"/>
          <w:szCs w:val="28"/>
        </w:rPr>
        <w:t xml:space="preserve"> (д</w:t>
      </w:r>
      <w:r w:rsidRPr="002011FC">
        <w:rPr>
          <w:sz w:val="28"/>
          <w:szCs w:val="28"/>
          <w:lang w:val="kk-KZ"/>
        </w:rPr>
        <w:t>оғ</w:t>
      </w:r>
      <w:r w:rsidRPr="002011FC">
        <w:rPr>
          <w:sz w:val="28"/>
          <w:szCs w:val="28"/>
        </w:rPr>
        <w:t xml:space="preserve">а), </w:t>
      </w:r>
      <w:r w:rsidRPr="002011FC">
        <w:rPr>
          <w:sz w:val="28"/>
          <w:szCs w:val="28"/>
          <w:lang w:val="en-US"/>
        </w:rPr>
        <w:t>bucc</w:t>
      </w:r>
      <w:r w:rsidRPr="002011FC">
        <w:rPr>
          <w:sz w:val="28"/>
          <w:szCs w:val="28"/>
        </w:rPr>
        <w:t>á</w:t>
      </w:r>
      <w:r w:rsidRPr="002011FC">
        <w:rPr>
          <w:sz w:val="28"/>
          <w:szCs w:val="28"/>
          <w:lang w:val="en-US"/>
        </w:rPr>
        <w:t>lis</w:t>
      </w:r>
      <w:r w:rsidRPr="002011FC">
        <w:rPr>
          <w:sz w:val="28"/>
          <w:szCs w:val="28"/>
        </w:rPr>
        <w:t xml:space="preserve"> (</w:t>
      </w:r>
      <w:r w:rsidRPr="002011FC">
        <w:rPr>
          <w:sz w:val="28"/>
          <w:szCs w:val="28"/>
          <w:lang w:val="kk-KZ"/>
        </w:rPr>
        <w:t>ұрт</w:t>
      </w:r>
      <w:r w:rsidRPr="002011FC">
        <w:rPr>
          <w:sz w:val="28"/>
          <w:szCs w:val="28"/>
        </w:rPr>
        <w:t xml:space="preserve">), </w:t>
      </w:r>
      <w:r w:rsidRPr="002011FC">
        <w:rPr>
          <w:sz w:val="28"/>
          <w:szCs w:val="28"/>
          <w:lang w:val="en-US"/>
        </w:rPr>
        <w:t>c</w:t>
      </w:r>
      <w:r w:rsidRPr="002011FC">
        <w:rPr>
          <w:sz w:val="28"/>
          <w:szCs w:val="28"/>
        </w:rPr>
        <w:t>á</w:t>
      </w:r>
      <w:r w:rsidRPr="002011FC">
        <w:rPr>
          <w:sz w:val="28"/>
          <w:szCs w:val="28"/>
          <w:lang w:val="en-US"/>
        </w:rPr>
        <w:t>vum</w:t>
      </w:r>
      <w:r w:rsidRPr="002011FC">
        <w:rPr>
          <w:sz w:val="28"/>
          <w:szCs w:val="28"/>
        </w:rPr>
        <w:t xml:space="preserve"> </w:t>
      </w:r>
      <w:r w:rsidRPr="002011FC">
        <w:rPr>
          <w:sz w:val="28"/>
          <w:szCs w:val="28"/>
          <w:lang w:val="en-US"/>
        </w:rPr>
        <w:t>cr</w:t>
      </w:r>
      <w:r w:rsidRPr="002011FC">
        <w:rPr>
          <w:sz w:val="28"/>
          <w:szCs w:val="28"/>
        </w:rPr>
        <w:t>á</w:t>
      </w:r>
      <w:r w:rsidRPr="002011FC">
        <w:rPr>
          <w:sz w:val="28"/>
          <w:szCs w:val="28"/>
          <w:lang w:val="en-US"/>
        </w:rPr>
        <w:t>nii</w:t>
      </w:r>
      <w:r w:rsidRPr="002011FC">
        <w:rPr>
          <w:sz w:val="28"/>
          <w:szCs w:val="28"/>
        </w:rPr>
        <w:t xml:space="preserve"> (</w:t>
      </w:r>
      <w:r w:rsidRPr="002011FC">
        <w:rPr>
          <w:sz w:val="28"/>
          <w:szCs w:val="28"/>
          <w:lang w:val="kk-KZ"/>
        </w:rPr>
        <w:t>бас сүйек қуысы</w:t>
      </w:r>
      <w:r w:rsidRPr="002011FC">
        <w:rPr>
          <w:sz w:val="28"/>
          <w:szCs w:val="28"/>
        </w:rPr>
        <w:t xml:space="preserve">), </w:t>
      </w:r>
      <w:r w:rsidRPr="002011FC">
        <w:rPr>
          <w:sz w:val="28"/>
          <w:szCs w:val="28"/>
          <w:lang w:val="en-US"/>
        </w:rPr>
        <w:t>col</w:t>
      </w:r>
      <w:r w:rsidRPr="002011FC">
        <w:rPr>
          <w:sz w:val="28"/>
          <w:szCs w:val="28"/>
        </w:rPr>
        <w:t>ú</w:t>
      </w:r>
      <w:r w:rsidRPr="002011FC">
        <w:rPr>
          <w:sz w:val="28"/>
          <w:szCs w:val="28"/>
          <w:lang w:val="en-US"/>
        </w:rPr>
        <w:t>mna</w:t>
      </w:r>
      <w:r w:rsidRPr="002011FC">
        <w:rPr>
          <w:sz w:val="28"/>
          <w:szCs w:val="28"/>
        </w:rPr>
        <w:t xml:space="preserve"> (</w:t>
      </w:r>
      <w:r w:rsidRPr="002011FC">
        <w:rPr>
          <w:sz w:val="28"/>
          <w:szCs w:val="28"/>
          <w:lang w:val="kk-KZ"/>
        </w:rPr>
        <w:t>баған</w:t>
      </w:r>
      <w:r w:rsidRPr="002011FC">
        <w:rPr>
          <w:sz w:val="28"/>
          <w:szCs w:val="28"/>
        </w:rPr>
        <w:t xml:space="preserve">), </w:t>
      </w:r>
      <w:r w:rsidRPr="002011FC">
        <w:rPr>
          <w:sz w:val="28"/>
          <w:szCs w:val="28"/>
          <w:lang w:val="en-US"/>
        </w:rPr>
        <w:t>c</w:t>
      </w:r>
      <w:r w:rsidRPr="002011FC">
        <w:rPr>
          <w:sz w:val="28"/>
          <w:szCs w:val="28"/>
        </w:rPr>
        <w:t>ó</w:t>
      </w:r>
      <w:r w:rsidRPr="002011FC">
        <w:rPr>
          <w:sz w:val="28"/>
          <w:szCs w:val="28"/>
          <w:lang w:val="en-US"/>
        </w:rPr>
        <w:t>rnea</w:t>
      </w:r>
      <w:r w:rsidRPr="002011FC">
        <w:rPr>
          <w:sz w:val="28"/>
          <w:szCs w:val="28"/>
        </w:rPr>
        <w:t xml:space="preserve"> (</w:t>
      </w:r>
      <w:r w:rsidRPr="002011FC">
        <w:rPr>
          <w:sz w:val="28"/>
          <w:szCs w:val="28"/>
          <w:lang w:val="kk-KZ"/>
        </w:rPr>
        <w:t>қасаң қабық</w:t>
      </w:r>
      <w:r w:rsidRPr="002011FC">
        <w:rPr>
          <w:sz w:val="28"/>
          <w:szCs w:val="28"/>
        </w:rPr>
        <w:t xml:space="preserve">), </w:t>
      </w:r>
      <w:r w:rsidRPr="002011FC">
        <w:rPr>
          <w:sz w:val="28"/>
          <w:szCs w:val="28"/>
          <w:lang w:val="en-US"/>
        </w:rPr>
        <w:t>cr</w:t>
      </w:r>
      <w:r w:rsidRPr="002011FC">
        <w:rPr>
          <w:sz w:val="28"/>
          <w:szCs w:val="28"/>
        </w:rPr>
        <w:t>í</w:t>
      </w:r>
      <w:r w:rsidRPr="002011FC">
        <w:rPr>
          <w:sz w:val="28"/>
          <w:szCs w:val="28"/>
          <w:lang w:val="en-US"/>
        </w:rPr>
        <w:t>sta</w:t>
      </w:r>
      <w:r w:rsidRPr="002011FC">
        <w:rPr>
          <w:sz w:val="28"/>
          <w:szCs w:val="28"/>
        </w:rPr>
        <w:t xml:space="preserve"> (</w:t>
      </w:r>
      <w:r w:rsidRPr="002011FC">
        <w:rPr>
          <w:sz w:val="28"/>
          <w:szCs w:val="28"/>
          <w:lang w:val="kk-KZ"/>
        </w:rPr>
        <w:t>тарақ</w:t>
      </w:r>
      <w:r w:rsidRPr="002011FC">
        <w:rPr>
          <w:sz w:val="28"/>
          <w:szCs w:val="28"/>
        </w:rPr>
        <w:t xml:space="preserve">), </w:t>
      </w:r>
      <w:r w:rsidRPr="002011FC">
        <w:rPr>
          <w:sz w:val="28"/>
          <w:szCs w:val="28"/>
          <w:lang w:val="en-US"/>
        </w:rPr>
        <w:t>d</w:t>
      </w:r>
      <w:r w:rsidRPr="002011FC">
        <w:rPr>
          <w:sz w:val="28"/>
          <w:szCs w:val="28"/>
        </w:rPr>
        <w:t>ú</w:t>
      </w:r>
      <w:r w:rsidRPr="002011FC">
        <w:rPr>
          <w:sz w:val="28"/>
          <w:szCs w:val="28"/>
          <w:lang w:val="en-US"/>
        </w:rPr>
        <w:t>ctus</w:t>
      </w:r>
      <w:r w:rsidRPr="002011FC">
        <w:rPr>
          <w:sz w:val="28"/>
          <w:szCs w:val="28"/>
        </w:rPr>
        <w:t xml:space="preserve"> (</w:t>
      </w:r>
      <w:r w:rsidRPr="002011FC">
        <w:rPr>
          <w:sz w:val="28"/>
          <w:szCs w:val="28"/>
          <w:lang w:val="kk-KZ"/>
        </w:rPr>
        <w:t>ағыс</w:t>
      </w:r>
      <w:r w:rsidRPr="002011FC">
        <w:rPr>
          <w:sz w:val="28"/>
          <w:szCs w:val="28"/>
        </w:rPr>
        <w:t xml:space="preserve">), </w:t>
      </w:r>
      <w:r w:rsidRPr="002011FC">
        <w:rPr>
          <w:sz w:val="28"/>
          <w:szCs w:val="28"/>
          <w:lang w:val="en-US"/>
        </w:rPr>
        <w:t>c</w:t>
      </w:r>
      <w:r w:rsidRPr="002011FC">
        <w:rPr>
          <w:sz w:val="28"/>
          <w:szCs w:val="28"/>
        </w:rPr>
        <w:t>ó</w:t>
      </w:r>
      <w:r w:rsidRPr="002011FC">
        <w:rPr>
          <w:sz w:val="28"/>
          <w:szCs w:val="28"/>
          <w:lang w:val="en-US"/>
        </w:rPr>
        <w:t>rnu</w:t>
      </w:r>
      <w:r w:rsidRPr="002011FC">
        <w:rPr>
          <w:sz w:val="28"/>
          <w:szCs w:val="28"/>
        </w:rPr>
        <w:t xml:space="preserve"> (</w:t>
      </w:r>
      <w:r w:rsidRPr="002011FC">
        <w:rPr>
          <w:sz w:val="28"/>
          <w:szCs w:val="28"/>
          <w:lang w:val="kk-KZ"/>
        </w:rPr>
        <w:t>мүйіз</w:t>
      </w:r>
      <w:r w:rsidRPr="002011FC">
        <w:rPr>
          <w:sz w:val="28"/>
          <w:szCs w:val="28"/>
        </w:rPr>
        <w:t xml:space="preserve">), </w:t>
      </w:r>
      <w:r w:rsidRPr="002011FC">
        <w:rPr>
          <w:sz w:val="28"/>
          <w:szCs w:val="28"/>
          <w:lang w:val="en-US"/>
        </w:rPr>
        <w:t>pl</w:t>
      </w:r>
      <w:r w:rsidRPr="002011FC">
        <w:rPr>
          <w:sz w:val="28"/>
          <w:szCs w:val="28"/>
        </w:rPr>
        <w:t>í</w:t>
      </w:r>
      <w:r w:rsidRPr="002011FC">
        <w:rPr>
          <w:sz w:val="28"/>
          <w:szCs w:val="28"/>
          <w:lang w:val="en-US"/>
        </w:rPr>
        <w:t>ca</w:t>
      </w:r>
      <w:r w:rsidRPr="002011FC">
        <w:rPr>
          <w:sz w:val="28"/>
          <w:szCs w:val="28"/>
        </w:rPr>
        <w:t xml:space="preserve"> (</w:t>
      </w:r>
      <w:r w:rsidRPr="002011FC">
        <w:rPr>
          <w:sz w:val="28"/>
          <w:szCs w:val="28"/>
          <w:lang w:val="kk-KZ"/>
        </w:rPr>
        <w:t>бүкпе</w:t>
      </w:r>
      <w:r w:rsidRPr="002011FC">
        <w:rPr>
          <w:sz w:val="28"/>
          <w:szCs w:val="28"/>
        </w:rPr>
        <w:t xml:space="preserve">), </w:t>
      </w:r>
      <w:r w:rsidRPr="002011FC">
        <w:rPr>
          <w:sz w:val="28"/>
          <w:szCs w:val="28"/>
          <w:lang w:val="en-US"/>
        </w:rPr>
        <w:t>card</w:t>
      </w:r>
      <w:r w:rsidRPr="002011FC">
        <w:rPr>
          <w:sz w:val="28"/>
          <w:szCs w:val="28"/>
        </w:rPr>
        <w:t>í</w:t>
      </w:r>
      <w:r w:rsidRPr="002011FC">
        <w:rPr>
          <w:sz w:val="28"/>
          <w:szCs w:val="28"/>
          <w:lang w:val="en-US"/>
        </w:rPr>
        <w:t>acus</w:t>
      </w:r>
      <w:r w:rsidRPr="002011FC">
        <w:rPr>
          <w:sz w:val="28"/>
          <w:szCs w:val="28"/>
        </w:rPr>
        <w:t xml:space="preserve"> (</w:t>
      </w:r>
      <w:r w:rsidRPr="002011FC">
        <w:rPr>
          <w:sz w:val="28"/>
          <w:szCs w:val="28"/>
          <w:lang w:val="kk-KZ"/>
        </w:rPr>
        <w:t>жүрекке қатысты</w:t>
      </w:r>
      <w:r w:rsidRPr="002011FC">
        <w:rPr>
          <w:sz w:val="28"/>
          <w:szCs w:val="28"/>
        </w:rPr>
        <w:t xml:space="preserve">), </w:t>
      </w:r>
      <w:r w:rsidRPr="002011FC">
        <w:rPr>
          <w:sz w:val="28"/>
          <w:szCs w:val="28"/>
          <w:lang w:val="en-US"/>
        </w:rPr>
        <w:t>s</w:t>
      </w:r>
      <w:r w:rsidRPr="002011FC">
        <w:rPr>
          <w:sz w:val="28"/>
          <w:szCs w:val="28"/>
        </w:rPr>
        <w:t>ú</w:t>
      </w:r>
      <w:r w:rsidRPr="002011FC">
        <w:rPr>
          <w:sz w:val="28"/>
          <w:szCs w:val="28"/>
          <w:lang w:val="en-US"/>
        </w:rPr>
        <w:t>ccus</w:t>
      </w:r>
      <w:r w:rsidRPr="002011FC">
        <w:rPr>
          <w:sz w:val="28"/>
          <w:szCs w:val="28"/>
        </w:rPr>
        <w:t xml:space="preserve"> (с</w:t>
      </w:r>
      <w:r w:rsidRPr="002011FC">
        <w:rPr>
          <w:sz w:val="28"/>
          <w:szCs w:val="28"/>
          <w:lang w:val="kk-KZ"/>
        </w:rPr>
        <w:t>өл</w:t>
      </w:r>
      <w:r w:rsidRPr="002011FC">
        <w:rPr>
          <w:sz w:val="28"/>
          <w:szCs w:val="28"/>
        </w:rPr>
        <w:t xml:space="preserve">), </w:t>
      </w:r>
      <w:r w:rsidRPr="002011FC">
        <w:rPr>
          <w:sz w:val="28"/>
          <w:szCs w:val="28"/>
          <w:lang w:val="en-US"/>
        </w:rPr>
        <w:t>c</w:t>
      </w:r>
      <w:r w:rsidRPr="002011FC">
        <w:rPr>
          <w:sz w:val="28"/>
          <w:szCs w:val="28"/>
        </w:rPr>
        <w:t>ó</w:t>
      </w:r>
      <w:r w:rsidRPr="002011FC">
        <w:rPr>
          <w:sz w:val="28"/>
          <w:szCs w:val="28"/>
          <w:lang w:val="en-US"/>
        </w:rPr>
        <w:t>nicus</w:t>
      </w:r>
      <w:r w:rsidRPr="002011FC">
        <w:rPr>
          <w:sz w:val="28"/>
          <w:szCs w:val="28"/>
        </w:rPr>
        <w:t xml:space="preserve"> (конус</w:t>
      </w:r>
      <w:r w:rsidRPr="002011FC">
        <w:rPr>
          <w:sz w:val="28"/>
          <w:szCs w:val="28"/>
          <w:lang w:val="kk-KZ"/>
        </w:rPr>
        <w:t xml:space="preserve"> тәрізді</w:t>
      </w:r>
      <w:r w:rsidRPr="002011FC">
        <w:rPr>
          <w:sz w:val="28"/>
          <w:szCs w:val="28"/>
        </w:rPr>
        <w:t xml:space="preserve">), </w:t>
      </w:r>
      <w:r w:rsidRPr="002011FC">
        <w:rPr>
          <w:sz w:val="28"/>
          <w:szCs w:val="28"/>
          <w:lang w:val="en-US"/>
        </w:rPr>
        <w:t>secret</w:t>
      </w:r>
      <w:r w:rsidRPr="002011FC">
        <w:rPr>
          <w:sz w:val="28"/>
          <w:szCs w:val="28"/>
        </w:rPr>
        <w:t>ó</w:t>
      </w:r>
      <w:r w:rsidRPr="002011FC">
        <w:rPr>
          <w:sz w:val="28"/>
          <w:szCs w:val="28"/>
          <w:lang w:val="en-US"/>
        </w:rPr>
        <w:t>rius</w:t>
      </w:r>
      <w:r w:rsidRPr="002011FC">
        <w:rPr>
          <w:sz w:val="28"/>
          <w:szCs w:val="28"/>
        </w:rPr>
        <w:t xml:space="preserve"> (секре</w:t>
      </w:r>
      <w:r w:rsidRPr="002011FC">
        <w:rPr>
          <w:sz w:val="28"/>
          <w:szCs w:val="28"/>
          <w:lang w:val="kk-KZ"/>
        </w:rPr>
        <w:t>циялық</w:t>
      </w:r>
      <w:r w:rsidRPr="002011FC">
        <w:rPr>
          <w:sz w:val="28"/>
          <w:szCs w:val="28"/>
        </w:rPr>
        <w:t xml:space="preserve">), </w:t>
      </w:r>
      <w:r w:rsidRPr="002011FC">
        <w:rPr>
          <w:sz w:val="28"/>
          <w:szCs w:val="28"/>
          <w:lang w:val="en-US"/>
        </w:rPr>
        <w:t>m</w:t>
      </w:r>
      <w:r w:rsidRPr="002011FC">
        <w:rPr>
          <w:sz w:val="28"/>
          <w:szCs w:val="28"/>
        </w:rPr>
        <w:t>é</w:t>
      </w:r>
      <w:r w:rsidRPr="002011FC">
        <w:rPr>
          <w:sz w:val="28"/>
          <w:szCs w:val="28"/>
          <w:lang w:val="en-US"/>
        </w:rPr>
        <w:t>dicus</w:t>
      </w:r>
      <w:r w:rsidRPr="002011FC">
        <w:rPr>
          <w:sz w:val="28"/>
          <w:szCs w:val="28"/>
        </w:rPr>
        <w:t xml:space="preserve"> (</w:t>
      </w:r>
      <w:r w:rsidRPr="002011FC">
        <w:rPr>
          <w:sz w:val="28"/>
          <w:szCs w:val="28"/>
          <w:lang w:val="kk-KZ"/>
        </w:rPr>
        <w:t>дәрігер</w:t>
      </w:r>
      <w:r w:rsidRPr="002011FC">
        <w:rPr>
          <w:sz w:val="28"/>
          <w:szCs w:val="28"/>
        </w:rPr>
        <w:t xml:space="preserve">), </w:t>
      </w:r>
      <w:r w:rsidRPr="002011FC">
        <w:rPr>
          <w:sz w:val="28"/>
          <w:szCs w:val="28"/>
          <w:lang w:val="en-US"/>
        </w:rPr>
        <w:t>clav</w:t>
      </w:r>
      <w:r w:rsidRPr="002011FC">
        <w:rPr>
          <w:sz w:val="28"/>
          <w:szCs w:val="28"/>
        </w:rPr>
        <w:t>í</w:t>
      </w:r>
      <w:r w:rsidRPr="002011FC">
        <w:rPr>
          <w:sz w:val="28"/>
          <w:szCs w:val="28"/>
          <w:lang w:val="en-US"/>
        </w:rPr>
        <w:t>cula</w:t>
      </w:r>
      <w:r w:rsidRPr="002011FC">
        <w:rPr>
          <w:sz w:val="28"/>
          <w:szCs w:val="28"/>
        </w:rPr>
        <w:t xml:space="preserve"> (</w:t>
      </w:r>
      <w:r w:rsidRPr="002011FC">
        <w:rPr>
          <w:sz w:val="28"/>
          <w:szCs w:val="28"/>
          <w:lang w:val="kk-KZ"/>
        </w:rPr>
        <w:t>бұған</w:t>
      </w:r>
      <w:r w:rsidRPr="002011FC">
        <w:rPr>
          <w:sz w:val="28"/>
          <w:szCs w:val="28"/>
        </w:rPr>
        <w:t xml:space="preserve">а), </w:t>
      </w:r>
      <w:r w:rsidRPr="002011FC">
        <w:rPr>
          <w:sz w:val="28"/>
          <w:szCs w:val="28"/>
          <w:lang w:val="en-US"/>
        </w:rPr>
        <w:t>ocul</w:t>
      </w:r>
      <w:r w:rsidRPr="002011FC">
        <w:rPr>
          <w:sz w:val="28"/>
          <w:szCs w:val="28"/>
        </w:rPr>
        <w:t>á</w:t>
      </w:r>
      <w:r w:rsidRPr="002011FC">
        <w:rPr>
          <w:sz w:val="28"/>
          <w:szCs w:val="28"/>
          <w:lang w:val="en-US"/>
        </w:rPr>
        <w:t>ris</w:t>
      </w:r>
      <w:r w:rsidRPr="002011FC">
        <w:rPr>
          <w:sz w:val="28"/>
          <w:szCs w:val="28"/>
        </w:rPr>
        <w:t xml:space="preserve"> (</w:t>
      </w:r>
      <w:r w:rsidRPr="002011FC">
        <w:rPr>
          <w:sz w:val="28"/>
          <w:szCs w:val="28"/>
          <w:lang w:val="kk-KZ"/>
        </w:rPr>
        <w:t>көз</w:t>
      </w:r>
      <w:r w:rsidRPr="002011FC">
        <w:rPr>
          <w:sz w:val="28"/>
          <w:szCs w:val="28"/>
        </w:rPr>
        <w:t>);</w:t>
      </w:r>
    </w:p>
    <w:p w:rsidR="00431514" w:rsidRPr="002011FC" w:rsidRDefault="00431514" w:rsidP="00431514">
      <w:pPr>
        <w:jc w:val="both"/>
        <w:rPr>
          <w:sz w:val="28"/>
          <w:szCs w:val="28"/>
        </w:rPr>
      </w:pPr>
      <w:r w:rsidRPr="002011FC">
        <w:rPr>
          <w:sz w:val="28"/>
          <w:szCs w:val="28"/>
        </w:rPr>
        <w:t xml:space="preserve">           </w:t>
      </w:r>
      <w:r w:rsidRPr="002011FC">
        <w:rPr>
          <w:sz w:val="28"/>
          <w:szCs w:val="28"/>
          <w:lang w:val="en-US"/>
        </w:rPr>
        <w:t>b</w:t>
      </w:r>
      <w:r w:rsidRPr="002011FC">
        <w:rPr>
          <w:sz w:val="28"/>
          <w:szCs w:val="28"/>
        </w:rPr>
        <w:t xml:space="preserve">) </w:t>
      </w:r>
      <w:r w:rsidRPr="002011FC">
        <w:rPr>
          <w:sz w:val="28"/>
          <w:szCs w:val="28"/>
          <w:lang w:val="en-US"/>
        </w:rPr>
        <w:t>men</w:t>
      </w:r>
      <w:r w:rsidRPr="002011FC">
        <w:rPr>
          <w:sz w:val="28"/>
          <w:szCs w:val="28"/>
        </w:rPr>
        <w:t>í</w:t>
      </w:r>
      <w:r w:rsidRPr="002011FC">
        <w:rPr>
          <w:sz w:val="28"/>
          <w:szCs w:val="28"/>
          <w:lang w:val="en-US"/>
        </w:rPr>
        <w:t>sci</w:t>
      </w:r>
      <w:r w:rsidRPr="002011FC">
        <w:rPr>
          <w:sz w:val="28"/>
          <w:szCs w:val="28"/>
        </w:rPr>
        <w:t xml:space="preserve"> (</w:t>
      </w:r>
      <w:r w:rsidRPr="002011FC">
        <w:rPr>
          <w:sz w:val="28"/>
          <w:szCs w:val="28"/>
          <w:lang w:val="kk-KZ"/>
        </w:rPr>
        <w:t>тегіршік</w:t>
      </w:r>
      <w:r w:rsidRPr="002011FC">
        <w:rPr>
          <w:sz w:val="28"/>
          <w:szCs w:val="28"/>
        </w:rPr>
        <w:t xml:space="preserve">), </w:t>
      </w:r>
      <w:r w:rsidRPr="002011FC">
        <w:rPr>
          <w:sz w:val="28"/>
          <w:szCs w:val="28"/>
          <w:lang w:val="en-US"/>
        </w:rPr>
        <w:t>c</w:t>
      </w:r>
      <w:r w:rsidRPr="002011FC">
        <w:rPr>
          <w:sz w:val="28"/>
          <w:szCs w:val="28"/>
        </w:rPr>
        <w:t>é</w:t>
      </w:r>
      <w:r w:rsidRPr="002011FC">
        <w:rPr>
          <w:sz w:val="28"/>
          <w:szCs w:val="28"/>
          <w:lang w:val="en-US"/>
        </w:rPr>
        <w:t>rebrum</w:t>
      </w:r>
      <w:r w:rsidRPr="002011FC">
        <w:rPr>
          <w:sz w:val="28"/>
          <w:szCs w:val="28"/>
        </w:rPr>
        <w:t xml:space="preserve"> (</w:t>
      </w:r>
      <w:r w:rsidRPr="002011FC">
        <w:rPr>
          <w:sz w:val="28"/>
          <w:szCs w:val="28"/>
          <w:lang w:val="kk-KZ"/>
        </w:rPr>
        <w:t>ми</w:t>
      </w:r>
      <w:r w:rsidRPr="002011FC">
        <w:rPr>
          <w:sz w:val="28"/>
          <w:szCs w:val="28"/>
        </w:rPr>
        <w:t xml:space="preserve">), </w:t>
      </w:r>
      <w:r w:rsidRPr="002011FC">
        <w:rPr>
          <w:sz w:val="28"/>
          <w:szCs w:val="28"/>
          <w:lang w:val="en-US"/>
        </w:rPr>
        <w:t>f</w:t>
      </w:r>
      <w:r w:rsidRPr="002011FC">
        <w:rPr>
          <w:sz w:val="28"/>
          <w:szCs w:val="28"/>
        </w:rPr>
        <w:t>á</w:t>
      </w:r>
      <w:r w:rsidRPr="002011FC">
        <w:rPr>
          <w:sz w:val="28"/>
          <w:szCs w:val="28"/>
          <w:lang w:val="en-US"/>
        </w:rPr>
        <w:t>cies</w:t>
      </w:r>
      <w:r w:rsidRPr="002011FC">
        <w:rPr>
          <w:sz w:val="28"/>
          <w:szCs w:val="28"/>
        </w:rPr>
        <w:t xml:space="preserve"> (</w:t>
      </w:r>
      <w:r w:rsidRPr="002011FC">
        <w:rPr>
          <w:sz w:val="28"/>
          <w:szCs w:val="28"/>
          <w:lang w:val="kk-KZ"/>
        </w:rPr>
        <w:t>беткей</w:t>
      </w:r>
      <w:r w:rsidRPr="002011FC">
        <w:rPr>
          <w:sz w:val="28"/>
          <w:szCs w:val="28"/>
        </w:rPr>
        <w:t xml:space="preserve">), </w:t>
      </w:r>
      <w:r w:rsidRPr="002011FC">
        <w:rPr>
          <w:sz w:val="28"/>
          <w:szCs w:val="28"/>
          <w:lang w:val="en-US"/>
        </w:rPr>
        <w:t>c</w:t>
      </w:r>
      <w:r w:rsidRPr="002011FC">
        <w:rPr>
          <w:sz w:val="28"/>
          <w:szCs w:val="28"/>
        </w:rPr>
        <w:t>é</w:t>
      </w:r>
      <w:r w:rsidRPr="002011FC">
        <w:rPr>
          <w:sz w:val="28"/>
          <w:szCs w:val="28"/>
          <w:lang w:val="en-US"/>
        </w:rPr>
        <w:t>lla</w:t>
      </w:r>
      <w:r w:rsidRPr="002011FC">
        <w:rPr>
          <w:sz w:val="28"/>
          <w:szCs w:val="28"/>
        </w:rPr>
        <w:t xml:space="preserve"> (</w:t>
      </w:r>
      <w:r w:rsidRPr="002011FC">
        <w:rPr>
          <w:sz w:val="28"/>
          <w:szCs w:val="28"/>
          <w:lang w:val="kk-KZ"/>
        </w:rPr>
        <w:t>ж</w:t>
      </w:r>
      <w:r w:rsidRPr="002011FC">
        <w:rPr>
          <w:sz w:val="28"/>
          <w:szCs w:val="28"/>
        </w:rPr>
        <w:t>а</w:t>
      </w:r>
      <w:r w:rsidRPr="002011FC">
        <w:rPr>
          <w:sz w:val="28"/>
          <w:szCs w:val="28"/>
          <w:lang w:val="kk-KZ"/>
        </w:rPr>
        <w:t>суша</w:t>
      </w:r>
      <w:r w:rsidRPr="002011FC">
        <w:rPr>
          <w:sz w:val="28"/>
          <w:szCs w:val="28"/>
        </w:rPr>
        <w:t xml:space="preserve">), </w:t>
      </w:r>
      <w:r w:rsidRPr="002011FC">
        <w:rPr>
          <w:sz w:val="28"/>
          <w:szCs w:val="28"/>
          <w:lang w:val="en-US"/>
        </w:rPr>
        <w:t>c</w:t>
      </w:r>
      <w:r w:rsidRPr="002011FC">
        <w:rPr>
          <w:sz w:val="28"/>
          <w:szCs w:val="28"/>
        </w:rPr>
        <w:t>é</w:t>
      </w:r>
      <w:r w:rsidRPr="002011FC">
        <w:rPr>
          <w:sz w:val="28"/>
          <w:szCs w:val="28"/>
          <w:lang w:val="en-US"/>
        </w:rPr>
        <w:t>ntrum</w:t>
      </w:r>
      <w:r w:rsidRPr="002011FC">
        <w:rPr>
          <w:sz w:val="28"/>
          <w:szCs w:val="28"/>
        </w:rPr>
        <w:t xml:space="preserve"> (</w:t>
      </w:r>
      <w:r w:rsidRPr="002011FC">
        <w:rPr>
          <w:sz w:val="28"/>
          <w:szCs w:val="28"/>
          <w:lang w:val="kk-KZ"/>
        </w:rPr>
        <w:t>орталық</w:t>
      </w:r>
      <w:r w:rsidRPr="002011FC">
        <w:rPr>
          <w:sz w:val="28"/>
          <w:szCs w:val="28"/>
        </w:rPr>
        <w:t xml:space="preserve">), </w:t>
      </w:r>
      <w:r w:rsidRPr="002011FC">
        <w:rPr>
          <w:sz w:val="28"/>
          <w:szCs w:val="28"/>
          <w:lang w:val="en-US"/>
        </w:rPr>
        <w:t>c</w:t>
      </w:r>
      <w:r w:rsidRPr="002011FC">
        <w:rPr>
          <w:sz w:val="28"/>
          <w:szCs w:val="28"/>
        </w:rPr>
        <w:t>ý</w:t>
      </w:r>
      <w:r w:rsidRPr="002011FC">
        <w:rPr>
          <w:sz w:val="28"/>
          <w:szCs w:val="28"/>
          <w:lang w:val="en-US"/>
        </w:rPr>
        <w:t>stis</w:t>
      </w:r>
      <w:r w:rsidRPr="002011FC">
        <w:rPr>
          <w:sz w:val="28"/>
          <w:szCs w:val="28"/>
        </w:rPr>
        <w:t xml:space="preserve"> (</w:t>
      </w:r>
      <w:r w:rsidRPr="002011FC">
        <w:rPr>
          <w:sz w:val="28"/>
          <w:szCs w:val="28"/>
          <w:lang w:val="kk-KZ"/>
        </w:rPr>
        <w:t>көпіршік</w:t>
      </w:r>
      <w:r w:rsidRPr="002011FC">
        <w:rPr>
          <w:sz w:val="28"/>
          <w:szCs w:val="28"/>
        </w:rPr>
        <w:t xml:space="preserve">), </w:t>
      </w:r>
      <w:r w:rsidRPr="002011FC">
        <w:rPr>
          <w:sz w:val="28"/>
          <w:szCs w:val="28"/>
          <w:lang w:val="en-US"/>
        </w:rPr>
        <w:t>cyl</w:t>
      </w:r>
      <w:r w:rsidRPr="002011FC">
        <w:rPr>
          <w:sz w:val="28"/>
          <w:szCs w:val="28"/>
        </w:rPr>
        <w:t>í</w:t>
      </w:r>
      <w:r w:rsidRPr="002011FC">
        <w:rPr>
          <w:sz w:val="28"/>
          <w:szCs w:val="28"/>
          <w:lang w:val="en-US"/>
        </w:rPr>
        <w:t>nder</w:t>
      </w:r>
      <w:r w:rsidRPr="002011FC">
        <w:rPr>
          <w:sz w:val="28"/>
          <w:szCs w:val="28"/>
        </w:rPr>
        <w:t xml:space="preserve"> (цилиндр), </w:t>
      </w:r>
      <w:r w:rsidRPr="002011FC">
        <w:rPr>
          <w:sz w:val="28"/>
          <w:szCs w:val="28"/>
          <w:lang w:val="en-US"/>
        </w:rPr>
        <w:t>f</w:t>
      </w:r>
      <w:r w:rsidRPr="002011FC">
        <w:rPr>
          <w:sz w:val="28"/>
          <w:szCs w:val="28"/>
        </w:rPr>
        <w:t>á</w:t>
      </w:r>
      <w:r w:rsidRPr="002011FC">
        <w:rPr>
          <w:sz w:val="28"/>
          <w:szCs w:val="28"/>
          <w:lang w:val="en-US"/>
        </w:rPr>
        <w:t>scia</w:t>
      </w:r>
      <w:r w:rsidRPr="002011FC">
        <w:rPr>
          <w:sz w:val="28"/>
          <w:szCs w:val="28"/>
        </w:rPr>
        <w:t xml:space="preserve"> (</w:t>
      </w:r>
      <w:r w:rsidRPr="002011FC">
        <w:rPr>
          <w:sz w:val="28"/>
          <w:szCs w:val="28"/>
          <w:lang w:val="kk-KZ"/>
        </w:rPr>
        <w:t>шандыр</w:t>
      </w:r>
      <w:r w:rsidRPr="002011FC">
        <w:rPr>
          <w:sz w:val="28"/>
          <w:szCs w:val="28"/>
        </w:rPr>
        <w:t xml:space="preserve">), </w:t>
      </w:r>
      <w:r w:rsidRPr="002011FC">
        <w:rPr>
          <w:sz w:val="28"/>
          <w:szCs w:val="28"/>
          <w:lang w:val="en-US"/>
        </w:rPr>
        <w:lastRenderedPageBreak/>
        <w:t>nutr</w:t>
      </w:r>
      <w:r w:rsidRPr="002011FC">
        <w:rPr>
          <w:sz w:val="28"/>
          <w:szCs w:val="28"/>
        </w:rPr>
        <w:t>í</w:t>
      </w:r>
      <w:r w:rsidRPr="002011FC">
        <w:rPr>
          <w:sz w:val="28"/>
          <w:szCs w:val="28"/>
          <w:lang w:val="en-US"/>
        </w:rPr>
        <w:t>cius</w:t>
      </w:r>
      <w:r w:rsidRPr="002011FC">
        <w:rPr>
          <w:sz w:val="28"/>
          <w:szCs w:val="28"/>
        </w:rPr>
        <w:t xml:space="preserve"> (</w:t>
      </w:r>
      <w:r w:rsidRPr="002011FC">
        <w:rPr>
          <w:sz w:val="28"/>
          <w:szCs w:val="28"/>
          <w:lang w:val="kk-KZ"/>
        </w:rPr>
        <w:t>ас болатын,жұғымды</w:t>
      </w:r>
      <w:r w:rsidRPr="002011FC">
        <w:rPr>
          <w:sz w:val="28"/>
          <w:szCs w:val="28"/>
        </w:rPr>
        <w:t xml:space="preserve">), </w:t>
      </w:r>
      <w:r w:rsidRPr="002011FC">
        <w:rPr>
          <w:sz w:val="28"/>
          <w:szCs w:val="28"/>
          <w:lang w:val="en-US"/>
        </w:rPr>
        <w:t>plac</w:t>
      </w:r>
      <w:r w:rsidRPr="002011FC">
        <w:rPr>
          <w:sz w:val="28"/>
          <w:szCs w:val="28"/>
        </w:rPr>
        <w:t>é</w:t>
      </w:r>
      <w:r w:rsidRPr="002011FC">
        <w:rPr>
          <w:sz w:val="28"/>
          <w:szCs w:val="28"/>
          <w:lang w:val="en-US"/>
        </w:rPr>
        <w:t>nta</w:t>
      </w:r>
      <w:r w:rsidRPr="002011FC">
        <w:rPr>
          <w:sz w:val="28"/>
          <w:szCs w:val="28"/>
        </w:rPr>
        <w:t xml:space="preserve"> (</w:t>
      </w:r>
      <w:r w:rsidRPr="002011FC">
        <w:rPr>
          <w:sz w:val="28"/>
          <w:szCs w:val="28"/>
          <w:lang w:val="kk-KZ"/>
        </w:rPr>
        <w:t>ұрықжолдас</w:t>
      </w:r>
      <w:r w:rsidRPr="002011FC">
        <w:rPr>
          <w:sz w:val="28"/>
          <w:szCs w:val="28"/>
        </w:rPr>
        <w:t xml:space="preserve">), </w:t>
      </w:r>
      <w:r w:rsidRPr="002011FC">
        <w:rPr>
          <w:sz w:val="28"/>
          <w:szCs w:val="28"/>
          <w:lang w:val="en-US"/>
        </w:rPr>
        <w:t>sc</w:t>
      </w:r>
      <w:r w:rsidRPr="002011FC">
        <w:rPr>
          <w:sz w:val="28"/>
          <w:szCs w:val="28"/>
        </w:rPr>
        <w:t>é</w:t>
      </w:r>
      <w:r w:rsidRPr="002011FC">
        <w:rPr>
          <w:sz w:val="28"/>
          <w:szCs w:val="28"/>
          <w:lang w:val="en-US"/>
        </w:rPr>
        <w:t>leton</w:t>
      </w:r>
      <w:r w:rsidRPr="002011FC">
        <w:rPr>
          <w:sz w:val="28"/>
          <w:szCs w:val="28"/>
        </w:rPr>
        <w:t xml:space="preserve"> (</w:t>
      </w:r>
      <w:r w:rsidRPr="002011FC">
        <w:rPr>
          <w:sz w:val="28"/>
          <w:szCs w:val="28"/>
          <w:lang w:val="kk-KZ"/>
        </w:rPr>
        <w:t>қаңқа</w:t>
      </w:r>
      <w:r w:rsidRPr="002011FC">
        <w:rPr>
          <w:sz w:val="28"/>
          <w:szCs w:val="28"/>
        </w:rPr>
        <w:t xml:space="preserve">), </w:t>
      </w:r>
      <w:r w:rsidRPr="002011FC">
        <w:rPr>
          <w:sz w:val="28"/>
          <w:szCs w:val="28"/>
          <w:lang w:val="en-US"/>
        </w:rPr>
        <w:t>c</w:t>
      </w:r>
      <w:r w:rsidRPr="002011FC">
        <w:rPr>
          <w:sz w:val="28"/>
          <w:szCs w:val="28"/>
        </w:rPr>
        <w:t>ý</w:t>
      </w:r>
      <w:r w:rsidRPr="002011FC">
        <w:rPr>
          <w:sz w:val="28"/>
          <w:szCs w:val="28"/>
          <w:lang w:val="en-US"/>
        </w:rPr>
        <w:t>tus</w:t>
      </w:r>
      <w:r w:rsidRPr="002011FC">
        <w:rPr>
          <w:sz w:val="28"/>
          <w:szCs w:val="28"/>
        </w:rPr>
        <w:t xml:space="preserve"> (</w:t>
      </w:r>
      <w:r w:rsidRPr="002011FC">
        <w:rPr>
          <w:sz w:val="28"/>
          <w:szCs w:val="28"/>
          <w:lang w:val="kk-KZ"/>
        </w:rPr>
        <w:t>жасуша</w:t>
      </w:r>
      <w:r w:rsidRPr="002011FC">
        <w:rPr>
          <w:sz w:val="28"/>
          <w:szCs w:val="28"/>
        </w:rPr>
        <w:t xml:space="preserve">), </w:t>
      </w:r>
      <w:r w:rsidRPr="002011FC">
        <w:rPr>
          <w:sz w:val="28"/>
          <w:szCs w:val="28"/>
          <w:lang w:val="en-US"/>
        </w:rPr>
        <w:t>acet</w:t>
      </w:r>
      <w:r w:rsidRPr="002011FC">
        <w:rPr>
          <w:sz w:val="28"/>
          <w:szCs w:val="28"/>
        </w:rPr>
        <w:t>á</w:t>
      </w:r>
      <w:r w:rsidRPr="002011FC">
        <w:rPr>
          <w:sz w:val="28"/>
          <w:szCs w:val="28"/>
          <w:lang w:val="en-US"/>
        </w:rPr>
        <w:t>bulum</w:t>
      </w:r>
      <w:r w:rsidRPr="002011FC">
        <w:rPr>
          <w:sz w:val="28"/>
          <w:szCs w:val="28"/>
        </w:rPr>
        <w:t xml:space="preserve"> (</w:t>
      </w:r>
      <w:r w:rsidRPr="002011FC">
        <w:rPr>
          <w:sz w:val="28"/>
          <w:szCs w:val="28"/>
          <w:lang w:val="kk-KZ"/>
        </w:rPr>
        <w:t>ұршықтық ойыс</w:t>
      </w:r>
      <w:r w:rsidRPr="002011FC">
        <w:rPr>
          <w:sz w:val="28"/>
          <w:szCs w:val="28"/>
        </w:rPr>
        <w:t>);</w:t>
      </w:r>
    </w:p>
    <w:p w:rsidR="00431514" w:rsidRPr="002011FC" w:rsidRDefault="00431514" w:rsidP="00431514">
      <w:pPr>
        <w:jc w:val="both"/>
        <w:rPr>
          <w:sz w:val="28"/>
          <w:szCs w:val="28"/>
        </w:rPr>
      </w:pPr>
      <w:r w:rsidRPr="002011FC">
        <w:rPr>
          <w:sz w:val="28"/>
          <w:szCs w:val="28"/>
        </w:rPr>
        <w:t xml:space="preserve">            </w:t>
      </w:r>
      <w:r w:rsidRPr="002011FC">
        <w:rPr>
          <w:sz w:val="28"/>
          <w:szCs w:val="28"/>
          <w:lang w:val="en-US"/>
        </w:rPr>
        <w:t>c</w:t>
      </w:r>
      <w:r w:rsidRPr="002011FC">
        <w:rPr>
          <w:sz w:val="28"/>
          <w:szCs w:val="28"/>
        </w:rPr>
        <w:t xml:space="preserve">) </w:t>
      </w:r>
      <w:r w:rsidRPr="002011FC">
        <w:rPr>
          <w:sz w:val="28"/>
          <w:szCs w:val="28"/>
          <w:lang w:val="en-US"/>
        </w:rPr>
        <w:t>s</w:t>
      </w:r>
      <w:r w:rsidRPr="002011FC">
        <w:rPr>
          <w:sz w:val="28"/>
          <w:szCs w:val="28"/>
        </w:rPr>
        <w:t>ú</w:t>
      </w:r>
      <w:r w:rsidRPr="002011FC">
        <w:rPr>
          <w:sz w:val="28"/>
          <w:szCs w:val="28"/>
          <w:lang w:val="en-US"/>
        </w:rPr>
        <w:t>lci</w:t>
      </w:r>
      <w:r w:rsidRPr="002011FC">
        <w:rPr>
          <w:sz w:val="28"/>
          <w:szCs w:val="28"/>
        </w:rPr>
        <w:t xml:space="preserve"> </w:t>
      </w:r>
      <w:r w:rsidRPr="002011FC">
        <w:rPr>
          <w:sz w:val="28"/>
          <w:szCs w:val="28"/>
          <w:lang w:val="en-US"/>
        </w:rPr>
        <w:t>parac</w:t>
      </w:r>
      <w:r w:rsidRPr="002011FC">
        <w:rPr>
          <w:sz w:val="28"/>
          <w:szCs w:val="28"/>
        </w:rPr>
        <w:t>ó</w:t>
      </w:r>
      <w:r w:rsidRPr="002011FC">
        <w:rPr>
          <w:sz w:val="28"/>
          <w:szCs w:val="28"/>
          <w:lang w:val="en-US"/>
        </w:rPr>
        <w:t>lici</w:t>
      </w:r>
      <w:r w:rsidRPr="002011FC">
        <w:rPr>
          <w:sz w:val="28"/>
          <w:szCs w:val="28"/>
        </w:rPr>
        <w:t xml:space="preserve"> (</w:t>
      </w:r>
      <w:r w:rsidRPr="002011FC">
        <w:rPr>
          <w:sz w:val="28"/>
          <w:szCs w:val="28"/>
          <w:lang w:val="kk-KZ"/>
        </w:rPr>
        <w:t>жиек ішек маңайлық атыз</w:t>
      </w:r>
      <w:r w:rsidRPr="002011FC">
        <w:rPr>
          <w:sz w:val="28"/>
          <w:szCs w:val="28"/>
        </w:rPr>
        <w:t xml:space="preserve">), </w:t>
      </w:r>
      <w:r w:rsidRPr="002011FC">
        <w:rPr>
          <w:sz w:val="28"/>
          <w:szCs w:val="28"/>
          <w:lang w:val="en-US"/>
        </w:rPr>
        <w:t>os</w:t>
      </w:r>
      <w:r w:rsidRPr="002011FC">
        <w:rPr>
          <w:sz w:val="28"/>
          <w:szCs w:val="28"/>
        </w:rPr>
        <w:t xml:space="preserve"> </w:t>
      </w:r>
      <w:r w:rsidRPr="002011FC">
        <w:rPr>
          <w:sz w:val="28"/>
          <w:szCs w:val="28"/>
          <w:lang w:val="en-US"/>
        </w:rPr>
        <w:t>cocc</w:t>
      </w:r>
      <w:r w:rsidRPr="002011FC">
        <w:rPr>
          <w:sz w:val="28"/>
          <w:szCs w:val="28"/>
        </w:rPr>
        <w:t>ý</w:t>
      </w:r>
      <w:r w:rsidRPr="002011FC">
        <w:rPr>
          <w:sz w:val="28"/>
          <w:szCs w:val="28"/>
          <w:lang w:val="en-US"/>
        </w:rPr>
        <w:t>gis</w:t>
      </w:r>
      <w:r w:rsidRPr="002011FC">
        <w:rPr>
          <w:sz w:val="28"/>
          <w:szCs w:val="28"/>
        </w:rPr>
        <w:t xml:space="preserve"> (</w:t>
      </w:r>
      <w:r w:rsidRPr="002011FC">
        <w:rPr>
          <w:sz w:val="28"/>
          <w:szCs w:val="28"/>
          <w:lang w:val="kk-KZ"/>
        </w:rPr>
        <w:t>құйымшақ</w:t>
      </w:r>
      <w:r w:rsidRPr="002011FC">
        <w:rPr>
          <w:sz w:val="28"/>
          <w:szCs w:val="28"/>
        </w:rPr>
        <w:t xml:space="preserve">), </w:t>
      </w:r>
      <w:r w:rsidRPr="002011FC">
        <w:rPr>
          <w:sz w:val="28"/>
          <w:szCs w:val="28"/>
          <w:lang w:val="en-US"/>
        </w:rPr>
        <w:t>occipit</w:t>
      </w:r>
      <w:r w:rsidRPr="002011FC">
        <w:rPr>
          <w:sz w:val="28"/>
          <w:szCs w:val="28"/>
        </w:rPr>
        <w:t>á</w:t>
      </w:r>
      <w:r w:rsidRPr="002011FC">
        <w:rPr>
          <w:sz w:val="28"/>
          <w:szCs w:val="28"/>
          <w:lang w:val="en-US"/>
        </w:rPr>
        <w:t>lis</w:t>
      </w:r>
      <w:r w:rsidRPr="002011FC">
        <w:rPr>
          <w:sz w:val="28"/>
          <w:szCs w:val="28"/>
        </w:rPr>
        <w:t xml:space="preserve"> (</w:t>
      </w:r>
      <w:r w:rsidRPr="002011FC">
        <w:rPr>
          <w:sz w:val="28"/>
          <w:szCs w:val="28"/>
          <w:lang w:val="kk-KZ"/>
        </w:rPr>
        <w:t>желкелік</w:t>
      </w:r>
      <w:r w:rsidRPr="002011FC">
        <w:rPr>
          <w:sz w:val="28"/>
          <w:szCs w:val="28"/>
        </w:rPr>
        <w:t xml:space="preserve">),  </w:t>
      </w:r>
      <w:r w:rsidRPr="002011FC">
        <w:rPr>
          <w:sz w:val="28"/>
          <w:szCs w:val="28"/>
          <w:lang w:val="en-US"/>
        </w:rPr>
        <w:t>tr</w:t>
      </w:r>
      <w:r w:rsidRPr="002011FC">
        <w:rPr>
          <w:sz w:val="28"/>
          <w:szCs w:val="28"/>
        </w:rPr>
        <w:t>ú</w:t>
      </w:r>
      <w:r w:rsidRPr="002011FC">
        <w:rPr>
          <w:sz w:val="28"/>
          <w:szCs w:val="28"/>
          <w:lang w:val="en-US"/>
        </w:rPr>
        <w:t>ncus</w:t>
      </w:r>
      <w:r w:rsidRPr="002011FC">
        <w:rPr>
          <w:sz w:val="28"/>
          <w:szCs w:val="28"/>
        </w:rPr>
        <w:t xml:space="preserve"> </w:t>
      </w:r>
      <w:r w:rsidRPr="002011FC">
        <w:rPr>
          <w:sz w:val="28"/>
          <w:szCs w:val="28"/>
          <w:lang w:val="en-US"/>
        </w:rPr>
        <w:t>cel</w:t>
      </w:r>
      <w:r w:rsidRPr="002011FC">
        <w:rPr>
          <w:sz w:val="28"/>
          <w:szCs w:val="28"/>
        </w:rPr>
        <w:t>í</w:t>
      </w:r>
      <w:r w:rsidRPr="002011FC">
        <w:rPr>
          <w:sz w:val="28"/>
          <w:szCs w:val="28"/>
          <w:lang w:val="en-US"/>
        </w:rPr>
        <w:t>acus</w:t>
      </w:r>
      <w:r w:rsidRPr="002011FC">
        <w:rPr>
          <w:sz w:val="28"/>
          <w:szCs w:val="28"/>
        </w:rPr>
        <w:t xml:space="preserve"> (</w:t>
      </w:r>
      <w:r w:rsidRPr="002011FC">
        <w:rPr>
          <w:sz w:val="28"/>
          <w:szCs w:val="28"/>
          <w:lang w:val="kk-KZ"/>
        </w:rPr>
        <w:t>қарын өзегі</w:t>
      </w:r>
      <w:r w:rsidRPr="002011FC">
        <w:rPr>
          <w:sz w:val="28"/>
          <w:szCs w:val="28"/>
        </w:rPr>
        <w:t xml:space="preserve">), </w:t>
      </w:r>
      <w:r w:rsidRPr="002011FC">
        <w:rPr>
          <w:sz w:val="28"/>
          <w:szCs w:val="28"/>
          <w:lang w:val="en-US"/>
        </w:rPr>
        <w:t>m</w:t>
      </w:r>
      <w:r w:rsidRPr="002011FC">
        <w:rPr>
          <w:sz w:val="28"/>
          <w:szCs w:val="28"/>
        </w:rPr>
        <w:t>ú</w:t>
      </w:r>
      <w:r w:rsidRPr="002011FC">
        <w:rPr>
          <w:sz w:val="28"/>
          <w:szCs w:val="28"/>
          <w:lang w:val="en-US"/>
        </w:rPr>
        <w:t>sculi</w:t>
      </w:r>
      <w:r w:rsidRPr="002011FC">
        <w:rPr>
          <w:sz w:val="28"/>
          <w:szCs w:val="28"/>
        </w:rPr>
        <w:t xml:space="preserve"> </w:t>
      </w:r>
      <w:r w:rsidRPr="002011FC">
        <w:rPr>
          <w:sz w:val="28"/>
          <w:szCs w:val="28"/>
          <w:lang w:val="en-US"/>
        </w:rPr>
        <w:t>coccyg</w:t>
      </w:r>
      <w:r w:rsidRPr="002011FC">
        <w:rPr>
          <w:sz w:val="28"/>
          <w:szCs w:val="28"/>
        </w:rPr>
        <w:t>é</w:t>
      </w:r>
      <w:r w:rsidRPr="002011FC">
        <w:rPr>
          <w:sz w:val="28"/>
          <w:szCs w:val="28"/>
          <w:lang w:val="en-US"/>
        </w:rPr>
        <w:t>i</w:t>
      </w:r>
      <w:r w:rsidRPr="002011FC">
        <w:rPr>
          <w:sz w:val="28"/>
          <w:szCs w:val="28"/>
        </w:rPr>
        <w:t xml:space="preserve"> (</w:t>
      </w:r>
      <w:r w:rsidRPr="002011FC">
        <w:rPr>
          <w:sz w:val="28"/>
          <w:szCs w:val="28"/>
          <w:lang w:val="kk-KZ"/>
        </w:rPr>
        <w:t>құйымшақ сіңірі</w:t>
      </w:r>
      <w:r w:rsidRPr="002011FC">
        <w:rPr>
          <w:sz w:val="28"/>
          <w:szCs w:val="28"/>
        </w:rPr>
        <w:t>),  ó</w:t>
      </w:r>
      <w:r w:rsidRPr="002011FC">
        <w:rPr>
          <w:sz w:val="28"/>
          <w:szCs w:val="28"/>
          <w:lang w:val="en-US"/>
        </w:rPr>
        <w:t>cciput</w:t>
      </w:r>
      <w:r w:rsidRPr="002011FC">
        <w:rPr>
          <w:sz w:val="28"/>
          <w:szCs w:val="28"/>
        </w:rPr>
        <w:t xml:space="preserve"> (</w:t>
      </w:r>
      <w:r w:rsidRPr="002011FC">
        <w:rPr>
          <w:sz w:val="28"/>
          <w:szCs w:val="28"/>
          <w:lang w:val="kk-KZ"/>
        </w:rPr>
        <w:t>желке</w:t>
      </w:r>
      <w:r w:rsidRPr="002011FC">
        <w:rPr>
          <w:sz w:val="28"/>
          <w:szCs w:val="28"/>
        </w:rPr>
        <w:t>).</w:t>
      </w:r>
    </w:p>
    <w:p w:rsidR="00431514" w:rsidRPr="002011FC" w:rsidRDefault="00431514" w:rsidP="00431514">
      <w:pPr>
        <w:jc w:val="both"/>
        <w:rPr>
          <w:sz w:val="28"/>
          <w:szCs w:val="28"/>
        </w:rPr>
      </w:pPr>
    </w:p>
    <w:p w:rsidR="00431514" w:rsidRPr="002011FC" w:rsidRDefault="00431514" w:rsidP="00431514">
      <w:pPr>
        <w:spacing w:after="120"/>
        <w:jc w:val="both"/>
        <w:rPr>
          <w:b/>
          <w:bCs/>
          <w:i/>
          <w:iCs/>
          <w:sz w:val="28"/>
          <w:szCs w:val="28"/>
        </w:rPr>
      </w:pPr>
      <w:r w:rsidRPr="002011FC">
        <w:rPr>
          <w:b/>
          <w:sz w:val="28"/>
          <w:szCs w:val="28"/>
        </w:rPr>
        <w:t>4</w:t>
      </w:r>
      <w:r w:rsidRPr="002011FC">
        <w:rPr>
          <w:b/>
          <w:sz w:val="28"/>
          <w:szCs w:val="28"/>
          <w:lang w:val="kk-KZ"/>
        </w:rPr>
        <w:t xml:space="preserve"> жаттығу</w:t>
      </w:r>
      <w:r w:rsidRPr="002011FC">
        <w:rPr>
          <w:b/>
          <w:sz w:val="28"/>
          <w:szCs w:val="28"/>
        </w:rPr>
        <w:t>.</w:t>
      </w:r>
      <w:r w:rsidRPr="002011FC">
        <w:rPr>
          <w:bCs/>
          <w:sz w:val="28"/>
          <w:szCs w:val="28"/>
        </w:rPr>
        <w:t xml:space="preserve"> </w:t>
      </w:r>
      <w:r w:rsidRPr="002011FC">
        <w:rPr>
          <w:b/>
          <w:bCs/>
          <w:i/>
          <w:iCs/>
          <w:sz w:val="28"/>
          <w:szCs w:val="28"/>
        </w:rPr>
        <w:t xml:space="preserve"> </w:t>
      </w:r>
      <w:r w:rsidRPr="002011FC">
        <w:rPr>
          <w:b/>
          <w:bCs/>
          <w:i/>
          <w:iCs/>
          <w:sz w:val="28"/>
          <w:szCs w:val="28"/>
          <w:u w:val="single"/>
          <w:lang w:val="en-US"/>
        </w:rPr>
        <w:t>I</w:t>
      </w:r>
      <w:r w:rsidRPr="002011FC">
        <w:rPr>
          <w:b/>
          <w:bCs/>
          <w:i/>
          <w:iCs/>
          <w:sz w:val="28"/>
          <w:szCs w:val="28"/>
          <w:u w:val="single"/>
        </w:rPr>
        <w:t xml:space="preserve"> </w:t>
      </w:r>
      <w:r w:rsidRPr="002011FC">
        <w:rPr>
          <w:b/>
          <w:bCs/>
          <w:i/>
          <w:iCs/>
          <w:sz w:val="28"/>
          <w:szCs w:val="28"/>
        </w:rPr>
        <w:t xml:space="preserve">и </w:t>
      </w:r>
      <w:r w:rsidRPr="002011FC">
        <w:rPr>
          <w:b/>
          <w:bCs/>
          <w:i/>
          <w:iCs/>
          <w:sz w:val="28"/>
          <w:szCs w:val="28"/>
          <w:u w:val="single"/>
        </w:rPr>
        <w:t xml:space="preserve"> </w:t>
      </w:r>
      <w:r w:rsidRPr="002011FC">
        <w:rPr>
          <w:b/>
          <w:bCs/>
          <w:i/>
          <w:iCs/>
          <w:sz w:val="28"/>
          <w:szCs w:val="28"/>
          <w:u w:val="single"/>
          <w:lang w:val="en-US"/>
        </w:rPr>
        <w:t>j</w:t>
      </w:r>
      <w:r w:rsidRPr="002011FC">
        <w:rPr>
          <w:b/>
          <w:bCs/>
          <w:i/>
          <w:iCs/>
          <w:sz w:val="28"/>
          <w:szCs w:val="28"/>
          <w:u w:val="single"/>
          <w:lang w:val="kk-KZ"/>
        </w:rPr>
        <w:t xml:space="preserve"> әріптерінің оқылуын түсіндіріңіз</w:t>
      </w:r>
      <w:r w:rsidRPr="002011FC">
        <w:rPr>
          <w:b/>
          <w:bCs/>
          <w:i/>
          <w:iCs/>
          <w:sz w:val="28"/>
          <w:szCs w:val="28"/>
        </w:rPr>
        <w:t>:</w:t>
      </w:r>
    </w:p>
    <w:p w:rsidR="00431514" w:rsidRPr="002011FC" w:rsidRDefault="00431514" w:rsidP="00431514">
      <w:pPr>
        <w:jc w:val="both"/>
        <w:rPr>
          <w:sz w:val="28"/>
          <w:szCs w:val="28"/>
        </w:rPr>
      </w:pPr>
      <w:r w:rsidRPr="002011FC">
        <w:rPr>
          <w:sz w:val="28"/>
          <w:szCs w:val="28"/>
        </w:rPr>
        <w:tab/>
      </w:r>
      <w:r w:rsidRPr="002011FC">
        <w:rPr>
          <w:sz w:val="28"/>
          <w:szCs w:val="28"/>
          <w:lang w:val="en-US"/>
        </w:rPr>
        <w:t>M</w:t>
      </w:r>
      <w:r w:rsidRPr="002011FC">
        <w:rPr>
          <w:sz w:val="28"/>
          <w:szCs w:val="28"/>
        </w:rPr>
        <w:t>á</w:t>
      </w:r>
      <w:r w:rsidRPr="002011FC">
        <w:rPr>
          <w:sz w:val="28"/>
          <w:szCs w:val="28"/>
          <w:lang w:val="en-US"/>
        </w:rPr>
        <w:t>jor</w:t>
      </w:r>
      <w:r w:rsidRPr="002011FC">
        <w:rPr>
          <w:sz w:val="28"/>
          <w:szCs w:val="28"/>
        </w:rPr>
        <w:t xml:space="preserve"> (</w:t>
      </w:r>
      <w:r w:rsidRPr="002011FC">
        <w:rPr>
          <w:sz w:val="28"/>
          <w:szCs w:val="28"/>
          <w:lang w:val="kk-KZ"/>
        </w:rPr>
        <w:t>үлкен</w:t>
      </w:r>
      <w:r w:rsidRPr="002011FC">
        <w:rPr>
          <w:sz w:val="28"/>
          <w:szCs w:val="28"/>
        </w:rPr>
        <w:t xml:space="preserve">), </w:t>
      </w:r>
      <w:r w:rsidRPr="002011FC">
        <w:rPr>
          <w:sz w:val="28"/>
          <w:szCs w:val="28"/>
          <w:lang w:val="en-US"/>
        </w:rPr>
        <w:t>jugul</w:t>
      </w:r>
      <w:r w:rsidRPr="002011FC">
        <w:rPr>
          <w:sz w:val="28"/>
          <w:szCs w:val="28"/>
        </w:rPr>
        <w:t>á</w:t>
      </w:r>
      <w:r w:rsidRPr="002011FC">
        <w:rPr>
          <w:sz w:val="28"/>
          <w:szCs w:val="28"/>
          <w:lang w:val="en-US"/>
        </w:rPr>
        <w:t>ris</w:t>
      </w:r>
      <w:r w:rsidRPr="002011FC">
        <w:rPr>
          <w:sz w:val="28"/>
          <w:szCs w:val="28"/>
        </w:rPr>
        <w:t xml:space="preserve"> (</w:t>
      </w:r>
      <w:r w:rsidRPr="002011FC">
        <w:rPr>
          <w:sz w:val="28"/>
          <w:szCs w:val="28"/>
          <w:lang w:val="kk-KZ"/>
        </w:rPr>
        <w:t>мойындырық</w:t>
      </w:r>
      <w:r w:rsidRPr="002011FC">
        <w:rPr>
          <w:sz w:val="28"/>
          <w:szCs w:val="28"/>
        </w:rPr>
        <w:t xml:space="preserve">), </w:t>
      </w:r>
      <w:r w:rsidRPr="002011FC">
        <w:rPr>
          <w:sz w:val="28"/>
          <w:szCs w:val="28"/>
          <w:lang w:val="en-US"/>
        </w:rPr>
        <w:t>c</w:t>
      </w:r>
      <w:r w:rsidRPr="002011FC">
        <w:rPr>
          <w:sz w:val="28"/>
          <w:szCs w:val="28"/>
        </w:rPr>
        <w:t>í</w:t>
      </w:r>
      <w:r w:rsidRPr="002011FC">
        <w:rPr>
          <w:sz w:val="28"/>
          <w:szCs w:val="28"/>
          <w:lang w:val="en-US"/>
        </w:rPr>
        <w:t>lium</w:t>
      </w:r>
      <w:r w:rsidRPr="002011FC">
        <w:rPr>
          <w:sz w:val="28"/>
          <w:szCs w:val="28"/>
        </w:rPr>
        <w:t xml:space="preserve"> (</w:t>
      </w:r>
      <w:r w:rsidRPr="002011FC">
        <w:rPr>
          <w:sz w:val="28"/>
          <w:szCs w:val="28"/>
          <w:lang w:val="kk-KZ"/>
        </w:rPr>
        <w:t>кірпік</w:t>
      </w:r>
      <w:r w:rsidRPr="002011FC">
        <w:rPr>
          <w:sz w:val="28"/>
          <w:szCs w:val="28"/>
        </w:rPr>
        <w:t xml:space="preserve">), </w:t>
      </w:r>
      <w:r w:rsidRPr="002011FC">
        <w:rPr>
          <w:sz w:val="28"/>
          <w:szCs w:val="28"/>
          <w:lang w:val="en-US"/>
        </w:rPr>
        <w:t>cr</w:t>
      </w:r>
      <w:r w:rsidRPr="002011FC">
        <w:rPr>
          <w:sz w:val="28"/>
          <w:szCs w:val="28"/>
        </w:rPr>
        <w:t>í</w:t>
      </w:r>
      <w:r w:rsidRPr="002011FC">
        <w:rPr>
          <w:sz w:val="28"/>
          <w:szCs w:val="28"/>
          <w:lang w:val="en-US"/>
        </w:rPr>
        <w:t>nis</w:t>
      </w:r>
      <w:r w:rsidRPr="002011FC">
        <w:rPr>
          <w:sz w:val="28"/>
          <w:szCs w:val="28"/>
        </w:rPr>
        <w:t xml:space="preserve"> (</w:t>
      </w:r>
      <w:r w:rsidRPr="002011FC">
        <w:rPr>
          <w:sz w:val="28"/>
          <w:szCs w:val="28"/>
          <w:lang w:val="kk-KZ"/>
        </w:rPr>
        <w:t>шаш</w:t>
      </w:r>
      <w:r w:rsidRPr="002011FC">
        <w:rPr>
          <w:sz w:val="28"/>
          <w:szCs w:val="28"/>
        </w:rPr>
        <w:t xml:space="preserve">),  </w:t>
      </w:r>
      <w:r w:rsidRPr="002011FC">
        <w:rPr>
          <w:sz w:val="28"/>
          <w:szCs w:val="28"/>
          <w:lang w:val="en-US"/>
        </w:rPr>
        <w:t>f</w:t>
      </w:r>
      <w:r w:rsidRPr="002011FC">
        <w:rPr>
          <w:sz w:val="28"/>
          <w:szCs w:val="28"/>
        </w:rPr>
        <w:t>ó</w:t>
      </w:r>
      <w:r w:rsidRPr="002011FC">
        <w:rPr>
          <w:sz w:val="28"/>
          <w:szCs w:val="28"/>
          <w:lang w:val="en-US"/>
        </w:rPr>
        <w:t>lium</w:t>
      </w:r>
      <w:r w:rsidRPr="002011FC">
        <w:rPr>
          <w:sz w:val="28"/>
          <w:szCs w:val="28"/>
        </w:rPr>
        <w:t xml:space="preserve"> (</w:t>
      </w:r>
      <w:r w:rsidRPr="002011FC">
        <w:rPr>
          <w:sz w:val="28"/>
          <w:szCs w:val="28"/>
          <w:lang w:val="kk-KZ"/>
        </w:rPr>
        <w:t>парақ</w:t>
      </w:r>
      <w:r w:rsidRPr="002011FC">
        <w:rPr>
          <w:sz w:val="28"/>
          <w:szCs w:val="28"/>
        </w:rPr>
        <w:t xml:space="preserve">), </w:t>
      </w:r>
      <w:r w:rsidRPr="002011FC">
        <w:rPr>
          <w:sz w:val="28"/>
          <w:szCs w:val="28"/>
          <w:lang w:val="en-US"/>
        </w:rPr>
        <w:t>inf</w:t>
      </w:r>
      <w:r w:rsidRPr="002011FC">
        <w:rPr>
          <w:sz w:val="28"/>
          <w:szCs w:val="28"/>
        </w:rPr>
        <w:t>é</w:t>
      </w:r>
      <w:r w:rsidRPr="002011FC">
        <w:rPr>
          <w:sz w:val="28"/>
          <w:szCs w:val="28"/>
          <w:lang w:val="en-US"/>
        </w:rPr>
        <w:t>rior</w:t>
      </w:r>
      <w:r w:rsidRPr="002011FC">
        <w:rPr>
          <w:sz w:val="28"/>
          <w:szCs w:val="28"/>
        </w:rPr>
        <w:t xml:space="preserve"> (</w:t>
      </w:r>
      <w:r w:rsidRPr="002011FC">
        <w:rPr>
          <w:sz w:val="28"/>
          <w:szCs w:val="28"/>
          <w:lang w:val="kk-KZ"/>
        </w:rPr>
        <w:t>төменгі</w:t>
      </w:r>
      <w:r w:rsidRPr="002011FC">
        <w:rPr>
          <w:sz w:val="28"/>
          <w:szCs w:val="28"/>
        </w:rPr>
        <w:t xml:space="preserve">), </w:t>
      </w:r>
      <w:r w:rsidRPr="002011FC">
        <w:rPr>
          <w:sz w:val="28"/>
          <w:szCs w:val="28"/>
          <w:lang w:val="en-US"/>
        </w:rPr>
        <w:t>jej</w:t>
      </w:r>
      <w:r w:rsidRPr="002011FC">
        <w:rPr>
          <w:sz w:val="28"/>
          <w:szCs w:val="28"/>
        </w:rPr>
        <w:t>ú</w:t>
      </w:r>
      <w:r w:rsidRPr="002011FC">
        <w:rPr>
          <w:sz w:val="28"/>
          <w:szCs w:val="28"/>
          <w:lang w:val="en-US"/>
        </w:rPr>
        <w:t>num</w:t>
      </w:r>
      <w:r w:rsidRPr="002011FC">
        <w:rPr>
          <w:sz w:val="28"/>
          <w:szCs w:val="28"/>
        </w:rPr>
        <w:t xml:space="preserve"> (</w:t>
      </w:r>
      <w:r w:rsidRPr="002011FC">
        <w:rPr>
          <w:sz w:val="28"/>
          <w:szCs w:val="28"/>
          <w:lang w:val="kk-KZ"/>
        </w:rPr>
        <w:t>ащы ішек</w:t>
      </w:r>
      <w:r w:rsidRPr="002011FC">
        <w:rPr>
          <w:sz w:val="28"/>
          <w:szCs w:val="28"/>
        </w:rPr>
        <w:t xml:space="preserve">), </w:t>
      </w:r>
      <w:r w:rsidRPr="002011FC">
        <w:rPr>
          <w:sz w:val="28"/>
          <w:szCs w:val="28"/>
          <w:lang w:val="en-US"/>
        </w:rPr>
        <w:t>i</w:t>
      </w:r>
      <w:r w:rsidRPr="002011FC">
        <w:rPr>
          <w:sz w:val="28"/>
          <w:szCs w:val="28"/>
        </w:rPr>
        <w:t>á</w:t>
      </w:r>
      <w:r w:rsidRPr="002011FC">
        <w:rPr>
          <w:sz w:val="28"/>
          <w:szCs w:val="28"/>
          <w:lang w:val="en-US"/>
        </w:rPr>
        <w:t>ter</w:t>
      </w:r>
      <w:r w:rsidRPr="002011FC">
        <w:rPr>
          <w:sz w:val="28"/>
          <w:szCs w:val="28"/>
        </w:rPr>
        <w:t xml:space="preserve"> (</w:t>
      </w:r>
      <w:r w:rsidRPr="002011FC">
        <w:rPr>
          <w:i/>
          <w:iCs/>
          <w:sz w:val="28"/>
          <w:szCs w:val="28"/>
        </w:rPr>
        <w:t>гре</w:t>
      </w:r>
      <w:r w:rsidRPr="002011FC">
        <w:rPr>
          <w:i/>
          <w:iCs/>
          <w:sz w:val="28"/>
          <w:szCs w:val="28"/>
          <w:lang w:val="kk-KZ"/>
        </w:rPr>
        <w:t>к</w:t>
      </w:r>
      <w:r w:rsidRPr="002011FC">
        <w:rPr>
          <w:i/>
          <w:iCs/>
          <w:sz w:val="28"/>
          <w:szCs w:val="28"/>
        </w:rPr>
        <w:t>.</w:t>
      </w:r>
      <w:r w:rsidRPr="002011FC">
        <w:rPr>
          <w:sz w:val="28"/>
          <w:szCs w:val="28"/>
        </w:rPr>
        <w:t>) (</w:t>
      </w:r>
      <w:r w:rsidRPr="002011FC">
        <w:rPr>
          <w:sz w:val="28"/>
          <w:szCs w:val="28"/>
          <w:lang w:val="kk-KZ"/>
        </w:rPr>
        <w:t>дәрігер</w:t>
      </w:r>
      <w:r w:rsidRPr="002011FC">
        <w:rPr>
          <w:sz w:val="28"/>
          <w:szCs w:val="28"/>
        </w:rPr>
        <w:t>), í</w:t>
      </w:r>
      <w:r w:rsidRPr="002011FC">
        <w:rPr>
          <w:sz w:val="28"/>
          <w:szCs w:val="28"/>
          <w:lang w:val="en-US"/>
        </w:rPr>
        <w:t>ris</w:t>
      </w:r>
      <w:r w:rsidRPr="002011FC">
        <w:rPr>
          <w:sz w:val="28"/>
          <w:szCs w:val="28"/>
        </w:rPr>
        <w:t xml:space="preserve"> (</w:t>
      </w:r>
      <w:r w:rsidRPr="002011FC">
        <w:rPr>
          <w:sz w:val="28"/>
          <w:szCs w:val="28"/>
          <w:lang w:val="kk-KZ"/>
        </w:rPr>
        <w:t>нұрлы қабық</w:t>
      </w:r>
      <w:r w:rsidRPr="002011FC">
        <w:rPr>
          <w:sz w:val="28"/>
          <w:szCs w:val="28"/>
        </w:rPr>
        <w:t xml:space="preserve">), </w:t>
      </w:r>
      <w:r w:rsidRPr="002011FC">
        <w:rPr>
          <w:sz w:val="28"/>
          <w:szCs w:val="28"/>
          <w:lang w:val="en-US"/>
        </w:rPr>
        <w:t>junct</w:t>
      </w:r>
      <w:r w:rsidRPr="002011FC">
        <w:rPr>
          <w:sz w:val="28"/>
          <w:szCs w:val="28"/>
        </w:rPr>
        <w:t>ú</w:t>
      </w:r>
      <w:r w:rsidRPr="002011FC">
        <w:rPr>
          <w:sz w:val="28"/>
          <w:szCs w:val="28"/>
          <w:lang w:val="en-US"/>
        </w:rPr>
        <w:t>ra</w:t>
      </w:r>
      <w:r w:rsidRPr="002011FC">
        <w:rPr>
          <w:sz w:val="28"/>
          <w:szCs w:val="28"/>
        </w:rPr>
        <w:t xml:space="preserve"> (</w:t>
      </w:r>
      <w:r w:rsidRPr="002011FC">
        <w:rPr>
          <w:sz w:val="28"/>
          <w:szCs w:val="28"/>
          <w:lang w:val="kk-KZ"/>
        </w:rPr>
        <w:t>бірігу</w:t>
      </w:r>
      <w:r w:rsidRPr="002011FC">
        <w:rPr>
          <w:sz w:val="28"/>
          <w:szCs w:val="28"/>
        </w:rPr>
        <w:t xml:space="preserve">), </w:t>
      </w:r>
      <w:r w:rsidRPr="002011FC">
        <w:rPr>
          <w:sz w:val="28"/>
          <w:szCs w:val="28"/>
          <w:lang w:val="en-US"/>
        </w:rPr>
        <w:t>j</w:t>
      </w:r>
      <w:r w:rsidRPr="002011FC">
        <w:rPr>
          <w:sz w:val="28"/>
          <w:szCs w:val="28"/>
        </w:rPr>
        <w:t>ú</w:t>
      </w:r>
      <w:r w:rsidRPr="002011FC">
        <w:rPr>
          <w:sz w:val="28"/>
          <w:szCs w:val="28"/>
          <w:lang w:val="en-US"/>
        </w:rPr>
        <w:t>gulum</w:t>
      </w:r>
      <w:r w:rsidRPr="002011FC">
        <w:rPr>
          <w:sz w:val="28"/>
          <w:szCs w:val="28"/>
        </w:rPr>
        <w:t xml:space="preserve"> (</w:t>
      </w:r>
      <w:r w:rsidRPr="002011FC">
        <w:rPr>
          <w:sz w:val="28"/>
          <w:szCs w:val="28"/>
          <w:lang w:val="kk-KZ"/>
        </w:rPr>
        <w:t>тамақ</w:t>
      </w:r>
      <w:r w:rsidRPr="002011FC">
        <w:rPr>
          <w:sz w:val="28"/>
          <w:szCs w:val="28"/>
        </w:rPr>
        <w:t>(</w:t>
      </w:r>
      <w:r w:rsidRPr="002011FC">
        <w:rPr>
          <w:sz w:val="28"/>
          <w:szCs w:val="28"/>
          <w:lang w:val="kk-KZ"/>
        </w:rPr>
        <w:t>горло</w:t>
      </w:r>
      <w:r w:rsidRPr="002011FC">
        <w:rPr>
          <w:sz w:val="28"/>
          <w:szCs w:val="28"/>
        </w:rPr>
        <w:t xml:space="preserve">)), </w:t>
      </w:r>
      <w:r w:rsidRPr="002011FC">
        <w:rPr>
          <w:sz w:val="28"/>
          <w:szCs w:val="28"/>
          <w:lang w:val="en-US"/>
        </w:rPr>
        <w:t>urin</w:t>
      </w:r>
      <w:r w:rsidRPr="002011FC">
        <w:rPr>
          <w:sz w:val="28"/>
          <w:szCs w:val="28"/>
        </w:rPr>
        <w:t>á</w:t>
      </w:r>
      <w:r w:rsidRPr="002011FC">
        <w:rPr>
          <w:sz w:val="28"/>
          <w:szCs w:val="28"/>
          <w:lang w:val="en-US"/>
        </w:rPr>
        <w:t>rius</w:t>
      </w:r>
      <w:r w:rsidRPr="002011FC">
        <w:rPr>
          <w:sz w:val="28"/>
          <w:szCs w:val="28"/>
        </w:rPr>
        <w:t xml:space="preserve"> (</w:t>
      </w:r>
      <w:r w:rsidRPr="002011FC">
        <w:rPr>
          <w:sz w:val="28"/>
          <w:szCs w:val="28"/>
          <w:lang w:val="kk-KZ"/>
        </w:rPr>
        <w:t>несеп</w:t>
      </w:r>
      <w:r w:rsidRPr="002011FC">
        <w:rPr>
          <w:sz w:val="28"/>
          <w:szCs w:val="28"/>
        </w:rPr>
        <w:t xml:space="preserve">), </w:t>
      </w:r>
      <w:r w:rsidRPr="002011FC">
        <w:rPr>
          <w:sz w:val="28"/>
          <w:szCs w:val="28"/>
          <w:lang w:val="en-US"/>
        </w:rPr>
        <w:t>r</w:t>
      </w:r>
      <w:r w:rsidRPr="002011FC">
        <w:rPr>
          <w:sz w:val="28"/>
          <w:szCs w:val="28"/>
        </w:rPr>
        <w:t>á</w:t>
      </w:r>
      <w:r w:rsidRPr="002011FC">
        <w:rPr>
          <w:sz w:val="28"/>
          <w:szCs w:val="28"/>
          <w:lang w:val="en-US"/>
        </w:rPr>
        <w:t>dii</w:t>
      </w:r>
      <w:r w:rsidRPr="002011FC">
        <w:rPr>
          <w:sz w:val="28"/>
          <w:szCs w:val="28"/>
        </w:rPr>
        <w:t xml:space="preserve"> (</w:t>
      </w:r>
      <w:r w:rsidRPr="002011FC">
        <w:rPr>
          <w:sz w:val="28"/>
          <w:szCs w:val="28"/>
          <w:lang w:val="kk-KZ"/>
        </w:rPr>
        <w:t>сәулелер</w:t>
      </w:r>
      <w:r w:rsidRPr="002011FC">
        <w:rPr>
          <w:sz w:val="28"/>
          <w:szCs w:val="28"/>
        </w:rPr>
        <w:t xml:space="preserve">), </w:t>
      </w:r>
      <w:r w:rsidRPr="002011FC">
        <w:rPr>
          <w:sz w:val="28"/>
          <w:szCs w:val="28"/>
          <w:lang w:val="en-US"/>
        </w:rPr>
        <w:t>tr</w:t>
      </w:r>
      <w:r w:rsidRPr="002011FC">
        <w:rPr>
          <w:sz w:val="28"/>
          <w:szCs w:val="28"/>
        </w:rPr>
        <w:t>á</w:t>
      </w:r>
      <w:r w:rsidRPr="002011FC">
        <w:rPr>
          <w:sz w:val="28"/>
          <w:szCs w:val="28"/>
          <w:lang w:val="en-US"/>
        </w:rPr>
        <w:t>ctus</w:t>
      </w:r>
      <w:r w:rsidRPr="002011FC">
        <w:rPr>
          <w:sz w:val="28"/>
          <w:szCs w:val="28"/>
        </w:rPr>
        <w:t xml:space="preserve"> </w:t>
      </w:r>
      <w:r w:rsidRPr="002011FC">
        <w:rPr>
          <w:sz w:val="28"/>
          <w:szCs w:val="28"/>
          <w:lang w:val="en-US"/>
        </w:rPr>
        <w:t>iliotibi</w:t>
      </w:r>
      <w:r w:rsidRPr="002011FC">
        <w:rPr>
          <w:sz w:val="28"/>
          <w:szCs w:val="28"/>
        </w:rPr>
        <w:t>á</w:t>
      </w:r>
      <w:r w:rsidRPr="002011FC">
        <w:rPr>
          <w:sz w:val="28"/>
          <w:szCs w:val="28"/>
          <w:lang w:val="en-US"/>
        </w:rPr>
        <w:t>lis</w:t>
      </w:r>
      <w:r w:rsidRPr="002011FC">
        <w:rPr>
          <w:sz w:val="28"/>
          <w:szCs w:val="28"/>
        </w:rPr>
        <w:t xml:space="preserve"> (</w:t>
      </w:r>
      <w:r w:rsidRPr="002011FC">
        <w:rPr>
          <w:sz w:val="28"/>
          <w:szCs w:val="28"/>
          <w:lang w:val="kk-KZ"/>
        </w:rPr>
        <w:t>мықын-үлкен жілік жолы</w:t>
      </w:r>
      <w:r w:rsidRPr="002011FC">
        <w:rPr>
          <w:sz w:val="28"/>
          <w:szCs w:val="28"/>
        </w:rPr>
        <w:t xml:space="preserve">), </w:t>
      </w:r>
      <w:r w:rsidRPr="002011FC">
        <w:rPr>
          <w:sz w:val="28"/>
          <w:szCs w:val="28"/>
          <w:lang w:val="en-US"/>
        </w:rPr>
        <w:t>diff</w:t>
      </w:r>
      <w:r w:rsidRPr="002011FC">
        <w:rPr>
          <w:sz w:val="28"/>
          <w:szCs w:val="28"/>
        </w:rPr>
        <w:t>í</w:t>
      </w:r>
      <w:r w:rsidRPr="002011FC">
        <w:rPr>
          <w:sz w:val="28"/>
          <w:szCs w:val="28"/>
          <w:lang w:val="en-US"/>
        </w:rPr>
        <w:t>cilis</w:t>
      </w:r>
      <w:r w:rsidRPr="002011FC">
        <w:rPr>
          <w:sz w:val="28"/>
          <w:szCs w:val="28"/>
        </w:rPr>
        <w:t xml:space="preserve"> (</w:t>
      </w:r>
      <w:r w:rsidRPr="002011FC">
        <w:rPr>
          <w:sz w:val="28"/>
          <w:szCs w:val="28"/>
          <w:lang w:val="kk-KZ"/>
        </w:rPr>
        <w:t>қиын</w:t>
      </w:r>
      <w:r w:rsidRPr="002011FC">
        <w:rPr>
          <w:sz w:val="28"/>
          <w:szCs w:val="28"/>
        </w:rPr>
        <w:t xml:space="preserve">), </w:t>
      </w:r>
      <w:r w:rsidRPr="002011FC">
        <w:rPr>
          <w:sz w:val="28"/>
          <w:szCs w:val="28"/>
          <w:lang w:val="en-US"/>
        </w:rPr>
        <w:t>i</w:t>
      </w:r>
      <w:r w:rsidRPr="002011FC">
        <w:rPr>
          <w:sz w:val="28"/>
          <w:szCs w:val="28"/>
        </w:rPr>
        <w:t>ó</w:t>
      </w:r>
      <w:r w:rsidRPr="002011FC">
        <w:rPr>
          <w:sz w:val="28"/>
          <w:szCs w:val="28"/>
          <w:lang w:val="en-US"/>
        </w:rPr>
        <w:t>dum</w:t>
      </w:r>
      <w:r w:rsidRPr="002011FC">
        <w:rPr>
          <w:sz w:val="28"/>
          <w:szCs w:val="28"/>
        </w:rPr>
        <w:t xml:space="preserve"> (</w:t>
      </w:r>
      <w:r w:rsidRPr="002011FC">
        <w:rPr>
          <w:i/>
          <w:iCs/>
          <w:sz w:val="28"/>
          <w:szCs w:val="28"/>
        </w:rPr>
        <w:t>гре</w:t>
      </w:r>
      <w:r w:rsidRPr="002011FC">
        <w:rPr>
          <w:i/>
          <w:iCs/>
          <w:sz w:val="28"/>
          <w:szCs w:val="28"/>
          <w:lang w:val="kk-KZ"/>
        </w:rPr>
        <w:t>к</w:t>
      </w:r>
      <w:r w:rsidRPr="002011FC">
        <w:rPr>
          <w:i/>
          <w:iCs/>
          <w:sz w:val="28"/>
          <w:szCs w:val="28"/>
        </w:rPr>
        <w:t>.</w:t>
      </w:r>
      <w:r w:rsidRPr="002011FC">
        <w:rPr>
          <w:sz w:val="28"/>
          <w:szCs w:val="28"/>
        </w:rPr>
        <w:t xml:space="preserve">) (йод), </w:t>
      </w:r>
      <w:r w:rsidRPr="002011FC">
        <w:rPr>
          <w:sz w:val="28"/>
          <w:szCs w:val="28"/>
          <w:lang w:val="en-US"/>
        </w:rPr>
        <w:t>Convall</w:t>
      </w:r>
      <w:r w:rsidRPr="002011FC">
        <w:rPr>
          <w:sz w:val="28"/>
          <w:szCs w:val="28"/>
        </w:rPr>
        <w:t>á</w:t>
      </w:r>
      <w:r w:rsidRPr="002011FC">
        <w:rPr>
          <w:sz w:val="28"/>
          <w:szCs w:val="28"/>
          <w:lang w:val="en-US"/>
        </w:rPr>
        <w:t>ria</w:t>
      </w:r>
      <w:r w:rsidRPr="002011FC">
        <w:rPr>
          <w:sz w:val="28"/>
          <w:szCs w:val="28"/>
        </w:rPr>
        <w:t xml:space="preserve"> </w:t>
      </w:r>
      <w:r w:rsidRPr="002011FC">
        <w:rPr>
          <w:sz w:val="28"/>
          <w:szCs w:val="28"/>
          <w:lang w:val="en-US"/>
        </w:rPr>
        <w:t>maj</w:t>
      </w:r>
      <w:r w:rsidRPr="002011FC">
        <w:rPr>
          <w:sz w:val="28"/>
          <w:szCs w:val="28"/>
        </w:rPr>
        <w:t>á</w:t>
      </w:r>
      <w:r w:rsidRPr="002011FC">
        <w:rPr>
          <w:sz w:val="28"/>
          <w:szCs w:val="28"/>
          <w:lang w:val="en-US"/>
        </w:rPr>
        <w:t>lis</w:t>
      </w:r>
      <w:r w:rsidRPr="002011FC">
        <w:rPr>
          <w:sz w:val="28"/>
          <w:szCs w:val="28"/>
        </w:rPr>
        <w:t xml:space="preserve"> (</w:t>
      </w:r>
      <w:r w:rsidRPr="002011FC">
        <w:rPr>
          <w:sz w:val="28"/>
          <w:szCs w:val="28"/>
          <w:lang w:val="kk-KZ"/>
        </w:rPr>
        <w:t>меруерт гүл</w:t>
      </w:r>
      <w:r w:rsidRPr="002011FC">
        <w:rPr>
          <w:sz w:val="28"/>
          <w:szCs w:val="28"/>
        </w:rPr>
        <w:t xml:space="preserve">), </w:t>
      </w:r>
      <w:r w:rsidRPr="002011FC">
        <w:rPr>
          <w:sz w:val="28"/>
          <w:szCs w:val="28"/>
          <w:lang w:val="en-US"/>
        </w:rPr>
        <w:t>j</w:t>
      </w:r>
      <w:r w:rsidRPr="002011FC">
        <w:rPr>
          <w:sz w:val="28"/>
          <w:szCs w:val="28"/>
        </w:rPr>
        <w:t>ú</w:t>
      </w:r>
      <w:r w:rsidRPr="002011FC">
        <w:rPr>
          <w:sz w:val="28"/>
          <w:szCs w:val="28"/>
          <w:lang w:val="en-US"/>
        </w:rPr>
        <w:t>nctus</w:t>
      </w:r>
      <w:r w:rsidRPr="002011FC">
        <w:rPr>
          <w:sz w:val="28"/>
          <w:szCs w:val="28"/>
        </w:rPr>
        <w:t xml:space="preserve"> (</w:t>
      </w:r>
      <w:r w:rsidRPr="002011FC">
        <w:rPr>
          <w:sz w:val="28"/>
          <w:szCs w:val="28"/>
          <w:lang w:val="kk-KZ"/>
        </w:rPr>
        <w:t>қосылған</w:t>
      </w:r>
      <w:r w:rsidRPr="002011FC">
        <w:rPr>
          <w:sz w:val="28"/>
          <w:szCs w:val="28"/>
        </w:rPr>
        <w:t xml:space="preserve">), </w:t>
      </w:r>
      <w:r w:rsidRPr="002011FC">
        <w:rPr>
          <w:sz w:val="28"/>
          <w:szCs w:val="28"/>
          <w:lang w:val="en-US"/>
        </w:rPr>
        <w:t>j</w:t>
      </w:r>
      <w:r w:rsidRPr="002011FC">
        <w:rPr>
          <w:sz w:val="28"/>
          <w:szCs w:val="28"/>
        </w:rPr>
        <w:t>ú</w:t>
      </w:r>
      <w:r w:rsidRPr="002011FC">
        <w:rPr>
          <w:sz w:val="28"/>
          <w:szCs w:val="28"/>
          <w:lang w:val="en-US"/>
        </w:rPr>
        <w:t>vans</w:t>
      </w:r>
      <w:r w:rsidRPr="002011FC">
        <w:rPr>
          <w:sz w:val="28"/>
          <w:szCs w:val="28"/>
        </w:rPr>
        <w:t xml:space="preserve"> (</w:t>
      </w:r>
      <w:r w:rsidRPr="002011FC">
        <w:rPr>
          <w:sz w:val="28"/>
          <w:szCs w:val="28"/>
          <w:lang w:val="kk-KZ"/>
        </w:rPr>
        <w:t>қосалқы</w:t>
      </w:r>
      <w:r w:rsidRPr="002011FC">
        <w:rPr>
          <w:sz w:val="28"/>
          <w:szCs w:val="28"/>
        </w:rPr>
        <w:t>).</w:t>
      </w:r>
    </w:p>
    <w:p w:rsidR="00431514" w:rsidRPr="002011FC" w:rsidRDefault="00431514" w:rsidP="00431514">
      <w:pPr>
        <w:jc w:val="both"/>
        <w:rPr>
          <w:sz w:val="28"/>
          <w:szCs w:val="28"/>
        </w:rPr>
      </w:pPr>
    </w:p>
    <w:p w:rsidR="00431514" w:rsidRPr="002011FC" w:rsidRDefault="00431514" w:rsidP="00431514">
      <w:pPr>
        <w:spacing w:after="120"/>
        <w:jc w:val="both"/>
        <w:rPr>
          <w:b/>
          <w:bCs/>
          <w:i/>
          <w:iCs/>
          <w:sz w:val="28"/>
          <w:szCs w:val="28"/>
        </w:rPr>
      </w:pPr>
      <w:r w:rsidRPr="002011FC">
        <w:rPr>
          <w:b/>
          <w:sz w:val="28"/>
          <w:szCs w:val="28"/>
        </w:rPr>
        <w:t>5</w:t>
      </w:r>
      <w:r w:rsidRPr="002011FC">
        <w:rPr>
          <w:b/>
          <w:sz w:val="28"/>
          <w:szCs w:val="28"/>
          <w:lang w:val="kk-KZ"/>
        </w:rPr>
        <w:t xml:space="preserve"> жаттығу</w:t>
      </w:r>
      <w:r w:rsidRPr="002011FC">
        <w:rPr>
          <w:b/>
          <w:bCs/>
          <w:i/>
          <w:iCs/>
          <w:sz w:val="28"/>
          <w:szCs w:val="28"/>
        </w:rPr>
        <w:t xml:space="preserve">. </w:t>
      </w:r>
      <w:r w:rsidRPr="002011FC">
        <w:rPr>
          <w:b/>
          <w:bCs/>
          <w:i/>
          <w:iCs/>
          <w:sz w:val="28"/>
          <w:szCs w:val="28"/>
          <w:lang w:val="en-US"/>
        </w:rPr>
        <w:t>G</w:t>
      </w:r>
      <w:r w:rsidRPr="002011FC">
        <w:rPr>
          <w:b/>
          <w:bCs/>
          <w:i/>
          <w:iCs/>
          <w:sz w:val="28"/>
          <w:szCs w:val="28"/>
        </w:rPr>
        <w:t xml:space="preserve"> и </w:t>
      </w:r>
      <w:r w:rsidRPr="002011FC">
        <w:rPr>
          <w:b/>
          <w:bCs/>
          <w:i/>
          <w:iCs/>
          <w:sz w:val="28"/>
          <w:szCs w:val="28"/>
          <w:u w:val="single"/>
          <w:lang w:val="en-US"/>
        </w:rPr>
        <w:t>h</w:t>
      </w:r>
      <w:r w:rsidRPr="002011FC">
        <w:rPr>
          <w:b/>
          <w:bCs/>
          <w:i/>
          <w:iCs/>
          <w:sz w:val="28"/>
          <w:szCs w:val="28"/>
          <w:u w:val="single"/>
          <w:lang w:val="kk-KZ"/>
        </w:rPr>
        <w:t xml:space="preserve"> әріптерінің оқылуын түсіндіріңіз</w:t>
      </w:r>
      <w:r w:rsidRPr="002011FC">
        <w:rPr>
          <w:b/>
          <w:bCs/>
          <w:i/>
          <w:iCs/>
          <w:sz w:val="28"/>
          <w:szCs w:val="28"/>
        </w:rPr>
        <w:t>:</w:t>
      </w:r>
    </w:p>
    <w:p w:rsidR="00431514" w:rsidRPr="002011FC" w:rsidRDefault="00431514" w:rsidP="002011FC">
      <w:pPr>
        <w:numPr>
          <w:ilvl w:val="1"/>
          <w:numId w:val="72"/>
        </w:numPr>
        <w:jc w:val="both"/>
        <w:rPr>
          <w:sz w:val="28"/>
          <w:szCs w:val="28"/>
        </w:rPr>
      </w:pPr>
      <w:r w:rsidRPr="002011FC">
        <w:rPr>
          <w:sz w:val="28"/>
          <w:szCs w:val="28"/>
          <w:lang w:val="en-US"/>
        </w:rPr>
        <w:t>Ging</w:t>
      </w:r>
      <w:r w:rsidRPr="002011FC">
        <w:rPr>
          <w:sz w:val="28"/>
          <w:szCs w:val="28"/>
        </w:rPr>
        <w:t>í</w:t>
      </w:r>
      <w:r w:rsidRPr="002011FC">
        <w:rPr>
          <w:sz w:val="28"/>
          <w:szCs w:val="28"/>
          <w:lang w:val="en-US"/>
        </w:rPr>
        <w:t>va</w:t>
      </w:r>
      <w:r w:rsidRPr="002011FC">
        <w:rPr>
          <w:sz w:val="28"/>
          <w:szCs w:val="28"/>
        </w:rPr>
        <w:t xml:space="preserve"> (</w:t>
      </w:r>
      <w:r w:rsidRPr="002011FC">
        <w:rPr>
          <w:sz w:val="28"/>
          <w:szCs w:val="28"/>
          <w:lang w:val="kk-KZ"/>
        </w:rPr>
        <w:t>қызыл иек</w:t>
      </w:r>
      <w:r w:rsidRPr="002011FC">
        <w:rPr>
          <w:sz w:val="28"/>
          <w:szCs w:val="28"/>
        </w:rPr>
        <w:t xml:space="preserve">), </w:t>
      </w:r>
      <w:r w:rsidRPr="002011FC">
        <w:rPr>
          <w:sz w:val="28"/>
          <w:szCs w:val="28"/>
          <w:lang w:val="en-US"/>
        </w:rPr>
        <w:t>gl</w:t>
      </w:r>
      <w:r w:rsidRPr="002011FC">
        <w:rPr>
          <w:sz w:val="28"/>
          <w:szCs w:val="28"/>
        </w:rPr>
        <w:t>á</w:t>
      </w:r>
      <w:r w:rsidRPr="002011FC">
        <w:rPr>
          <w:sz w:val="28"/>
          <w:szCs w:val="28"/>
          <w:lang w:val="en-US"/>
        </w:rPr>
        <w:t>ndula</w:t>
      </w:r>
      <w:r w:rsidRPr="002011FC">
        <w:rPr>
          <w:sz w:val="28"/>
          <w:szCs w:val="28"/>
        </w:rPr>
        <w:t xml:space="preserve"> (</w:t>
      </w:r>
      <w:r w:rsidRPr="002011FC">
        <w:rPr>
          <w:sz w:val="28"/>
          <w:szCs w:val="28"/>
          <w:lang w:val="kk-KZ"/>
        </w:rPr>
        <w:t>темір</w:t>
      </w:r>
      <w:r w:rsidRPr="002011FC">
        <w:rPr>
          <w:sz w:val="28"/>
          <w:szCs w:val="28"/>
        </w:rPr>
        <w:t xml:space="preserve">),  </w:t>
      </w:r>
      <w:r w:rsidRPr="002011FC">
        <w:rPr>
          <w:sz w:val="28"/>
          <w:szCs w:val="28"/>
          <w:lang w:val="en-US"/>
        </w:rPr>
        <w:t>g</w:t>
      </w:r>
      <w:r w:rsidRPr="002011FC">
        <w:rPr>
          <w:sz w:val="28"/>
          <w:szCs w:val="28"/>
        </w:rPr>
        <w:t>á</w:t>
      </w:r>
      <w:r w:rsidRPr="002011FC">
        <w:rPr>
          <w:sz w:val="28"/>
          <w:szCs w:val="28"/>
          <w:lang w:val="en-US"/>
        </w:rPr>
        <w:t>stricus</w:t>
      </w:r>
      <w:r w:rsidRPr="002011FC">
        <w:rPr>
          <w:sz w:val="28"/>
          <w:szCs w:val="28"/>
        </w:rPr>
        <w:t xml:space="preserve"> (</w:t>
      </w:r>
      <w:r w:rsidRPr="002011FC">
        <w:rPr>
          <w:sz w:val="28"/>
          <w:szCs w:val="28"/>
          <w:lang w:val="kk-KZ"/>
        </w:rPr>
        <w:t>асқазандық</w:t>
      </w:r>
      <w:r w:rsidRPr="002011FC">
        <w:rPr>
          <w:sz w:val="28"/>
          <w:szCs w:val="28"/>
        </w:rPr>
        <w:t xml:space="preserve">), </w:t>
      </w:r>
      <w:r w:rsidRPr="002011FC">
        <w:rPr>
          <w:sz w:val="28"/>
          <w:szCs w:val="28"/>
          <w:lang w:val="en-US"/>
        </w:rPr>
        <w:t>gl</w:t>
      </w:r>
      <w:r w:rsidRPr="002011FC">
        <w:rPr>
          <w:sz w:val="28"/>
          <w:szCs w:val="28"/>
        </w:rPr>
        <w:t>ó</w:t>
      </w:r>
      <w:r w:rsidRPr="002011FC">
        <w:rPr>
          <w:sz w:val="28"/>
          <w:szCs w:val="28"/>
          <w:lang w:val="en-US"/>
        </w:rPr>
        <w:t>mus</w:t>
      </w:r>
      <w:r w:rsidRPr="002011FC">
        <w:rPr>
          <w:sz w:val="28"/>
          <w:szCs w:val="28"/>
        </w:rPr>
        <w:t xml:space="preserve"> (</w:t>
      </w:r>
      <w:r w:rsidRPr="002011FC">
        <w:rPr>
          <w:sz w:val="28"/>
          <w:szCs w:val="28"/>
          <w:lang w:val="kk-KZ"/>
        </w:rPr>
        <w:t>доп-домалақ</w:t>
      </w:r>
      <w:r w:rsidRPr="002011FC">
        <w:rPr>
          <w:sz w:val="28"/>
          <w:szCs w:val="28"/>
        </w:rPr>
        <w:t xml:space="preserve">), </w:t>
      </w:r>
      <w:r w:rsidRPr="002011FC">
        <w:rPr>
          <w:sz w:val="28"/>
          <w:szCs w:val="28"/>
          <w:lang w:val="en-US"/>
        </w:rPr>
        <w:t>g</w:t>
      </w:r>
      <w:r w:rsidRPr="002011FC">
        <w:rPr>
          <w:sz w:val="28"/>
          <w:szCs w:val="28"/>
        </w:rPr>
        <w:t>á</w:t>
      </w:r>
      <w:r w:rsidRPr="002011FC">
        <w:rPr>
          <w:sz w:val="28"/>
          <w:szCs w:val="28"/>
          <w:lang w:val="en-US"/>
        </w:rPr>
        <w:t>llus</w:t>
      </w:r>
      <w:r w:rsidRPr="002011FC">
        <w:rPr>
          <w:sz w:val="28"/>
          <w:szCs w:val="28"/>
        </w:rPr>
        <w:t xml:space="preserve"> (</w:t>
      </w:r>
      <w:r w:rsidRPr="002011FC">
        <w:rPr>
          <w:sz w:val="28"/>
          <w:szCs w:val="28"/>
          <w:lang w:val="kk-KZ"/>
        </w:rPr>
        <w:t>әтеш</w:t>
      </w:r>
      <w:r w:rsidRPr="002011FC">
        <w:rPr>
          <w:sz w:val="28"/>
          <w:szCs w:val="28"/>
        </w:rPr>
        <w:t xml:space="preserve">), </w:t>
      </w:r>
      <w:r w:rsidRPr="002011FC">
        <w:rPr>
          <w:sz w:val="28"/>
          <w:szCs w:val="28"/>
          <w:lang w:val="en-US"/>
        </w:rPr>
        <w:t>m</w:t>
      </w:r>
      <w:r w:rsidRPr="002011FC">
        <w:rPr>
          <w:sz w:val="28"/>
          <w:szCs w:val="28"/>
        </w:rPr>
        <w:t>á</w:t>
      </w:r>
      <w:r w:rsidRPr="002011FC">
        <w:rPr>
          <w:sz w:val="28"/>
          <w:szCs w:val="28"/>
          <w:lang w:val="en-US"/>
        </w:rPr>
        <w:t>rgo</w:t>
      </w:r>
      <w:r w:rsidRPr="002011FC">
        <w:rPr>
          <w:sz w:val="28"/>
          <w:szCs w:val="28"/>
        </w:rPr>
        <w:t xml:space="preserve"> (</w:t>
      </w:r>
      <w:r w:rsidRPr="002011FC">
        <w:rPr>
          <w:sz w:val="28"/>
          <w:szCs w:val="28"/>
          <w:lang w:val="kk-KZ"/>
        </w:rPr>
        <w:t>шек</w:t>
      </w:r>
      <w:r w:rsidRPr="002011FC">
        <w:rPr>
          <w:sz w:val="28"/>
          <w:szCs w:val="28"/>
        </w:rPr>
        <w:t xml:space="preserve">),  </w:t>
      </w:r>
      <w:r w:rsidRPr="002011FC">
        <w:rPr>
          <w:sz w:val="28"/>
          <w:szCs w:val="28"/>
          <w:lang w:val="en-US"/>
        </w:rPr>
        <w:t>g</w:t>
      </w:r>
      <w:r w:rsidRPr="002011FC">
        <w:rPr>
          <w:sz w:val="28"/>
          <w:szCs w:val="28"/>
        </w:rPr>
        <w:t>é</w:t>
      </w:r>
      <w:r w:rsidRPr="002011FC">
        <w:rPr>
          <w:sz w:val="28"/>
          <w:szCs w:val="28"/>
          <w:lang w:val="en-US"/>
        </w:rPr>
        <w:t>nu</w:t>
      </w:r>
      <w:r w:rsidRPr="002011FC">
        <w:rPr>
          <w:sz w:val="28"/>
          <w:szCs w:val="28"/>
        </w:rPr>
        <w:t xml:space="preserve"> (</w:t>
      </w:r>
      <w:r w:rsidRPr="002011FC">
        <w:rPr>
          <w:sz w:val="28"/>
          <w:szCs w:val="28"/>
          <w:lang w:val="kk-KZ"/>
        </w:rPr>
        <w:t>тізе</w:t>
      </w:r>
      <w:r w:rsidRPr="002011FC">
        <w:rPr>
          <w:sz w:val="28"/>
          <w:szCs w:val="28"/>
        </w:rPr>
        <w:t>);</w:t>
      </w:r>
    </w:p>
    <w:p w:rsidR="00431514" w:rsidRPr="002011FC" w:rsidRDefault="00431514" w:rsidP="002011FC">
      <w:pPr>
        <w:numPr>
          <w:ilvl w:val="1"/>
          <w:numId w:val="72"/>
        </w:numPr>
        <w:jc w:val="both"/>
        <w:rPr>
          <w:sz w:val="28"/>
          <w:szCs w:val="28"/>
        </w:rPr>
      </w:pPr>
      <w:r w:rsidRPr="002011FC">
        <w:rPr>
          <w:sz w:val="28"/>
          <w:szCs w:val="28"/>
        </w:rPr>
        <w:t xml:space="preserve">  </w:t>
      </w:r>
      <w:r w:rsidRPr="002011FC">
        <w:rPr>
          <w:sz w:val="28"/>
          <w:szCs w:val="28"/>
          <w:lang w:val="en-US"/>
        </w:rPr>
        <w:t>h</w:t>
      </w:r>
      <w:r w:rsidRPr="002011FC">
        <w:rPr>
          <w:sz w:val="28"/>
          <w:szCs w:val="28"/>
        </w:rPr>
        <w:t>é</w:t>
      </w:r>
      <w:r w:rsidRPr="002011FC">
        <w:rPr>
          <w:sz w:val="28"/>
          <w:szCs w:val="28"/>
          <w:lang w:val="en-US"/>
        </w:rPr>
        <w:t>par</w:t>
      </w:r>
      <w:r w:rsidRPr="002011FC">
        <w:rPr>
          <w:sz w:val="28"/>
          <w:szCs w:val="28"/>
        </w:rPr>
        <w:t xml:space="preserve"> (</w:t>
      </w:r>
      <w:r w:rsidRPr="002011FC">
        <w:rPr>
          <w:sz w:val="28"/>
          <w:szCs w:val="28"/>
          <w:lang w:val="kk-KZ"/>
        </w:rPr>
        <w:t>бауыр</w:t>
      </w:r>
      <w:r w:rsidRPr="002011FC">
        <w:rPr>
          <w:sz w:val="28"/>
          <w:szCs w:val="28"/>
        </w:rPr>
        <w:t xml:space="preserve">), </w:t>
      </w:r>
      <w:r w:rsidRPr="002011FC">
        <w:rPr>
          <w:sz w:val="28"/>
          <w:szCs w:val="28"/>
          <w:lang w:val="en-US"/>
        </w:rPr>
        <w:t>h</w:t>
      </w:r>
      <w:r w:rsidRPr="002011FC">
        <w:rPr>
          <w:sz w:val="28"/>
          <w:szCs w:val="28"/>
        </w:rPr>
        <w:t>í</w:t>
      </w:r>
      <w:r w:rsidRPr="002011FC">
        <w:rPr>
          <w:sz w:val="28"/>
          <w:szCs w:val="28"/>
          <w:lang w:val="en-US"/>
        </w:rPr>
        <w:t>lus</w:t>
      </w:r>
      <w:r w:rsidRPr="002011FC">
        <w:rPr>
          <w:sz w:val="28"/>
          <w:szCs w:val="28"/>
        </w:rPr>
        <w:t xml:space="preserve"> (</w:t>
      </w:r>
      <w:r w:rsidRPr="002011FC">
        <w:rPr>
          <w:sz w:val="28"/>
          <w:szCs w:val="28"/>
          <w:lang w:val="kk-KZ"/>
        </w:rPr>
        <w:t>қақпа</w:t>
      </w:r>
      <w:r w:rsidRPr="002011FC">
        <w:rPr>
          <w:sz w:val="28"/>
          <w:szCs w:val="28"/>
        </w:rPr>
        <w:t xml:space="preserve">), </w:t>
      </w:r>
      <w:r w:rsidRPr="002011FC">
        <w:rPr>
          <w:sz w:val="28"/>
          <w:szCs w:val="28"/>
          <w:lang w:val="en-US"/>
        </w:rPr>
        <w:t>hyo</w:t>
      </w:r>
      <w:r w:rsidRPr="002011FC">
        <w:rPr>
          <w:sz w:val="28"/>
          <w:szCs w:val="28"/>
        </w:rPr>
        <w:t>í</w:t>
      </w:r>
      <w:r w:rsidRPr="002011FC">
        <w:rPr>
          <w:sz w:val="28"/>
          <w:szCs w:val="28"/>
          <w:lang w:val="en-US"/>
        </w:rPr>
        <w:t>deus</w:t>
      </w:r>
      <w:r w:rsidRPr="002011FC">
        <w:rPr>
          <w:sz w:val="28"/>
          <w:szCs w:val="28"/>
        </w:rPr>
        <w:t xml:space="preserve"> (</w:t>
      </w:r>
      <w:r w:rsidRPr="002011FC">
        <w:rPr>
          <w:sz w:val="28"/>
          <w:szCs w:val="28"/>
          <w:lang w:val="kk-KZ"/>
        </w:rPr>
        <w:t>тіл асты</w:t>
      </w:r>
      <w:r w:rsidRPr="002011FC">
        <w:rPr>
          <w:sz w:val="28"/>
          <w:szCs w:val="28"/>
        </w:rPr>
        <w:t xml:space="preserve">), </w:t>
      </w:r>
      <w:r w:rsidRPr="002011FC">
        <w:rPr>
          <w:sz w:val="28"/>
          <w:szCs w:val="28"/>
          <w:lang w:val="en-US"/>
        </w:rPr>
        <w:t>h</w:t>
      </w:r>
      <w:r w:rsidRPr="002011FC">
        <w:rPr>
          <w:sz w:val="28"/>
          <w:szCs w:val="28"/>
        </w:rPr>
        <w:t>ú</w:t>
      </w:r>
      <w:r w:rsidRPr="002011FC">
        <w:rPr>
          <w:sz w:val="28"/>
          <w:szCs w:val="28"/>
          <w:lang w:val="en-US"/>
        </w:rPr>
        <w:t>merus</w:t>
      </w:r>
      <w:r w:rsidRPr="002011FC">
        <w:rPr>
          <w:sz w:val="28"/>
          <w:szCs w:val="28"/>
        </w:rPr>
        <w:t xml:space="preserve"> </w:t>
      </w:r>
    </w:p>
    <w:p w:rsidR="00431514" w:rsidRPr="002011FC" w:rsidRDefault="00431514" w:rsidP="00431514">
      <w:pPr>
        <w:jc w:val="both"/>
        <w:rPr>
          <w:sz w:val="28"/>
          <w:szCs w:val="28"/>
        </w:rPr>
      </w:pPr>
      <w:r w:rsidRPr="002011FC">
        <w:rPr>
          <w:sz w:val="28"/>
          <w:szCs w:val="28"/>
        </w:rPr>
        <w:t>(</w:t>
      </w:r>
      <w:r w:rsidRPr="002011FC">
        <w:rPr>
          <w:sz w:val="28"/>
          <w:szCs w:val="28"/>
          <w:lang w:val="kk-KZ"/>
        </w:rPr>
        <w:t>тоқпан жілік</w:t>
      </w:r>
      <w:r w:rsidRPr="002011FC">
        <w:rPr>
          <w:sz w:val="28"/>
          <w:szCs w:val="28"/>
        </w:rPr>
        <w:t xml:space="preserve">), </w:t>
      </w:r>
      <w:r w:rsidRPr="002011FC">
        <w:rPr>
          <w:sz w:val="28"/>
          <w:szCs w:val="28"/>
          <w:lang w:val="en-US"/>
        </w:rPr>
        <w:t>h</w:t>
      </w:r>
      <w:r w:rsidRPr="002011FC">
        <w:rPr>
          <w:sz w:val="28"/>
          <w:szCs w:val="28"/>
        </w:rPr>
        <w:t>á</w:t>
      </w:r>
      <w:r w:rsidRPr="002011FC">
        <w:rPr>
          <w:sz w:val="28"/>
          <w:szCs w:val="28"/>
          <w:lang w:val="en-US"/>
        </w:rPr>
        <w:t>mulus</w:t>
      </w:r>
      <w:r w:rsidRPr="002011FC">
        <w:rPr>
          <w:sz w:val="28"/>
          <w:szCs w:val="28"/>
        </w:rPr>
        <w:t xml:space="preserve"> (</w:t>
      </w:r>
      <w:r w:rsidRPr="002011FC">
        <w:rPr>
          <w:sz w:val="28"/>
          <w:szCs w:val="28"/>
          <w:lang w:val="kk-KZ"/>
        </w:rPr>
        <w:t>ілгек</w:t>
      </w:r>
      <w:r w:rsidRPr="002011FC">
        <w:rPr>
          <w:sz w:val="28"/>
          <w:szCs w:val="28"/>
        </w:rPr>
        <w:t xml:space="preserve">), </w:t>
      </w:r>
      <w:r w:rsidRPr="002011FC">
        <w:rPr>
          <w:sz w:val="28"/>
          <w:szCs w:val="28"/>
          <w:lang w:val="en-US"/>
        </w:rPr>
        <w:t>hi</w:t>
      </w:r>
      <w:r w:rsidRPr="002011FC">
        <w:rPr>
          <w:sz w:val="28"/>
          <w:szCs w:val="28"/>
        </w:rPr>
        <w:t>á</w:t>
      </w:r>
      <w:r w:rsidRPr="002011FC">
        <w:rPr>
          <w:sz w:val="28"/>
          <w:szCs w:val="28"/>
          <w:lang w:val="en-US"/>
        </w:rPr>
        <w:t>tus</w:t>
      </w:r>
      <w:r w:rsidRPr="002011FC">
        <w:rPr>
          <w:sz w:val="28"/>
          <w:szCs w:val="28"/>
        </w:rPr>
        <w:t xml:space="preserve"> (</w:t>
      </w:r>
      <w:r w:rsidRPr="002011FC">
        <w:rPr>
          <w:sz w:val="28"/>
          <w:szCs w:val="28"/>
          <w:lang w:val="kk-KZ"/>
        </w:rPr>
        <w:t>тесік</w:t>
      </w:r>
      <w:r w:rsidRPr="002011FC">
        <w:rPr>
          <w:sz w:val="28"/>
          <w:szCs w:val="28"/>
        </w:rPr>
        <w:t xml:space="preserve">), </w:t>
      </w:r>
      <w:r w:rsidRPr="002011FC">
        <w:rPr>
          <w:sz w:val="28"/>
          <w:szCs w:val="28"/>
          <w:lang w:val="en-US"/>
        </w:rPr>
        <w:t>h</w:t>
      </w:r>
      <w:r w:rsidRPr="002011FC">
        <w:rPr>
          <w:sz w:val="28"/>
          <w:szCs w:val="28"/>
        </w:rPr>
        <w:t>ó</w:t>
      </w:r>
      <w:r w:rsidRPr="002011FC">
        <w:rPr>
          <w:sz w:val="28"/>
          <w:szCs w:val="28"/>
          <w:lang w:val="en-US"/>
        </w:rPr>
        <w:t>mo</w:t>
      </w:r>
      <w:r w:rsidRPr="002011FC">
        <w:rPr>
          <w:sz w:val="28"/>
          <w:szCs w:val="28"/>
        </w:rPr>
        <w:t xml:space="preserve"> (</w:t>
      </w:r>
      <w:r w:rsidRPr="002011FC">
        <w:rPr>
          <w:sz w:val="28"/>
          <w:szCs w:val="28"/>
          <w:lang w:val="kk-KZ"/>
        </w:rPr>
        <w:t>адам</w:t>
      </w:r>
      <w:r w:rsidRPr="002011FC">
        <w:rPr>
          <w:sz w:val="28"/>
          <w:szCs w:val="28"/>
        </w:rPr>
        <w:t xml:space="preserve">), </w:t>
      </w:r>
      <w:r w:rsidRPr="002011FC">
        <w:rPr>
          <w:sz w:val="28"/>
          <w:szCs w:val="28"/>
          <w:lang w:val="en-US"/>
        </w:rPr>
        <w:t>h</w:t>
      </w:r>
      <w:r w:rsidRPr="002011FC">
        <w:rPr>
          <w:sz w:val="28"/>
          <w:szCs w:val="28"/>
        </w:rPr>
        <w:t>ú</w:t>
      </w:r>
      <w:r w:rsidRPr="002011FC">
        <w:rPr>
          <w:sz w:val="28"/>
          <w:szCs w:val="28"/>
          <w:lang w:val="en-US"/>
        </w:rPr>
        <w:t>mor</w:t>
      </w:r>
      <w:r w:rsidRPr="002011FC">
        <w:rPr>
          <w:sz w:val="28"/>
          <w:szCs w:val="28"/>
        </w:rPr>
        <w:t xml:space="preserve"> (</w:t>
      </w:r>
      <w:r w:rsidRPr="002011FC">
        <w:rPr>
          <w:sz w:val="28"/>
          <w:szCs w:val="28"/>
          <w:lang w:val="kk-KZ"/>
        </w:rPr>
        <w:t>ылғал</w:t>
      </w:r>
      <w:r w:rsidRPr="002011FC">
        <w:rPr>
          <w:sz w:val="28"/>
          <w:szCs w:val="28"/>
        </w:rPr>
        <w:t xml:space="preserve">), </w:t>
      </w:r>
      <w:r w:rsidRPr="002011FC">
        <w:rPr>
          <w:sz w:val="28"/>
          <w:szCs w:val="28"/>
          <w:lang w:val="en-US"/>
        </w:rPr>
        <w:t>hypod</w:t>
      </w:r>
      <w:r w:rsidRPr="002011FC">
        <w:rPr>
          <w:sz w:val="28"/>
          <w:szCs w:val="28"/>
        </w:rPr>
        <w:t>é</w:t>
      </w:r>
      <w:r w:rsidRPr="002011FC">
        <w:rPr>
          <w:sz w:val="28"/>
          <w:szCs w:val="28"/>
          <w:lang w:val="en-US"/>
        </w:rPr>
        <w:t>rma</w:t>
      </w:r>
      <w:r w:rsidRPr="002011FC">
        <w:rPr>
          <w:sz w:val="28"/>
          <w:szCs w:val="28"/>
        </w:rPr>
        <w:t xml:space="preserve"> (</w:t>
      </w:r>
      <w:r w:rsidRPr="002011FC">
        <w:rPr>
          <w:sz w:val="28"/>
          <w:szCs w:val="28"/>
          <w:lang w:val="kk-KZ"/>
        </w:rPr>
        <w:t>теріасты жасұнығы</w:t>
      </w:r>
      <w:r w:rsidRPr="002011FC">
        <w:rPr>
          <w:sz w:val="28"/>
          <w:szCs w:val="28"/>
        </w:rPr>
        <w:t xml:space="preserve">), </w:t>
      </w:r>
      <w:r w:rsidRPr="002011FC">
        <w:rPr>
          <w:sz w:val="28"/>
          <w:szCs w:val="28"/>
          <w:lang w:val="en-US"/>
        </w:rPr>
        <w:t>os</w:t>
      </w:r>
      <w:r w:rsidRPr="002011FC">
        <w:rPr>
          <w:sz w:val="28"/>
          <w:szCs w:val="28"/>
        </w:rPr>
        <w:t xml:space="preserve"> </w:t>
      </w:r>
      <w:r w:rsidRPr="002011FC">
        <w:rPr>
          <w:sz w:val="28"/>
          <w:szCs w:val="28"/>
          <w:lang w:val="en-US"/>
        </w:rPr>
        <w:t>ham</w:t>
      </w:r>
      <w:r w:rsidRPr="002011FC">
        <w:rPr>
          <w:sz w:val="28"/>
          <w:szCs w:val="28"/>
        </w:rPr>
        <w:t>á</w:t>
      </w:r>
      <w:r w:rsidRPr="002011FC">
        <w:rPr>
          <w:sz w:val="28"/>
          <w:szCs w:val="28"/>
          <w:lang w:val="en-US"/>
        </w:rPr>
        <w:t>tum</w:t>
      </w:r>
      <w:r w:rsidRPr="002011FC">
        <w:rPr>
          <w:sz w:val="28"/>
          <w:szCs w:val="28"/>
        </w:rPr>
        <w:t xml:space="preserve"> (</w:t>
      </w:r>
      <w:r w:rsidRPr="002011FC">
        <w:rPr>
          <w:sz w:val="28"/>
          <w:szCs w:val="28"/>
          <w:lang w:val="kk-KZ"/>
        </w:rPr>
        <w:t>ілмекше сүйек</w:t>
      </w:r>
      <w:r w:rsidRPr="002011FC">
        <w:rPr>
          <w:sz w:val="28"/>
          <w:szCs w:val="28"/>
        </w:rPr>
        <w:t xml:space="preserve">), </w:t>
      </w:r>
      <w:r w:rsidRPr="002011FC">
        <w:rPr>
          <w:sz w:val="28"/>
          <w:szCs w:val="28"/>
          <w:lang w:val="en-US"/>
        </w:rPr>
        <w:t>h</w:t>
      </w:r>
      <w:r w:rsidRPr="002011FC">
        <w:rPr>
          <w:sz w:val="28"/>
          <w:szCs w:val="28"/>
        </w:rPr>
        <w:t>é</w:t>
      </w:r>
      <w:r w:rsidRPr="002011FC">
        <w:rPr>
          <w:sz w:val="28"/>
          <w:szCs w:val="28"/>
          <w:lang w:val="en-US"/>
        </w:rPr>
        <w:t>rba</w:t>
      </w:r>
      <w:r w:rsidRPr="002011FC">
        <w:rPr>
          <w:sz w:val="28"/>
          <w:szCs w:val="28"/>
        </w:rPr>
        <w:t xml:space="preserve"> (</w:t>
      </w:r>
      <w:r w:rsidRPr="002011FC">
        <w:rPr>
          <w:sz w:val="28"/>
          <w:szCs w:val="28"/>
          <w:lang w:val="kk-KZ"/>
        </w:rPr>
        <w:t>шөп</w:t>
      </w:r>
      <w:r w:rsidRPr="002011FC">
        <w:rPr>
          <w:sz w:val="28"/>
          <w:szCs w:val="28"/>
        </w:rPr>
        <w:t xml:space="preserve">), </w:t>
      </w:r>
      <w:r w:rsidRPr="002011FC">
        <w:rPr>
          <w:sz w:val="28"/>
          <w:szCs w:val="28"/>
          <w:lang w:val="en-US"/>
        </w:rPr>
        <w:t>h</w:t>
      </w:r>
      <w:r w:rsidRPr="002011FC">
        <w:rPr>
          <w:sz w:val="28"/>
          <w:szCs w:val="28"/>
        </w:rPr>
        <w:t>é</w:t>
      </w:r>
      <w:r w:rsidRPr="002011FC">
        <w:rPr>
          <w:sz w:val="28"/>
          <w:szCs w:val="28"/>
          <w:lang w:val="en-US"/>
        </w:rPr>
        <w:t>rnia</w:t>
      </w:r>
      <w:r w:rsidRPr="002011FC">
        <w:rPr>
          <w:sz w:val="28"/>
          <w:szCs w:val="28"/>
        </w:rPr>
        <w:t xml:space="preserve"> (</w:t>
      </w:r>
      <w:r w:rsidRPr="002011FC">
        <w:rPr>
          <w:sz w:val="28"/>
          <w:szCs w:val="28"/>
          <w:lang w:val="kk-KZ"/>
        </w:rPr>
        <w:t>жарық</w:t>
      </w:r>
      <w:r w:rsidRPr="002011FC">
        <w:rPr>
          <w:sz w:val="28"/>
          <w:szCs w:val="28"/>
        </w:rPr>
        <w:t>(</w:t>
      </w:r>
      <w:r w:rsidRPr="002011FC">
        <w:rPr>
          <w:sz w:val="28"/>
          <w:szCs w:val="28"/>
          <w:lang w:val="kk-KZ"/>
        </w:rPr>
        <w:t>грыжа</w:t>
      </w:r>
      <w:r w:rsidRPr="002011FC">
        <w:rPr>
          <w:sz w:val="28"/>
          <w:szCs w:val="28"/>
        </w:rPr>
        <w:t xml:space="preserve">)), </w:t>
      </w:r>
      <w:r w:rsidRPr="002011FC">
        <w:rPr>
          <w:sz w:val="28"/>
          <w:szCs w:val="28"/>
          <w:lang w:val="en-US"/>
        </w:rPr>
        <w:t>hir</w:t>
      </w:r>
      <w:r w:rsidRPr="002011FC">
        <w:rPr>
          <w:sz w:val="28"/>
          <w:szCs w:val="28"/>
        </w:rPr>
        <w:t>ú</w:t>
      </w:r>
      <w:r w:rsidRPr="002011FC">
        <w:rPr>
          <w:sz w:val="28"/>
          <w:szCs w:val="28"/>
          <w:lang w:val="en-US"/>
        </w:rPr>
        <w:t>do</w:t>
      </w:r>
      <w:r w:rsidRPr="002011FC">
        <w:rPr>
          <w:sz w:val="28"/>
          <w:szCs w:val="28"/>
        </w:rPr>
        <w:t xml:space="preserve"> (</w:t>
      </w:r>
      <w:r w:rsidRPr="002011FC">
        <w:rPr>
          <w:sz w:val="28"/>
          <w:szCs w:val="28"/>
          <w:lang w:val="kk-KZ"/>
        </w:rPr>
        <w:t>сүлік</w:t>
      </w:r>
      <w:r w:rsidRPr="002011FC">
        <w:rPr>
          <w:sz w:val="28"/>
          <w:szCs w:val="28"/>
        </w:rPr>
        <w:t xml:space="preserve">), </w:t>
      </w:r>
      <w:r w:rsidRPr="002011FC">
        <w:rPr>
          <w:sz w:val="28"/>
          <w:szCs w:val="28"/>
          <w:lang w:val="en-US"/>
        </w:rPr>
        <w:t>alcoh</w:t>
      </w:r>
      <w:r w:rsidRPr="002011FC">
        <w:rPr>
          <w:sz w:val="28"/>
          <w:szCs w:val="28"/>
        </w:rPr>
        <w:t>ó</w:t>
      </w:r>
      <w:r w:rsidRPr="002011FC">
        <w:rPr>
          <w:sz w:val="28"/>
          <w:szCs w:val="28"/>
          <w:lang w:val="en-US"/>
        </w:rPr>
        <w:t>licus</w:t>
      </w:r>
      <w:r w:rsidRPr="002011FC">
        <w:rPr>
          <w:sz w:val="28"/>
          <w:szCs w:val="28"/>
        </w:rPr>
        <w:t xml:space="preserve"> (сп</w:t>
      </w:r>
      <w:r w:rsidRPr="002011FC">
        <w:rPr>
          <w:sz w:val="28"/>
          <w:szCs w:val="28"/>
          <w:lang w:val="kk-KZ"/>
        </w:rPr>
        <w:t>иртті</w:t>
      </w:r>
      <w:r w:rsidRPr="002011FC">
        <w:rPr>
          <w:sz w:val="28"/>
          <w:szCs w:val="28"/>
        </w:rPr>
        <w:t>).</w:t>
      </w:r>
    </w:p>
    <w:p w:rsidR="00431514" w:rsidRPr="002011FC" w:rsidRDefault="00431514" w:rsidP="00431514">
      <w:pPr>
        <w:jc w:val="both"/>
        <w:rPr>
          <w:sz w:val="28"/>
          <w:szCs w:val="28"/>
        </w:rPr>
      </w:pPr>
    </w:p>
    <w:p w:rsidR="00431514" w:rsidRPr="002011FC" w:rsidRDefault="00431514" w:rsidP="00431514">
      <w:pPr>
        <w:spacing w:after="120"/>
        <w:jc w:val="both"/>
        <w:rPr>
          <w:b/>
          <w:bCs/>
          <w:i/>
          <w:iCs/>
          <w:sz w:val="28"/>
          <w:szCs w:val="28"/>
        </w:rPr>
      </w:pPr>
      <w:r w:rsidRPr="002011FC">
        <w:rPr>
          <w:b/>
          <w:bCs/>
          <w:i/>
          <w:iCs/>
          <w:sz w:val="28"/>
          <w:szCs w:val="28"/>
        </w:rPr>
        <w:t>6</w:t>
      </w:r>
      <w:r w:rsidRPr="002011FC">
        <w:rPr>
          <w:b/>
          <w:bCs/>
          <w:i/>
          <w:iCs/>
          <w:sz w:val="28"/>
          <w:szCs w:val="28"/>
          <w:lang w:val="kk-KZ"/>
        </w:rPr>
        <w:t xml:space="preserve"> жаттығу</w:t>
      </w:r>
      <w:r w:rsidRPr="002011FC">
        <w:rPr>
          <w:b/>
          <w:bCs/>
          <w:i/>
          <w:iCs/>
          <w:sz w:val="28"/>
          <w:szCs w:val="28"/>
        </w:rPr>
        <w:t xml:space="preserve">. </w:t>
      </w:r>
      <w:r w:rsidRPr="002011FC">
        <w:rPr>
          <w:b/>
          <w:bCs/>
          <w:i/>
          <w:iCs/>
          <w:sz w:val="28"/>
          <w:szCs w:val="28"/>
          <w:u w:val="single"/>
          <w:lang w:val="en-US"/>
        </w:rPr>
        <w:t>S</w:t>
      </w:r>
      <w:r w:rsidRPr="002011FC">
        <w:rPr>
          <w:b/>
          <w:bCs/>
          <w:i/>
          <w:iCs/>
          <w:sz w:val="28"/>
          <w:szCs w:val="28"/>
        </w:rPr>
        <w:t xml:space="preserve"> и  </w:t>
      </w:r>
      <w:r w:rsidRPr="002011FC">
        <w:rPr>
          <w:b/>
          <w:bCs/>
          <w:i/>
          <w:iCs/>
          <w:sz w:val="28"/>
          <w:szCs w:val="28"/>
          <w:u w:val="single"/>
          <w:lang w:val="en-US"/>
        </w:rPr>
        <w:t>ss</w:t>
      </w:r>
      <w:r w:rsidRPr="002011FC">
        <w:rPr>
          <w:b/>
          <w:bCs/>
          <w:i/>
          <w:iCs/>
          <w:sz w:val="28"/>
          <w:szCs w:val="28"/>
          <w:u w:val="single"/>
          <w:lang w:val="kk-KZ"/>
        </w:rPr>
        <w:t xml:space="preserve"> әріптерінің оқылуын түсіндіріңіз</w:t>
      </w:r>
      <w:r w:rsidRPr="002011FC">
        <w:rPr>
          <w:b/>
          <w:bCs/>
          <w:i/>
          <w:iCs/>
          <w:sz w:val="28"/>
          <w:szCs w:val="28"/>
        </w:rPr>
        <w:t>:</w:t>
      </w:r>
    </w:p>
    <w:p w:rsidR="00431514" w:rsidRPr="002011FC" w:rsidRDefault="00431514" w:rsidP="00431514">
      <w:pPr>
        <w:jc w:val="both"/>
        <w:rPr>
          <w:sz w:val="28"/>
          <w:szCs w:val="28"/>
        </w:rPr>
      </w:pPr>
      <w:r w:rsidRPr="002011FC">
        <w:rPr>
          <w:sz w:val="28"/>
          <w:szCs w:val="28"/>
        </w:rPr>
        <w:tab/>
      </w:r>
      <w:r w:rsidRPr="002011FC">
        <w:rPr>
          <w:sz w:val="28"/>
          <w:szCs w:val="28"/>
          <w:lang w:val="en-US"/>
        </w:rPr>
        <w:t>a</w:t>
      </w:r>
      <w:r w:rsidRPr="002011FC">
        <w:rPr>
          <w:sz w:val="28"/>
          <w:szCs w:val="28"/>
        </w:rPr>
        <w:t xml:space="preserve">) </w:t>
      </w:r>
      <w:r w:rsidRPr="002011FC">
        <w:rPr>
          <w:sz w:val="28"/>
          <w:szCs w:val="28"/>
          <w:lang w:val="en-US"/>
        </w:rPr>
        <w:t>Dors</w:t>
      </w:r>
      <w:r w:rsidRPr="002011FC">
        <w:rPr>
          <w:sz w:val="28"/>
          <w:szCs w:val="28"/>
        </w:rPr>
        <w:t>á</w:t>
      </w:r>
      <w:r w:rsidRPr="002011FC">
        <w:rPr>
          <w:sz w:val="28"/>
          <w:szCs w:val="28"/>
          <w:lang w:val="en-US"/>
        </w:rPr>
        <w:t>lis</w:t>
      </w:r>
      <w:r w:rsidRPr="002011FC">
        <w:rPr>
          <w:sz w:val="28"/>
          <w:szCs w:val="28"/>
        </w:rPr>
        <w:t xml:space="preserve"> (дорсальды), </w:t>
      </w:r>
      <w:r w:rsidRPr="002011FC">
        <w:rPr>
          <w:sz w:val="28"/>
          <w:szCs w:val="28"/>
          <w:lang w:val="en-US"/>
        </w:rPr>
        <w:t>pes</w:t>
      </w:r>
      <w:r w:rsidRPr="002011FC">
        <w:rPr>
          <w:sz w:val="28"/>
          <w:szCs w:val="28"/>
        </w:rPr>
        <w:t xml:space="preserve"> (</w:t>
      </w:r>
      <w:r w:rsidRPr="002011FC">
        <w:rPr>
          <w:sz w:val="28"/>
          <w:szCs w:val="28"/>
          <w:lang w:val="kk-KZ"/>
        </w:rPr>
        <w:t>табан</w:t>
      </w:r>
      <w:r w:rsidRPr="002011FC">
        <w:rPr>
          <w:sz w:val="28"/>
          <w:szCs w:val="28"/>
        </w:rPr>
        <w:t xml:space="preserve">), </w:t>
      </w:r>
      <w:r w:rsidRPr="002011FC">
        <w:rPr>
          <w:sz w:val="28"/>
          <w:szCs w:val="28"/>
          <w:lang w:val="en-US"/>
        </w:rPr>
        <w:t>s</w:t>
      </w:r>
      <w:r w:rsidRPr="002011FC">
        <w:rPr>
          <w:sz w:val="28"/>
          <w:szCs w:val="28"/>
        </w:rPr>
        <w:t>ú</w:t>
      </w:r>
      <w:r w:rsidRPr="002011FC">
        <w:rPr>
          <w:sz w:val="28"/>
          <w:szCs w:val="28"/>
          <w:lang w:val="en-US"/>
        </w:rPr>
        <w:t>lcus</w:t>
      </w:r>
      <w:r w:rsidRPr="002011FC">
        <w:rPr>
          <w:sz w:val="28"/>
          <w:szCs w:val="28"/>
        </w:rPr>
        <w:t xml:space="preserve"> (</w:t>
      </w:r>
      <w:r w:rsidRPr="002011FC">
        <w:rPr>
          <w:sz w:val="28"/>
          <w:szCs w:val="28"/>
          <w:lang w:val="kk-KZ"/>
        </w:rPr>
        <w:t>атыз</w:t>
      </w:r>
      <w:r w:rsidRPr="002011FC">
        <w:rPr>
          <w:sz w:val="28"/>
          <w:szCs w:val="28"/>
        </w:rPr>
        <w:t xml:space="preserve">), </w:t>
      </w:r>
      <w:r w:rsidRPr="002011FC">
        <w:rPr>
          <w:sz w:val="28"/>
          <w:szCs w:val="28"/>
          <w:lang w:val="en-US"/>
        </w:rPr>
        <w:t>transv</w:t>
      </w:r>
      <w:r w:rsidRPr="002011FC">
        <w:rPr>
          <w:sz w:val="28"/>
          <w:szCs w:val="28"/>
        </w:rPr>
        <w:t>é</w:t>
      </w:r>
      <w:r w:rsidRPr="002011FC">
        <w:rPr>
          <w:sz w:val="28"/>
          <w:szCs w:val="28"/>
          <w:lang w:val="en-US"/>
        </w:rPr>
        <w:t>rsus</w:t>
      </w:r>
      <w:r w:rsidRPr="002011FC">
        <w:rPr>
          <w:sz w:val="28"/>
          <w:szCs w:val="28"/>
        </w:rPr>
        <w:t xml:space="preserve"> (</w:t>
      </w:r>
      <w:r w:rsidRPr="002011FC">
        <w:rPr>
          <w:sz w:val="28"/>
          <w:szCs w:val="28"/>
          <w:lang w:val="kk-KZ"/>
        </w:rPr>
        <w:t>көлдеңен</w:t>
      </w:r>
      <w:r w:rsidRPr="002011FC">
        <w:rPr>
          <w:sz w:val="28"/>
          <w:szCs w:val="28"/>
        </w:rPr>
        <w:t xml:space="preserve">), </w:t>
      </w:r>
      <w:r w:rsidRPr="002011FC">
        <w:rPr>
          <w:sz w:val="28"/>
          <w:szCs w:val="28"/>
          <w:lang w:val="en-US"/>
        </w:rPr>
        <w:t>men</w:t>
      </w:r>
      <w:r w:rsidRPr="002011FC">
        <w:rPr>
          <w:sz w:val="28"/>
          <w:szCs w:val="28"/>
        </w:rPr>
        <w:t>í</w:t>
      </w:r>
      <w:r w:rsidRPr="002011FC">
        <w:rPr>
          <w:sz w:val="28"/>
          <w:szCs w:val="28"/>
          <w:lang w:val="en-US"/>
        </w:rPr>
        <w:t>scus</w:t>
      </w:r>
      <w:r w:rsidRPr="002011FC">
        <w:rPr>
          <w:sz w:val="28"/>
          <w:szCs w:val="28"/>
        </w:rPr>
        <w:t xml:space="preserve"> (мениск), </w:t>
      </w:r>
      <w:r w:rsidRPr="002011FC">
        <w:rPr>
          <w:sz w:val="28"/>
          <w:szCs w:val="28"/>
          <w:lang w:val="en-US"/>
        </w:rPr>
        <w:t>commiss</w:t>
      </w:r>
      <w:r w:rsidRPr="002011FC">
        <w:rPr>
          <w:sz w:val="28"/>
          <w:szCs w:val="28"/>
        </w:rPr>
        <w:t>ú</w:t>
      </w:r>
      <w:r w:rsidRPr="002011FC">
        <w:rPr>
          <w:sz w:val="28"/>
          <w:szCs w:val="28"/>
          <w:lang w:val="en-US"/>
        </w:rPr>
        <w:t>ra</w:t>
      </w:r>
      <w:r w:rsidRPr="002011FC">
        <w:rPr>
          <w:sz w:val="28"/>
          <w:szCs w:val="28"/>
        </w:rPr>
        <w:t xml:space="preserve"> (</w:t>
      </w:r>
      <w:r w:rsidRPr="002011FC">
        <w:rPr>
          <w:sz w:val="28"/>
          <w:szCs w:val="28"/>
          <w:lang w:val="kk-KZ"/>
        </w:rPr>
        <w:t>жабысқан жер</w:t>
      </w:r>
      <w:r w:rsidRPr="002011FC">
        <w:rPr>
          <w:sz w:val="28"/>
          <w:szCs w:val="28"/>
        </w:rPr>
        <w:t xml:space="preserve">), </w:t>
      </w:r>
      <w:r w:rsidRPr="002011FC">
        <w:rPr>
          <w:sz w:val="28"/>
          <w:szCs w:val="28"/>
          <w:lang w:val="en-US"/>
        </w:rPr>
        <w:t>compr</w:t>
      </w:r>
      <w:r w:rsidRPr="002011FC">
        <w:rPr>
          <w:sz w:val="28"/>
          <w:szCs w:val="28"/>
        </w:rPr>
        <w:t>é</w:t>
      </w:r>
      <w:r w:rsidRPr="002011FC">
        <w:rPr>
          <w:sz w:val="28"/>
          <w:szCs w:val="28"/>
          <w:lang w:val="en-US"/>
        </w:rPr>
        <w:t>ssor</w:t>
      </w:r>
      <w:r w:rsidRPr="002011FC">
        <w:rPr>
          <w:sz w:val="28"/>
          <w:szCs w:val="28"/>
        </w:rPr>
        <w:t xml:space="preserve"> (с</w:t>
      </w:r>
      <w:r w:rsidRPr="002011FC">
        <w:rPr>
          <w:sz w:val="28"/>
          <w:szCs w:val="28"/>
          <w:lang w:val="kk-KZ"/>
        </w:rPr>
        <w:t>ығатын</w:t>
      </w:r>
      <w:r w:rsidRPr="002011FC">
        <w:rPr>
          <w:sz w:val="28"/>
          <w:szCs w:val="28"/>
        </w:rPr>
        <w:t xml:space="preserve">),  </w:t>
      </w:r>
      <w:r w:rsidRPr="002011FC">
        <w:rPr>
          <w:sz w:val="28"/>
          <w:szCs w:val="28"/>
          <w:lang w:val="en-US"/>
        </w:rPr>
        <w:t>crus</w:t>
      </w:r>
      <w:r w:rsidRPr="002011FC">
        <w:rPr>
          <w:sz w:val="28"/>
          <w:szCs w:val="28"/>
        </w:rPr>
        <w:t xml:space="preserve"> (</w:t>
      </w:r>
      <w:r w:rsidRPr="002011FC">
        <w:rPr>
          <w:sz w:val="28"/>
          <w:szCs w:val="28"/>
          <w:lang w:val="kk-KZ"/>
        </w:rPr>
        <w:t>сирақ</w:t>
      </w:r>
      <w:r w:rsidRPr="002011FC">
        <w:rPr>
          <w:sz w:val="28"/>
          <w:szCs w:val="28"/>
        </w:rPr>
        <w:t xml:space="preserve">), </w:t>
      </w:r>
      <w:r w:rsidRPr="002011FC">
        <w:rPr>
          <w:sz w:val="28"/>
          <w:szCs w:val="28"/>
          <w:lang w:val="en-US"/>
        </w:rPr>
        <w:t>impr</w:t>
      </w:r>
      <w:r w:rsidRPr="002011FC">
        <w:rPr>
          <w:sz w:val="28"/>
          <w:szCs w:val="28"/>
        </w:rPr>
        <w:t>é</w:t>
      </w:r>
      <w:r w:rsidRPr="002011FC">
        <w:rPr>
          <w:sz w:val="28"/>
          <w:szCs w:val="28"/>
          <w:lang w:val="en-US"/>
        </w:rPr>
        <w:t>ssio</w:t>
      </w:r>
      <w:r w:rsidRPr="002011FC">
        <w:rPr>
          <w:sz w:val="28"/>
          <w:szCs w:val="28"/>
        </w:rPr>
        <w:t xml:space="preserve"> </w:t>
      </w:r>
      <w:r w:rsidRPr="002011FC">
        <w:rPr>
          <w:sz w:val="28"/>
          <w:szCs w:val="28"/>
          <w:lang w:val="en-US"/>
        </w:rPr>
        <w:t>g</w:t>
      </w:r>
      <w:r w:rsidRPr="002011FC">
        <w:rPr>
          <w:sz w:val="28"/>
          <w:szCs w:val="28"/>
        </w:rPr>
        <w:t>á</w:t>
      </w:r>
      <w:r w:rsidRPr="002011FC">
        <w:rPr>
          <w:sz w:val="28"/>
          <w:szCs w:val="28"/>
          <w:lang w:val="en-US"/>
        </w:rPr>
        <w:t>strica</w:t>
      </w:r>
      <w:r w:rsidRPr="002011FC">
        <w:rPr>
          <w:sz w:val="28"/>
          <w:szCs w:val="28"/>
        </w:rPr>
        <w:t xml:space="preserve"> (</w:t>
      </w:r>
      <w:r w:rsidRPr="002011FC">
        <w:rPr>
          <w:sz w:val="28"/>
          <w:szCs w:val="28"/>
          <w:lang w:val="kk-KZ"/>
        </w:rPr>
        <w:t>асқазандық батыңқы қысылу</w:t>
      </w:r>
      <w:r w:rsidRPr="002011FC">
        <w:rPr>
          <w:sz w:val="28"/>
          <w:szCs w:val="28"/>
        </w:rPr>
        <w:t xml:space="preserve">), </w:t>
      </w:r>
      <w:r w:rsidRPr="002011FC">
        <w:rPr>
          <w:sz w:val="28"/>
          <w:szCs w:val="28"/>
          <w:lang w:val="en-US"/>
        </w:rPr>
        <w:t>fiss</w:t>
      </w:r>
      <w:r w:rsidRPr="002011FC">
        <w:rPr>
          <w:sz w:val="28"/>
          <w:szCs w:val="28"/>
        </w:rPr>
        <w:t>ú</w:t>
      </w:r>
      <w:r w:rsidRPr="002011FC">
        <w:rPr>
          <w:sz w:val="28"/>
          <w:szCs w:val="28"/>
          <w:lang w:val="en-US"/>
        </w:rPr>
        <w:t>ra</w:t>
      </w:r>
      <w:r w:rsidRPr="002011FC">
        <w:rPr>
          <w:sz w:val="28"/>
          <w:szCs w:val="28"/>
        </w:rPr>
        <w:t xml:space="preserve"> (</w:t>
      </w:r>
      <w:r w:rsidRPr="002011FC">
        <w:rPr>
          <w:sz w:val="28"/>
          <w:szCs w:val="28"/>
          <w:lang w:val="kk-KZ"/>
        </w:rPr>
        <w:t>тесік</w:t>
      </w:r>
      <w:r w:rsidRPr="002011FC">
        <w:rPr>
          <w:sz w:val="28"/>
          <w:szCs w:val="28"/>
        </w:rPr>
        <w:t xml:space="preserve">), </w:t>
      </w:r>
      <w:r w:rsidRPr="002011FC">
        <w:rPr>
          <w:sz w:val="28"/>
          <w:szCs w:val="28"/>
          <w:lang w:val="en-US"/>
        </w:rPr>
        <w:t>cr</w:t>
      </w:r>
      <w:r w:rsidRPr="002011FC">
        <w:rPr>
          <w:sz w:val="28"/>
          <w:szCs w:val="28"/>
        </w:rPr>
        <w:t>á</w:t>
      </w:r>
      <w:r w:rsidRPr="002011FC">
        <w:rPr>
          <w:sz w:val="28"/>
          <w:szCs w:val="28"/>
          <w:lang w:val="en-US"/>
        </w:rPr>
        <w:t>ssum</w:t>
      </w:r>
      <w:r w:rsidRPr="002011FC">
        <w:rPr>
          <w:sz w:val="28"/>
          <w:szCs w:val="28"/>
        </w:rPr>
        <w:t xml:space="preserve"> (то</w:t>
      </w:r>
      <w:r w:rsidRPr="002011FC">
        <w:rPr>
          <w:sz w:val="28"/>
          <w:szCs w:val="28"/>
          <w:lang w:val="kk-KZ"/>
        </w:rPr>
        <w:t>қ ішек</w:t>
      </w:r>
      <w:r w:rsidRPr="002011FC">
        <w:rPr>
          <w:sz w:val="28"/>
          <w:szCs w:val="28"/>
        </w:rPr>
        <w:t>), ó</w:t>
      </w:r>
      <w:r w:rsidRPr="002011FC">
        <w:rPr>
          <w:sz w:val="28"/>
          <w:szCs w:val="28"/>
          <w:lang w:val="en-US"/>
        </w:rPr>
        <w:t>sseus</w:t>
      </w:r>
      <w:r w:rsidRPr="002011FC">
        <w:rPr>
          <w:sz w:val="28"/>
          <w:szCs w:val="28"/>
        </w:rPr>
        <w:t xml:space="preserve"> (</w:t>
      </w:r>
      <w:r w:rsidRPr="002011FC">
        <w:rPr>
          <w:sz w:val="28"/>
          <w:szCs w:val="28"/>
          <w:lang w:val="kk-KZ"/>
        </w:rPr>
        <w:t>сүйек</w:t>
      </w:r>
      <w:r w:rsidRPr="002011FC">
        <w:rPr>
          <w:sz w:val="28"/>
          <w:szCs w:val="28"/>
        </w:rPr>
        <w:t>);</w:t>
      </w:r>
    </w:p>
    <w:p w:rsidR="00431514" w:rsidRPr="002011FC" w:rsidRDefault="00431514" w:rsidP="00431514">
      <w:pPr>
        <w:jc w:val="both"/>
        <w:rPr>
          <w:sz w:val="28"/>
          <w:szCs w:val="28"/>
        </w:rPr>
      </w:pPr>
      <w:r w:rsidRPr="002011FC">
        <w:rPr>
          <w:sz w:val="28"/>
          <w:szCs w:val="28"/>
        </w:rPr>
        <w:t xml:space="preserve">           в) </w:t>
      </w:r>
      <w:r w:rsidRPr="002011FC">
        <w:rPr>
          <w:sz w:val="28"/>
          <w:szCs w:val="28"/>
          <w:lang w:val="en-US"/>
        </w:rPr>
        <w:t>adip</w:t>
      </w:r>
      <w:r w:rsidRPr="002011FC">
        <w:rPr>
          <w:sz w:val="28"/>
          <w:szCs w:val="28"/>
        </w:rPr>
        <w:t>ó</w:t>
      </w:r>
      <w:r w:rsidRPr="002011FC">
        <w:rPr>
          <w:sz w:val="28"/>
          <w:szCs w:val="28"/>
          <w:lang w:val="en-US"/>
        </w:rPr>
        <w:t>sus</w:t>
      </w:r>
      <w:r w:rsidRPr="002011FC">
        <w:rPr>
          <w:sz w:val="28"/>
          <w:szCs w:val="28"/>
        </w:rPr>
        <w:t xml:space="preserve"> (</w:t>
      </w:r>
      <w:r w:rsidRPr="002011FC">
        <w:rPr>
          <w:sz w:val="28"/>
          <w:szCs w:val="28"/>
          <w:lang w:val="kk-KZ"/>
        </w:rPr>
        <w:t>майлы</w:t>
      </w:r>
      <w:r w:rsidRPr="002011FC">
        <w:rPr>
          <w:sz w:val="28"/>
          <w:szCs w:val="28"/>
        </w:rPr>
        <w:t xml:space="preserve">), </w:t>
      </w:r>
      <w:r w:rsidRPr="002011FC">
        <w:rPr>
          <w:sz w:val="28"/>
          <w:szCs w:val="28"/>
          <w:lang w:val="en-US"/>
        </w:rPr>
        <w:t>ser</w:t>
      </w:r>
      <w:r w:rsidRPr="002011FC">
        <w:rPr>
          <w:sz w:val="28"/>
          <w:szCs w:val="28"/>
        </w:rPr>
        <w:t>ó</w:t>
      </w:r>
      <w:r w:rsidRPr="002011FC">
        <w:rPr>
          <w:sz w:val="28"/>
          <w:szCs w:val="28"/>
          <w:lang w:val="en-US"/>
        </w:rPr>
        <w:t>sus</w:t>
      </w:r>
      <w:r w:rsidRPr="002011FC">
        <w:rPr>
          <w:sz w:val="28"/>
          <w:szCs w:val="28"/>
        </w:rPr>
        <w:t xml:space="preserve"> (</w:t>
      </w:r>
      <w:r w:rsidRPr="002011FC">
        <w:rPr>
          <w:sz w:val="28"/>
          <w:szCs w:val="28"/>
          <w:lang w:val="kk-KZ"/>
        </w:rPr>
        <w:t>ұйыма</w:t>
      </w:r>
      <w:r w:rsidRPr="002011FC">
        <w:rPr>
          <w:sz w:val="28"/>
          <w:szCs w:val="28"/>
        </w:rPr>
        <w:t xml:space="preserve">), </w:t>
      </w:r>
      <w:r w:rsidRPr="002011FC">
        <w:rPr>
          <w:sz w:val="28"/>
          <w:szCs w:val="28"/>
          <w:lang w:val="en-US"/>
        </w:rPr>
        <w:t>glob</w:t>
      </w:r>
      <w:r w:rsidRPr="002011FC">
        <w:rPr>
          <w:sz w:val="28"/>
          <w:szCs w:val="28"/>
        </w:rPr>
        <w:t>ó</w:t>
      </w:r>
      <w:r w:rsidRPr="002011FC">
        <w:rPr>
          <w:sz w:val="28"/>
          <w:szCs w:val="28"/>
          <w:lang w:val="en-US"/>
        </w:rPr>
        <w:t>sus</w:t>
      </w:r>
      <w:r w:rsidRPr="002011FC">
        <w:rPr>
          <w:sz w:val="28"/>
          <w:szCs w:val="28"/>
        </w:rPr>
        <w:t xml:space="preserve"> (</w:t>
      </w:r>
      <w:r w:rsidRPr="002011FC">
        <w:rPr>
          <w:sz w:val="28"/>
          <w:szCs w:val="28"/>
          <w:lang w:val="kk-KZ"/>
        </w:rPr>
        <w:t>домалақ</w:t>
      </w:r>
      <w:r w:rsidRPr="002011FC">
        <w:rPr>
          <w:sz w:val="28"/>
          <w:szCs w:val="28"/>
        </w:rPr>
        <w:t xml:space="preserve">), </w:t>
      </w:r>
      <w:r w:rsidRPr="002011FC">
        <w:rPr>
          <w:sz w:val="28"/>
          <w:szCs w:val="28"/>
          <w:lang w:val="en-US"/>
        </w:rPr>
        <w:t>dens</w:t>
      </w:r>
      <w:r w:rsidRPr="002011FC">
        <w:rPr>
          <w:sz w:val="28"/>
          <w:szCs w:val="28"/>
        </w:rPr>
        <w:t xml:space="preserve"> </w:t>
      </w:r>
      <w:r w:rsidRPr="002011FC">
        <w:rPr>
          <w:sz w:val="28"/>
          <w:szCs w:val="28"/>
          <w:lang w:val="en-US"/>
        </w:rPr>
        <w:t>incis</w:t>
      </w:r>
      <w:r w:rsidRPr="002011FC">
        <w:rPr>
          <w:sz w:val="28"/>
          <w:szCs w:val="28"/>
        </w:rPr>
        <w:t>í</w:t>
      </w:r>
      <w:r w:rsidRPr="002011FC">
        <w:rPr>
          <w:sz w:val="28"/>
          <w:szCs w:val="28"/>
          <w:lang w:val="en-US"/>
        </w:rPr>
        <w:t>vus</w:t>
      </w:r>
      <w:r w:rsidRPr="002011FC">
        <w:rPr>
          <w:sz w:val="28"/>
          <w:szCs w:val="28"/>
        </w:rPr>
        <w:t xml:space="preserve"> (</w:t>
      </w:r>
      <w:r w:rsidRPr="002011FC">
        <w:rPr>
          <w:sz w:val="28"/>
          <w:szCs w:val="28"/>
          <w:lang w:val="kk-KZ"/>
        </w:rPr>
        <w:t>кескіш</w:t>
      </w:r>
      <w:r w:rsidRPr="002011FC">
        <w:rPr>
          <w:sz w:val="28"/>
          <w:szCs w:val="28"/>
        </w:rPr>
        <w:t xml:space="preserve">), </w:t>
      </w:r>
      <w:r w:rsidRPr="002011FC">
        <w:rPr>
          <w:sz w:val="28"/>
          <w:szCs w:val="28"/>
          <w:lang w:val="en-US"/>
        </w:rPr>
        <w:t>pars</w:t>
      </w:r>
      <w:r w:rsidRPr="002011FC">
        <w:rPr>
          <w:sz w:val="28"/>
          <w:szCs w:val="28"/>
        </w:rPr>
        <w:t xml:space="preserve"> </w:t>
      </w:r>
      <w:r w:rsidRPr="002011FC">
        <w:rPr>
          <w:sz w:val="28"/>
          <w:szCs w:val="28"/>
          <w:lang w:val="en-US"/>
        </w:rPr>
        <w:t>spongi</w:t>
      </w:r>
      <w:r w:rsidRPr="002011FC">
        <w:rPr>
          <w:sz w:val="28"/>
          <w:szCs w:val="28"/>
        </w:rPr>
        <w:t>ó</w:t>
      </w:r>
      <w:r w:rsidRPr="002011FC">
        <w:rPr>
          <w:sz w:val="28"/>
          <w:szCs w:val="28"/>
          <w:lang w:val="en-US"/>
        </w:rPr>
        <w:t>sa</w:t>
      </w:r>
      <w:r w:rsidRPr="002011FC">
        <w:rPr>
          <w:sz w:val="28"/>
          <w:szCs w:val="28"/>
        </w:rPr>
        <w:t xml:space="preserve"> (</w:t>
      </w:r>
      <w:r w:rsidRPr="002011FC">
        <w:rPr>
          <w:sz w:val="28"/>
          <w:szCs w:val="28"/>
          <w:lang w:val="kk-KZ"/>
        </w:rPr>
        <w:t>кеуекті бөлім</w:t>
      </w:r>
      <w:r w:rsidRPr="002011FC">
        <w:rPr>
          <w:sz w:val="28"/>
          <w:szCs w:val="28"/>
        </w:rPr>
        <w:t xml:space="preserve">), </w:t>
      </w:r>
      <w:r w:rsidRPr="002011FC">
        <w:rPr>
          <w:sz w:val="28"/>
          <w:szCs w:val="28"/>
          <w:lang w:val="en-US"/>
        </w:rPr>
        <w:t>proc</w:t>
      </w:r>
      <w:r w:rsidRPr="002011FC">
        <w:rPr>
          <w:sz w:val="28"/>
          <w:szCs w:val="28"/>
        </w:rPr>
        <w:t>é</w:t>
      </w:r>
      <w:r w:rsidRPr="002011FC">
        <w:rPr>
          <w:sz w:val="28"/>
          <w:szCs w:val="28"/>
          <w:lang w:val="en-US"/>
        </w:rPr>
        <w:t>ssus</w:t>
      </w:r>
      <w:r w:rsidRPr="002011FC">
        <w:rPr>
          <w:sz w:val="28"/>
          <w:szCs w:val="28"/>
        </w:rPr>
        <w:t xml:space="preserve"> </w:t>
      </w:r>
      <w:r w:rsidRPr="002011FC">
        <w:rPr>
          <w:sz w:val="28"/>
          <w:szCs w:val="28"/>
          <w:lang w:val="en-US"/>
        </w:rPr>
        <w:t>access</w:t>
      </w:r>
      <w:r w:rsidRPr="002011FC">
        <w:rPr>
          <w:sz w:val="28"/>
          <w:szCs w:val="28"/>
        </w:rPr>
        <w:t>ó</w:t>
      </w:r>
      <w:r w:rsidRPr="002011FC">
        <w:rPr>
          <w:sz w:val="28"/>
          <w:szCs w:val="28"/>
          <w:lang w:val="en-US"/>
        </w:rPr>
        <w:t>rius</w:t>
      </w:r>
      <w:r w:rsidRPr="002011FC">
        <w:rPr>
          <w:sz w:val="28"/>
          <w:szCs w:val="28"/>
        </w:rPr>
        <w:t xml:space="preserve"> (</w:t>
      </w:r>
      <w:r w:rsidRPr="002011FC">
        <w:rPr>
          <w:sz w:val="28"/>
          <w:szCs w:val="28"/>
          <w:lang w:val="kk-KZ"/>
        </w:rPr>
        <w:t>қосымша өсінді</w:t>
      </w:r>
      <w:r w:rsidRPr="002011FC">
        <w:rPr>
          <w:sz w:val="28"/>
          <w:szCs w:val="28"/>
        </w:rPr>
        <w:t xml:space="preserve">), </w:t>
      </w:r>
      <w:r w:rsidRPr="002011FC">
        <w:rPr>
          <w:sz w:val="28"/>
          <w:szCs w:val="28"/>
          <w:lang w:val="en-US"/>
        </w:rPr>
        <w:t>f</w:t>
      </w:r>
      <w:r w:rsidRPr="002011FC">
        <w:rPr>
          <w:sz w:val="28"/>
          <w:szCs w:val="28"/>
        </w:rPr>
        <w:t>ó</w:t>
      </w:r>
      <w:r w:rsidRPr="002011FC">
        <w:rPr>
          <w:sz w:val="28"/>
          <w:szCs w:val="28"/>
          <w:lang w:val="en-US"/>
        </w:rPr>
        <w:t>ssa</w:t>
      </w:r>
      <w:r w:rsidRPr="002011FC">
        <w:rPr>
          <w:sz w:val="28"/>
          <w:szCs w:val="28"/>
        </w:rPr>
        <w:t xml:space="preserve"> </w:t>
      </w:r>
      <w:r w:rsidRPr="002011FC">
        <w:rPr>
          <w:sz w:val="28"/>
          <w:szCs w:val="28"/>
          <w:lang w:val="en-US"/>
        </w:rPr>
        <w:t>d</w:t>
      </w:r>
      <w:r w:rsidRPr="002011FC">
        <w:rPr>
          <w:sz w:val="28"/>
          <w:szCs w:val="28"/>
        </w:rPr>
        <w:t>ú</w:t>
      </w:r>
      <w:r w:rsidRPr="002011FC">
        <w:rPr>
          <w:sz w:val="28"/>
          <w:szCs w:val="28"/>
          <w:lang w:val="en-US"/>
        </w:rPr>
        <w:t>ctus</w:t>
      </w:r>
      <w:r w:rsidRPr="002011FC">
        <w:rPr>
          <w:sz w:val="28"/>
          <w:szCs w:val="28"/>
        </w:rPr>
        <w:t xml:space="preserve"> </w:t>
      </w:r>
      <w:r w:rsidRPr="002011FC">
        <w:rPr>
          <w:sz w:val="28"/>
          <w:szCs w:val="28"/>
          <w:lang w:val="en-US"/>
        </w:rPr>
        <w:t>ven</w:t>
      </w:r>
      <w:r w:rsidRPr="002011FC">
        <w:rPr>
          <w:sz w:val="28"/>
          <w:szCs w:val="28"/>
        </w:rPr>
        <w:t>ó</w:t>
      </w:r>
      <w:r w:rsidRPr="002011FC">
        <w:rPr>
          <w:sz w:val="28"/>
          <w:szCs w:val="28"/>
          <w:lang w:val="en-US"/>
        </w:rPr>
        <w:t>si</w:t>
      </w:r>
      <w:r w:rsidRPr="002011FC">
        <w:rPr>
          <w:sz w:val="28"/>
          <w:szCs w:val="28"/>
        </w:rPr>
        <w:t xml:space="preserve"> (</w:t>
      </w:r>
      <w:r w:rsidRPr="002011FC">
        <w:rPr>
          <w:sz w:val="28"/>
          <w:szCs w:val="28"/>
          <w:lang w:val="kk-KZ"/>
        </w:rPr>
        <w:t>веналық ағыс шұңқыры</w:t>
      </w:r>
      <w:r w:rsidRPr="002011FC">
        <w:rPr>
          <w:sz w:val="28"/>
          <w:szCs w:val="28"/>
        </w:rPr>
        <w:t xml:space="preserve">),  </w:t>
      </w:r>
      <w:r w:rsidRPr="002011FC">
        <w:rPr>
          <w:sz w:val="28"/>
          <w:szCs w:val="28"/>
          <w:lang w:val="en-US"/>
        </w:rPr>
        <w:t>segm</w:t>
      </w:r>
      <w:r w:rsidRPr="002011FC">
        <w:rPr>
          <w:sz w:val="28"/>
          <w:szCs w:val="28"/>
        </w:rPr>
        <w:t>é</w:t>
      </w:r>
      <w:r w:rsidRPr="002011FC">
        <w:rPr>
          <w:sz w:val="28"/>
          <w:szCs w:val="28"/>
          <w:lang w:val="en-US"/>
        </w:rPr>
        <w:t>ntum</w:t>
      </w:r>
      <w:r w:rsidRPr="002011FC">
        <w:rPr>
          <w:sz w:val="28"/>
          <w:szCs w:val="28"/>
        </w:rPr>
        <w:t xml:space="preserve"> </w:t>
      </w:r>
      <w:r w:rsidRPr="002011FC">
        <w:rPr>
          <w:sz w:val="28"/>
          <w:szCs w:val="28"/>
          <w:lang w:val="en-US"/>
        </w:rPr>
        <w:t>bas</w:t>
      </w:r>
      <w:r w:rsidRPr="002011FC">
        <w:rPr>
          <w:sz w:val="28"/>
          <w:szCs w:val="28"/>
        </w:rPr>
        <w:t>á</w:t>
      </w:r>
      <w:r w:rsidRPr="002011FC">
        <w:rPr>
          <w:sz w:val="28"/>
          <w:szCs w:val="28"/>
          <w:lang w:val="en-US"/>
        </w:rPr>
        <w:t>le</w:t>
      </w:r>
      <w:r w:rsidRPr="002011FC">
        <w:rPr>
          <w:sz w:val="28"/>
          <w:szCs w:val="28"/>
        </w:rPr>
        <w:t xml:space="preserve"> (</w:t>
      </w:r>
      <w:r w:rsidRPr="002011FC">
        <w:rPr>
          <w:sz w:val="28"/>
          <w:szCs w:val="28"/>
          <w:lang w:val="kk-KZ"/>
        </w:rPr>
        <w:t>басты буынтық</w:t>
      </w:r>
      <w:r w:rsidRPr="002011FC">
        <w:rPr>
          <w:sz w:val="28"/>
          <w:szCs w:val="28"/>
        </w:rPr>
        <w:t xml:space="preserve">), </w:t>
      </w:r>
      <w:r w:rsidRPr="002011FC">
        <w:rPr>
          <w:sz w:val="28"/>
          <w:szCs w:val="28"/>
          <w:lang w:val="en-US"/>
        </w:rPr>
        <w:t>tuber</w:t>
      </w:r>
      <w:r w:rsidRPr="002011FC">
        <w:rPr>
          <w:sz w:val="28"/>
          <w:szCs w:val="28"/>
        </w:rPr>
        <w:t>ó</w:t>
      </w:r>
      <w:r w:rsidRPr="002011FC">
        <w:rPr>
          <w:sz w:val="28"/>
          <w:szCs w:val="28"/>
          <w:lang w:val="en-US"/>
        </w:rPr>
        <w:t>sitas</w:t>
      </w:r>
      <w:r w:rsidRPr="002011FC">
        <w:rPr>
          <w:sz w:val="28"/>
          <w:szCs w:val="28"/>
        </w:rPr>
        <w:t xml:space="preserve"> (</w:t>
      </w:r>
      <w:r w:rsidRPr="002011FC">
        <w:rPr>
          <w:sz w:val="28"/>
          <w:szCs w:val="28"/>
          <w:lang w:val="kk-KZ"/>
        </w:rPr>
        <w:t>бұдырмақ</w:t>
      </w:r>
      <w:r w:rsidRPr="002011FC">
        <w:rPr>
          <w:sz w:val="28"/>
          <w:szCs w:val="28"/>
        </w:rPr>
        <w:t xml:space="preserve">), </w:t>
      </w:r>
      <w:r w:rsidRPr="002011FC">
        <w:rPr>
          <w:sz w:val="28"/>
          <w:szCs w:val="28"/>
          <w:lang w:val="en-US"/>
        </w:rPr>
        <w:t>comp</w:t>
      </w:r>
      <w:r w:rsidRPr="002011FC">
        <w:rPr>
          <w:sz w:val="28"/>
          <w:szCs w:val="28"/>
        </w:rPr>
        <w:t>ó</w:t>
      </w:r>
      <w:r w:rsidRPr="002011FC">
        <w:rPr>
          <w:sz w:val="28"/>
          <w:szCs w:val="28"/>
          <w:lang w:val="en-US"/>
        </w:rPr>
        <w:t>situs</w:t>
      </w:r>
      <w:r w:rsidRPr="002011FC">
        <w:rPr>
          <w:sz w:val="28"/>
          <w:szCs w:val="28"/>
        </w:rPr>
        <w:t xml:space="preserve"> (</w:t>
      </w:r>
      <w:r w:rsidRPr="002011FC">
        <w:rPr>
          <w:sz w:val="28"/>
          <w:szCs w:val="28"/>
          <w:lang w:val="kk-KZ"/>
        </w:rPr>
        <w:t>қиын</w:t>
      </w:r>
      <w:r w:rsidRPr="002011FC">
        <w:rPr>
          <w:sz w:val="28"/>
          <w:szCs w:val="28"/>
        </w:rPr>
        <w:t xml:space="preserve">), </w:t>
      </w:r>
      <w:r w:rsidRPr="002011FC">
        <w:rPr>
          <w:sz w:val="28"/>
          <w:szCs w:val="28"/>
          <w:lang w:val="en-US"/>
        </w:rPr>
        <w:t>n</w:t>
      </w:r>
      <w:r w:rsidRPr="002011FC">
        <w:rPr>
          <w:sz w:val="28"/>
          <w:szCs w:val="28"/>
        </w:rPr>
        <w:t>á</w:t>
      </w:r>
      <w:r w:rsidRPr="002011FC">
        <w:rPr>
          <w:sz w:val="28"/>
          <w:szCs w:val="28"/>
          <w:lang w:val="en-US"/>
        </w:rPr>
        <w:t>sus</w:t>
      </w:r>
      <w:r w:rsidRPr="002011FC">
        <w:rPr>
          <w:sz w:val="28"/>
          <w:szCs w:val="28"/>
        </w:rPr>
        <w:t xml:space="preserve"> (</w:t>
      </w:r>
      <w:r w:rsidRPr="002011FC">
        <w:rPr>
          <w:sz w:val="28"/>
          <w:szCs w:val="28"/>
          <w:lang w:val="kk-KZ"/>
        </w:rPr>
        <w:t>мұрын</w:t>
      </w:r>
      <w:r w:rsidRPr="002011FC">
        <w:rPr>
          <w:sz w:val="28"/>
          <w:szCs w:val="28"/>
        </w:rPr>
        <w:t xml:space="preserve">), </w:t>
      </w:r>
      <w:r w:rsidRPr="002011FC">
        <w:rPr>
          <w:sz w:val="28"/>
          <w:szCs w:val="28"/>
          <w:lang w:val="en-US"/>
        </w:rPr>
        <w:t>cavern</w:t>
      </w:r>
      <w:r w:rsidRPr="002011FC">
        <w:rPr>
          <w:sz w:val="28"/>
          <w:szCs w:val="28"/>
        </w:rPr>
        <w:t>ó</w:t>
      </w:r>
      <w:r w:rsidRPr="002011FC">
        <w:rPr>
          <w:sz w:val="28"/>
          <w:szCs w:val="28"/>
          <w:lang w:val="en-US"/>
        </w:rPr>
        <w:t>sus</w:t>
      </w:r>
      <w:r w:rsidRPr="002011FC">
        <w:rPr>
          <w:sz w:val="28"/>
          <w:szCs w:val="28"/>
        </w:rPr>
        <w:t xml:space="preserve"> (</w:t>
      </w:r>
      <w:r w:rsidRPr="002011FC">
        <w:rPr>
          <w:sz w:val="28"/>
          <w:szCs w:val="28"/>
          <w:lang w:val="kk-KZ"/>
        </w:rPr>
        <w:t>қуысты</w:t>
      </w:r>
      <w:r w:rsidRPr="002011FC">
        <w:rPr>
          <w:sz w:val="28"/>
          <w:szCs w:val="28"/>
        </w:rPr>
        <w:t>).</w:t>
      </w:r>
    </w:p>
    <w:p w:rsidR="00431514" w:rsidRPr="002011FC" w:rsidRDefault="00431514" w:rsidP="00431514">
      <w:pPr>
        <w:jc w:val="both"/>
        <w:rPr>
          <w:sz w:val="28"/>
          <w:szCs w:val="28"/>
        </w:rPr>
      </w:pPr>
    </w:p>
    <w:p w:rsidR="00431514" w:rsidRPr="002011FC" w:rsidRDefault="00431514" w:rsidP="00431514">
      <w:pPr>
        <w:jc w:val="both"/>
        <w:rPr>
          <w:sz w:val="28"/>
          <w:szCs w:val="28"/>
        </w:rPr>
      </w:pPr>
    </w:p>
    <w:p w:rsidR="00431514" w:rsidRPr="002011FC" w:rsidRDefault="00431514" w:rsidP="00431514">
      <w:pPr>
        <w:spacing w:after="120"/>
        <w:jc w:val="both"/>
        <w:rPr>
          <w:b/>
          <w:bCs/>
          <w:i/>
          <w:iCs/>
          <w:sz w:val="28"/>
          <w:szCs w:val="28"/>
        </w:rPr>
      </w:pPr>
      <w:r w:rsidRPr="002011FC">
        <w:rPr>
          <w:b/>
          <w:bCs/>
          <w:i/>
          <w:iCs/>
          <w:sz w:val="28"/>
          <w:szCs w:val="28"/>
        </w:rPr>
        <w:t>7</w:t>
      </w:r>
      <w:r w:rsidRPr="002011FC">
        <w:rPr>
          <w:b/>
          <w:bCs/>
          <w:i/>
          <w:iCs/>
          <w:sz w:val="28"/>
          <w:szCs w:val="28"/>
          <w:lang w:val="kk-KZ"/>
        </w:rPr>
        <w:t xml:space="preserve"> жаттығу</w:t>
      </w:r>
      <w:r w:rsidRPr="002011FC">
        <w:rPr>
          <w:b/>
          <w:bCs/>
          <w:i/>
          <w:iCs/>
          <w:sz w:val="28"/>
          <w:szCs w:val="28"/>
        </w:rPr>
        <w:t xml:space="preserve">. </w:t>
      </w:r>
      <w:r w:rsidRPr="002011FC">
        <w:rPr>
          <w:b/>
          <w:bCs/>
          <w:i/>
          <w:iCs/>
          <w:sz w:val="28"/>
          <w:szCs w:val="28"/>
          <w:u w:val="single"/>
          <w:lang w:val="en-US"/>
        </w:rPr>
        <w:t>Y</w:t>
      </w:r>
      <w:r w:rsidRPr="002011FC">
        <w:rPr>
          <w:b/>
          <w:bCs/>
          <w:i/>
          <w:iCs/>
          <w:sz w:val="28"/>
          <w:szCs w:val="28"/>
          <w:u w:val="single"/>
          <w:lang w:val="kk-KZ"/>
        </w:rPr>
        <w:t xml:space="preserve"> әрпінің оқылуын түсіндіріңіз</w:t>
      </w:r>
      <w:r w:rsidRPr="002011FC">
        <w:rPr>
          <w:b/>
          <w:bCs/>
          <w:i/>
          <w:iCs/>
          <w:sz w:val="28"/>
          <w:szCs w:val="28"/>
        </w:rPr>
        <w:t>:</w:t>
      </w:r>
    </w:p>
    <w:p w:rsidR="00431514" w:rsidRPr="002011FC" w:rsidRDefault="00431514" w:rsidP="00431514">
      <w:pPr>
        <w:jc w:val="both"/>
        <w:rPr>
          <w:sz w:val="28"/>
          <w:szCs w:val="28"/>
        </w:rPr>
      </w:pPr>
      <w:r w:rsidRPr="002011FC">
        <w:rPr>
          <w:sz w:val="28"/>
          <w:szCs w:val="28"/>
        </w:rPr>
        <w:tab/>
      </w:r>
      <w:r w:rsidRPr="002011FC">
        <w:rPr>
          <w:sz w:val="28"/>
          <w:szCs w:val="28"/>
          <w:lang w:val="en-US"/>
        </w:rPr>
        <w:t>Am</w:t>
      </w:r>
      <w:r w:rsidRPr="002011FC">
        <w:rPr>
          <w:sz w:val="28"/>
          <w:szCs w:val="28"/>
        </w:rPr>
        <w:t>ý</w:t>
      </w:r>
      <w:r w:rsidRPr="002011FC">
        <w:rPr>
          <w:sz w:val="28"/>
          <w:szCs w:val="28"/>
          <w:lang w:val="en-US"/>
        </w:rPr>
        <w:t>gdala</w:t>
      </w:r>
      <w:r w:rsidRPr="002011FC">
        <w:rPr>
          <w:sz w:val="28"/>
          <w:szCs w:val="28"/>
        </w:rPr>
        <w:t xml:space="preserve"> (</w:t>
      </w:r>
      <w:r w:rsidRPr="002011FC">
        <w:rPr>
          <w:sz w:val="28"/>
          <w:szCs w:val="28"/>
          <w:lang w:val="kk-KZ"/>
        </w:rPr>
        <w:t>көмекей без</w:t>
      </w:r>
      <w:r w:rsidRPr="002011FC">
        <w:rPr>
          <w:sz w:val="28"/>
          <w:szCs w:val="28"/>
        </w:rPr>
        <w:t xml:space="preserve">), </w:t>
      </w:r>
      <w:r w:rsidRPr="002011FC">
        <w:rPr>
          <w:sz w:val="28"/>
          <w:szCs w:val="28"/>
          <w:lang w:val="en-US"/>
        </w:rPr>
        <w:t>pterygo</w:t>
      </w:r>
      <w:r w:rsidRPr="002011FC">
        <w:rPr>
          <w:sz w:val="28"/>
          <w:szCs w:val="28"/>
        </w:rPr>
        <w:t>í</w:t>
      </w:r>
      <w:r w:rsidRPr="002011FC">
        <w:rPr>
          <w:sz w:val="28"/>
          <w:szCs w:val="28"/>
          <w:lang w:val="en-US"/>
        </w:rPr>
        <w:t>deus</w:t>
      </w:r>
      <w:r w:rsidRPr="002011FC">
        <w:rPr>
          <w:sz w:val="28"/>
          <w:szCs w:val="28"/>
        </w:rPr>
        <w:t xml:space="preserve"> (</w:t>
      </w:r>
      <w:r w:rsidRPr="002011FC">
        <w:rPr>
          <w:sz w:val="28"/>
          <w:szCs w:val="28"/>
          <w:lang w:val="kk-KZ"/>
        </w:rPr>
        <w:t>қанат тәрізді</w:t>
      </w:r>
      <w:r w:rsidRPr="002011FC">
        <w:rPr>
          <w:sz w:val="28"/>
          <w:szCs w:val="28"/>
        </w:rPr>
        <w:t xml:space="preserve">), </w:t>
      </w:r>
      <w:r w:rsidRPr="002011FC">
        <w:rPr>
          <w:sz w:val="28"/>
          <w:szCs w:val="28"/>
          <w:lang w:val="en-US"/>
        </w:rPr>
        <w:t>t</w:t>
      </w:r>
      <w:r w:rsidRPr="002011FC">
        <w:rPr>
          <w:sz w:val="28"/>
          <w:szCs w:val="28"/>
        </w:rPr>
        <w:t>ý</w:t>
      </w:r>
      <w:r w:rsidRPr="002011FC">
        <w:rPr>
          <w:sz w:val="28"/>
          <w:szCs w:val="28"/>
          <w:lang w:val="en-US"/>
        </w:rPr>
        <w:t>mpanum</w:t>
      </w:r>
      <w:r w:rsidRPr="002011FC">
        <w:rPr>
          <w:sz w:val="28"/>
          <w:szCs w:val="28"/>
        </w:rPr>
        <w:t xml:space="preserve"> (</w:t>
      </w:r>
      <w:r w:rsidRPr="002011FC">
        <w:rPr>
          <w:sz w:val="28"/>
          <w:szCs w:val="28"/>
          <w:lang w:val="kk-KZ"/>
        </w:rPr>
        <w:t>дабыл</w:t>
      </w:r>
      <w:r w:rsidRPr="002011FC">
        <w:rPr>
          <w:sz w:val="28"/>
          <w:szCs w:val="28"/>
        </w:rPr>
        <w:t xml:space="preserve">), </w:t>
      </w:r>
      <w:r w:rsidRPr="002011FC">
        <w:rPr>
          <w:sz w:val="28"/>
          <w:szCs w:val="28"/>
          <w:lang w:val="en-US"/>
        </w:rPr>
        <w:t>c</w:t>
      </w:r>
      <w:r w:rsidRPr="002011FC">
        <w:rPr>
          <w:sz w:val="28"/>
          <w:szCs w:val="28"/>
        </w:rPr>
        <w:t>ó</w:t>
      </w:r>
      <w:r w:rsidRPr="002011FC">
        <w:rPr>
          <w:sz w:val="28"/>
          <w:szCs w:val="28"/>
          <w:lang w:val="en-US"/>
        </w:rPr>
        <w:t>ndylus</w:t>
      </w:r>
      <w:r w:rsidRPr="002011FC">
        <w:rPr>
          <w:sz w:val="28"/>
          <w:szCs w:val="28"/>
        </w:rPr>
        <w:t xml:space="preserve"> (</w:t>
      </w:r>
      <w:r w:rsidRPr="002011FC">
        <w:rPr>
          <w:sz w:val="28"/>
          <w:szCs w:val="28"/>
          <w:lang w:val="kk-KZ"/>
        </w:rPr>
        <w:t>айдаршық</w:t>
      </w:r>
      <w:r w:rsidRPr="002011FC">
        <w:rPr>
          <w:sz w:val="28"/>
          <w:szCs w:val="28"/>
        </w:rPr>
        <w:t xml:space="preserve">), </w:t>
      </w:r>
      <w:r w:rsidRPr="002011FC">
        <w:rPr>
          <w:sz w:val="28"/>
          <w:szCs w:val="28"/>
          <w:lang w:val="en-US"/>
        </w:rPr>
        <w:t>d</w:t>
      </w:r>
      <w:r w:rsidRPr="002011FC">
        <w:rPr>
          <w:sz w:val="28"/>
          <w:szCs w:val="28"/>
        </w:rPr>
        <w:t>á</w:t>
      </w:r>
      <w:r w:rsidRPr="002011FC">
        <w:rPr>
          <w:sz w:val="28"/>
          <w:szCs w:val="28"/>
          <w:lang w:val="en-US"/>
        </w:rPr>
        <w:t>ctylus</w:t>
      </w:r>
      <w:r w:rsidRPr="002011FC">
        <w:rPr>
          <w:sz w:val="28"/>
          <w:szCs w:val="28"/>
        </w:rPr>
        <w:t xml:space="preserve"> (</w:t>
      </w:r>
      <w:r w:rsidRPr="002011FC">
        <w:rPr>
          <w:sz w:val="28"/>
          <w:szCs w:val="28"/>
          <w:lang w:val="kk-KZ"/>
        </w:rPr>
        <w:t>бармақ</w:t>
      </w:r>
      <w:r w:rsidRPr="002011FC">
        <w:rPr>
          <w:sz w:val="28"/>
          <w:szCs w:val="28"/>
        </w:rPr>
        <w:t xml:space="preserve">), </w:t>
      </w:r>
      <w:r w:rsidRPr="002011FC">
        <w:rPr>
          <w:sz w:val="28"/>
          <w:szCs w:val="28"/>
          <w:lang w:val="en-US"/>
        </w:rPr>
        <w:t>embryol</w:t>
      </w:r>
      <w:r w:rsidRPr="002011FC">
        <w:rPr>
          <w:sz w:val="28"/>
          <w:szCs w:val="28"/>
        </w:rPr>
        <w:t>ó</w:t>
      </w:r>
      <w:r w:rsidRPr="002011FC">
        <w:rPr>
          <w:sz w:val="28"/>
          <w:szCs w:val="28"/>
          <w:lang w:val="en-US"/>
        </w:rPr>
        <w:t>gia</w:t>
      </w:r>
      <w:r w:rsidRPr="002011FC">
        <w:rPr>
          <w:sz w:val="28"/>
          <w:szCs w:val="28"/>
        </w:rPr>
        <w:t xml:space="preserve"> (эмбриология), </w:t>
      </w:r>
      <w:r w:rsidRPr="002011FC">
        <w:rPr>
          <w:sz w:val="28"/>
          <w:szCs w:val="28"/>
          <w:lang w:val="en-US"/>
        </w:rPr>
        <w:t>endom</w:t>
      </w:r>
      <w:r w:rsidRPr="002011FC">
        <w:rPr>
          <w:sz w:val="28"/>
          <w:szCs w:val="28"/>
        </w:rPr>
        <w:t>ý</w:t>
      </w:r>
      <w:r w:rsidRPr="002011FC">
        <w:rPr>
          <w:sz w:val="28"/>
          <w:szCs w:val="28"/>
          <w:lang w:val="en-US"/>
        </w:rPr>
        <w:t>sium</w:t>
      </w:r>
      <w:r w:rsidRPr="002011FC">
        <w:rPr>
          <w:sz w:val="28"/>
          <w:szCs w:val="28"/>
        </w:rPr>
        <w:t xml:space="preserve"> (эндомизий), </w:t>
      </w:r>
      <w:r w:rsidRPr="002011FC">
        <w:rPr>
          <w:sz w:val="28"/>
          <w:szCs w:val="28"/>
          <w:lang w:val="en-US"/>
        </w:rPr>
        <w:t>g</w:t>
      </w:r>
      <w:r w:rsidRPr="002011FC">
        <w:rPr>
          <w:sz w:val="28"/>
          <w:szCs w:val="28"/>
        </w:rPr>
        <w:t>ý</w:t>
      </w:r>
      <w:r w:rsidRPr="002011FC">
        <w:rPr>
          <w:sz w:val="28"/>
          <w:szCs w:val="28"/>
          <w:lang w:val="en-US"/>
        </w:rPr>
        <w:t>rus</w:t>
      </w:r>
      <w:r w:rsidRPr="002011FC">
        <w:rPr>
          <w:sz w:val="28"/>
          <w:szCs w:val="28"/>
        </w:rPr>
        <w:t xml:space="preserve"> (</w:t>
      </w:r>
      <w:r w:rsidRPr="002011FC">
        <w:rPr>
          <w:sz w:val="28"/>
          <w:szCs w:val="28"/>
          <w:lang w:val="kk-KZ"/>
        </w:rPr>
        <w:t>бұралаң</w:t>
      </w:r>
      <w:r w:rsidRPr="002011FC">
        <w:rPr>
          <w:sz w:val="28"/>
          <w:szCs w:val="28"/>
        </w:rPr>
        <w:t xml:space="preserve">), </w:t>
      </w:r>
      <w:r w:rsidRPr="002011FC">
        <w:rPr>
          <w:sz w:val="28"/>
          <w:szCs w:val="28"/>
          <w:lang w:val="en-US"/>
        </w:rPr>
        <w:t>p</w:t>
      </w:r>
      <w:r w:rsidRPr="002011FC">
        <w:rPr>
          <w:sz w:val="28"/>
          <w:szCs w:val="28"/>
        </w:rPr>
        <w:t>ý</w:t>
      </w:r>
      <w:r w:rsidRPr="002011FC">
        <w:rPr>
          <w:sz w:val="28"/>
          <w:szCs w:val="28"/>
          <w:lang w:val="en-US"/>
        </w:rPr>
        <w:t>ramis</w:t>
      </w:r>
      <w:r w:rsidRPr="002011FC">
        <w:rPr>
          <w:sz w:val="28"/>
          <w:szCs w:val="28"/>
        </w:rPr>
        <w:t xml:space="preserve"> (пирамида), </w:t>
      </w:r>
      <w:r w:rsidRPr="002011FC">
        <w:rPr>
          <w:sz w:val="28"/>
          <w:szCs w:val="28"/>
          <w:lang w:val="en-US"/>
        </w:rPr>
        <w:t>myol</w:t>
      </w:r>
      <w:r w:rsidRPr="002011FC">
        <w:rPr>
          <w:sz w:val="28"/>
          <w:szCs w:val="28"/>
        </w:rPr>
        <w:t>ó</w:t>
      </w:r>
      <w:r w:rsidRPr="002011FC">
        <w:rPr>
          <w:sz w:val="28"/>
          <w:szCs w:val="28"/>
          <w:lang w:val="en-US"/>
        </w:rPr>
        <w:t>gia</w:t>
      </w:r>
      <w:r w:rsidRPr="002011FC">
        <w:rPr>
          <w:sz w:val="28"/>
          <w:szCs w:val="28"/>
        </w:rPr>
        <w:t xml:space="preserve"> (миология), </w:t>
      </w:r>
      <w:r w:rsidRPr="002011FC">
        <w:rPr>
          <w:sz w:val="28"/>
          <w:szCs w:val="28"/>
          <w:lang w:val="en-US"/>
        </w:rPr>
        <w:t>stylo</w:t>
      </w:r>
      <w:r w:rsidRPr="002011FC">
        <w:rPr>
          <w:sz w:val="28"/>
          <w:szCs w:val="28"/>
        </w:rPr>
        <w:t>í</w:t>
      </w:r>
      <w:r w:rsidRPr="002011FC">
        <w:rPr>
          <w:sz w:val="28"/>
          <w:szCs w:val="28"/>
          <w:lang w:val="en-US"/>
        </w:rPr>
        <w:t>deus</w:t>
      </w:r>
      <w:r w:rsidRPr="002011FC">
        <w:rPr>
          <w:sz w:val="28"/>
          <w:szCs w:val="28"/>
        </w:rPr>
        <w:t xml:space="preserve"> (</w:t>
      </w:r>
      <w:r w:rsidRPr="002011FC">
        <w:rPr>
          <w:sz w:val="28"/>
          <w:szCs w:val="28"/>
          <w:lang w:val="kk-KZ"/>
        </w:rPr>
        <w:t>бізтәрізді</w:t>
      </w:r>
      <w:r w:rsidRPr="002011FC">
        <w:rPr>
          <w:sz w:val="28"/>
          <w:szCs w:val="28"/>
        </w:rPr>
        <w:t xml:space="preserve">), </w:t>
      </w:r>
      <w:r w:rsidRPr="002011FC">
        <w:rPr>
          <w:sz w:val="28"/>
          <w:szCs w:val="28"/>
          <w:lang w:val="en-US"/>
        </w:rPr>
        <w:t>pars</w:t>
      </w:r>
      <w:r w:rsidRPr="002011FC">
        <w:rPr>
          <w:sz w:val="28"/>
          <w:szCs w:val="28"/>
        </w:rPr>
        <w:t xml:space="preserve"> </w:t>
      </w:r>
      <w:r w:rsidRPr="002011FC">
        <w:rPr>
          <w:sz w:val="28"/>
          <w:szCs w:val="28"/>
          <w:lang w:val="en-US"/>
        </w:rPr>
        <w:t>pyl</w:t>
      </w:r>
      <w:r w:rsidRPr="002011FC">
        <w:rPr>
          <w:sz w:val="28"/>
          <w:szCs w:val="28"/>
        </w:rPr>
        <w:t>ó</w:t>
      </w:r>
      <w:r w:rsidRPr="002011FC">
        <w:rPr>
          <w:sz w:val="28"/>
          <w:szCs w:val="28"/>
          <w:lang w:val="en-US"/>
        </w:rPr>
        <w:t>rica</w:t>
      </w:r>
      <w:r w:rsidRPr="002011FC">
        <w:rPr>
          <w:sz w:val="28"/>
          <w:szCs w:val="28"/>
        </w:rPr>
        <w:t xml:space="preserve"> (</w:t>
      </w:r>
      <w:r w:rsidRPr="002011FC">
        <w:rPr>
          <w:sz w:val="28"/>
          <w:szCs w:val="28"/>
          <w:lang w:val="kk-KZ"/>
        </w:rPr>
        <w:t>қақпалық бөлік</w:t>
      </w:r>
      <w:r w:rsidRPr="002011FC">
        <w:rPr>
          <w:sz w:val="28"/>
          <w:szCs w:val="28"/>
        </w:rPr>
        <w:t xml:space="preserve">), </w:t>
      </w:r>
      <w:r w:rsidRPr="002011FC">
        <w:rPr>
          <w:sz w:val="28"/>
          <w:szCs w:val="28"/>
          <w:lang w:val="en-US"/>
        </w:rPr>
        <w:t>sp</w:t>
      </w:r>
      <w:r w:rsidRPr="002011FC">
        <w:rPr>
          <w:sz w:val="28"/>
          <w:szCs w:val="28"/>
        </w:rPr>
        <w:t>ó</w:t>
      </w:r>
      <w:r w:rsidRPr="002011FC">
        <w:rPr>
          <w:sz w:val="28"/>
          <w:szCs w:val="28"/>
          <w:lang w:val="en-US"/>
        </w:rPr>
        <w:t>ndylos</w:t>
      </w:r>
      <w:r w:rsidRPr="002011FC">
        <w:rPr>
          <w:sz w:val="28"/>
          <w:szCs w:val="28"/>
        </w:rPr>
        <w:t xml:space="preserve"> (</w:t>
      </w:r>
      <w:r w:rsidRPr="002011FC">
        <w:rPr>
          <w:sz w:val="28"/>
          <w:szCs w:val="28"/>
          <w:lang w:val="kk-KZ"/>
        </w:rPr>
        <w:t>омыртқа</w:t>
      </w:r>
      <w:r w:rsidRPr="002011FC">
        <w:rPr>
          <w:sz w:val="28"/>
          <w:szCs w:val="28"/>
        </w:rPr>
        <w:t xml:space="preserve">), </w:t>
      </w:r>
      <w:r w:rsidRPr="002011FC">
        <w:rPr>
          <w:sz w:val="28"/>
          <w:szCs w:val="28"/>
          <w:lang w:val="en-US"/>
        </w:rPr>
        <w:t>crystallis</w:t>
      </w:r>
      <w:r w:rsidRPr="002011FC">
        <w:rPr>
          <w:sz w:val="28"/>
          <w:szCs w:val="28"/>
        </w:rPr>
        <w:t>á</w:t>
      </w:r>
      <w:r w:rsidRPr="002011FC">
        <w:rPr>
          <w:sz w:val="28"/>
          <w:szCs w:val="28"/>
          <w:lang w:val="en-US"/>
        </w:rPr>
        <w:t>tus</w:t>
      </w:r>
      <w:r w:rsidRPr="002011FC">
        <w:rPr>
          <w:sz w:val="28"/>
          <w:szCs w:val="28"/>
        </w:rPr>
        <w:t xml:space="preserve"> (кристал</w:t>
      </w:r>
      <w:r w:rsidRPr="002011FC">
        <w:rPr>
          <w:sz w:val="28"/>
          <w:szCs w:val="28"/>
          <w:lang w:val="kk-KZ"/>
        </w:rPr>
        <w:t>дық</w:t>
      </w:r>
      <w:r w:rsidRPr="002011FC">
        <w:rPr>
          <w:sz w:val="28"/>
          <w:szCs w:val="28"/>
        </w:rPr>
        <w:t xml:space="preserve">), </w:t>
      </w:r>
      <w:r w:rsidRPr="002011FC">
        <w:rPr>
          <w:sz w:val="28"/>
          <w:szCs w:val="28"/>
          <w:lang w:val="en-US"/>
        </w:rPr>
        <w:t>cytol</w:t>
      </w:r>
      <w:r w:rsidRPr="002011FC">
        <w:rPr>
          <w:sz w:val="28"/>
          <w:szCs w:val="28"/>
        </w:rPr>
        <w:t>ó</w:t>
      </w:r>
      <w:r w:rsidRPr="002011FC">
        <w:rPr>
          <w:sz w:val="28"/>
          <w:szCs w:val="28"/>
          <w:lang w:val="en-US"/>
        </w:rPr>
        <w:t>gia</w:t>
      </w:r>
      <w:r w:rsidRPr="002011FC">
        <w:rPr>
          <w:sz w:val="28"/>
          <w:szCs w:val="28"/>
        </w:rPr>
        <w:t xml:space="preserve"> (цитология), </w:t>
      </w:r>
      <w:r w:rsidRPr="002011FC">
        <w:rPr>
          <w:sz w:val="28"/>
          <w:szCs w:val="28"/>
          <w:lang w:val="en-US"/>
        </w:rPr>
        <w:t>c</w:t>
      </w:r>
      <w:r w:rsidRPr="002011FC">
        <w:rPr>
          <w:sz w:val="28"/>
          <w:szCs w:val="28"/>
        </w:rPr>
        <w:t>á</w:t>
      </w:r>
      <w:r w:rsidRPr="002011FC">
        <w:rPr>
          <w:sz w:val="28"/>
          <w:szCs w:val="28"/>
          <w:lang w:val="en-US"/>
        </w:rPr>
        <w:t>lyces</w:t>
      </w:r>
      <w:r w:rsidRPr="002011FC">
        <w:rPr>
          <w:sz w:val="28"/>
          <w:szCs w:val="28"/>
        </w:rPr>
        <w:t xml:space="preserve"> (</w:t>
      </w:r>
      <w:r w:rsidRPr="002011FC">
        <w:rPr>
          <w:sz w:val="28"/>
          <w:szCs w:val="28"/>
          <w:lang w:val="kk-KZ"/>
        </w:rPr>
        <w:t>тостағанша</w:t>
      </w:r>
      <w:r w:rsidRPr="002011FC">
        <w:rPr>
          <w:sz w:val="28"/>
          <w:szCs w:val="28"/>
        </w:rPr>
        <w:t xml:space="preserve">),  </w:t>
      </w:r>
      <w:r w:rsidRPr="002011FC">
        <w:rPr>
          <w:sz w:val="28"/>
          <w:szCs w:val="28"/>
          <w:lang w:val="en-US"/>
        </w:rPr>
        <w:t>hyst</w:t>
      </w:r>
      <w:r w:rsidRPr="002011FC">
        <w:rPr>
          <w:sz w:val="28"/>
          <w:szCs w:val="28"/>
        </w:rPr>
        <w:t>é</w:t>
      </w:r>
      <w:r w:rsidRPr="002011FC">
        <w:rPr>
          <w:sz w:val="28"/>
          <w:szCs w:val="28"/>
          <w:lang w:val="en-US"/>
        </w:rPr>
        <w:t>ricus</w:t>
      </w:r>
      <w:r w:rsidRPr="002011FC">
        <w:rPr>
          <w:sz w:val="28"/>
          <w:szCs w:val="28"/>
        </w:rPr>
        <w:t xml:space="preserve"> (</w:t>
      </w:r>
      <w:r w:rsidRPr="002011FC">
        <w:rPr>
          <w:sz w:val="28"/>
          <w:szCs w:val="28"/>
          <w:lang w:val="kk-KZ"/>
        </w:rPr>
        <w:t>қозба</w:t>
      </w:r>
      <w:r w:rsidRPr="002011FC">
        <w:rPr>
          <w:sz w:val="28"/>
          <w:szCs w:val="28"/>
        </w:rPr>
        <w:t>).</w:t>
      </w:r>
    </w:p>
    <w:p w:rsidR="00431514" w:rsidRPr="002011FC" w:rsidRDefault="00431514" w:rsidP="00431514">
      <w:pPr>
        <w:jc w:val="both"/>
        <w:rPr>
          <w:sz w:val="28"/>
          <w:szCs w:val="28"/>
          <w:lang w:val="kk-KZ"/>
        </w:rPr>
      </w:pPr>
    </w:p>
    <w:p w:rsidR="005E686A" w:rsidRPr="002011FC" w:rsidRDefault="005E686A" w:rsidP="00431514">
      <w:pPr>
        <w:jc w:val="both"/>
        <w:rPr>
          <w:sz w:val="28"/>
          <w:szCs w:val="28"/>
          <w:lang w:val="kk-KZ"/>
        </w:rPr>
      </w:pPr>
    </w:p>
    <w:p w:rsidR="00431514" w:rsidRPr="009F6212" w:rsidRDefault="00431514" w:rsidP="00431514">
      <w:pPr>
        <w:spacing w:after="120"/>
        <w:jc w:val="both"/>
        <w:rPr>
          <w:b/>
          <w:bCs/>
          <w:i/>
          <w:iCs/>
          <w:sz w:val="28"/>
          <w:szCs w:val="28"/>
          <w:lang w:val="kk-KZ"/>
        </w:rPr>
      </w:pPr>
      <w:r w:rsidRPr="009F6212">
        <w:rPr>
          <w:b/>
          <w:bCs/>
          <w:i/>
          <w:iCs/>
          <w:sz w:val="28"/>
          <w:szCs w:val="28"/>
          <w:lang w:val="kk-KZ"/>
        </w:rPr>
        <w:lastRenderedPageBreak/>
        <w:t>8</w:t>
      </w:r>
      <w:r w:rsidRPr="002011FC">
        <w:rPr>
          <w:b/>
          <w:bCs/>
          <w:i/>
          <w:iCs/>
          <w:sz w:val="28"/>
          <w:szCs w:val="28"/>
          <w:lang w:val="kk-KZ"/>
        </w:rPr>
        <w:t xml:space="preserve"> жаттығу</w:t>
      </w:r>
      <w:r w:rsidRPr="009F6212">
        <w:rPr>
          <w:b/>
          <w:bCs/>
          <w:i/>
          <w:iCs/>
          <w:sz w:val="28"/>
          <w:szCs w:val="28"/>
          <w:lang w:val="kk-KZ"/>
        </w:rPr>
        <w:t xml:space="preserve">. </w:t>
      </w:r>
      <w:r w:rsidRPr="009F6212">
        <w:rPr>
          <w:b/>
          <w:bCs/>
          <w:i/>
          <w:iCs/>
          <w:sz w:val="28"/>
          <w:szCs w:val="28"/>
          <w:u w:val="single"/>
          <w:lang w:val="kk-KZ"/>
        </w:rPr>
        <w:t>X</w:t>
      </w:r>
      <w:r w:rsidRPr="009F6212">
        <w:rPr>
          <w:b/>
          <w:bCs/>
          <w:i/>
          <w:iCs/>
          <w:sz w:val="28"/>
          <w:szCs w:val="28"/>
          <w:lang w:val="kk-KZ"/>
        </w:rPr>
        <w:t xml:space="preserve"> и  </w:t>
      </w:r>
      <w:r w:rsidRPr="009F6212">
        <w:rPr>
          <w:b/>
          <w:bCs/>
          <w:i/>
          <w:iCs/>
          <w:sz w:val="28"/>
          <w:szCs w:val="28"/>
          <w:u w:val="single"/>
          <w:lang w:val="kk-KZ"/>
        </w:rPr>
        <w:t>z</w:t>
      </w:r>
      <w:r w:rsidRPr="002011FC">
        <w:rPr>
          <w:b/>
          <w:bCs/>
          <w:i/>
          <w:iCs/>
          <w:sz w:val="28"/>
          <w:szCs w:val="28"/>
          <w:u w:val="single"/>
          <w:lang w:val="kk-KZ"/>
        </w:rPr>
        <w:t xml:space="preserve"> әріптерінің оқылуын түсіндіріңіз</w:t>
      </w:r>
      <w:r w:rsidRPr="009F6212">
        <w:rPr>
          <w:b/>
          <w:bCs/>
          <w:i/>
          <w:iCs/>
          <w:sz w:val="28"/>
          <w:szCs w:val="28"/>
          <w:lang w:val="kk-KZ"/>
        </w:rPr>
        <w:t>:</w:t>
      </w:r>
    </w:p>
    <w:p w:rsidR="00431514" w:rsidRPr="00F60B43" w:rsidRDefault="00431514" w:rsidP="00431514">
      <w:pPr>
        <w:jc w:val="both"/>
        <w:rPr>
          <w:b/>
          <w:bCs/>
          <w:sz w:val="28"/>
          <w:szCs w:val="28"/>
          <w:lang w:val="kk-KZ"/>
        </w:rPr>
      </w:pPr>
      <w:r w:rsidRPr="009F6212">
        <w:rPr>
          <w:sz w:val="28"/>
          <w:szCs w:val="28"/>
          <w:lang w:val="kk-KZ"/>
        </w:rPr>
        <w:tab/>
      </w:r>
      <w:r w:rsidRPr="00F60B43">
        <w:rPr>
          <w:sz w:val="28"/>
          <w:szCs w:val="28"/>
          <w:lang w:val="kk-KZ"/>
        </w:rPr>
        <w:t>a) Áxis (</w:t>
      </w:r>
      <w:r w:rsidRPr="002011FC">
        <w:rPr>
          <w:sz w:val="28"/>
          <w:szCs w:val="28"/>
          <w:lang w:val="kk-KZ"/>
        </w:rPr>
        <w:t>білік</w:t>
      </w:r>
      <w:r w:rsidRPr="00F60B43">
        <w:rPr>
          <w:sz w:val="28"/>
          <w:szCs w:val="28"/>
          <w:lang w:val="kk-KZ"/>
        </w:rPr>
        <w:t>), déxter (</w:t>
      </w:r>
      <w:r w:rsidRPr="002011FC">
        <w:rPr>
          <w:sz w:val="28"/>
          <w:szCs w:val="28"/>
          <w:lang w:val="kk-KZ"/>
        </w:rPr>
        <w:t>оң</w:t>
      </w:r>
      <w:r w:rsidRPr="00F60B43">
        <w:rPr>
          <w:sz w:val="28"/>
          <w:szCs w:val="28"/>
          <w:lang w:val="kk-KZ"/>
        </w:rPr>
        <w:t>), ápex (</w:t>
      </w:r>
      <w:r w:rsidRPr="002011FC">
        <w:rPr>
          <w:sz w:val="28"/>
          <w:szCs w:val="28"/>
          <w:lang w:val="kk-KZ"/>
        </w:rPr>
        <w:t>бас жақ</w:t>
      </w:r>
      <w:r w:rsidRPr="00F60B43">
        <w:rPr>
          <w:sz w:val="28"/>
          <w:szCs w:val="28"/>
          <w:lang w:val="kk-KZ"/>
        </w:rPr>
        <w:t>), axílla (</w:t>
      </w:r>
      <w:r w:rsidRPr="002011FC">
        <w:rPr>
          <w:sz w:val="28"/>
          <w:szCs w:val="28"/>
          <w:lang w:val="kk-KZ"/>
        </w:rPr>
        <w:t>қолтықасты шұңқыры</w:t>
      </w:r>
      <w:r w:rsidRPr="00F60B43">
        <w:rPr>
          <w:sz w:val="28"/>
          <w:szCs w:val="28"/>
          <w:lang w:val="kk-KZ"/>
        </w:rPr>
        <w:t>), máximus (</w:t>
      </w:r>
      <w:r w:rsidRPr="002011FC">
        <w:rPr>
          <w:sz w:val="28"/>
          <w:szCs w:val="28"/>
          <w:lang w:val="kk-KZ"/>
        </w:rPr>
        <w:t>ең үлкен</w:t>
      </w:r>
      <w:r w:rsidRPr="00F60B43">
        <w:rPr>
          <w:sz w:val="28"/>
          <w:szCs w:val="28"/>
          <w:lang w:val="kk-KZ"/>
        </w:rPr>
        <w:t>), lárynx (</w:t>
      </w:r>
      <w:r w:rsidRPr="002011FC">
        <w:rPr>
          <w:sz w:val="28"/>
          <w:szCs w:val="28"/>
          <w:lang w:val="kk-KZ"/>
        </w:rPr>
        <w:t>көмей</w:t>
      </w:r>
      <w:r w:rsidRPr="00F60B43">
        <w:rPr>
          <w:sz w:val="28"/>
          <w:szCs w:val="28"/>
          <w:lang w:val="kk-KZ"/>
        </w:rPr>
        <w:t>), córtex (</w:t>
      </w:r>
      <w:r w:rsidRPr="002011FC">
        <w:rPr>
          <w:sz w:val="28"/>
          <w:szCs w:val="28"/>
          <w:lang w:val="kk-KZ"/>
        </w:rPr>
        <w:t>қабық</w:t>
      </w:r>
      <w:r w:rsidRPr="00F60B43">
        <w:rPr>
          <w:sz w:val="28"/>
          <w:szCs w:val="28"/>
          <w:lang w:val="kk-KZ"/>
        </w:rPr>
        <w:t>), extrémitas (</w:t>
      </w:r>
      <w:r w:rsidRPr="002011FC">
        <w:rPr>
          <w:sz w:val="28"/>
          <w:szCs w:val="28"/>
          <w:lang w:val="kk-KZ"/>
        </w:rPr>
        <w:t>аяқталуы</w:t>
      </w:r>
      <w:r w:rsidRPr="00F60B43">
        <w:rPr>
          <w:sz w:val="28"/>
          <w:szCs w:val="28"/>
          <w:lang w:val="kk-KZ"/>
        </w:rPr>
        <w:t>), index</w:t>
      </w:r>
      <w:r w:rsidRPr="002011FC">
        <w:rPr>
          <w:sz w:val="28"/>
          <w:szCs w:val="28"/>
          <w:lang w:val="kk-KZ"/>
        </w:rPr>
        <w:t xml:space="preserve"> </w:t>
      </w:r>
      <w:r w:rsidRPr="00F60B43">
        <w:rPr>
          <w:sz w:val="28"/>
          <w:szCs w:val="28"/>
          <w:lang w:val="kk-KZ"/>
        </w:rPr>
        <w:t>(</w:t>
      </w:r>
      <w:r w:rsidRPr="002011FC">
        <w:rPr>
          <w:sz w:val="28"/>
          <w:szCs w:val="28"/>
          <w:lang w:val="kk-KZ"/>
        </w:rPr>
        <w:t>көрсеткіш</w:t>
      </w:r>
      <w:r w:rsidRPr="00F60B43">
        <w:rPr>
          <w:sz w:val="28"/>
          <w:szCs w:val="28"/>
          <w:lang w:val="kk-KZ"/>
        </w:rPr>
        <w:t>), maxílla (</w:t>
      </w:r>
      <w:r w:rsidRPr="002011FC">
        <w:rPr>
          <w:sz w:val="28"/>
          <w:szCs w:val="28"/>
          <w:lang w:val="kk-KZ"/>
        </w:rPr>
        <w:t>жоғарғы жақ</w:t>
      </w:r>
      <w:r w:rsidRPr="00F60B43">
        <w:rPr>
          <w:sz w:val="28"/>
          <w:szCs w:val="28"/>
          <w:lang w:val="kk-KZ"/>
        </w:rPr>
        <w:t>), pléxus (</w:t>
      </w:r>
      <w:r w:rsidRPr="002011FC">
        <w:rPr>
          <w:sz w:val="28"/>
          <w:szCs w:val="28"/>
          <w:lang w:val="kk-KZ"/>
        </w:rPr>
        <w:t>қосылып кету</w:t>
      </w:r>
      <w:r w:rsidRPr="00F60B43">
        <w:rPr>
          <w:sz w:val="28"/>
          <w:szCs w:val="28"/>
          <w:lang w:val="kk-KZ"/>
        </w:rPr>
        <w:t>), ptéryx (</w:t>
      </w:r>
      <w:r w:rsidRPr="002011FC">
        <w:rPr>
          <w:sz w:val="28"/>
          <w:szCs w:val="28"/>
          <w:lang w:val="kk-KZ"/>
        </w:rPr>
        <w:t>қанат</w:t>
      </w:r>
      <w:r w:rsidRPr="00F60B43">
        <w:rPr>
          <w:sz w:val="28"/>
          <w:szCs w:val="28"/>
          <w:lang w:val="kk-KZ"/>
        </w:rPr>
        <w:t>), rádix (</w:t>
      </w:r>
      <w:r w:rsidRPr="002011FC">
        <w:rPr>
          <w:sz w:val="28"/>
          <w:szCs w:val="28"/>
          <w:lang w:val="kk-KZ"/>
        </w:rPr>
        <w:t>тамыр</w:t>
      </w:r>
      <w:r w:rsidRPr="00F60B43">
        <w:rPr>
          <w:sz w:val="28"/>
          <w:szCs w:val="28"/>
          <w:lang w:val="kk-KZ"/>
        </w:rPr>
        <w:t>), sálpinx (</w:t>
      </w:r>
      <w:r w:rsidRPr="002011FC">
        <w:rPr>
          <w:sz w:val="28"/>
          <w:szCs w:val="28"/>
          <w:lang w:val="kk-KZ"/>
        </w:rPr>
        <w:t>жатыр түтігі</w:t>
      </w:r>
      <w:r w:rsidRPr="00F60B43">
        <w:rPr>
          <w:sz w:val="28"/>
          <w:szCs w:val="28"/>
          <w:lang w:val="kk-KZ"/>
        </w:rPr>
        <w:t>), símplex (</w:t>
      </w:r>
      <w:r w:rsidRPr="002011FC">
        <w:rPr>
          <w:sz w:val="28"/>
          <w:szCs w:val="28"/>
          <w:lang w:val="kk-KZ"/>
        </w:rPr>
        <w:t>қарапайым</w:t>
      </w:r>
      <w:r w:rsidRPr="00F60B43">
        <w:rPr>
          <w:sz w:val="28"/>
          <w:szCs w:val="28"/>
          <w:lang w:val="kk-KZ"/>
        </w:rPr>
        <w:t>), hélix (</w:t>
      </w:r>
      <w:r w:rsidRPr="002011FC">
        <w:rPr>
          <w:sz w:val="28"/>
          <w:szCs w:val="28"/>
          <w:lang w:val="kk-KZ"/>
        </w:rPr>
        <w:t>бұйра</w:t>
      </w:r>
      <w:r w:rsidRPr="00F60B43">
        <w:rPr>
          <w:sz w:val="28"/>
          <w:szCs w:val="28"/>
          <w:lang w:val="kk-KZ"/>
        </w:rPr>
        <w:t>), cóxa (</w:t>
      </w:r>
      <w:r w:rsidRPr="002011FC">
        <w:rPr>
          <w:sz w:val="28"/>
          <w:szCs w:val="28"/>
          <w:lang w:val="kk-KZ"/>
        </w:rPr>
        <w:t>жамбас</w:t>
      </w:r>
      <w:r w:rsidRPr="00F60B43">
        <w:rPr>
          <w:sz w:val="28"/>
          <w:szCs w:val="28"/>
          <w:lang w:val="kk-KZ"/>
        </w:rPr>
        <w:t>);</w:t>
      </w:r>
    </w:p>
    <w:p w:rsidR="00431514" w:rsidRPr="00F60B43" w:rsidRDefault="00431514" w:rsidP="00431514">
      <w:pPr>
        <w:jc w:val="both"/>
        <w:rPr>
          <w:b/>
          <w:bCs/>
          <w:sz w:val="28"/>
          <w:szCs w:val="28"/>
          <w:lang w:val="kk-KZ"/>
        </w:rPr>
      </w:pPr>
      <w:r w:rsidRPr="00F60B43">
        <w:rPr>
          <w:sz w:val="28"/>
          <w:szCs w:val="28"/>
          <w:lang w:val="kk-KZ"/>
        </w:rPr>
        <w:t xml:space="preserve">           b) os trapézium (трапеци</w:t>
      </w:r>
      <w:r w:rsidRPr="002011FC">
        <w:rPr>
          <w:sz w:val="28"/>
          <w:szCs w:val="28"/>
          <w:lang w:val="kk-KZ"/>
        </w:rPr>
        <w:t>я тәрізді сүйек</w:t>
      </w:r>
      <w:r w:rsidRPr="00F60B43">
        <w:rPr>
          <w:sz w:val="28"/>
          <w:szCs w:val="28"/>
          <w:lang w:val="kk-KZ"/>
        </w:rPr>
        <w:t>), zygomáticus (</w:t>
      </w:r>
      <w:r w:rsidRPr="002011FC">
        <w:rPr>
          <w:sz w:val="28"/>
          <w:szCs w:val="28"/>
          <w:lang w:val="kk-KZ"/>
        </w:rPr>
        <w:t>бет сүйек</w:t>
      </w:r>
      <w:r w:rsidRPr="00F60B43">
        <w:rPr>
          <w:sz w:val="28"/>
          <w:szCs w:val="28"/>
          <w:lang w:val="kk-KZ"/>
        </w:rPr>
        <w:t>), horizontális (</w:t>
      </w:r>
      <w:r w:rsidRPr="002011FC">
        <w:rPr>
          <w:sz w:val="28"/>
          <w:szCs w:val="28"/>
          <w:lang w:val="kk-KZ"/>
        </w:rPr>
        <w:t>көлдеңен</w:t>
      </w:r>
      <w:r w:rsidRPr="00F60B43">
        <w:rPr>
          <w:sz w:val="28"/>
          <w:szCs w:val="28"/>
          <w:lang w:val="kk-KZ"/>
        </w:rPr>
        <w:t>), ázygos (</w:t>
      </w:r>
      <w:r w:rsidRPr="002011FC">
        <w:rPr>
          <w:sz w:val="28"/>
          <w:szCs w:val="28"/>
          <w:lang w:val="kk-KZ"/>
        </w:rPr>
        <w:t>жұп емес</w:t>
      </w:r>
      <w:r w:rsidRPr="00F60B43">
        <w:rPr>
          <w:sz w:val="28"/>
          <w:szCs w:val="28"/>
          <w:lang w:val="kk-KZ"/>
        </w:rPr>
        <w:t>),  vénae zygomáticae (</w:t>
      </w:r>
      <w:r w:rsidRPr="002011FC">
        <w:rPr>
          <w:sz w:val="28"/>
          <w:szCs w:val="28"/>
          <w:lang w:val="kk-KZ"/>
        </w:rPr>
        <w:t>бет венасы</w:t>
      </w:r>
      <w:r w:rsidRPr="00F60B43">
        <w:rPr>
          <w:sz w:val="28"/>
          <w:szCs w:val="28"/>
          <w:lang w:val="kk-KZ"/>
        </w:rPr>
        <w:t>),  strátum zonále (</w:t>
      </w:r>
      <w:r w:rsidRPr="002011FC">
        <w:rPr>
          <w:sz w:val="28"/>
          <w:szCs w:val="28"/>
          <w:lang w:val="kk-KZ"/>
        </w:rPr>
        <w:t>белдік қабат</w:t>
      </w:r>
      <w:r w:rsidRPr="00F60B43">
        <w:rPr>
          <w:sz w:val="28"/>
          <w:szCs w:val="28"/>
          <w:lang w:val="kk-KZ"/>
        </w:rPr>
        <w:t>), zonuláris (</w:t>
      </w:r>
      <w:r w:rsidRPr="002011FC">
        <w:rPr>
          <w:sz w:val="28"/>
          <w:szCs w:val="28"/>
          <w:lang w:val="kk-KZ"/>
        </w:rPr>
        <w:t>белдік</w:t>
      </w:r>
      <w:r w:rsidRPr="00F60B43">
        <w:rPr>
          <w:sz w:val="28"/>
          <w:szCs w:val="28"/>
          <w:lang w:val="kk-KZ"/>
        </w:rPr>
        <w:t>), zoológia (зоология), Zíncum (</w:t>
      </w:r>
      <w:r w:rsidRPr="002011FC">
        <w:rPr>
          <w:sz w:val="28"/>
          <w:szCs w:val="28"/>
          <w:lang w:val="kk-KZ"/>
        </w:rPr>
        <w:t>мырыш</w:t>
      </w:r>
      <w:r w:rsidRPr="00F60B43">
        <w:rPr>
          <w:sz w:val="28"/>
          <w:szCs w:val="28"/>
          <w:lang w:val="kk-KZ"/>
        </w:rPr>
        <w:t>), zóster (</w:t>
      </w:r>
      <w:r w:rsidRPr="002011FC">
        <w:rPr>
          <w:sz w:val="28"/>
          <w:szCs w:val="28"/>
          <w:lang w:val="kk-KZ"/>
        </w:rPr>
        <w:t>белбеу</w:t>
      </w:r>
      <w:r w:rsidRPr="00F60B43">
        <w:rPr>
          <w:sz w:val="28"/>
          <w:szCs w:val="28"/>
          <w:lang w:val="kk-KZ"/>
        </w:rPr>
        <w:t>), zymóticus (</w:t>
      </w:r>
      <w:r w:rsidRPr="002011FC">
        <w:rPr>
          <w:sz w:val="28"/>
          <w:szCs w:val="28"/>
          <w:lang w:val="kk-KZ"/>
        </w:rPr>
        <w:t>ашитын</w:t>
      </w:r>
      <w:r w:rsidRPr="00F60B43">
        <w:rPr>
          <w:sz w:val="28"/>
          <w:szCs w:val="28"/>
          <w:lang w:val="kk-KZ"/>
        </w:rPr>
        <w:t>), zýma (</w:t>
      </w:r>
      <w:r w:rsidRPr="002011FC">
        <w:rPr>
          <w:sz w:val="28"/>
          <w:szCs w:val="28"/>
          <w:lang w:val="kk-KZ"/>
        </w:rPr>
        <w:t>ашытқы</w:t>
      </w:r>
      <w:r w:rsidRPr="00F60B43">
        <w:rPr>
          <w:sz w:val="28"/>
          <w:szCs w:val="28"/>
          <w:lang w:val="kk-KZ"/>
        </w:rPr>
        <w:t>).</w:t>
      </w:r>
    </w:p>
    <w:p w:rsidR="00431514" w:rsidRPr="002011FC" w:rsidRDefault="00431514" w:rsidP="00431514">
      <w:pPr>
        <w:jc w:val="both"/>
        <w:rPr>
          <w:sz w:val="28"/>
          <w:szCs w:val="28"/>
          <w:lang w:val="kk-KZ"/>
        </w:rPr>
      </w:pPr>
    </w:p>
    <w:tbl>
      <w:tblPr>
        <w:tblW w:w="0" w:type="auto"/>
        <w:jc w:val="center"/>
        <w:tblBorders>
          <w:bottom w:val="single" w:sz="4" w:space="0" w:color="auto"/>
        </w:tblBorders>
        <w:tblLook w:val="01E0"/>
      </w:tblPr>
      <w:tblGrid>
        <w:gridCol w:w="6653"/>
        <w:gridCol w:w="2636"/>
      </w:tblGrid>
      <w:tr w:rsidR="00431514" w:rsidRPr="002011FC" w:rsidTr="00431514">
        <w:trPr>
          <w:jc w:val="center"/>
        </w:trPr>
        <w:tc>
          <w:tcPr>
            <w:tcW w:w="6653" w:type="dxa"/>
            <w:tcBorders>
              <w:right w:val="single" w:sz="4" w:space="0" w:color="auto"/>
            </w:tcBorders>
            <w:shd w:val="clear" w:color="auto" w:fill="auto"/>
            <w:vAlign w:val="center"/>
          </w:tcPr>
          <w:p w:rsidR="005E686A" w:rsidRPr="002011FC" w:rsidRDefault="00431514" w:rsidP="00431514">
            <w:pPr>
              <w:suppressAutoHyphens/>
              <w:jc w:val="center"/>
              <w:rPr>
                <w:b/>
                <w:sz w:val="48"/>
                <w:szCs w:val="40"/>
                <w:lang w:val="kk-KZ"/>
              </w:rPr>
            </w:pPr>
            <w:r w:rsidRPr="002011FC">
              <w:rPr>
                <w:b/>
                <w:sz w:val="48"/>
                <w:szCs w:val="40"/>
                <w:lang w:val="kk-KZ"/>
              </w:rPr>
              <w:t xml:space="preserve">Тіркескен әріптер мен </w:t>
            </w:r>
          </w:p>
          <w:p w:rsidR="00431514" w:rsidRPr="002011FC" w:rsidRDefault="00431514" w:rsidP="00431514">
            <w:pPr>
              <w:suppressAutoHyphens/>
              <w:jc w:val="center"/>
              <w:rPr>
                <w:b/>
                <w:sz w:val="40"/>
                <w:szCs w:val="40"/>
                <w:lang w:val="kk-KZ"/>
              </w:rPr>
            </w:pPr>
            <w:r w:rsidRPr="002011FC">
              <w:rPr>
                <w:b/>
                <w:sz w:val="48"/>
                <w:szCs w:val="40"/>
                <w:lang w:val="kk-KZ"/>
              </w:rPr>
              <w:t>қос дауысты дыбыстардың оқылу ережелері</w:t>
            </w:r>
          </w:p>
        </w:tc>
        <w:tc>
          <w:tcPr>
            <w:tcW w:w="2636" w:type="dxa"/>
            <w:tcBorders>
              <w:left w:val="single" w:sz="4" w:space="0" w:color="auto"/>
              <w:bottom w:val="single" w:sz="4" w:space="0" w:color="auto"/>
              <w:right w:val="single" w:sz="4" w:space="0" w:color="auto"/>
            </w:tcBorders>
            <w:shd w:val="clear" w:color="auto" w:fill="auto"/>
            <w:vAlign w:val="center"/>
          </w:tcPr>
          <w:p w:rsidR="00431514" w:rsidRPr="002011FC" w:rsidRDefault="00431514" w:rsidP="00334261">
            <w:pPr>
              <w:jc w:val="center"/>
              <w:rPr>
                <w:rFonts w:ascii="Antiqua Ho" w:hAnsi="Antiqua Ho"/>
                <w:b/>
                <w:sz w:val="196"/>
                <w:szCs w:val="196"/>
              </w:rPr>
            </w:pPr>
            <w:r w:rsidRPr="002011FC">
              <w:rPr>
                <w:rFonts w:ascii="Antiqua Ho" w:hAnsi="Antiqua Ho"/>
                <w:b/>
                <w:sz w:val="196"/>
                <w:szCs w:val="196"/>
              </w:rPr>
              <w:t>2</w:t>
            </w:r>
            <w:r w:rsidRPr="002011FC">
              <w:rPr>
                <w:rFonts w:ascii="Arial Black" w:hAnsi="Arial Black"/>
                <w:b/>
                <w:sz w:val="44"/>
                <w:szCs w:val="44"/>
                <w:lang w:val="kk-KZ"/>
              </w:rPr>
              <w:t xml:space="preserve"> </w:t>
            </w:r>
            <w:r w:rsidR="00334261" w:rsidRPr="002011FC">
              <w:rPr>
                <w:b/>
                <w:sz w:val="48"/>
                <w:szCs w:val="44"/>
                <w:lang w:val="kk-KZ"/>
              </w:rPr>
              <w:t>САБАҚ</w:t>
            </w:r>
          </w:p>
        </w:tc>
      </w:tr>
    </w:tbl>
    <w:p w:rsidR="00431514" w:rsidRPr="002011FC" w:rsidRDefault="00431514" w:rsidP="00431514">
      <w:pPr>
        <w:pStyle w:val="a9"/>
        <w:jc w:val="both"/>
        <w:rPr>
          <w:sz w:val="28"/>
          <w:szCs w:val="28"/>
        </w:rPr>
      </w:pPr>
    </w:p>
    <w:p w:rsidR="00431514" w:rsidRPr="002011FC" w:rsidRDefault="00431514" w:rsidP="00431514">
      <w:pPr>
        <w:spacing w:after="120"/>
        <w:jc w:val="both"/>
        <w:rPr>
          <w:b/>
          <w:sz w:val="32"/>
          <w:lang w:val="kk-KZ"/>
        </w:rPr>
      </w:pPr>
      <w:r w:rsidRPr="002011FC">
        <w:rPr>
          <w:b/>
          <w:sz w:val="32"/>
          <w:lang w:val="kk-KZ"/>
        </w:rPr>
        <w:t>САБАҚТЫҢ ЖОСПАРЫ</w:t>
      </w:r>
    </w:p>
    <w:p w:rsidR="00431514" w:rsidRPr="002011FC" w:rsidRDefault="00431514" w:rsidP="00431514">
      <w:pPr>
        <w:numPr>
          <w:ilvl w:val="0"/>
          <w:numId w:val="30"/>
        </w:numPr>
        <w:spacing w:after="120"/>
        <w:jc w:val="both"/>
        <w:rPr>
          <w:sz w:val="28"/>
          <w:szCs w:val="28"/>
        </w:rPr>
      </w:pPr>
      <w:r w:rsidRPr="002011FC">
        <w:rPr>
          <w:sz w:val="28"/>
          <w:szCs w:val="28"/>
          <w:lang w:val="kk-KZ"/>
        </w:rPr>
        <w:t>Тіркескен әріптердің оқылуы</w:t>
      </w:r>
      <w:r w:rsidRPr="002011FC">
        <w:rPr>
          <w:sz w:val="28"/>
          <w:szCs w:val="28"/>
        </w:rPr>
        <w:t xml:space="preserve">.                             </w:t>
      </w:r>
    </w:p>
    <w:p w:rsidR="00431514" w:rsidRPr="002011FC" w:rsidRDefault="00431514" w:rsidP="00431514">
      <w:pPr>
        <w:numPr>
          <w:ilvl w:val="0"/>
          <w:numId w:val="30"/>
        </w:numPr>
        <w:overflowPunct w:val="0"/>
        <w:autoSpaceDE w:val="0"/>
        <w:autoSpaceDN w:val="0"/>
        <w:adjustRightInd w:val="0"/>
        <w:jc w:val="both"/>
        <w:textAlignment w:val="baseline"/>
        <w:rPr>
          <w:sz w:val="28"/>
          <w:szCs w:val="28"/>
        </w:rPr>
      </w:pPr>
      <w:r w:rsidRPr="002011FC">
        <w:rPr>
          <w:sz w:val="28"/>
          <w:szCs w:val="28"/>
          <w:lang w:val="kk-KZ"/>
        </w:rPr>
        <w:t>Қос дауысты дыбыстардың оқылуы</w:t>
      </w:r>
      <w:r w:rsidRPr="002011FC">
        <w:rPr>
          <w:sz w:val="28"/>
          <w:szCs w:val="28"/>
        </w:rPr>
        <w:t xml:space="preserve">.                                            </w:t>
      </w:r>
    </w:p>
    <w:p w:rsidR="00431514" w:rsidRPr="002011FC" w:rsidRDefault="00431514" w:rsidP="00431514">
      <w:pPr>
        <w:numPr>
          <w:ilvl w:val="0"/>
          <w:numId w:val="30"/>
        </w:numPr>
        <w:overflowPunct w:val="0"/>
        <w:autoSpaceDE w:val="0"/>
        <w:autoSpaceDN w:val="0"/>
        <w:adjustRightInd w:val="0"/>
        <w:jc w:val="both"/>
        <w:textAlignment w:val="baseline"/>
        <w:rPr>
          <w:sz w:val="28"/>
          <w:szCs w:val="28"/>
        </w:rPr>
      </w:pPr>
      <w:r w:rsidRPr="002011FC">
        <w:rPr>
          <w:sz w:val="28"/>
          <w:szCs w:val="28"/>
          <w:lang w:val="kk-KZ"/>
        </w:rPr>
        <w:t>Бақылау сұрақтары</w:t>
      </w:r>
      <w:r w:rsidRPr="002011FC">
        <w:rPr>
          <w:sz w:val="28"/>
          <w:szCs w:val="28"/>
        </w:rPr>
        <w:t xml:space="preserve">.                                                               </w:t>
      </w:r>
    </w:p>
    <w:p w:rsidR="00431514" w:rsidRPr="002011FC" w:rsidRDefault="00431514" w:rsidP="00431514">
      <w:pPr>
        <w:numPr>
          <w:ilvl w:val="0"/>
          <w:numId w:val="30"/>
        </w:numPr>
        <w:overflowPunct w:val="0"/>
        <w:autoSpaceDE w:val="0"/>
        <w:autoSpaceDN w:val="0"/>
        <w:adjustRightInd w:val="0"/>
        <w:jc w:val="both"/>
        <w:textAlignment w:val="baseline"/>
        <w:rPr>
          <w:sz w:val="28"/>
          <w:szCs w:val="28"/>
        </w:rPr>
      </w:pPr>
      <w:r w:rsidRPr="002011FC">
        <w:rPr>
          <w:sz w:val="28"/>
          <w:szCs w:val="28"/>
          <w:lang w:val="kk-KZ"/>
        </w:rPr>
        <w:t>Үй жұмысы</w:t>
      </w:r>
      <w:r w:rsidRPr="002011FC">
        <w:rPr>
          <w:sz w:val="28"/>
          <w:szCs w:val="28"/>
        </w:rPr>
        <w:t>.</w:t>
      </w:r>
    </w:p>
    <w:p w:rsidR="00431514" w:rsidRPr="002011FC" w:rsidRDefault="00431514" w:rsidP="00431514">
      <w:pPr>
        <w:numPr>
          <w:ilvl w:val="0"/>
          <w:numId w:val="30"/>
        </w:numPr>
        <w:overflowPunct w:val="0"/>
        <w:autoSpaceDE w:val="0"/>
        <w:autoSpaceDN w:val="0"/>
        <w:adjustRightInd w:val="0"/>
        <w:jc w:val="both"/>
        <w:textAlignment w:val="baseline"/>
        <w:rPr>
          <w:sz w:val="28"/>
          <w:szCs w:val="28"/>
        </w:rPr>
      </w:pPr>
      <w:r w:rsidRPr="002011FC">
        <w:rPr>
          <w:sz w:val="28"/>
          <w:szCs w:val="28"/>
        </w:rPr>
        <w:t>Лекси</w:t>
      </w:r>
      <w:r w:rsidRPr="002011FC">
        <w:rPr>
          <w:sz w:val="28"/>
          <w:szCs w:val="28"/>
          <w:lang w:val="kk-KZ"/>
        </w:rPr>
        <w:t>калық</w:t>
      </w:r>
      <w:r w:rsidRPr="002011FC">
        <w:rPr>
          <w:sz w:val="28"/>
          <w:szCs w:val="28"/>
        </w:rPr>
        <w:t xml:space="preserve"> минимум.</w:t>
      </w:r>
    </w:p>
    <w:p w:rsidR="00431514" w:rsidRPr="002011FC" w:rsidRDefault="00431514" w:rsidP="00431514">
      <w:pPr>
        <w:numPr>
          <w:ilvl w:val="0"/>
          <w:numId w:val="30"/>
        </w:numPr>
        <w:overflowPunct w:val="0"/>
        <w:autoSpaceDE w:val="0"/>
        <w:autoSpaceDN w:val="0"/>
        <w:adjustRightInd w:val="0"/>
        <w:jc w:val="both"/>
        <w:textAlignment w:val="baseline"/>
        <w:rPr>
          <w:sz w:val="28"/>
          <w:szCs w:val="28"/>
        </w:rPr>
      </w:pPr>
      <w:r w:rsidRPr="002011FC">
        <w:rPr>
          <w:sz w:val="28"/>
          <w:szCs w:val="28"/>
          <w:lang w:val="kk-KZ"/>
        </w:rPr>
        <w:t>Жаттығулар</w:t>
      </w:r>
      <w:r w:rsidRPr="002011FC">
        <w:rPr>
          <w:sz w:val="28"/>
          <w:szCs w:val="28"/>
        </w:rPr>
        <w:t>.</w:t>
      </w:r>
    </w:p>
    <w:p w:rsidR="00431514" w:rsidRPr="002011FC" w:rsidRDefault="00431514" w:rsidP="00431514">
      <w:pPr>
        <w:overflowPunct w:val="0"/>
        <w:autoSpaceDE w:val="0"/>
        <w:autoSpaceDN w:val="0"/>
        <w:adjustRightInd w:val="0"/>
        <w:spacing w:after="120"/>
        <w:jc w:val="both"/>
        <w:textAlignment w:val="baseline"/>
        <w:rPr>
          <w:b/>
          <w:sz w:val="32"/>
          <w:szCs w:val="32"/>
          <w:lang w:val="en-US"/>
        </w:rPr>
      </w:pPr>
    </w:p>
    <w:p w:rsidR="00431514" w:rsidRPr="002011FC" w:rsidRDefault="00431514" w:rsidP="00431514">
      <w:pPr>
        <w:overflowPunct w:val="0"/>
        <w:autoSpaceDE w:val="0"/>
        <w:autoSpaceDN w:val="0"/>
        <w:adjustRightInd w:val="0"/>
        <w:spacing w:after="120"/>
        <w:jc w:val="both"/>
        <w:textAlignment w:val="baseline"/>
        <w:rPr>
          <w:b/>
          <w:sz w:val="32"/>
          <w:szCs w:val="32"/>
          <w:lang w:val="en-US"/>
        </w:rPr>
      </w:pPr>
      <w:r w:rsidRPr="002011FC">
        <w:rPr>
          <w:b/>
          <w:sz w:val="32"/>
          <w:szCs w:val="32"/>
          <w:lang w:val="en-US"/>
        </w:rPr>
        <w:t xml:space="preserve">2.1 </w:t>
      </w:r>
      <w:r w:rsidRPr="002011FC">
        <w:rPr>
          <w:b/>
          <w:caps/>
          <w:sz w:val="32"/>
          <w:szCs w:val="32"/>
          <w:lang w:val="en-US"/>
        </w:rPr>
        <w:t>au, eu</w:t>
      </w:r>
      <w:r w:rsidRPr="002011FC">
        <w:rPr>
          <w:b/>
          <w:sz w:val="32"/>
          <w:szCs w:val="32"/>
          <w:lang w:val="kk-KZ"/>
        </w:rPr>
        <w:t xml:space="preserve"> қос дауыстыларының оқылуы</w:t>
      </w:r>
      <w:r w:rsidRPr="002011FC">
        <w:rPr>
          <w:b/>
          <w:sz w:val="32"/>
          <w:szCs w:val="32"/>
          <w:lang w:val="en-US"/>
        </w:rPr>
        <w:t xml:space="preserve">                                  </w:t>
      </w:r>
    </w:p>
    <w:p w:rsidR="00431514" w:rsidRPr="002011FC" w:rsidRDefault="00431514" w:rsidP="00431514">
      <w:pPr>
        <w:spacing w:after="60"/>
        <w:ind w:left="170" w:firstLine="340"/>
        <w:jc w:val="both"/>
        <w:rPr>
          <w:b/>
          <w:sz w:val="28"/>
          <w:szCs w:val="28"/>
          <w:lang w:val="en-US"/>
        </w:rPr>
      </w:pPr>
      <w:r w:rsidRPr="002011FC">
        <w:rPr>
          <w:b/>
          <w:sz w:val="28"/>
          <w:szCs w:val="28"/>
          <w:lang w:val="kk-KZ"/>
        </w:rPr>
        <w:t>А</w:t>
      </w:r>
      <w:r w:rsidRPr="002011FC">
        <w:rPr>
          <w:b/>
          <w:sz w:val="28"/>
          <w:szCs w:val="28"/>
          <w:lang w:val="en-US"/>
        </w:rPr>
        <w:t xml:space="preserve">, </w:t>
      </w:r>
      <w:r w:rsidRPr="002011FC">
        <w:rPr>
          <w:b/>
          <w:sz w:val="28"/>
          <w:szCs w:val="28"/>
        </w:rPr>
        <w:t>е</w:t>
      </w:r>
      <w:r w:rsidRPr="002011FC">
        <w:rPr>
          <w:sz w:val="28"/>
          <w:szCs w:val="28"/>
          <w:lang w:val="en-US"/>
        </w:rPr>
        <w:t xml:space="preserve"> </w:t>
      </w:r>
      <w:r w:rsidRPr="002011FC">
        <w:rPr>
          <w:sz w:val="28"/>
          <w:szCs w:val="28"/>
          <w:lang w:val="kk-KZ"/>
        </w:rPr>
        <w:t>дауысты буындарының</w:t>
      </w:r>
      <w:r w:rsidRPr="002011FC">
        <w:rPr>
          <w:sz w:val="28"/>
          <w:szCs w:val="28"/>
          <w:lang w:val="en-US"/>
        </w:rPr>
        <w:t xml:space="preserve"> </w:t>
      </w:r>
      <w:r w:rsidRPr="002011FC">
        <w:rPr>
          <w:sz w:val="28"/>
          <w:szCs w:val="28"/>
          <w:lang w:val="kk-KZ"/>
        </w:rPr>
        <w:t xml:space="preserve">буынсыз </w:t>
      </w:r>
      <w:r w:rsidRPr="002011FC">
        <w:rPr>
          <w:b/>
          <w:sz w:val="28"/>
          <w:szCs w:val="28"/>
          <w:lang w:val="en-US"/>
        </w:rPr>
        <w:t>u</w:t>
      </w:r>
      <w:r w:rsidRPr="002011FC">
        <w:rPr>
          <w:sz w:val="28"/>
          <w:szCs w:val="28"/>
          <w:lang w:val="en-US"/>
        </w:rPr>
        <w:t xml:space="preserve"> </w:t>
      </w:r>
      <w:r w:rsidRPr="002011FC">
        <w:rPr>
          <w:sz w:val="28"/>
          <w:szCs w:val="28"/>
          <w:lang w:val="kk-KZ"/>
        </w:rPr>
        <w:t>әрпімен қосылуы қос дауысты дыбыс немесе дифтонг деп аталады</w:t>
      </w:r>
      <w:r w:rsidRPr="002011FC">
        <w:rPr>
          <w:sz w:val="28"/>
          <w:szCs w:val="28"/>
          <w:lang w:val="en-US"/>
        </w:rPr>
        <w:t xml:space="preserve">. </w:t>
      </w:r>
      <w:r w:rsidRPr="002011FC">
        <w:rPr>
          <w:sz w:val="28"/>
          <w:szCs w:val="28"/>
        </w:rPr>
        <w:t>Дифтонг</w:t>
      </w:r>
      <w:r w:rsidRPr="002011FC">
        <w:rPr>
          <w:sz w:val="28"/>
          <w:szCs w:val="28"/>
          <w:lang w:val="kk-KZ"/>
        </w:rPr>
        <w:t xml:space="preserve"> бір буынды құрайды</w:t>
      </w:r>
      <w:r w:rsidRPr="002011FC">
        <w:rPr>
          <w:sz w:val="28"/>
          <w:szCs w:val="28"/>
          <w:lang w:val="en-US"/>
        </w:rPr>
        <w:t xml:space="preserve">, </w:t>
      </w:r>
      <w:r w:rsidRPr="002011FC">
        <w:rPr>
          <w:sz w:val="28"/>
          <w:szCs w:val="28"/>
          <w:lang w:val="kk-KZ"/>
        </w:rPr>
        <w:t xml:space="preserve">сондықтан </w:t>
      </w:r>
      <w:r w:rsidRPr="002011FC">
        <w:rPr>
          <w:b/>
          <w:sz w:val="28"/>
          <w:szCs w:val="28"/>
          <w:lang w:val="en-US"/>
        </w:rPr>
        <w:t>u</w:t>
      </w:r>
      <w:r w:rsidRPr="002011FC">
        <w:rPr>
          <w:sz w:val="28"/>
          <w:szCs w:val="28"/>
          <w:lang w:val="en-US"/>
        </w:rPr>
        <w:t xml:space="preserve"> </w:t>
      </w:r>
      <w:r w:rsidRPr="002011FC">
        <w:rPr>
          <w:sz w:val="28"/>
          <w:szCs w:val="28"/>
        </w:rPr>
        <w:t>белорустік</w:t>
      </w:r>
      <w:r w:rsidRPr="002011FC">
        <w:rPr>
          <w:sz w:val="28"/>
          <w:szCs w:val="28"/>
          <w:lang w:val="en-US"/>
        </w:rPr>
        <w:t xml:space="preserve"> </w:t>
      </w:r>
      <w:r w:rsidRPr="002011FC">
        <w:rPr>
          <w:b/>
          <w:sz w:val="28"/>
          <w:szCs w:val="28"/>
          <w:lang w:val="en-US"/>
        </w:rPr>
        <w:t>[</w:t>
      </w:r>
      <w:r w:rsidRPr="002011FC">
        <w:rPr>
          <w:b/>
          <w:sz w:val="28"/>
          <w:szCs w:val="28"/>
        </w:rPr>
        <w:t>ў</w:t>
      </w:r>
      <w:r w:rsidRPr="002011FC">
        <w:rPr>
          <w:b/>
          <w:sz w:val="28"/>
          <w:szCs w:val="28"/>
          <w:lang w:val="en-US"/>
        </w:rPr>
        <w:t>]</w:t>
      </w:r>
      <w:r w:rsidRPr="002011FC">
        <w:rPr>
          <w:b/>
          <w:sz w:val="28"/>
          <w:szCs w:val="28"/>
          <w:lang w:val="kk-KZ"/>
        </w:rPr>
        <w:t xml:space="preserve"> </w:t>
      </w:r>
      <w:r w:rsidRPr="002011FC">
        <w:rPr>
          <w:sz w:val="28"/>
          <w:szCs w:val="28"/>
          <w:lang w:val="kk-KZ"/>
        </w:rPr>
        <w:t>болып оқылады</w:t>
      </w:r>
      <w:r w:rsidRPr="002011FC">
        <w:rPr>
          <w:sz w:val="28"/>
          <w:szCs w:val="28"/>
          <w:lang w:val="en-US"/>
        </w:rPr>
        <w:t>.</w:t>
      </w:r>
    </w:p>
    <w:p w:rsidR="00431514" w:rsidRPr="002011FC" w:rsidRDefault="00431514" w:rsidP="00431514">
      <w:pPr>
        <w:spacing w:after="60"/>
        <w:ind w:left="170" w:firstLine="340"/>
        <w:jc w:val="both"/>
        <w:rPr>
          <w:b/>
          <w:sz w:val="28"/>
          <w:szCs w:val="28"/>
          <w:lang w:val="be-BY"/>
        </w:rPr>
      </w:pPr>
      <w:r w:rsidRPr="002011FC">
        <w:rPr>
          <w:b/>
          <w:sz w:val="28"/>
          <w:szCs w:val="28"/>
          <w:lang w:val="kk-KZ"/>
        </w:rPr>
        <w:t>Мысалы</w:t>
      </w:r>
      <w:r w:rsidRPr="002011FC">
        <w:rPr>
          <w:b/>
          <w:sz w:val="28"/>
          <w:szCs w:val="28"/>
          <w:lang w:val="en-US"/>
        </w:rPr>
        <w:t>: áuris [</w:t>
      </w:r>
      <w:r w:rsidRPr="002011FC">
        <w:rPr>
          <w:b/>
          <w:sz w:val="28"/>
          <w:szCs w:val="28"/>
        </w:rPr>
        <w:t>а</w:t>
      </w:r>
      <w:r w:rsidRPr="002011FC">
        <w:rPr>
          <w:b/>
          <w:sz w:val="28"/>
          <w:szCs w:val="28"/>
          <w:lang w:val="be-BY"/>
        </w:rPr>
        <w:t>ўрис</w:t>
      </w:r>
      <w:r w:rsidRPr="002011FC">
        <w:rPr>
          <w:b/>
          <w:sz w:val="28"/>
          <w:szCs w:val="28"/>
          <w:lang w:val="en-US"/>
        </w:rPr>
        <w:t>]</w:t>
      </w:r>
      <w:r w:rsidRPr="002011FC">
        <w:rPr>
          <w:b/>
          <w:sz w:val="28"/>
          <w:szCs w:val="28"/>
          <w:lang w:val="be-BY"/>
        </w:rPr>
        <w:t xml:space="preserve"> – құлақ;</w:t>
      </w:r>
    </w:p>
    <w:p w:rsidR="00431514" w:rsidRPr="002011FC" w:rsidRDefault="00431514" w:rsidP="00431514">
      <w:pPr>
        <w:spacing w:after="60"/>
        <w:ind w:left="170" w:firstLine="340"/>
        <w:jc w:val="both"/>
        <w:rPr>
          <w:b/>
          <w:sz w:val="28"/>
          <w:szCs w:val="28"/>
          <w:lang w:val="en-US"/>
        </w:rPr>
      </w:pPr>
      <w:r w:rsidRPr="002011FC">
        <w:rPr>
          <w:b/>
          <w:sz w:val="28"/>
          <w:szCs w:val="28"/>
          <w:lang w:val="be-BY"/>
        </w:rPr>
        <w:t xml:space="preserve">                     </w:t>
      </w:r>
      <w:r w:rsidRPr="002011FC">
        <w:rPr>
          <w:b/>
          <w:sz w:val="28"/>
          <w:szCs w:val="28"/>
          <w:lang w:val="en-US"/>
        </w:rPr>
        <w:t>pneumonía [</w:t>
      </w:r>
      <w:r w:rsidRPr="002011FC">
        <w:rPr>
          <w:b/>
          <w:sz w:val="28"/>
          <w:szCs w:val="28"/>
        </w:rPr>
        <w:t>пнэ</w:t>
      </w:r>
      <w:r w:rsidRPr="002011FC">
        <w:rPr>
          <w:b/>
          <w:sz w:val="28"/>
          <w:szCs w:val="28"/>
          <w:lang w:val="be-BY"/>
        </w:rPr>
        <w:t>ў</w:t>
      </w:r>
      <w:r w:rsidRPr="002011FC">
        <w:rPr>
          <w:b/>
          <w:sz w:val="28"/>
          <w:szCs w:val="28"/>
        </w:rPr>
        <w:t>мониа</w:t>
      </w:r>
      <w:r w:rsidRPr="002011FC">
        <w:rPr>
          <w:b/>
          <w:sz w:val="28"/>
          <w:szCs w:val="28"/>
          <w:lang w:val="en-US"/>
        </w:rPr>
        <w:t xml:space="preserve">] – </w:t>
      </w:r>
      <w:r w:rsidRPr="002011FC">
        <w:rPr>
          <w:b/>
          <w:sz w:val="28"/>
          <w:szCs w:val="28"/>
        </w:rPr>
        <w:t>пневмония</w:t>
      </w:r>
      <w:r w:rsidRPr="002011FC">
        <w:rPr>
          <w:b/>
          <w:sz w:val="28"/>
          <w:szCs w:val="28"/>
          <w:lang w:val="en-US"/>
        </w:rPr>
        <w:t>.</w:t>
      </w:r>
    </w:p>
    <w:p w:rsidR="00431514" w:rsidRPr="002011FC" w:rsidRDefault="00431514" w:rsidP="00431514">
      <w:pPr>
        <w:spacing w:after="60"/>
        <w:ind w:left="170" w:firstLine="340"/>
        <w:jc w:val="both"/>
        <w:rPr>
          <w:b/>
          <w:sz w:val="28"/>
          <w:szCs w:val="28"/>
          <w:lang w:val="en-US"/>
        </w:rPr>
      </w:pPr>
      <w:r w:rsidRPr="002011FC">
        <w:rPr>
          <w:b/>
          <w:sz w:val="28"/>
          <w:szCs w:val="28"/>
          <w:lang w:val="kk-KZ"/>
        </w:rPr>
        <w:t>А</w:t>
      </w:r>
      <w:r w:rsidRPr="002011FC">
        <w:rPr>
          <w:b/>
          <w:sz w:val="28"/>
          <w:szCs w:val="28"/>
        </w:rPr>
        <w:t>е</w:t>
      </w:r>
      <w:r w:rsidRPr="002011FC">
        <w:rPr>
          <w:b/>
          <w:sz w:val="28"/>
          <w:szCs w:val="28"/>
          <w:lang w:val="en-US"/>
        </w:rPr>
        <w:t xml:space="preserve">, </w:t>
      </w:r>
      <w:r w:rsidRPr="002011FC">
        <w:rPr>
          <w:b/>
          <w:sz w:val="28"/>
          <w:szCs w:val="28"/>
        </w:rPr>
        <w:t>ое</w:t>
      </w:r>
      <w:r w:rsidRPr="002011FC">
        <w:rPr>
          <w:sz w:val="28"/>
          <w:szCs w:val="28"/>
          <w:lang w:val="en-US"/>
        </w:rPr>
        <w:t xml:space="preserve"> </w:t>
      </w:r>
      <w:r w:rsidRPr="002011FC">
        <w:rPr>
          <w:sz w:val="28"/>
          <w:szCs w:val="28"/>
        </w:rPr>
        <w:t>орысша</w:t>
      </w:r>
      <w:r w:rsidRPr="002011FC">
        <w:rPr>
          <w:sz w:val="28"/>
          <w:szCs w:val="28"/>
          <w:lang w:val="en-US"/>
        </w:rPr>
        <w:t xml:space="preserve"> </w:t>
      </w:r>
      <w:r w:rsidRPr="002011FC">
        <w:rPr>
          <w:b/>
          <w:sz w:val="28"/>
          <w:szCs w:val="28"/>
          <w:lang w:val="en-US"/>
        </w:rPr>
        <w:t>[</w:t>
      </w:r>
      <w:r w:rsidRPr="002011FC">
        <w:rPr>
          <w:b/>
          <w:sz w:val="28"/>
          <w:szCs w:val="28"/>
        </w:rPr>
        <w:t>э</w:t>
      </w:r>
      <w:r w:rsidRPr="002011FC">
        <w:rPr>
          <w:b/>
          <w:sz w:val="28"/>
          <w:szCs w:val="28"/>
          <w:lang w:val="en-US"/>
        </w:rPr>
        <w:t>]</w:t>
      </w:r>
      <w:r w:rsidRPr="002011FC">
        <w:rPr>
          <w:b/>
          <w:sz w:val="28"/>
          <w:szCs w:val="28"/>
          <w:lang w:val="kk-KZ"/>
        </w:rPr>
        <w:t xml:space="preserve"> </w:t>
      </w:r>
      <w:r w:rsidRPr="002011FC">
        <w:rPr>
          <w:sz w:val="28"/>
          <w:szCs w:val="28"/>
          <w:lang w:val="kk-KZ"/>
        </w:rPr>
        <w:t>болып оқылады</w:t>
      </w:r>
      <w:r w:rsidRPr="002011FC">
        <w:rPr>
          <w:b/>
          <w:sz w:val="28"/>
          <w:szCs w:val="28"/>
          <w:lang w:val="en-US"/>
        </w:rPr>
        <w:t>,</w:t>
      </w:r>
      <w:r w:rsidRPr="002011FC">
        <w:rPr>
          <w:sz w:val="28"/>
          <w:szCs w:val="28"/>
          <w:lang w:val="kk-KZ"/>
        </w:rPr>
        <w:t xml:space="preserve"> сондықтан оларды дифтонг деп атайды</w:t>
      </w:r>
      <w:r w:rsidRPr="002011FC">
        <w:rPr>
          <w:sz w:val="28"/>
          <w:szCs w:val="28"/>
          <w:lang w:val="en-US"/>
        </w:rPr>
        <w:t>.</w:t>
      </w:r>
    </w:p>
    <w:p w:rsidR="00431514" w:rsidRPr="002011FC" w:rsidRDefault="00431514" w:rsidP="00431514">
      <w:pPr>
        <w:spacing w:after="60"/>
        <w:ind w:left="170" w:firstLine="340"/>
        <w:jc w:val="both"/>
        <w:rPr>
          <w:b/>
          <w:sz w:val="28"/>
          <w:szCs w:val="28"/>
          <w:lang w:val="be-BY"/>
        </w:rPr>
      </w:pPr>
      <w:r w:rsidRPr="002011FC">
        <w:rPr>
          <w:b/>
          <w:sz w:val="28"/>
          <w:szCs w:val="28"/>
          <w:lang w:val="kk-KZ"/>
        </w:rPr>
        <w:t>Мысалы</w:t>
      </w:r>
      <w:r w:rsidRPr="002011FC">
        <w:rPr>
          <w:b/>
          <w:sz w:val="28"/>
          <w:szCs w:val="28"/>
          <w:lang w:val="en-US"/>
        </w:rPr>
        <w:t>: cóstae [</w:t>
      </w:r>
      <w:r w:rsidRPr="002011FC">
        <w:rPr>
          <w:b/>
          <w:sz w:val="28"/>
          <w:szCs w:val="28"/>
        </w:rPr>
        <w:t>костэ</w:t>
      </w:r>
      <w:r w:rsidRPr="002011FC">
        <w:rPr>
          <w:b/>
          <w:sz w:val="28"/>
          <w:szCs w:val="28"/>
          <w:lang w:val="en-US"/>
        </w:rPr>
        <w:t>]</w:t>
      </w:r>
      <w:r w:rsidRPr="002011FC">
        <w:rPr>
          <w:b/>
          <w:sz w:val="28"/>
          <w:szCs w:val="28"/>
          <w:lang w:val="be-BY"/>
        </w:rPr>
        <w:t xml:space="preserve"> –қабырғалар;</w:t>
      </w:r>
    </w:p>
    <w:p w:rsidR="00431514" w:rsidRPr="002011FC" w:rsidRDefault="00431514" w:rsidP="00431514">
      <w:pPr>
        <w:spacing w:after="60"/>
        <w:ind w:left="170" w:firstLine="340"/>
        <w:jc w:val="both"/>
        <w:rPr>
          <w:b/>
          <w:sz w:val="28"/>
          <w:szCs w:val="28"/>
          <w:lang w:val="be-BY"/>
        </w:rPr>
      </w:pPr>
      <w:r w:rsidRPr="002011FC">
        <w:rPr>
          <w:b/>
          <w:sz w:val="28"/>
          <w:szCs w:val="28"/>
          <w:lang w:val="be-BY"/>
        </w:rPr>
        <w:t xml:space="preserve">                     </w:t>
      </w:r>
      <w:r w:rsidRPr="002011FC">
        <w:rPr>
          <w:b/>
          <w:sz w:val="28"/>
          <w:szCs w:val="28"/>
          <w:lang w:val="en-US"/>
        </w:rPr>
        <w:t>oed</w:t>
      </w:r>
      <w:r w:rsidRPr="002011FC">
        <w:rPr>
          <w:b/>
          <w:sz w:val="28"/>
          <w:szCs w:val="28"/>
          <w:lang w:val="be-BY"/>
        </w:rPr>
        <w:t>é</w:t>
      </w:r>
      <w:r w:rsidRPr="002011FC">
        <w:rPr>
          <w:b/>
          <w:sz w:val="28"/>
          <w:szCs w:val="28"/>
          <w:lang w:val="en-US"/>
        </w:rPr>
        <w:t>ma</w:t>
      </w:r>
      <w:r w:rsidRPr="002011FC">
        <w:rPr>
          <w:b/>
          <w:sz w:val="28"/>
          <w:szCs w:val="28"/>
          <w:lang w:val="be-BY"/>
        </w:rPr>
        <w:t xml:space="preserve"> [эдэма] – </w:t>
      </w:r>
      <w:r w:rsidRPr="002011FC">
        <w:rPr>
          <w:b/>
          <w:sz w:val="28"/>
          <w:szCs w:val="28"/>
          <w:lang w:val="kk-KZ"/>
        </w:rPr>
        <w:t>ісіну</w:t>
      </w:r>
      <w:r w:rsidRPr="002011FC">
        <w:rPr>
          <w:b/>
          <w:sz w:val="28"/>
          <w:szCs w:val="28"/>
          <w:lang w:val="be-BY"/>
        </w:rPr>
        <w:t>.</w:t>
      </w:r>
    </w:p>
    <w:p w:rsidR="00431514" w:rsidRPr="002011FC" w:rsidRDefault="00431514" w:rsidP="00431514">
      <w:pPr>
        <w:spacing w:after="60"/>
        <w:ind w:left="170" w:firstLine="340"/>
        <w:jc w:val="both"/>
        <w:rPr>
          <w:sz w:val="28"/>
          <w:szCs w:val="28"/>
          <w:lang w:val="be-BY"/>
        </w:rPr>
      </w:pPr>
      <w:r w:rsidRPr="002011FC">
        <w:rPr>
          <w:sz w:val="28"/>
          <w:szCs w:val="28"/>
          <w:lang w:val="be-BY"/>
        </w:rPr>
        <w:t>Е</w:t>
      </w:r>
      <w:r w:rsidRPr="002011FC">
        <w:rPr>
          <w:sz w:val="28"/>
          <w:szCs w:val="28"/>
          <w:lang w:val="kk-KZ"/>
        </w:rPr>
        <w:t>гер</w:t>
      </w:r>
      <w:r w:rsidRPr="002011FC">
        <w:rPr>
          <w:sz w:val="28"/>
          <w:szCs w:val="28"/>
          <w:lang w:val="be-BY"/>
        </w:rPr>
        <w:t xml:space="preserve"> </w:t>
      </w:r>
      <w:r w:rsidRPr="002011FC">
        <w:rPr>
          <w:b/>
          <w:sz w:val="28"/>
          <w:szCs w:val="28"/>
          <w:lang w:val="be-BY"/>
        </w:rPr>
        <w:t>ае, ое</w:t>
      </w:r>
      <w:r w:rsidRPr="002011FC">
        <w:rPr>
          <w:sz w:val="28"/>
          <w:szCs w:val="28"/>
          <w:lang w:val="be-BY"/>
        </w:rPr>
        <w:t xml:space="preserve"> </w:t>
      </w:r>
      <w:r w:rsidRPr="002011FC">
        <w:rPr>
          <w:sz w:val="28"/>
          <w:szCs w:val="28"/>
          <w:lang w:val="kk-KZ"/>
        </w:rPr>
        <w:t xml:space="preserve">қосындысында </w:t>
      </w:r>
      <w:r w:rsidRPr="002011FC">
        <w:rPr>
          <w:b/>
          <w:sz w:val="28"/>
          <w:szCs w:val="28"/>
          <w:lang w:val="be-BY"/>
        </w:rPr>
        <w:t>е</w:t>
      </w:r>
      <w:r w:rsidRPr="002011FC">
        <w:rPr>
          <w:b/>
          <w:sz w:val="28"/>
          <w:szCs w:val="28"/>
          <w:lang w:val="kk-KZ"/>
        </w:rPr>
        <w:t>-</w:t>
      </w:r>
      <w:r w:rsidRPr="002011FC">
        <w:rPr>
          <w:sz w:val="28"/>
          <w:szCs w:val="28"/>
          <w:lang w:val="kk-KZ"/>
        </w:rPr>
        <w:t>нің үстінде екі нүкте тұрса, онда олар бөлек оқылады.</w:t>
      </w:r>
      <w:r w:rsidRPr="002011FC">
        <w:rPr>
          <w:sz w:val="28"/>
          <w:szCs w:val="28"/>
          <w:lang w:val="be-BY"/>
        </w:rPr>
        <w:t xml:space="preserve"> </w:t>
      </w:r>
    </w:p>
    <w:p w:rsidR="00431514" w:rsidRPr="002011FC" w:rsidRDefault="00431514" w:rsidP="00431514">
      <w:pPr>
        <w:spacing w:after="60"/>
        <w:ind w:left="170" w:firstLine="340"/>
        <w:jc w:val="both"/>
        <w:rPr>
          <w:b/>
          <w:sz w:val="28"/>
          <w:szCs w:val="28"/>
          <w:lang w:val="be-BY"/>
        </w:rPr>
      </w:pPr>
      <w:r w:rsidRPr="002011FC">
        <w:rPr>
          <w:b/>
          <w:sz w:val="28"/>
          <w:szCs w:val="28"/>
          <w:lang w:val="kk-KZ"/>
        </w:rPr>
        <w:t>Мысалы</w:t>
      </w:r>
      <w:r w:rsidRPr="002011FC">
        <w:rPr>
          <w:b/>
          <w:sz w:val="28"/>
          <w:szCs w:val="28"/>
          <w:lang w:val="be-BY"/>
        </w:rPr>
        <w:t>: áё</w:t>
      </w:r>
      <w:r w:rsidRPr="002011FC">
        <w:rPr>
          <w:b/>
          <w:sz w:val="28"/>
          <w:szCs w:val="28"/>
          <w:lang w:val="en-US"/>
        </w:rPr>
        <w:t>r</w:t>
      </w:r>
      <w:r w:rsidRPr="002011FC">
        <w:rPr>
          <w:b/>
          <w:sz w:val="28"/>
          <w:szCs w:val="28"/>
          <w:lang w:val="be-BY"/>
        </w:rPr>
        <w:t xml:space="preserve"> [аэр] – </w:t>
      </w:r>
      <w:r w:rsidRPr="002011FC">
        <w:rPr>
          <w:b/>
          <w:sz w:val="28"/>
          <w:szCs w:val="28"/>
          <w:lang w:val="kk-KZ"/>
        </w:rPr>
        <w:t>ауа</w:t>
      </w:r>
      <w:r w:rsidRPr="002011FC">
        <w:rPr>
          <w:b/>
          <w:sz w:val="28"/>
          <w:szCs w:val="28"/>
          <w:lang w:val="be-BY"/>
        </w:rPr>
        <w:t>;</w:t>
      </w:r>
    </w:p>
    <w:p w:rsidR="00431514" w:rsidRPr="002011FC" w:rsidRDefault="00431514" w:rsidP="00431514">
      <w:pPr>
        <w:overflowPunct w:val="0"/>
        <w:autoSpaceDE w:val="0"/>
        <w:autoSpaceDN w:val="0"/>
        <w:adjustRightInd w:val="0"/>
        <w:jc w:val="both"/>
        <w:textAlignment w:val="baseline"/>
        <w:rPr>
          <w:b/>
          <w:sz w:val="28"/>
          <w:szCs w:val="28"/>
          <w:lang w:val="be-BY"/>
        </w:rPr>
      </w:pPr>
      <w:r w:rsidRPr="002011FC">
        <w:rPr>
          <w:b/>
          <w:sz w:val="28"/>
          <w:szCs w:val="28"/>
          <w:lang w:val="be-BY"/>
        </w:rPr>
        <w:lastRenderedPageBreak/>
        <w:t xml:space="preserve">                            </w:t>
      </w:r>
      <w:r w:rsidRPr="002011FC">
        <w:rPr>
          <w:b/>
          <w:sz w:val="28"/>
          <w:szCs w:val="28"/>
          <w:lang w:val="en-US"/>
        </w:rPr>
        <w:t>d</w:t>
      </w:r>
      <w:r w:rsidRPr="002011FC">
        <w:rPr>
          <w:b/>
          <w:sz w:val="28"/>
          <w:szCs w:val="28"/>
          <w:lang w:val="be-BY"/>
        </w:rPr>
        <w:t>ý</w:t>
      </w:r>
      <w:r w:rsidRPr="002011FC">
        <w:rPr>
          <w:b/>
          <w:sz w:val="28"/>
          <w:szCs w:val="28"/>
          <w:lang w:val="en-US"/>
        </w:rPr>
        <w:t>spno</w:t>
      </w:r>
      <w:r w:rsidRPr="002011FC">
        <w:rPr>
          <w:b/>
          <w:sz w:val="28"/>
          <w:szCs w:val="28"/>
          <w:lang w:val="be-BY"/>
        </w:rPr>
        <w:t xml:space="preserve">ё [диспноэ] – </w:t>
      </w:r>
      <w:r w:rsidRPr="002011FC">
        <w:rPr>
          <w:b/>
          <w:sz w:val="28"/>
          <w:szCs w:val="28"/>
          <w:lang w:val="kk-KZ"/>
        </w:rPr>
        <w:t>ентігу</w:t>
      </w:r>
      <w:r w:rsidRPr="002011FC">
        <w:rPr>
          <w:b/>
          <w:sz w:val="28"/>
          <w:szCs w:val="28"/>
          <w:lang w:val="be-BY"/>
        </w:rPr>
        <w:t>.</w:t>
      </w:r>
    </w:p>
    <w:p w:rsidR="00431514" w:rsidRPr="002011FC" w:rsidRDefault="00431514" w:rsidP="00431514">
      <w:pPr>
        <w:overflowPunct w:val="0"/>
        <w:autoSpaceDE w:val="0"/>
        <w:autoSpaceDN w:val="0"/>
        <w:adjustRightInd w:val="0"/>
        <w:jc w:val="both"/>
        <w:textAlignment w:val="baseline"/>
        <w:rPr>
          <w:sz w:val="28"/>
          <w:szCs w:val="28"/>
          <w:lang w:val="be-BY"/>
        </w:rPr>
      </w:pPr>
    </w:p>
    <w:p w:rsidR="00431514" w:rsidRPr="002011FC" w:rsidRDefault="00431514" w:rsidP="00431514">
      <w:pPr>
        <w:spacing w:after="120"/>
        <w:jc w:val="both"/>
        <w:rPr>
          <w:b/>
          <w:sz w:val="32"/>
          <w:szCs w:val="32"/>
          <w:lang w:val="kk-KZ"/>
        </w:rPr>
      </w:pPr>
      <w:r w:rsidRPr="002011FC">
        <w:rPr>
          <w:b/>
          <w:sz w:val="32"/>
          <w:szCs w:val="32"/>
          <w:lang w:val="be-BY"/>
        </w:rPr>
        <w:t xml:space="preserve">2.2 </w:t>
      </w:r>
      <w:r w:rsidRPr="002011FC">
        <w:rPr>
          <w:b/>
          <w:caps/>
          <w:sz w:val="32"/>
          <w:szCs w:val="32"/>
          <w:lang w:val="kk-KZ"/>
        </w:rPr>
        <w:t>ТІРКЕСКЕН ӘРІПТЕРДІҢ ОҚЫЛУЫ</w:t>
      </w:r>
    </w:p>
    <w:p w:rsidR="00431514" w:rsidRPr="002011FC" w:rsidRDefault="00431514" w:rsidP="00431514">
      <w:pPr>
        <w:spacing w:after="60"/>
        <w:jc w:val="both"/>
        <w:rPr>
          <w:sz w:val="28"/>
          <w:szCs w:val="28"/>
          <w:lang w:val="kk-KZ"/>
        </w:rPr>
      </w:pPr>
      <w:r w:rsidRPr="002011FC">
        <w:rPr>
          <w:sz w:val="28"/>
          <w:szCs w:val="28"/>
          <w:lang w:val="kk-KZ"/>
        </w:rPr>
        <w:t xml:space="preserve">1. </w:t>
      </w:r>
      <w:r w:rsidRPr="002011FC">
        <w:rPr>
          <w:b/>
          <w:sz w:val="28"/>
          <w:szCs w:val="28"/>
          <w:lang w:val="kk-KZ"/>
        </w:rPr>
        <w:t xml:space="preserve">Qu </w:t>
      </w:r>
      <w:r w:rsidRPr="002011FC">
        <w:rPr>
          <w:sz w:val="28"/>
          <w:szCs w:val="28"/>
          <w:lang w:val="kk-KZ"/>
        </w:rPr>
        <w:t>тіркесі</w:t>
      </w:r>
    </w:p>
    <w:p w:rsidR="00431514" w:rsidRPr="002011FC" w:rsidRDefault="00431514" w:rsidP="00431514">
      <w:pPr>
        <w:spacing w:after="60"/>
        <w:ind w:firstLine="708"/>
        <w:jc w:val="both"/>
        <w:rPr>
          <w:sz w:val="28"/>
          <w:szCs w:val="28"/>
          <w:lang w:val="kk-KZ"/>
        </w:rPr>
      </w:pPr>
      <w:r w:rsidRPr="002011FC">
        <w:rPr>
          <w:b/>
          <w:sz w:val="28"/>
          <w:szCs w:val="28"/>
          <w:lang w:val="kk-KZ"/>
        </w:rPr>
        <w:t>Qu</w:t>
      </w:r>
      <w:r w:rsidRPr="002011FC">
        <w:rPr>
          <w:sz w:val="28"/>
          <w:szCs w:val="28"/>
          <w:lang w:val="kk-KZ"/>
        </w:rPr>
        <w:t xml:space="preserve">  тіркесі дауысты дыбыстын алдында </w:t>
      </w:r>
      <w:r w:rsidRPr="002011FC">
        <w:rPr>
          <w:b/>
          <w:sz w:val="28"/>
          <w:szCs w:val="28"/>
          <w:lang w:val="kk-KZ"/>
        </w:rPr>
        <w:t xml:space="preserve">[кв] </w:t>
      </w:r>
      <w:r w:rsidRPr="002011FC">
        <w:rPr>
          <w:sz w:val="28"/>
          <w:szCs w:val="28"/>
          <w:lang w:val="kk-KZ"/>
        </w:rPr>
        <w:t>болып оқылады.</w:t>
      </w:r>
    </w:p>
    <w:p w:rsidR="00431514" w:rsidRPr="002011FC" w:rsidRDefault="00431514" w:rsidP="00431514">
      <w:pPr>
        <w:spacing w:after="60"/>
        <w:ind w:left="170" w:firstLine="340"/>
        <w:jc w:val="both"/>
        <w:rPr>
          <w:b/>
          <w:sz w:val="28"/>
          <w:szCs w:val="28"/>
          <w:lang w:val="be-BY"/>
        </w:rPr>
      </w:pPr>
      <w:r w:rsidRPr="002011FC">
        <w:rPr>
          <w:b/>
          <w:sz w:val="28"/>
          <w:szCs w:val="28"/>
          <w:lang w:val="kk-KZ"/>
        </w:rPr>
        <w:t>Например: squáma [сквама]</w:t>
      </w:r>
      <w:r w:rsidRPr="002011FC">
        <w:rPr>
          <w:b/>
          <w:sz w:val="28"/>
          <w:szCs w:val="28"/>
          <w:lang w:val="be-BY"/>
        </w:rPr>
        <w:t xml:space="preserve"> –қабыршақ;</w:t>
      </w:r>
    </w:p>
    <w:p w:rsidR="00431514" w:rsidRPr="002011FC" w:rsidRDefault="00431514" w:rsidP="00431514">
      <w:pPr>
        <w:spacing w:after="60"/>
        <w:ind w:left="170" w:firstLine="340"/>
        <w:jc w:val="both"/>
        <w:rPr>
          <w:b/>
          <w:sz w:val="28"/>
          <w:szCs w:val="28"/>
          <w:lang w:val="kk-KZ"/>
        </w:rPr>
      </w:pPr>
      <w:r w:rsidRPr="002011FC">
        <w:rPr>
          <w:b/>
          <w:sz w:val="28"/>
          <w:szCs w:val="28"/>
          <w:lang w:val="be-BY"/>
        </w:rPr>
        <w:t xml:space="preserve">                     </w:t>
      </w:r>
      <w:r w:rsidRPr="002011FC">
        <w:rPr>
          <w:b/>
          <w:sz w:val="28"/>
          <w:szCs w:val="28"/>
          <w:lang w:val="kk-KZ"/>
        </w:rPr>
        <w:t>oblíquus [обликвус] – қисық.</w:t>
      </w:r>
    </w:p>
    <w:p w:rsidR="00431514" w:rsidRPr="002011FC" w:rsidRDefault="00431514" w:rsidP="00431514">
      <w:pPr>
        <w:spacing w:after="60"/>
        <w:jc w:val="both"/>
        <w:rPr>
          <w:sz w:val="16"/>
          <w:szCs w:val="16"/>
          <w:lang w:val="kk-KZ"/>
        </w:rPr>
      </w:pPr>
    </w:p>
    <w:p w:rsidR="00431514" w:rsidRPr="002011FC" w:rsidRDefault="00431514" w:rsidP="00431514">
      <w:pPr>
        <w:spacing w:after="60"/>
        <w:jc w:val="both"/>
        <w:rPr>
          <w:b/>
          <w:sz w:val="28"/>
          <w:szCs w:val="28"/>
          <w:lang w:val="kk-KZ"/>
        </w:rPr>
      </w:pPr>
      <w:r w:rsidRPr="002011FC">
        <w:rPr>
          <w:sz w:val="28"/>
          <w:szCs w:val="28"/>
          <w:lang w:val="kk-KZ"/>
        </w:rPr>
        <w:t xml:space="preserve">2. </w:t>
      </w:r>
      <w:r w:rsidRPr="002011FC">
        <w:rPr>
          <w:b/>
          <w:sz w:val="28"/>
          <w:szCs w:val="28"/>
          <w:lang w:val="kk-KZ"/>
        </w:rPr>
        <w:t xml:space="preserve">Ngu </w:t>
      </w:r>
      <w:r w:rsidRPr="002011FC">
        <w:rPr>
          <w:sz w:val="28"/>
          <w:szCs w:val="28"/>
          <w:lang w:val="kk-KZ"/>
        </w:rPr>
        <w:t>тіркесі</w:t>
      </w:r>
    </w:p>
    <w:p w:rsidR="00431514" w:rsidRPr="002011FC" w:rsidRDefault="00431514" w:rsidP="00431514">
      <w:pPr>
        <w:spacing w:after="60"/>
        <w:ind w:firstLine="708"/>
        <w:jc w:val="both"/>
        <w:rPr>
          <w:sz w:val="28"/>
          <w:szCs w:val="28"/>
          <w:lang w:val="kk-KZ"/>
        </w:rPr>
      </w:pPr>
      <w:r w:rsidRPr="002011FC">
        <w:rPr>
          <w:b/>
          <w:sz w:val="28"/>
          <w:szCs w:val="28"/>
          <w:lang w:val="kk-KZ"/>
        </w:rPr>
        <w:t>Ngu</w:t>
      </w:r>
      <w:r w:rsidRPr="002011FC">
        <w:rPr>
          <w:sz w:val="28"/>
          <w:szCs w:val="28"/>
          <w:lang w:val="kk-KZ"/>
        </w:rPr>
        <w:t xml:space="preserve"> тіркесі дауысты дыбыстың алдында </w:t>
      </w:r>
      <w:r w:rsidRPr="002011FC">
        <w:rPr>
          <w:b/>
          <w:sz w:val="28"/>
          <w:szCs w:val="28"/>
          <w:lang w:val="kk-KZ"/>
        </w:rPr>
        <w:t xml:space="preserve">[нгв] </w:t>
      </w:r>
      <w:r w:rsidRPr="002011FC">
        <w:rPr>
          <w:sz w:val="28"/>
          <w:szCs w:val="28"/>
          <w:lang w:val="kk-KZ"/>
        </w:rPr>
        <w:t>болып оқылады.</w:t>
      </w:r>
    </w:p>
    <w:p w:rsidR="00431514" w:rsidRPr="002011FC" w:rsidRDefault="00431514" w:rsidP="00431514">
      <w:pPr>
        <w:spacing w:after="60"/>
        <w:ind w:left="170" w:firstLine="340"/>
        <w:jc w:val="both"/>
        <w:rPr>
          <w:b/>
          <w:sz w:val="28"/>
          <w:szCs w:val="28"/>
          <w:lang w:val="kk-KZ"/>
        </w:rPr>
      </w:pPr>
      <w:r w:rsidRPr="002011FC">
        <w:rPr>
          <w:b/>
          <w:sz w:val="28"/>
          <w:szCs w:val="28"/>
          <w:lang w:val="kk-KZ"/>
        </w:rPr>
        <w:t xml:space="preserve">Мысалы: língua </w:t>
      </w:r>
      <w:r w:rsidRPr="002011FC">
        <w:rPr>
          <w:b/>
          <w:sz w:val="28"/>
          <w:szCs w:val="28"/>
        </w:rPr>
        <w:sym w:font="Times New Roman" w:char="005B"/>
      </w:r>
      <w:r w:rsidRPr="002011FC">
        <w:rPr>
          <w:b/>
          <w:sz w:val="28"/>
          <w:szCs w:val="28"/>
          <w:lang w:val="kk-KZ"/>
        </w:rPr>
        <w:t>лингва</w:t>
      </w:r>
      <w:r w:rsidRPr="002011FC">
        <w:rPr>
          <w:b/>
          <w:sz w:val="28"/>
          <w:szCs w:val="28"/>
        </w:rPr>
        <w:sym w:font="Times New Roman" w:char="005D"/>
      </w:r>
      <w:r w:rsidRPr="002011FC">
        <w:rPr>
          <w:b/>
          <w:sz w:val="28"/>
          <w:szCs w:val="28"/>
          <w:lang w:val="kk-KZ"/>
        </w:rPr>
        <w:t xml:space="preserve"> – тіл.</w:t>
      </w:r>
    </w:p>
    <w:p w:rsidR="00431514" w:rsidRPr="002011FC" w:rsidRDefault="00431514" w:rsidP="00431514">
      <w:pPr>
        <w:spacing w:after="60"/>
        <w:ind w:firstLine="708"/>
        <w:jc w:val="both"/>
        <w:rPr>
          <w:sz w:val="28"/>
          <w:szCs w:val="28"/>
          <w:lang w:val="kk-KZ"/>
        </w:rPr>
      </w:pPr>
      <w:r w:rsidRPr="002011FC">
        <w:rPr>
          <w:b/>
          <w:sz w:val="28"/>
          <w:szCs w:val="28"/>
          <w:lang w:val="kk-KZ"/>
        </w:rPr>
        <w:t>Ngu</w:t>
      </w:r>
      <w:r w:rsidRPr="002011FC">
        <w:rPr>
          <w:sz w:val="28"/>
          <w:szCs w:val="28"/>
          <w:lang w:val="kk-KZ"/>
        </w:rPr>
        <w:t xml:space="preserve"> дауыссыз дыбыстын алдында </w:t>
      </w:r>
      <w:r w:rsidRPr="002011FC">
        <w:rPr>
          <w:b/>
          <w:sz w:val="28"/>
          <w:szCs w:val="28"/>
          <w:lang w:val="kk-KZ"/>
        </w:rPr>
        <w:t xml:space="preserve">[нгу] </w:t>
      </w:r>
      <w:r w:rsidRPr="002011FC">
        <w:rPr>
          <w:sz w:val="28"/>
          <w:szCs w:val="28"/>
          <w:lang w:val="kk-KZ"/>
        </w:rPr>
        <w:t>деп оқылады.</w:t>
      </w:r>
    </w:p>
    <w:p w:rsidR="00431514" w:rsidRPr="002011FC" w:rsidRDefault="00431514" w:rsidP="00431514">
      <w:pPr>
        <w:spacing w:after="60"/>
        <w:ind w:left="170" w:firstLine="340"/>
        <w:jc w:val="both"/>
        <w:rPr>
          <w:b/>
          <w:sz w:val="28"/>
          <w:szCs w:val="28"/>
          <w:lang w:val="kk-KZ"/>
        </w:rPr>
      </w:pPr>
      <w:r w:rsidRPr="002011FC">
        <w:rPr>
          <w:b/>
          <w:sz w:val="28"/>
          <w:szCs w:val="28"/>
          <w:lang w:val="kk-KZ"/>
        </w:rPr>
        <w:t xml:space="preserve">Мысалы: língula </w:t>
      </w:r>
      <w:r w:rsidRPr="002011FC">
        <w:rPr>
          <w:b/>
          <w:sz w:val="28"/>
          <w:szCs w:val="28"/>
        </w:rPr>
        <w:sym w:font="Times New Roman" w:char="005B"/>
      </w:r>
      <w:r w:rsidRPr="002011FC">
        <w:rPr>
          <w:b/>
          <w:sz w:val="28"/>
          <w:szCs w:val="28"/>
          <w:lang w:val="kk-KZ"/>
        </w:rPr>
        <w:t>лингуля</w:t>
      </w:r>
      <w:r w:rsidRPr="002011FC">
        <w:rPr>
          <w:b/>
          <w:sz w:val="28"/>
          <w:szCs w:val="28"/>
        </w:rPr>
        <w:sym w:font="Times New Roman" w:char="005D"/>
      </w:r>
      <w:r w:rsidRPr="002011FC">
        <w:rPr>
          <w:b/>
          <w:sz w:val="28"/>
          <w:szCs w:val="28"/>
          <w:lang w:val="kk-KZ"/>
        </w:rPr>
        <w:t xml:space="preserve"> –тілшік.</w:t>
      </w:r>
    </w:p>
    <w:p w:rsidR="00431514" w:rsidRPr="002011FC" w:rsidRDefault="00431514" w:rsidP="00431514">
      <w:pPr>
        <w:spacing w:before="120" w:after="120"/>
        <w:jc w:val="both"/>
        <w:rPr>
          <w:b/>
          <w:sz w:val="28"/>
          <w:szCs w:val="28"/>
          <w:lang w:val="kk-KZ"/>
        </w:rPr>
      </w:pPr>
      <w:r w:rsidRPr="002011FC">
        <w:rPr>
          <w:sz w:val="28"/>
          <w:szCs w:val="28"/>
          <w:lang w:val="kk-KZ"/>
        </w:rPr>
        <w:t xml:space="preserve">3. </w:t>
      </w:r>
      <w:r w:rsidRPr="002011FC">
        <w:rPr>
          <w:b/>
          <w:sz w:val="28"/>
          <w:szCs w:val="28"/>
          <w:lang w:val="kk-KZ"/>
        </w:rPr>
        <w:t xml:space="preserve">Тi </w:t>
      </w:r>
      <w:r w:rsidRPr="002011FC">
        <w:rPr>
          <w:sz w:val="28"/>
          <w:szCs w:val="28"/>
          <w:lang w:val="kk-KZ"/>
        </w:rPr>
        <w:t>тіркесі</w:t>
      </w:r>
    </w:p>
    <w:p w:rsidR="00431514" w:rsidRPr="002011FC" w:rsidRDefault="00431514" w:rsidP="00431514">
      <w:pPr>
        <w:spacing w:after="60"/>
        <w:jc w:val="both"/>
        <w:rPr>
          <w:b/>
          <w:sz w:val="28"/>
          <w:szCs w:val="28"/>
          <w:lang w:val="kk-KZ"/>
        </w:rPr>
      </w:pPr>
      <w:r w:rsidRPr="002011FC">
        <w:rPr>
          <w:b/>
          <w:sz w:val="28"/>
          <w:szCs w:val="28"/>
          <w:lang w:val="kk-KZ"/>
        </w:rPr>
        <w:t>Тi</w:t>
      </w:r>
      <w:r w:rsidRPr="002011FC">
        <w:rPr>
          <w:sz w:val="28"/>
          <w:szCs w:val="28"/>
          <w:lang w:val="kk-KZ"/>
        </w:rPr>
        <w:t xml:space="preserve"> тіркесі дауыссыз дыбыстын алдында </w:t>
      </w:r>
      <w:r w:rsidRPr="002011FC">
        <w:rPr>
          <w:b/>
          <w:sz w:val="28"/>
          <w:szCs w:val="28"/>
          <w:lang w:val="kk-KZ"/>
        </w:rPr>
        <w:t xml:space="preserve">[ти] </w:t>
      </w:r>
      <w:r w:rsidRPr="002011FC">
        <w:rPr>
          <w:sz w:val="28"/>
          <w:szCs w:val="28"/>
          <w:lang w:val="kk-KZ"/>
        </w:rPr>
        <w:t>болып оқылады.</w:t>
      </w:r>
    </w:p>
    <w:p w:rsidR="00431514" w:rsidRPr="002011FC" w:rsidRDefault="00431514" w:rsidP="00431514">
      <w:pPr>
        <w:spacing w:after="60"/>
        <w:ind w:left="170" w:firstLine="340"/>
        <w:jc w:val="both"/>
        <w:rPr>
          <w:b/>
          <w:sz w:val="28"/>
          <w:szCs w:val="28"/>
          <w:lang w:val="kk-KZ"/>
        </w:rPr>
      </w:pPr>
      <w:r w:rsidRPr="002011FC">
        <w:rPr>
          <w:b/>
          <w:sz w:val="28"/>
          <w:szCs w:val="28"/>
          <w:lang w:val="kk-KZ"/>
        </w:rPr>
        <w:t xml:space="preserve">Мысалы: tíbia </w:t>
      </w:r>
      <w:r w:rsidRPr="002011FC">
        <w:rPr>
          <w:b/>
          <w:sz w:val="28"/>
          <w:szCs w:val="28"/>
        </w:rPr>
        <w:sym w:font="Times New Roman" w:char="005B"/>
      </w:r>
      <w:r w:rsidRPr="002011FC">
        <w:rPr>
          <w:b/>
          <w:sz w:val="28"/>
          <w:szCs w:val="28"/>
          <w:lang w:val="kk-KZ"/>
        </w:rPr>
        <w:t>тибиа</w:t>
      </w:r>
      <w:r w:rsidRPr="002011FC">
        <w:rPr>
          <w:b/>
          <w:sz w:val="28"/>
          <w:szCs w:val="28"/>
        </w:rPr>
        <w:sym w:font="Times New Roman" w:char="005D"/>
      </w:r>
      <w:r w:rsidRPr="002011FC">
        <w:rPr>
          <w:b/>
          <w:sz w:val="28"/>
          <w:szCs w:val="28"/>
          <w:lang w:val="kk-KZ"/>
        </w:rPr>
        <w:t xml:space="preserve"> –асықты жілік;</w:t>
      </w:r>
    </w:p>
    <w:p w:rsidR="00431514" w:rsidRPr="002011FC" w:rsidRDefault="00431514" w:rsidP="00431514">
      <w:pPr>
        <w:spacing w:after="60"/>
        <w:ind w:left="170" w:firstLine="340"/>
        <w:jc w:val="both"/>
        <w:rPr>
          <w:b/>
          <w:sz w:val="28"/>
          <w:szCs w:val="28"/>
          <w:lang w:val="kk-KZ"/>
        </w:rPr>
      </w:pPr>
      <w:r w:rsidRPr="002011FC">
        <w:rPr>
          <w:b/>
          <w:sz w:val="28"/>
          <w:szCs w:val="28"/>
          <w:lang w:val="kk-KZ"/>
        </w:rPr>
        <w:t xml:space="preserve">                     cútis </w:t>
      </w:r>
      <w:r w:rsidRPr="002011FC">
        <w:rPr>
          <w:b/>
          <w:sz w:val="28"/>
          <w:szCs w:val="28"/>
        </w:rPr>
        <w:sym w:font="Times New Roman" w:char="005B"/>
      </w:r>
      <w:r w:rsidRPr="002011FC">
        <w:rPr>
          <w:b/>
          <w:sz w:val="28"/>
          <w:szCs w:val="28"/>
          <w:lang w:val="kk-KZ"/>
        </w:rPr>
        <w:t>кутис</w:t>
      </w:r>
      <w:r w:rsidRPr="002011FC">
        <w:rPr>
          <w:b/>
          <w:sz w:val="28"/>
          <w:szCs w:val="28"/>
        </w:rPr>
        <w:sym w:font="Times New Roman" w:char="005D"/>
      </w:r>
      <w:r w:rsidRPr="002011FC">
        <w:rPr>
          <w:b/>
          <w:sz w:val="28"/>
          <w:szCs w:val="28"/>
          <w:lang w:val="kk-KZ"/>
        </w:rPr>
        <w:t xml:space="preserve"> –тері.</w:t>
      </w:r>
    </w:p>
    <w:p w:rsidR="00431514" w:rsidRPr="002011FC" w:rsidRDefault="00431514" w:rsidP="00431514">
      <w:pPr>
        <w:spacing w:after="60"/>
        <w:jc w:val="both"/>
        <w:rPr>
          <w:b/>
          <w:sz w:val="28"/>
          <w:szCs w:val="28"/>
          <w:lang w:val="kk-KZ"/>
        </w:rPr>
      </w:pPr>
      <w:r w:rsidRPr="002011FC">
        <w:rPr>
          <w:b/>
          <w:sz w:val="28"/>
          <w:szCs w:val="28"/>
          <w:lang w:val="kk-KZ"/>
        </w:rPr>
        <w:t>Тi</w:t>
      </w:r>
      <w:r w:rsidRPr="002011FC">
        <w:rPr>
          <w:sz w:val="28"/>
          <w:szCs w:val="28"/>
          <w:lang w:val="kk-KZ"/>
        </w:rPr>
        <w:t xml:space="preserve"> тіркесі дауысты дыбыстын алдында </w:t>
      </w:r>
      <w:r w:rsidRPr="002011FC">
        <w:rPr>
          <w:b/>
          <w:sz w:val="28"/>
          <w:szCs w:val="28"/>
          <w:lang w:val="kk-KZ"/>
        </w:rPr>
        <w:t xml:space="preserve">[ци] деп </w:t>
      </w:r>
      <w:r w:rsidRPr="002011FC">
        <w:rPr>
          <w:sz w:val="28"/>
          <w:szCs w:val="28"/>
          <w:lang w:val="kk-KZ"/>
        </w:rPr>
        <w:t>оқылады.</w:t>
      </w:r>
    </w:p>
    <w:p w:rsidR="00431514" w:rsidRPr="002011FC" w:rsidRDefault="00431514" w:rsidP="00431514">
      <w:pPr>
        <w:spacing w:after="60"/>
        <w:ind w:left="170" w:firstLine="340"/>
        <w:jc w:val="both"/>
        <w:rPr>
          <w:b/>
          <w:sz w:val="28"/>
          <w:szCs w:val="28"/>
          <w:lang w:val="kk-KZ"/>
        </w:rPr>
      </w:pPr>
      <w:r w:rsidRPr="002011FC">
        <w:rPr>
          <w:b/>
          <w:sz w:val="28"/>
          <w:szCs w:val="28"/>
          <w:lang w:val="kk-KZ"/>
        </w:rPr>
        <w:t xml:space="preserve">Мысалы: articulátio </w:t>
      </w:r>
      <w:r w:rsidRPr="002011FC">
        <w:rPr>
          <w:b/>
          <w:sz w:val="28"/>
          <w:szCs w:val="28"/>
        </w:rPr>
        <w:sym w:font="Times New Roman" w:char="005B"/>
      </w:r>
      <w:r w:rsidRPr="002011FC">
        <w:rPr>
          <w:b/>
          <w:sz w:val="28"/>
          <w:szCs w:val="28"/>
          <w:lang w:val="kk-KZ"/>
        </w:rPr>
        <w:t>артикуляцио</w:t>
      </w:r>
      <w:r w:rsidRPr="002011FC">
        <w:rPr>
          <w:b/>
          <w:sz w:val="28"/>
          <w:szCs w:val="28"/>
        </w:rPr>
        <w:sym w:font="Times New Roman" w:char="005D"/>
      </w:r>
      <w:r w:rsidRPr="002011FC">
        <w:rPr>
          <w:b/>
          <w:sz w:val="28"/>
          <w:szCs w:val="28"/>
          <w:lang w:val="kk-KZ"/>
        </w:rPr>
        <w:t xml:space="preserve"> – дене буыны;</w:t>
      </w:r>
    </w:p>
    <w:p w:rsidR="00431514" w:rsidRPr="002011FC" w:rsidRDefault="00431514" w:rsidP="00431514">
      <w:pPr>
        <w:spacing w:after="60"/>
        <w:ind w:left="170" w:firstLine="340"/>
        <w:jc w:val="both"/>
        <w:rPr>
          <w:b/>
          <w:sz w:val="28"/>
          <w:szCs w:val="28"/>
          <w:lang w:val="kk-KZ"/>
        </w:rPr>
      </w:pPr>
      <w:r w:rsidRPr="002011FC">
        <w:rPr>
          <w:b/>
          <w:sz w:val="28"/>
          <w:szCs w:val="28"/>
          <w:lang w:val="kk-KZ"/>
        </w:rPr>
        <w:t xml:space="preserve">                     spátium </w:t>
      </w:r>
      <w:r w:rsidRPr="002011FC">
        <w:rPr>
          <w:b/>
          <w:sz w:val="28"/>
          <w:szCs w:val="28"/>
        </w:rPr>
        <w:sym w:font="Times New Roman" w:char="005B"/>
      </w:r>
      <w:r w:rsidRPr="002011FC">
        <w:rPr>
          <w:b/>
          <w:sz w:val="28"/>
          <w:szCs w:val="28"/>
          <w:lang w:val="kk-KZ"/>
        </w:rPr>
        <w:t>спациум</w:t>
      </w:r>
      <w:r w:rsidRPr="002011FC">
        <w:rPr>
          <w:b/>
          <w:sz w:val="28"/>
          <w:szCs w:val="28"/>
        </w:rPr>
        <w:sym w:font="Times New Roman" w:char="005D"/>
      </w:r>
      <w:r w:rsidRPr="002011FC">
        <w:rPr>
          <w:b/>
          <w:sz w:val="28"/>
          <w:szCs w:val="28"/>
          <w:lang w:val="kk-KZ"/>
        </w:rPr>
        <w:t xml:space="preserve"> –кеңістік.</w:t>
      </w:r>
    </w:p>
    <w:p w:rsidR="00431514" w:rsidRPr="002011FC" w:rsidRDefault="00431514" w:rsidP="00431514">
      <w:pPr>
        <w:spacing w:after="60"/>
        <w:jc w:val="both"/>
        <w:rPr>
          <w:b/>
          <w:sz w:val="28"/>
          <w:szCs w:val="28"/>
          <w:lang w:val="kk-KZ"/>
        </w:rPr>
      </w:pPr>
      <w:r w:rsidRPr="002011FC">
        <w:rPr>
          <w:b/>
          <w:sz w:val="28"/>
          <w:szCs w:val="28"/>
          <w:lang w:val="kk-KZ"/>
        </w:rPr>
        <w:t xml:space="preserve">Тi </w:t>
      </w:r>
      <w:r w:rsidRPr="002011FC">
        <w:rPr>
          <w:sz w:val="28"/>
          <w:szCs w:val="28"/>
          <w:lang w:val="kk-KZ"/>
        </w:rPr>
        <w:t xml:space="preserve">дауысты және  </w:t>
      </w:r>
      <w:r w:rsidRPr="002011FC">
        <w:rPr>
          <w:b/>
          <w:sz w:val="28"/>
          <w:szCs w:val="28"/>
          <w:lang w:val="kk-KZ"/>
        </w:rPr>
        <w:t>s</w:t>
      </w:r>
      <w:r w:rsidRPr="002011FC">
        <w:rPr>
          <w:sz w:val="28"/>
          <w:szCs w:val="28"/>
          <w:lang w:val="kk-KZ"/>
        </w:rPr>
        <w:t xml:space="preserve"> мен </w:t>
      </w:r>
      <w:r w:rsidRPr="002011FC">
        <w:rPr>
          <w:b/>
          <w:sz w:val="28"/>
          <w:szCs w:val="28"/>
          <w:lang w:val="kk-KZ"/>
        </w:rPr>
        <w:t>х</w:t>
      </w:r>
      <w:r w:rsidRPr="002011FC">
        <w:rPr>
          <w:sz w:val="28"/>
          <w:szCs w:val="28"/>
          <w:lang w:val="kk-KZ"/>
        </w:rPr>
        <w:t xml:space="preserve">-тен тұрған дыбыстан кейін </w:t>
      </w:r>
      <w:r w:rsidRPr="002011FC">
        <w:rPr>
          <w:b/>
          <w:sz w:val="28"/>
          <w:szCs w:val="28"/>
          <w:lang w:val="kk-KZ"/>
        </w:rPr>
        <w:t xml:space="preserve">[ти] </w:t>
      </w:r>
      <w:r w:rsidRPr="002011FC">
        <w:rPr>
          <w:sz w:val="28"/>
          <w:szCs w:val="28"/>
          <w:lang w:val="kk-KZ"/>
        </w:rPr>
        <w:t>болып оқылады.</w:t>
      </w:r>
    </w:p>
    <w:p w:rsidR="00431514" w:rsidRPr="002011FC" w:rsidRDefault="00431514" w:rsidP="00431514">
      <w:pPr>
        <w:spacing w:after="60"/>
        <w:ind w:left="170" w:firstLine="340"/>
        <w:jc w:val="both"/>
        <w:rPr>
          <w:b/>
          <w:sz w:val="28"/>
          <w:szCs w:val="28"/>
        </w:rPr>
      </w:pPr>
      <w:r w:rsidRPr="002011FC">
        <w:rPr>
          <w:b/>
          <w:sz w:val="28"/>
          <w:szCs w:val="28"/>
        </w:rPr>
        <w:t>Например: ó</w:t>
      </w:r>
      <w:r w:rsidRPr="002011FC">
        <w:rPr>
          <w:b/>
          <w:sz w:val="28"/>
          <w:szCs w:val="28"/>
          <w:lang w:val="en-US"/>
        </w:rPr>
        <w:t>stium</w:t>
      </w:r>
      <w:r w:rsidRPr="002011FC">
        <w:rPr>
          <w:b/>
          <w:sz w:val="28"/>
          <w:szCs w:val="28"/>
        </w:rPr>
        <w:t xml:space="preserve"> </w:t>
      </w:r>
      <w:r w:rsidRPr="002011FC">
        <w:rPr>
          <w:b/>
          <w:sz w:val="28"/>
          <w:szCs w:val="28"/>
        </w:rPr>
        <w:sym w:font="Times New Roman" w:char="005B"/>
      </w:r>
      <w:r w:rsidRPr="002011FC">
        <w:rPr>
          <w:b/>
          <w:sz w:val="28"/>
          <w:szCs w:val="28"/>
        </w:rPr>
        <w:t>остиум</w:t>
      </w:r>
      <w:r w:rsidRPr="002011FC">
        <w:rPr>
          <w:b/>
          <w:sz w:val="28"/>
          <w:szCs w:val="28"/>
        </w:rPr>
        <w:sym w:font="Times New Roman" w:char="005D"/>
      </w:r>
      <w:r w:rsidRPr="002011FC">
        <w:rPr>
          <w:b/>
          <w:sz w:val="28"/>
          <w:szCs w:val="28"/>
        </w:rPr>
        <w:t xml:space="preserve"> – устье;</w:t>
      </w:r>
    </w:p>
    <w:p w:rsidR="00431514" w:rsidRPr="002011FC" w:rsidRDefault="00431514" w:rsidP="00431514">
      <w:pPr>
        <w:tabs>
          <w:tab w:val="left" w:pos="7120"/>
        </w:tabs>
        <w:spacing w:after="60"/>
        <w:ind w:left="170" w:firstLine="340"/>
        <w:jc w:val="both"/>
        <w:rPr>
          <w:b/>
          <w:sz w:val="28"/>
          <w:szCs w:val="28"/>
        </w:rPr>
      </w:pPr>
      <w:r w:rsidRPr="002011FC">
        <w:rPr>
          <w:b/>
          <w:sz w:val="28"/>
          <w:szCs w:val="28"/>
        </w:rPr>
        <w:t xml:space="preserve">                     </w:t>
      </w:r>
      <w:r w:rsidRPr="002011FC">
        <w:rPr>
          <w:b/>
          <w:sz w:val="28"/>
          <w:szCs w:val="28"/>
          <w:lang w:val="en-US"/>
        </w:rPr>
        <w:t>m</w:t>
      </w:r>
      <w:r w:rsidRPr="002011FC">
        <w:rPr>
          <w:b/>
          <w:sz w:val="28"/>
          <w:szCs w:val="28"/>
        </w:rPr>
        <w:t>í</w:t>
      </w:r>
      <w:r w:rsidRPr="002011FC">
        <w:rPr>
          <w:b/>
          <w:sz w:val="28"/>
          <w:szCs w:val="28"/>
          <w:lang w:val="en-US"/>
        </w:rPr>
        <w:t>xtio</w:t>
      </w:r>
      <w:r w:rsidRPr="002011FC">
        <w:rPr>
          <w:b/>
          <w:sz w:val="28"/>
          <w:szCs w:val="28"/>
        </w:rPr>
        <w:t xml:space="preserve"> </w:t>
      </w:r>
      <w:r w:rsidRPr="002011FC">
        <w:rPr>
          <w:b/>
          <w:sz w:val="28"/>
          <w:szCs w:val="28"/>
        </w:rPr>
        <w:sym w:font="Times New Roman" w:char="005B"/>
      </w:r>
      <w:r w:rsidRPr="002011FC">
        <w:rPr>
          <w:b/>
          <w:sz w:val="28"/>
          <w:szCs w:val="28"/>
        </w:rPr>
        <w:t>микстио</w:t>
      </w:r>
      <w:r w:rsidRPr="002011FC">
        <w:rPr>
          <w:b/>
          <w:sz w:val="28"/>
          <w:szCs w:val="28"/>
        </w:rPr>
        <w:sym w:font="Times New Roman" w:char="005D"/>
      </w:r>
      <w:r w:rsidRPr="002011FC">
        <w:rPr>
          <w:b/>
          <w:sz w:val="28"/>
          <w:szCs w:val="28"/>
        </w:rPr>
        <w:t xml:space="preserve"> – смесь.</w:t>
      </w:r>
      <w:r w:rsidRPr="002011FC">
        <w:rPr>
          <w:b/>
          <w:sz w:val="28"/>
          <w:szCs w:val="28"/>
        </w:rPr>
        <w:tab/>
      </w:r>
    </w:p>
    <w:p w:rsidR="00431514" w:rsidRPr="002011FC" w:rsidRDefault="00431514" w:rsidP="00431514">
      <w:pPr>
        <w:spacing w:before="120" w:after="120"/>
        <w:jc w:val="both"/>
        <w:rPr>
          <w:b/>
          <w:sz w:val="28"/>
          <w:szCs w:val="28"/>
          <w:lang w:val="kk-KZ"/>
        </w:rPr>
      </w:pPr>
      <w:r w:rsidRPr="002011FC">
        <w:rPr>
          <w:sz w:val="28"/>
          <w:szCs w:val="28"/>
        </w:rPr>
        <w:t xml:space="preserve">4. </w:t>
      </w:r>
      <w:r w:rsidRPr="002011FC">
        <w:rPr>
          <w:b/>
          <w:sz w:val="28"/>
          <w:szCs w:val="28"/>
          <w:lang w:val="kk-KZ"/>
        </w:rPr>
        <w:t>С</w:t>
      </w:r>
      <w:r w:rsidRPr="002011FC">
        <w:rPr>
          <w:b/>
          <w:sz w:val="28"/>
          <w:szCs w:val="28"/>
          <w:lang w:val="en-US"/>
        </w:rPr>
        <w:t>h</w:t>
      </w:r>
      <w:r w:rsidRPr="002011FC">
        <w:rPr>
          <w:b/>
          <w:sz w:val="28"/>
          <w:szCs w:val="28"/>
        </w:rPr>
        <w:t xml:space="preserve">, </w:t>
      </w:r>
      <w:r w:rsidRPr="002011FC">
        <w:rPr>
          <w:b/>
          <w:sz w:val="28"/>
          <w:szCs w:val="28"/>
          <w:lang w:val="en-US"/>
        </w:rPr>
        <w:t>ph</w:t>
      </w:r>
      <w:r w:rsidRPr="002011FC">
        <w:rPr>
          <w:b/>
          <w:sz w:val="28"/>
          <w:szCs w:val="28"/>
        </w:rPr>
        <w:t xml:space="preserve">, </w:t>
      </w:r>
      <w:r w:rsidRPr="002011FC">
        <w:rPr>
          <w:b/>
          <w:sz w:val="28"/>
          <w:szCs w:val="28"/>
          <w:lang w:val="en-US"/>
        </w:rPr>
        <w:t>th</w:t>
      </w:r>
      <w:r w:rsidRPr="002011FC">
        <w:rPr>
          <w:b/>
          <w:sz w:val="28"/>
          <w:szCs w:val="28"/>
        </w:rPr>
        <w:t xml:space="preserve">, </w:t>
      </w:r>
      <w:r w:rsidRPr="002011FC">
        <w:rPr>
          <w:b/>
          <w:sz w:val="28"/>
          <w:szCs w:val="28"/>
          <w:lang w:val="en-US"/>
        </w:rPr>
        <w:t>rh</w:t>
      </w:r>
      <w:r w:rsidRPr="002011FC">
        <w:rPr>
          <w:b/>
          <w:sz w:val="28"/>
          <w:szCs w:val="28"/>
          <w:lang w:val="kk-KZ"/>
        </w:rPr>
        <w:t xml:space="preserve"> тіркескен әріптер</w:t>
      </w:r>
    </w:p>
    <w:tbl>
      <w:tblPr>
        <w:tblW w:w="9026" w:type="dxa"/>
        <w:jc w:val="center"/>
        <w:tblInd w:w="828" w:type="dxa"/>
        <w:tblBorders>
          <w:top w:val="single" w:sz="6" w:space="0" w:color="auto"/>
          <w:left w:val="single" w:sz="6" w:space="0" w:color="auto"/>
          <w:bottom w:val="single" w:sz="6" w:space="0" w:color="auto"/>
          <w:right w:val="single" w:sz="6" w:space="0" w:color="auto"/>
        </w:tblBorders>
        <w:tblLayout w:type="fixed"/>
        <w:tblLook w:val="0000"/>
      </w:tblPr>
      <w:tblGrid>
        <w:gridCol w:w="2776"/>
        <w:gridCol w:w="1074"/>
        <w:gridCol w:w="5176"/>
      </w:tblGrid>
      <w:tr w:rsidR="00431514" w:rsidRPr="002011FC" w:rsidTr="00431514">
        <w:trPr>
          <w:jc w:val="center"/>
        </w:trPr>
        <w:tc>
          <w:tcPr>
            <w:tcW w:w="2776" w:type="dxa"/>
            <w:tcBorders>
              <w:top w:val="single" w:sz="6" w:space="0" w:color="auto"/>
              <w:left w:val="single" w:sz="6" w:space="0" w:color="auto"/>
              <w:bottom w:val="nil"/>
              <w:right w:val="single" w:sz="6" w:space="0" w:color="auto"/>
            </w:tcBorders>
          </w:tcPr>
          <w:p w:rsidR="00431514" w:rsidRPr="002011FC" w:rsidRDefault="00431514" w:rsidP="00431514">
            <w:pPr>
              <w:spacing w:after="60"/>
              <w:ind w:left="170"/>
              <w:jc w:val="both"/>
              <w:rPr>
                <w:sz w:val="28"/>
                <w:szCs w:val="28"/>
              </w:rPr>
            </w:pPr>
            <w:r w:rsidRPr="002011FC">
              <w:rPr>
                <w:sz w:val="28"/>
                <w:szCs w:val="28"/>
                <w:lang w:val="kk-KZ"/>
              </w:rPr>
              <w:t>Тіркескен әріптер</w:t>
            </w:r>
          </w:p>
        </w:tc>
        <w:tc>
          <w:tcPr>
            <w:tcW w:w="1074" w:type="dxa"/>
            <w:tcBorders>
              <w:top w:val="single" w:sz="6" w:space="0" w:color="auto"/>
              <w:left w:val="nil"/>
              <w:bottom w:val="nil"/>
              <w:right w:val="single" w:sz="6" w:space="0" w:color="auto"/>
            </w:tcBorders>
          </w:tcPr>
          <w:p w:rsidR="00431514" w:rsidRPr="002011FC" w:rsidRDefault="00431514" w:rsidP="00431514">
            <w:pPr>
              <w:spacing w:after="60"/>
              <w:ind w:left="170" w:firstLine="340"/>
              <w:jc w:val="both"/>
              <w:rPr>
                <w:b/>
                <w:sz w:val="28"/>
                <w:szCs w:val="28"/>
              </w:rPr>
            </w:pPr>
            <w:r w:rsidRPr="002011FC">
              <w:rPr>
                <w:b/>
                <w:sz w:val="28"/>
                <w:szCs w:val="28"/>
                <w:lang w:val="en-US"/>
              </w:rPr>
              <w:t>ch</w:t>
            </w:r>
          </w:p>
        </w:tc>
        <w:tc>
          <w:tcPr>
            <w:tcW w:w="5176" w:type="dxa"/>
            <w:tcBorders>
              <w:top w:val="single" w:sz="6" w:space="0" w:color="auto"/>
              <w:left w:val="nil"/>
              <w:bottom w:val="nil"/>
              <w:right w:val="single" w:sz="6" w:space="0" w:color="auto"/>
            </w:tcBorders>
          </w:tcPr>
          <w:p w:rsidR="00431514" w:rsidRPr="002011FC" w:rsidRDefault="00431514" w:rsidP="00431514">
            <w:pPr>
              <w:spacing w:after="60"/>
              <w:ind w:left="170" w:firstLine="340"/>
              <w:jc w:val="both"/>
              <w:rPr>
                <w:sz w:val="28"/>
                <w:szCs w:val="28"/>
              </w:rPr>
            </w:pPr>
            <w:r w:rsidRPr="002011FC">
              <w:rPr>
                <w:sz w:val="28"/>
                <w:szCs w:val="28"/>
                <w:lang w:val="kk-KZ"/>
              </w:rPr>
              <w:t>орысша</w:t>
            </w:r>
            <w:r w:rsidRPr="002011FC">
              <w:rPr>
                <w:b/>
                <w:sz w:val="28"/>
                <w:szCs w:val="28"/>
                <w:lang w:val="kk-KZ"/>
              </w:rPr>
              <w:t xml:space="preserve"> </w:t>
            </w:r>
            <w:r w:rsidRPr="002011FC">
              <w:rPr>
                <w:b/>
                <w:sz w:val="28"/>
                <w:szCs w:val="28"/>
              </w:rPr>
              <w:sym w:font="Times New Roman" w:char="005B"/>
            </w:r>
            <w:r w:rsidRPr="002011FC">
              <w:rPr>
                <w:b/>
                <w:sz w:val="28"/>
                <w:szCs w:val="28"/>
              </w:rPr>
              <w:t>х</w:t>
            </w:r>
            <w:r w:rsidRPr="002011FC">
              <w:rPr>
                <w:b/>
                <w:sz w:val="28"/>
                <w:szCs w:val="28"/>
              </w:rPr>
              <w:sym w:font="Times New Roman" w:char="005D"/>
            </w:r>
            <w:r w:rsidRPr="002011FC">
              <w:rPr>
                <w:b/>
                <w:sz w:val="28"/>
                <w:szCs w:val="28"/>
                <w:lang w:val="kk-KZ"/>
              </w:rPr>
              <w:t xml:space="preserve"> </w:t>
            </w:r>
            <w:r w:rsidRPr="002011FC">
              <w:rPr>
                <w:sz w:val="28"/>
                <w:szCs w:val="28"/>
                <w:lang w:val="kk-KZ"/>
              </w:rPr>
              <w:t>болып оқылады</w:t>
            </w:r>
            <w:r w:rsidRPr="002011FC">
              <w:rPr>
                <w:sz w:val="28"/>
                <w:szCs w:val="28"/>
              </w:rPr>
              <w:t>.</w:t>
            </w:r>
          </w:p>
        </w:tc>
      </w:tr>
      <w:tr w:rsidR="00431514" w:rsidRPr="002011FC" w:rsidTr="00431514">
        <w:trPr>
          <w:jc w:val="center"/>
        </w:trPr>
        <w:tc>
          <w:tcPr>
            <w:tcW w:w="2776" w:type="dxa"/>
            <w:tcBorders>
              <w:top w:val="nil"/>
              <w:left w:val="single" w:sz="6" w:space="0" w:color="auto"/>
              <w:bottom w:val="nil"/>
              <w:right w:val="single" w:sz="6" w:space="0" w:color="auto"/>
            </w:tcBorders>
          </w:tcPr>
          <w:p w:rsidR="00431514" w:rsidRPr="002011FC" w:rsidRDefault="00431514" w:rsidP="00431514">
            <w:pPr>
              <w:spacing w:after="60"/>
              <w:ind w:left="170"/>
              <w:jc w:val="both"/>
              <w:rPr>
                <w:sz w:val="28"/>
                <w:szCs w:val="28"/>
              </w:rPr>
            </w:pPr>
            <w:r w:rsidRPr="002011FC">
              <w:rPr>
                <w:sz w:val="28"/>
                <w:szCs w:val="28"/>
                <w:lang w:val="kk-KZ"/>
              </w:rPr>
              <w:t>Тіркескен әріптер</w:t>
            </w:r>
          </w:p>
        </w:tc>
        <w:tc>
          <w:tcPr>
            <w:tcW w:w="1074" w:type="dxa"/>
            <w:tcBorders>
              <w:top w:val="nil"/>
              <w:left w:val="nil"/>
              <w:bottom w:val="nil"/>
              <w:right w:val="single" w:sz="6" w:space="0" w:color="auto"/>
            </w:tcBorders>
          </w:tcPr>
          <w:p w:rsidR="00431514" w:rsidRPr="002011FC" w:rsidRDefault="00431514" w:rsidP="00431514">
            <w:pPr>
              <w:spacing w:after="60"/>
              <w:ind w:left="170" w:firstLine="340"/>
              <w:jc w:val="both"/>
              <w:rPr>
                <w:b/>
                <w:sz w:val="28"/>
                <w:szCs w:val="28"/>
              </w:rPr>
            </w:pPr>
            <w:r w:rsidRPr="002011FC">
              <w:rPr>
                <w:b/>
                <w:sz w:val="28"/>
                <w:szCs w:val="28"/>
                <w:lang w:val="en-US"/>
              </w:rPr>
              <w:t>ph</w:t>
            </w:r>
          </w:p>
        </w:tc>
        <w:tc>
          <w:tcPr>
            <w:tcW w:w="5176" w:type="dxa"/>
            <w:tcBorders>
              <w:top w:val="nil"/>
              <w:left w:val="nil"/>
              <w:bottom w:val="nil"/>
              <w:right w:val="single" w:sz="6" w:space="0" w:color="auto"/>
            </w:tcBorders>
          </w:tcPr>
          <w:p w:rsidR="00431514" w:rsidRPr="002011FC" w:rsidRDefault="00431514" w:rsidP="00431514">
            <w:pPr>
              <w:spacing w:after="60"/>
              <w:ind w:left="170" w:firstLine="340"/>
              <w:jc w:val="both"/>
              <w:rPr>
                <w:sz w:val="28"/>
                <w:szCs w:val="28"/>
              </w:rPr>
            </w:pPr>
            <w:r w:rsidRPr="002011FC">
              <w:rPr>
                <w:sz w:val="28"/>
                <w:szCs w:val="28"/>
                <w:lang w:val="kk-KZ"/>
              </w:rPr>
              <w:t xml:space="preserve">орысша </w:t>
            </w:r>
            <w:r w:rsidRPr="002011FC">
              <w:rPr>
                <w:b/>
                <w:sz w:val="28"/>
                <w:szCs w:val="28"/>
              </w:rPr>
              <w:sym w:font="Times New Roman" w:char="005B"/>
            </w:r>
            <w:r w:rsidRPr="002011FC">
              <w:rPr>
                <w:b/>
                <w:sz w:val="28"/>
                <w:szCs w:val="28"/>
              </w:rPr>
              <w:t>ф</w:t>
            </w:r>
            <w:r w:rsidRPr="002011FC">
              <w:rPr>
                <w:b/>
                <w:sz w:val="28"/>
                <w:szCs w:val="28"/>
              </w:rPr>
              <w:sym w:font="Times New Roman" w:char="005D"/>
            </w:r>
            <w:r w:rsidRPr="002011FC">
              <w:rPr>
                <w:b/>
                <w:sz w:val="28"/>
                <w:szCs w:val="28"/>
                <w:lang w:val="kk-KZ"/>
              </w:rPr>
              <w:t xml:space="preserve"> </w:t>
            </w:r>
            <w:r w:rsidRPr="002011FC">
              <w:rPr>
                <w:sz w:val="28"/>
                <w:szCs w:val="28"/>
                <w:lang w:val="kk-KZ"/>
              </w:rPr>
              <w:t>болып оқылады</w:t>
            </w:r>
            <w:r w:rsidRPr="002011FC">
              <w:rPr>
                <w:sz w:val="28"/>
                <w:szCs w:val="28"/>
              </w:rPr>
              <w:t>.</w:t>
            </w:r>
          </w:p>
        </w:tc>
      </w:tr>
      <w:tr w:rsidR="00431514" w:rsidRPr="002011FC" w:rsidTr="00431514">
        <w:trPr>
          <w:jc w:val="center"/>
        </w:trPr>
        <w:tc>
          <w:tcPr>
            <w:tcW w:w="2776" w:type="dxa"/>
            <w:tcBorders>
              <w:top w:val="nil"/>
              <w:left w:val="single" w:sz="6" w:space="0" w:color="auto"/>
              <w:bottom w:val="nil"/>
              <w:right w:val="single" w:sz="6" w:space="0" w:color="auto"/>
            </w:tcBorders>
          </w:tcPr>
          <w:p w:rsidR="00431514" w:rsidRPr="002011FC" w:rsidRDefault="00431514" w:rsidP="00431514">
            <w:pPr>
              <w:spacing w:after="60"/>
              <w:ind w:left="170"/>
              <w:jc w:val="both"/>
              <w:rPr>
                <w:sz w:val="28"/>
                <w:szCs w:val="28"/>
              </w:rPr>
            </w:pPr>
            <w:r w:rsidRPr="002011FC">
              <w:rPr>
                <w:sz w:val="28"/>
                <w:szCs w:val="28"/>
                <w:lang w:val="kk-KZ"/>
              </w:rPr>
              <w:t>Тіркескен әріптер</w:t>
            </w:r>
          </w:p>
        </w:tc>
        <w:tc>
          <w:tcPr>
            <w:tcW w:w="1074" w:type="dxa"/>
            <w:tcBorders>
              <w:top w:val="nil"/>
              <w:left w:val="nil"/>
              <w:bottom w:val="nil"/>
              <w:right w:val="single" w:sz="6" w:space="0" w:color="auto"/>
            </w:tcBorders>
          </w:tcPr>
          <w:p w:rsidR="00431514" w:rsidRPr="002011FC" w:rsidRDefault="00431514" w:rsidP="00431514">
            <w:pPr>
              <w:spacing w:after="60"/>
              <w:ind w:left="170" w:firstLine="340"/>
              <w:jc w:val="both"/>
              <w:rPr>
                <w:b/>
                <w:sz w:val="28"/>
                <w:szCs w:val="28"/>
              </w:rPr>
            </w:pPr>
            <w:r w:rsidRPr="002011FC">
              <w:rPr>
                <w:b/>
                <w:sz w:val="28"/>
                <w:szCs w:val="28"/>
                <w:lang w:val="en-US"/>
              </w:rPr>
              <w:t>th</w:t>
            </w:r>
          </w:p>
        </w:tc>
        <w:tc>
          <w:tcPr>
            <w:tcW w:w="5176" w:type="dxa"/>
            <w:tcBorders>
              <w:top w:val="nil"/>
              <w:left w:val="nil"/>
              <w:bottom w:val="nil"/>
              <w:right w:val="single" w:sz="6" w:space="0" w:color="auto"/>
            </w:tcBorders>
          </w:tcPr>
          <w:p w:rsidR="00431514" w:rsidRPr="002011FC" w:rsidRDefault="00431514" w:rsidP="00431514">
            <w:pPr>
              <w:spacing w:after="60"/>
              <w:ind w:left="170" w:firstLine="340"/>
              <w:jc w:val="both"/>
              <w:rPr>
                <w:sz w:val="28"/>
                <w:szCs w:val="28"/>
              </w:rPr>
            </w:pPr>
            <w:r w:rsidRPr="002011FC">
              <w:rPr>
                <w:sz w:val="28"/>
                <w:szCs w:val="28"/>
                <w:lang w:val="kk-KZ"/>
              </w:rPr>
              <w:t xml:space="preserve">орысша </w:t>
            </w:r>
            <w:r w:rsidRPr="002011FC">
              <w:rPr>
                <w:b/>
                <w:sz w:val="28"/>
                <w:szCs w:val="28"/>
              </w:rPr>
              <w:sym w:font="Times New Roman" w:char="005B"/>
            </w:r>
            <w:r w:rsidRPr="002011FC">
              <w:rPr>
                <w:b/>
                <w:sz w:val="28"/>
                <w:szCs w:val="28"/>
              </w:rPr>
              <w:t>т</w:t>
            </w:r>
            <w:r w:rsidRPr="002011FC">
              <w:rPr>
                <w:b/>
                <w:sz w:val="28"/>
                <w:szCs w:val="28"/>
              </w:rPr>
              <w:sym w:font="Times New Roman" w:char="005D"/>
            </w:r>
            <w:r w:rsidRPr="002011FC">
              <w:rPr>
                <w:b/>
                <w:sz w:val="28"/>
                <w:szCs w:val="28"/>
                <w:lang w:val="kk-KZ"/>
              </w:rPr>
              <w:t xml:space="preserve"> </w:t>
            </w:r>
            <w:r w:rsidRPr="002011FC">
              <w:rPr>
                <w:sz w:val="28"/>
                <w:szCs w:val="28"/>
                <w:lang w:val="kk-KZ"/>
              </w:rPr>
              <w:t>болып оқылады</w:t>
            </w:r>
            <w:r w:rsidRPr="002011FC">
              <w:rPr>
                <w:sz w:val="28"/>
                <w:szCs w:val="28"/>
              </w:rPr>
              <w:t>.</w:t>
            </w:r>
          </w:p>
        </w:tc>
      </w:tr>
      <w:tr w:rsidR="00431514" w:rsidRPr="002011FC" w:rsidTr="00431514">
        <w:trPr>
          <w:jc w:val="center"/>
        </w:trPr>
        <w:tc>
          <w:tcPr>
            <w:tcW w:w="2776" w:type="dxa"/>
            <w:tcBorders>
              <w:top w:val="nil"/>
              <w:left w:val="single" w:sz="6" w:space="0" w:color="auto"/>
              <w:bottom w:val="single" w:sz="6" w:space="0" w:color="auto"/>
              <w:right w:val="single" w:sz="6" w:space="0" w:color="auto"/>
            </w:tcBorders>
          </w:tcPr>
          <w:p w:rsidR="00431514" w:rsidRPr="002011FC" w:rsidRDefault="00431514" w:rsidP="00431514">
            <w:pPr>
              <w:spacing w:after="60"/>
              <w:ind w:left="170"/>
              <w:jc w:val="both"/>
              <w:rPr>
                <w:sz w:val="28"/>
                <w:szCs w:val="28"/>
              </w:rPr>
            </w:pPr>
            <w:r w:rsidRPr="002011FC">
              <w:rPr>
                <w:sz w:val="28"/>
                <w:szCs w:val="28"/>
                <w:lang w:val="kk-KZ"/>
              </w:rPr>
              <w:t>Тіркескен әріптер</w:t>
            </w:r>
          </w:p>
        </w:tc>
        <w:tc>
          <w:tcPr>
            <w:tcW w:w="1074" w:type="dxa"/>
            <w:tcBorders>
              <w:top w:val="nil"/>
              <w:left w:val="nil"/>
              <w:bottom w:val="single" w:sz="6" w:space="0" w:color="auto"/>
              <w:right w:val="single" w:sz="6" w:space="0" w:color="auto"/>
            </w:tcBorders>
          </w:tcPr>
          <w:p w:rsidR="00431514" w:rsidRPr="002011FC" w:rsidRDefault="00431514" w:rsidP="00431514">
            <w:pPr>
              <w:spacing w:after="60"/>
              <w:ind w:left="170" w:firstLine="340"/>
              <w:jc w:val="both"/>
              <w:rPr>
                <w:b/>
                <w:sz w:val="28"/>
                <w:szCs w:val="28"/>
              </w:rPr>
            </w:pPr>
            <w:r w:rsidRPr="002011FC">
              <w:rPr>
                <w:b/>
                <w:sz w:val="28"/>
                <w:szCs w:val="28"/>
                <w:lang w:val="en-US"/>
              </w:rPr>
              <w:t>rh</w:t>
            </w:r>
          </w:p>
        </w:tc>
        <w:tc>
          <w:tcPr>
            <w:tcW w:w="5176" w:type="dxa"/>
            <w:tcBorders>
              <w:top w:val="nil"/>
              <w:left w:val="nil"/>
              <w:bottom w:val="single" w:sz="6" w:space="0" w:color="auto"/>
              <w:right w:val="single" w:sz="6" w:space="0" w:color="auto"/>
            </w:tcBorders>
          </w:tcPr>
          <w:p w:rsidR="00431514" w:rsidRPr="002011FC" w:rsidRDefault="00431514" w:rsidP="00431514">
            <w:pPr>
              <w:spacing w:after="60"/>
              <w:ind w:left="170" w:firstLine="340"/>
              <w:jc w:val="both"/>
              <w:rPr>
                <w:sz w:val="28"/>
                <w:szCs w:val="28"/>
              </w:rPr>
            </w:pPr>
            <w:r w:rsidRPr="002011FC">
              <w:rPr>
                <w:sz w:val="28"/>
                <w:szCs w:val="28"/>
                <w:lang w:val="kk-KZ"/>
              </w:rPr>
              <w:t xml:space="preserve">орысша </w:t>
            </w:r>
            <w:r w:rsidRPr="002011FC">
              <w:rPr>
                <w:b/>
                <w:sz w:val="28"/>
                <w:szCs w:val="28"/>
              </w:rPr>
              <w:sym w:font="Times New Roman" w:char="005B"/>
            </w:r>
            <w:r w:rsidRPr="002011FC">
              <w:rPr>
                <w:b/>
                <w:sz w:val="28"/>
                <w:szCs w:val="28"/>
              </w:rPr>
              <w:t>р</w:t>
            </w:r>
            <w:r w:rsidRPr="002011FC">
              <w:rPr>
                <w:b/>
                <w:sz w:val="28"/>
                <w:szCs w:val="28"/>
              </w:rPr>
              <w:sym w:font="Times New Roman" w:char="005D"/>
            </w:r>
            <w:r w:rsidRPr="002011FC">
              <w:rPr>
                <w:b/>
                <w:sz w:val="28"/>
                <w:szCs w:val="28"/>
                <w:lang w:val="kk-KZ"/>
              </w:rPr>
              <w:t xml:space="preserve"> </w:t>
            </w:r>
            <w:r w:rsidRPr="002011FC">
              <w:rPr>
                <w:sz w:val="28"/>
                <w:szCs w:val="28"/>
                <w:lang w:val="kk-KZ"/>
              </w:rPr>
              <w:t>болып оқылады</w:t>
            </w:r>
            <w:r w:rsidRPr="002011FC">
              <w:rPr>
                <w:sz w:val="28"/>
                <w:szCs w:val="28"/>
              </w:rPr>
              <w:t>.</w:t>
            </w:r>
          </w:p>
        </w:tc>
      </w:tr>
    </w:tbl>
    <w:p w:rsidR="00431514" w:rsidRPr="002011FC" w:rsidRDefault="00431514" w:rsidP="00431514">
      <w:pPr>
        <w:spacing w:after="60"/>
        <w:ind w:left="170" w:firstLine="340"/>
        <w:jc w:val="both"/>
        <w:rPr>
          <w:b/>
          <w:sz w:val="28"/>
          <w:szCs w:val="28"/>
        </w:rPr>
      </w:pPr>
    </w:p>
    <w:p w:rsidR="00431514" w:rsidRPr="002011FC" w:rsidRDefault="00431514" w:rsidP="00431514">
      <w:pPr>
        <w:spacing w:after="60"/>
        <w:ind w:left="170" w:firstLine="340"/>
        <w:jc w:val="both"/>
        <w:rPr>
          <w:b/>
          <w:sz w:val="28"/>
          <w:szCs w:val="28"/>
        </w:rPr>
      </w:pPr>
      <w:r w:rsidRPr="002011FC">
        <w:rPr>
          <w:b/>
          <w:sz w:val="28"/>
          <w:szCs w:val="28"/>
          <w:lang w:val="kk-KZ"/>
        </w:rPr>
        <w:t>Мысалы</w:t>
      </w:r>
      <w:r w:rsidRPr="002011FC">
        <w:rPr>
          <w:b/>
          <w:sz w:val="28"/>
          <w:szCs w:val="28"/>
        </w:rPr>
        <w:t xml:space="preserve">: </w:t>
      </w:r>
      <w:r w:rsidRPr="002011FC">
        <w:rPr>
          <w:b/>
          <w:sz w:val="28"/>
          <w:szCs w:val="28"/>
          <w:lang w:val="en-US"/>
        </w:rPr>
        <w:t>n</w:t>
      </w:r>
      <w:r w:rsidRPr="002011FC">
        <w:rPr>
          <w:b/>
          <w:sz w:val="28"/>
          <w:szCs w:val="28"/>
        </w:rPr>
        <w:t>ú</w:t>
      </w:r>
      <w:r w:rsidRPr="002011FC">
        <w:rPr>
          <w:b/>
          <w:sz w:val="28"/>
          <w:szCs w:val="28"/>
          <w:lang w:val="en-US"/>
        </w:rPr>
        <w:t>cha</w:t>
      </w:r>
      <w:r w:rsidRPr="002011FC">
        <w:rPr>
          <w:b/>
          <w:sz w:val="28"/>
          <w:szCs w:val="28"/>
        </w:rPr>
        <w:t xml:space="preserve"> </w:t>
      </w:r>
      <w:r w:rsidRPr="002011FC">
        <w:rPr>
          <w:b/>
          <w:sz w:val="28"/>
          <w:szCs w:val="28"/>
        </w:rPr>
        <w:sym w:font="Times New Roman" w:char="005B"/>
      </w:r>
      <w:r w:rsidRPr="002011FC">
        <w:rPr>
          <w:b/>
          <w:sz w:val="28"/>
          <w:szCs w:val="28"/>
        </w:rPr>
        <w:t>нуха</w:t>
      </w:r>
      <w:r w:rsidRPr="002011FC">
        <w:rPr>
          <w:b/>
          <w:sz w:val="28"/>
          <w:szCs w:val="28"/>
        </w:rPr>
        <w:sym w:font="Times New Roman" w:char="005D"/>
      </w:r>
      <w:r w:rsidRPr="002011FC">
        <w:rPr>
          <w:b/>
          <w:sz w:val="28"/>
          <w:szCs w:val="28"/>
        </w:rPr>
        <w:t xml:space="preserve"> –</w:t>
      </w:r>
      <w:r w:rsidRPr="002011FC">
        <w:rPr>
          <w:b/>
          <w:sz w:val="28"/>
          <w:szCs w:val="28"/>
          <w:lang w:val="kk-KZ"/>
        </w:rPr>
        <w:t>желке</w:t>
      </w:r>
      <w:r w:rsidRPr="002011FC">
        <w:rPr>
          <w:b/>
          <w:sz w:val="28"/>
          <w:szCs w:val="28"/>
        </w:rPr>
        <w:t>;</w:t>
      </w:r>
    </w:p>
    <w:p w:rsidR="00431514" w:rsidRPr="002011FC" w:rsidRDefault="00431514" w:rsidP="00431514">
      <w:pPr>
        <w:spacing w:after="60"/>
        <w:ind w:left="170" w:firstLine="340"/>
        <w:jc w:val="both"/>
        <w:rPr>
          <w:b/>
          <w:sz w:val="28"/>
          <w:szCs w:val="28"/>
        </w:rPr>
      </w:pPr>
      <w:r w:rsidRPr="002011FC">
        <w:rPr>
          <w:b/>
          <w:sz w:val="28"/>
          <w:szCs w:val="28"/>
        </w:rPr>
        <w:t xml:space="preserve">                     </w:t>
      </w:r>
      <w:r w:rsidRPr="002011FC">
        <w:rPr>
          <w:b/>
          <w:sz w:val="28"/>
          <w:szCs w:val="28"/>
          <w:lang w:val="en-US"/>
        </w:rPr>
        <w:t>ph</w:t>
      </w:r>
      <w:r w:rsidRPr="002011FC">
        <w:rPr>
          <w:b/>
          <w:sz w:val="28"/>
          <w:szCs w:val="28"/>
        </w:rPr>
        <w:t>á</w:t>
      </w:r>
      <w:r w:rsidRPr="002011FC">
        <w:rPr>
          <w:b/>
          <w:sz w:val="28"/>
          <w:szCs w:val="28"/>
          <w:lang w:val="en-US"/>
        </w:rPr>
        <w:t>rynx</w:t>
      </w:r>
      <w:r w:rsidRPr="002011FC">
        <w:rPr>
          <w:b/>
          <w:sz w:val="28"/>
          <w:szCs w:val="28"/>
        </w:rPr>
        <w:t xml:space="preserve"> </w:t>
      </w:r>
      <w:r w:rsidRPr="002011FC">
        <w:rPr>
          <w:b/>
          <w:sz w:val="28"/>
          <w:szCs w:val="28"/>
        </w:rPr>
        <w:sym w:font="Times New Roman" w:char="005B"/>
      </w:r>
      <w:r w:rsidRPr="002011FC">
        <w:rPr>
          <w:b/>
          <w:sz w:val="28"/>
          <w:szCs w:val="28"/>
        </w:rPr>
        <w:t>фаринкс</w:t>
      </w:r>
      <w:r w:rsidRPr="002011FC">
        <w:rPr>
          <w:b/>
          <w:sz w:val="28"/>
          <w:szCs w:val="28"/>
        </w:rPr>
        <w:sym w:font="Times New Roman" w:char="005D"/>
      </w:r>
      <w:r w:rsidRPr="002011FC">
        <w:rPr>
          <w:b/>
          <w:sz w:val="28"/>
          <w:szCs w:val="28"/>
        </w:rPr>
        <w:t xml:space="preserve"> –</w:t>
      </w:r>
      <w:r w:rsidRPr="002011FC">
        <w:rPr>
          <w:b/>
          <w:sz w:val="28"/>
          <w:szCs w:val="28"/>
          <w:lang w:val="kk-KZ"/>
        </w:rPr>
        <w:t>жұтқыншақ</w:t>
      </w:r>
      <w:r w:rsidRPr="002011FC">
        <w:rPr>
          <w:b/>
          <w:sz w:val="28"/>
          <w:szCs w:val="28"/>
        </w:rPr>
        <w:t xml:space="preserve">; </w:t>
      </w:r>
    </w:p>
    <w:p w:rsidR="00431514" w:rsidRPr="002011FC" w:rsidRDefault="00431514" w:rsidP="00431514">
      <w:pPr>
        <w:spacing w:after="60"/>
        <w:ind w:left="170" w:firstLine="340"/>
        <w:jc w:val="both"/>
        <w:rPr>
          <w:b/>
          <w:sz w:val="28"/>
          <w:szCs w:val="28"/>
        </w:rPr>
      </w:pPr>
      <w:r w:rsidRPr="002011FC">
        <w:rPr>
          <w:b/>
          <w:sz w:val="28"/>
          <w:szCs w:val="28"/>
        </w:rPr>
        <w:t xml:space="preserve">                     </w:t>
      </w:r>
      <w:r w:rsidRPr="002011FC">
        <w:rPr>
          <w:b/>
          <w:sz w:val="28"/>
          <w:szCs w:val="28"/>
          <w:lang w:val="en-US"/>
        </w:rPr>
        <w:t>th</w:t>
      </w:r>
      <w:r w:rsidRPr="002011FC">
        <w:rPr>
          <w:b/>
          <w:sz w:val="28"/>
          <w:szCs w:val="28"/>
        </w:rPr>
        <w:t>ó</w:t>
      </w:r>
      <w:r w:rsidRPr="002011FC">
        <w:rPr>
          <w:b/>
          <w:sz w:val="28"/>
          <w:szCs w:val="28"/>
          <w:lang w:val="en-US"/>
        </w:rPr>
        <w:t>rax</w:t>
      </w:r>
      <w:r w:rsidRPr="002011FC">
        <w:rPr>
          <w:b/>
          <w:sz w:val="28"/>
          <w:szCs w:val="28"/>
        </w:rPr>
        <w:t xml:space="preserve"> </w:t>
      </w:r>
      <w:r w:rsidRPr="002011FC">
        <w:rPr>
          <w:b/>
          <w:sz w:val="28"/>
          <w:szCs w:val="28"/>
        </w:rPr>
        <w:sym w:font="Times New Roman" w:char="005B"/>
      </w:r>
      <w:r w:rsidRPr="002011FC">
        <w:rPr>
          <w:b/>
          <w:sz w:val="28"/>
          <w:szCs w:val="28"/>
        </w:rPr>
        <w:t>торакс</w:t>
      </w:r>
      <w:r w:rsidRPr="002011FC">
        <w:rPr>
          <w:b/>
          <w:sz w:val="28"/>
          <w:szCs w:val="28"/>
        </w:rPr>
        <w:sym w:font="Times New Roman" w:char="005D"/>
      </w:r>
      <w:r w:rsidRPr="002011FC">
        <w:rPr>
          <w:b/>
          <w:sz w:val="28"/>
          <w:szCs w:val="28"/>
        </w:rPr>
        <w:t xml:space="preserve"> –</w:t>
      </w:r>
      <w:r w:rsidRPr="002011FC">
        <w:rPr>
          <w:b/>
          <w:sz w:val="28"/>
          <w:szCs w:val="28"/>
          <w:lang w:val="kk-KZ"/>
        </w:rPr>
        <w:t>көкірек қуысы</w:t>
      </w:r>
      <w:r w:rsidRPr="002011FC">
        <w:rPr>
          <w:b/>
          <w:sz w:val="28"/>
          <w:szCs w:val="28"/>
        </w:rPr>
        <w:t>;</w:t>
      </w:r>
    </w:p>
    <w:p w:rsidR="00431514" w:rsidRPr="002011FC" w:rsidRDefault="00431514" w:rsidP="00431514">
      <w:pPr>
        <w:spacing w:after="60"/>
        <w:ind w:left="170" w:firstLine="340"/>
        <w:jc w:val="both"/>
        <w:rPr>
          <w:b/>
          <w:sz w:val="28"/>
          <w:szCs w:val="28"/>
        </w:rPr>
      </w:pPr>
      <w:r w:rsidRPr="002011FC">
        <w:rPr>
          <w:b/>
          <w:sz w:val="28"/>
          <w:szCs w:val="28"/>
        </w:rPr>
        <w:t xml:space="preserve">                     </w:t>
      </w:r>
      <w:r w:rsidRPr="002011FC">
        <w:rPr>
          <w:b/>
          <w:sz w:val="28"/>
          <w:szCs w:val="28"/>
          <w:lang w:val="en-US"/>
        </w:rPr>
        <w:t>rhiz</w:t>
      </w:r>
      <w:r w:rsidRPr="002011FC">
        <w:rPr>
          <w:b/>
          <w:sz w:val="28"/>
          <w:szCs w:val="28"/>
        </w:rPr>
        <w:t>ó</w:t>
      </w:r>
      <w:r w:rsidRPr="002011FC">
        <w:rPr>
          <w:b/>
          <w:sz w:val="28"/>
          <w:szCs w:val="28"/>
          <w:lang w:val="en-US"/>
        </w:rPr>
        <w:t>ma</w:t>
      </w:r>
      <w:r w:rsidRPr="002011FC">
        <w:rPr>
          <w:b/>
          <w:sz w:val="28"/>
          <w:szCs w:val="28"/>
        </w:rPr>
        <w:t xml:space="preserve"> </w:t>
      </w:r>
      <w:r w:rsidRPr="002011FC">
        <w:rPr>
          <w:b/>
          <w:sz w:val="28"/>
          <w:szCs w:val="28"/>
        </w:rPr>
        <w:sym w:font="Times New Roman" w:char="005B"/>
      </w:r>
      <w:r w:rsidRPr="002011FC">
        <w:rPr>
          <w:b/>
          <w:sz w:val="28"/>
          <w:szCs w:val="28"/>
        </w:rPr>
        <w:t>ризома</w:t>
      </w:r>
      <w:r w:rsidRPr="002011FC">
        <w:rPr>
          <w:b/>
          <w:sz w:val="28"/>
          <w:szCs w:val="28"/>
        </w:rPr>
        <w:sym w:font="Times New Roman" w:char="005D"/>
      </w:r>
      <w:r w:rsidRPr="002011FC">
        <w:rPr>
          <w:b/>
          <w:sz w:val="28"/>
          <w:szCs w:val="28"/>
        </w:rPr>
        <w:t xml:space="preserve"> – </w:t>
      </w:r>
      <w:r w:rsidRPr="002011FC">
        <w:rPr>
          <w:b/>
          <w:sz w:val="28"/>
          <w:szCs w:val="28"/>
          <w:lang w:val="kk-KZ"/>
        </w:rPr>
        <w:t>тамыр сабақ</w:t>
      </w:r>
      <w:r w:rsidRPr="002011FC">
        <w:rPr>
          <w:b/>
          <w:sz w:val="28"/>
          <w:szCs w:val="28"/>
        </w:rPr>
        <w:t>.</w:t>
      </w:r>
    </w:p>
    <w:p w:rsidR="00431514" w:rsidRPr="002011FC" w:rsidRDefault="00431514" w:rsidP="00431514">
      <w:pPr>
        <w:spacing w:after="60"/>
        <w:ind w:left="170" w:firstLine="340"/>
        <w:jc w:val="both"/>
        <w:rPr>
          <w:sz w:val="28"/>
          <w:szCs w:val="28"/>
        </w:rPr>
      </w:pPr>
    </w:p>
    <w:p w:rsidR="00431514" w:rsidRPr="002011FC" w:rsidRDefault="00431514" w:rsidP="00431514">
      <w:pPr>
        <w:spacing w:after="60"/>
        <w:ind w:left="170" w:firstLine="340"/>
        <w:jc w:val="both"/>
        <w:rPr>
          <w:sz w:val="28"/>
          <w:szCs w:val="28"/>
          <w:lang w:val="kk-KZ"/>
        </w:rPr>
      </w:pPr>
      <w:r w:rsidRPr="002011FC">
        <w:rPr>
          <w:b/>
          <w:sz w:val="28"/>
          <w:szCs w:val="28"/>
          <w:lang w:val="en-US"/>
        </w:rPr>
        <w:t>N</w:t>
      </w:r>
      <w:r w:rsidRPr="002011FC">
        <w:rPr>
          <w:b/>
          <w:sz w:val="28"/>
          <w:szCs w:val="28"/>
        </w:rPr>
        <w:t>.</w:t>
      </w:r>
      <w:r w:rsidRPr="002011FC">
        <w:rPr>
          <w:b/>
          <w:sz w:val="28"/>
          <w:szCs w:val="28"/>
          <w:lang w:val="en-US"/>
        </w:rPr>
        <w:t>B</w:t>
      </w:r>
      <w:r w:rsidRPr="002011FC">
        <w:rPr>
          <w:b/>
          <w:sz w:val="28"/>
          <w:szCs w:val="28"/>
        </w:rPr>
        <w:t xml:space="preserve">! </w:t>
      </w:r>
      <w:r w:rsidRPr="002011FC">
        <w:rPr>
          <w:sz w:val="28"/>
          <w:szCs w:val="28"/>
          <w:lang w:val="kk-KZ"/>
        </w:rPr>
        <w:t>Берілген әріп тіркестері тек грек тілінен шыққан сөздерде кездеседі.</w:t>
      </w:r>
    </w:p>
    <w:p w:rsidR="00431514" w:rsidRPr="002011FC" w:rsidRDefault="00431514" w:rsidP="00431514">
      <w:pPr>
        <w:spacing w:after="120"/>
        <w:jc w:val="both"/>
        <w:rPr>
          <w:sz w:val="28"/>
          <w:szCs w:val="28"/>
        </w:rPr>
      </w:pPr>
    </w:p>
    <w:p w:rsidR="00431514" w:rsidRPr="002011FC" w:rsidRDefault="00431514" w:rsidP="00431514">
      <w:pPr>
        <w:spacing w:after="120"/>
        <w:jc w:val="both"/>
        <w:rPr>
          <w:b/>
          <w:caps/>
          <w:sz w:val="32"/>
          <w:szCs w:val="32"/>
          <w:lang w:val="kk-KZ"/>
        </w:rPr>
      </w:pPr>
      <w:r w:rsidRPr="002011FC">
        <w:rPr>
          <w:b/>
          <w:caps/>
          <w:sz w:val="32"/>
          <w:szCs w:val="32"/>
          <w:lang w:val="en-US"/>
        </w:rPr>
        <w:t>2</w:t>
      </w:r>
      <w:r w:rsidRPr="002011FC">
        <w:rPr>
          <w:b/>
          <w:caps/>
          <w:sz w:val="32"/>
          <w:szCs w:val="32"/>
        </w:rPr>
        <w:t xml:space="preserve">.3  </w:t>
      </w:r>
      <w:r w:rsidRPr="002011FC">
        <w:rPr>
          <w:b/>
          <w:caps/>
          <w:sz w:val="32"/>
          <w:szCs w:val="32"/>
          <w:lang w:val="kk-KZ"/>
        </w:rPr>
        <w:t>БАҚЫЛАУ СҰРАҚТАРЫ</w:t>
      </w:r>
    </w:p>
    <w:p w:rsidR="00431514" w:rsidRPr="002011FC" w:rsidRDefault="00431514" w:rsidP="002011FC">
      <w:pPr>
        <w:numPr>
          <w:ilvl w:val="0"/>
          <w:numId w:val="78"/>
        </w:numPr>
        <w:overflowPunct w:val="0"/>
        <w:autoSpaceDE w:val="0"/>
        <w:autoSpaceDN w:val="0"/>
        <w:adjustRightInd w:val="0"/>
        <w:spacing w:after="60"/>
        <w:jc w:val="both"/>
        <w:textAlignment w:val="baseline"/>
        <w:rPr>
          <w:sz w:val="28"/>
          <w:szCs w:val="28"/>
        </w:rPr>
      </w:pPr>
      <w:r w:rsidRPr="002011FC">
        <w:rPr>
          <w:sz w:val="28"/>
          <w:szCs w:val="28"/>
          <w:lang w:val="kk-KZ"/>
        </w:rPr>
        <w:lastRenderedPageBreak/>
        <w:t>Д</w:t>
      </w:r>
      <w:r w:rsidRPr="002011FC">
        <w:rPr>
          <w:sz w:val="28"/>
          <w:szCs w:val="28"/>
        </w:rPr>
        <w:t>ифтонг</w:t>
      </w:r>
      <w:r w:rsidRPr="002011FC">
        <w:rPr>
          <w:sz w:val="28"/>
          <w:szCs w:val="28"/>
          <w:lang w:val="kk-KZ"/>
        </w:rPr>
        <w:t xml:space="preserve"> дегеніміз не</w:t>
      </w:r>
      <w:r w:rsidRPr="002011FC">
        <w:rPr>
          <w:sz w:val="28"/>
          <w:szCs w:val="28"/>
        </w:rPr>
        <w:t xml:space="preserve">?                                     </w:t>
      </w:r>
    </w:p>
    <w:p w:rsidR="00431514" w:rsidRPr="002011FC" w:rsidRDefault="00431514" w:rsidP="002011FC">
      <w:pPr>
        <w:numPr>
          <w:ilvl w:val="0"/>
          <w:numId w:val="78"/>
        </w:numPr>
        <w:overflowPunct w:val="0"/>
        <w:autoSpaceDE w:val="0"/>
        <w:autoSpaceDN w:val="0"/>
        <w:adjustRightInd w:val="0"/>
        <w:spacing w:after="60"/>
        <w:jc w:val="both"/>
        <w:textAlignment w:val="baseline"/>
        <w:rPr>
          <w:sz w:val="28"/>
          <w:szCs w:val="28"/>
        </w:rPr>
      </w:pPr>
      <w:r w:rsidRPr="002011FC">
        <w:rPr>
          <w:sz w:val="28"/>
          <w:szCs w:val="28"/>
          <w:lang w:val="kk-KZ"/>
        </w:rPr>
        <w:t>Латын тілінде қанша дифтонг бар</w:t>
      </w:r>
      <w:r w:rsidRPr="002011FC">
        <w:rPr>
          <w:sz w:val="28"/>
          <w:szCs w:val="28"/>
        </w:rPr>
        <w:t>?</w:t>
      </w:r>
      <w:r w:rsidRPr="002011FC">
        <w:rPr>
          <w:sz w:val="28"/>
          <w:szCs w:val="28"/>
          <w:lang w:val="kk-KZ"/>
        </w:rPr>
        <w:t xml:space="preserve"> Олар қалай оқылады</w:t>
      </w:r>
      <w:r w:rsidRPr="002011FC">
        <w:rPr>
          <w:sz w:val="28"/>
          <w:szCs w:val="28"/>
        </w:rPr>
        <w:t>?</w:t>
      </w:r>
    </w:p>
    <w:p w:rsidR="00431514" w:rsidRPr="002011FC" w:rsidRDefault="00431514" w:rsidP="002011FC">
      <w:pPr>
        <w:numPr>
          <w:ilvl w:val="0"/>
          <w:numId w:val="78"/>
        </w:numPr>
        <w:overflowPunct w:val="0"/>
        <w:autoSpaceDE w:val="0"/>
        <w:autoSpaceDN w:val="0"/>
        <w:adjustRightInd w:val="0"/>
        <w:spacing w:after="60"/>
        <w:jc w:val="both"/>
        <w:textAlignment w:val="baseline"/>
        <w:rPr>
          <w:sz w:val="28"/>
          <w:szCs w:val="28"/>
        </w:rPr>
      </w:pPr>
      <w:r w:rsidRPr="002011FC">
        <w:rPr>
          <w:b/>
          <w:sz w:val="28"/>
          <w:szCs w:val="28"/>
          <w:lang w:val="en-US"/>
        </w:rPr>
        <w:t>Qu</w:t>
      </w:r>
      <w:r w:rsidRPr="002011FC">
        <w:rPr>
          <w:b/>
          <w:sz w:val="28"/>
          <w:szCs w:val="28"/>
        </w:rPr>
        <w:t xml:space="preserve">, </w:t>
      </w:r>
      <w:r w:rsidRPr="002011FC">
        <w:rPr>
          <w:b/>
          <w:sz w:val="28"/>
          <w:szCs w:val="28"/>
          <w:lang w:val="en-US"/>
        </w:rPr>
        <w:t>ngu</w:t>
      </w:r>
      <w:r w:rsidRPr="002011FC">
        <w:rPr>
          <w:b/>
          <w:sz w:val="28"/>
          <w:szCs w:val="28"/>
        </w:rPr>
        <w:t xml:space="preserve">, </w:t>
      </w:r>
      <w:r w:rsidRPr="002011FC">
        <w:rPr>
          <w:b/>
          <w:sz w:val="28"/>
          <w:szCs w:val="28"/>
          <w:lang w:val="en-US"/>
        </w:rPr>
        <w:t>ti</w:t>
      </w:r>
      <w:r w:rsidRPr="002011FC">
        <w:rPr>
          <w:b/>
          <w:sz w:val="28"/>
          <w:szCs w:val="28"/>
          <w:lang w:val="kk-KZ"/>
        </w:rPr>
        <w:t xml:space="preserve"> </w:t>
      </w:r>
      <w:r w:rsidRPr="002011FC">
        <w:rPr>
          <w:sz w:val="28"/>
          <w:szCs w:val="28"/>
          <w:lang w:val="kk-KZ"/>
        </w:rPr>
        <w:t>тіркестері қалай оқылады</w:t>
      </w:r>
      <w:r w:rsidRPr="002011FC">
        <w:rPr>
          <w:sz w:val="28"/>
          <w:szCs w:val="28"/>
        </w:rPr>
        <w:t>?</w:t>
      </w:r>
      <w:r w:rsidRPr="002011FC">
        <w:rPr>
          <w:sz w:val="28"/>
          <w:szCs w:val="28"/>
          <w:lang w:val="kk-KZ"/>
        </w:rPr>
        <w:t xml:space="preserve"> Мысал келтіріңдер</w:t>
      </w:r>
      <w:r w:rsidRPr="002011FC">
        <w:rPr>
          <w:sz w:val="28"/>
          <w:szCs w:val="28"/>
        </w:rPr>
        <w:t>.</w:t>
      </w:r>
    </w:p>
    <w:p w:rsidR="00431514" w:rsidRPr="002011FC" w:rsidRDefault="00431514" w:rsidP="002011FC">
      <w:pPr>
        <w:numPr>
          <w:ilvl w:val="0"/>
          <w:numId w:val="78"/>
        </w:numPr>
        <w:overflowPunct w:val="0"/>
        <w:autoSpaceDE w:val="0"/>
        <w:autoSpaceDN w:val="0"/>
        <w:adjustRightInd w:val="0"/>
        <w:spacing w:after="60"/>
        <w:jc w:val="both"/>
        <w:textAlignment w:val="baseline"/>
        <w:rPr>
          <w:sz w:val="28"/>
          <w:szCs w:val="28"/>
        </w:rPr>
      </w:pPr>
      <w:r w:rsidRPr="002011FC">
        <w:rPr>
          <w:b/>
          <w:sz w:val="28"/>
          <w:szCs w:val="28"/>
          <w:lang w:val="en-US"/>
        </w:rPr>
        <w:t>Ch</w:t>
      </w:r>
      <w:r w:rsidRPr="002011FC">
        <w:rPr>
          <w:b/>
          <w:sz w:val="28"/>
          <w:szCs w:val="28"/>
        </w:rPr>
        <w:t xml:space="preserve">, </w:t>
      </w:r>
      <w:r w:rsidRPr="002011FC">
        <w:rPr>
          <w:b/>
          <w:sz w:val="28"/>
          <w:szCs w:val="28"/>
          <w:lang w:val="en-US"/>
        </w:rPr>
        <w:t>ph</w:t>
      </w:r>
      <w:r w:rsidRPr="002011FC">
        <w:rPr>
          <w:b/>
          <w:sz w:val="28"/>
          <w:szCs w:val="28"/>
        </w:rPr>
        <w:t xml:space="preserve">, </w:t>
      </w:r>
      <w:r w:rsidRPr="002011FC">
        <w:rPr>
          <w:b/>
          <w:sz w:val="28"/>
          <w:szCs w:val="28"/>
          <w:lang w:val="en-US"/>
        </w:rPr>
        <w:t>th</w:t>
      </w:r>
      <w:r w:rsidRPr="002011FC">
        <w:rPr>
          <w:b/>
          <w:sz w:val="28"/>
          <w:szCs w:val="28"/>
        </w:rPr>
        <w:t xml:space="preserve">, </w:t>
      </w:r>
      <w:r w:rsidRPr="002011FC">
        <w:rPr>
          <w:b/>
          <w:sz w:val="28"/>
          <w:szCs w:val="28"/>
          <w:lang w:val="en-US"/>
        </w:rPr>
        <w:t>rh</w:t>
      </w:r>
      <w:r w:rsidRPr="002011FC">
        <w:rPr>
          <w:b/>
          <w:sz w:val="28"/>
          <w:szCs w:val="28"/>
        </w:rPr>
        <w:t xml:space="preserve"> </w:t>
      </w:r>
      <w:r w:rsidRPr="002011FC">
        <w:rPr>
          <w:sz w:val="28"/>
          <w:szCs w:val="28"/>
          <w:lang w:val="kk-KZ"/>
        </w:rPr>
        <w:t>тіркестері қалай оқылады</w:t>
      </w:r>
      <w:r w:rsidRPr="002011FC">
        <w:rPr>
          <w:sz w:val="28"/>
          <w:szCs w:val="28"/>
        </w:rPr>
        <w:t>?</w:t>
      </w:r>
      <w:r w:rsidRPr="002011FC">
        <w:rPr>
          <w:sz w:val="28"/>
          <w:szCs w:val="28"/>
          <w:lang w:val="kk-KZ"/>
        </w:rPr>
        <w:t xml:space="preserve"> Мысал келтіріңдер</w:t>
      </w:r>
      <w:r w:rsidRPr="002011FC">
        <w:rPr>
          <w:sz w:val="28"/>
          <w:szCs w:val="28"/>
        </w:rPr>
        <w:t>.</w:t>
      </w:r>
    </w:p>
    <w:p w:rsidR="00431514" w:rsidRPr="002011FC" w:rsidRDefault="00431514" w:rsidP="00431514">
      <w:pPr>
        <w:overflowPunct w:val="0"/>
        <w:autoSpaceDE w:val="0"/>
        <w:autoSpaceDN w:val="0"/>
        <w:adjustRightInd w:val="0"/>
        <w:spacing w:after="60"/>
        <w:ind w:left="180"/>
        <w:jc w:val="both"/>
        <w:textAlignment w:val="baseline"/>
        <w:rPr>
          <w:sz w:val="28"/>
          <w:szCs w:val="28"/>
        </w:rPr>
      </w:pPr>
    </w:p>
    <w:p w:rsidR="00431514" w:rsidRPr="002011FC" w:rsidRDefault="00431514" w:rsidP="00CD17E7">
      <w:pPr>
        <w:spacing w:after="120"/>
        <w:jc w:val="both"/>
        <w:rPr>
          <w:sz w:val="32"/>
          <w:szCs w:val="32"/>
          <w:lang w:val="kk-KZ"/>
        </w:rPr>
      </w:pPr>
      <w:r w:rsidRPr="002011FC">
        <w:rPr>
          <w:b/>
          <w:sz w:val="32"/>
          <w:szCs w:val="32"/>
        </w:rPr>
        <w:t xml:space="preserve">2.4  </w:t>
      </w:r>
      <w:r w:rsidRPr="002011FC">
        <w:rPr>
          <w:b/>
          <w:sz w:val="32"/>
          <w:szCs w:val="32"/>
          <w:lang w:val="kk-KZ"/>
        </w:rPr>
        <w:t>ҮЙ ЖҰМЫСЫ</w:t>
      </w:r>
    </w:p>
    <w:p w:rsidR="00431514" w:rsidRPr="002011FC" w:rsidRDefault="00431514" w:rsidP="002011FC">
      <w:pPr>
        <w:numPr>
          <w:ilvl w:val="0"/>
          <w:numId w:val="80"/>
        </w:numPr>
        <w:overflowPunct w:val="0"/>
        <w:autoSpaceDE w:val="0"/>
        <w:autoSpaceDN w:val="0"/>
        <w:adjustRightInd w:val="0"/>
        <w:spacing w:after="60"/>
        <w:jc w:val="both"/>
        <w:textAlignment w:val="baseline"/>
        <w:rPr>
          <w:sz w:val="28"/>
          <w:szCs w:val="28"/>
          <w:lang w:val="kk-KZ"/>
        </w:rPr>
      </w:pPr>
      <w:r w:rsidRPr="002011FC">
        <w:rPr>
          <w:sz w:val="28"/>
          <w:szCs w:val="28"/>
          <w:lang w:val="kk-KZ"/>
        </w:rPr>
        <w:t xml:space="preserve">Әріп тіркестері мен қос дыбыстылардың оқылуын жаттап алыңыздар.                     </w:t>
      </w:r>
    </w:p>
    <w:p w:rsidR="00431514" w:rsidRPr="002011FC" w:rsidRDefault="00431514" w:rsidP="002011FC">
      <w:pPr>
        <w:numPr>
          <w:ilvl w:val="0"/>
          <w:numId w:val="80"/>
        </w:numPr>
        <w:overflowPunct w:val="0"/>
        <w:autoSpaceDE w:val="0"/>
        <w:autoSpaceDN w:val="0"/>
        <w:adjustRightInd w:val="0"/>
        <w:spacing w:after="60"/>
        <w:jc w:val="both"/>
        <w:textAlignment w:val="baseline"/>
        <w:rPr>
          <w:sz w:val="28"/>
          <w:szCs w:val="28"/>
          <w:lang w:val="kk-KZ"/>
        </w:rPr>
      </w:pPr>
      <w:r w:rsidRPr="002011FC">
        <w:rPr>
          <w:sz w:val="28"/>
          <w:szCs w:val="28"/>
          <w:lang w:val="kk-KZ"/>
        </w:rPr>
        <w:t>Осы сабаққа берілген лексикалық минимумдарды жаттап алыңыздар.</w:t>
      </w:r>
    </w:p>
    <w:p w:rsidR="00431514" w:rsidRPr="002011FC" w:rsidRDefault="00431514" w:rsidP="002011FC">
      <w:pPr>
        <w:numPr>
          <w:ilvl w:val="0"/>
          <w:numId w:val="80"/>
        </w:numPr>
        <w:overflowPunct w:val="0"/>
        <w:autoSpaceDE w:val="0"/>
        <w:autoSpaceDN w:val="0"/>
        <w:adjustRightInd w:val="0"/>
        <w:spacing w:after="60"/>
        <w:jc w:val="both"/>
        <w:textAlignment w:val="baseline"/>
        <w:rPr>
          <w:sz w:val="28"/>
          <w:szCs w:val="28"/>
        </w:rPr>
      </w:pPr>
      <w:r w:rsidRPr="002011FC">
        <w:rPr>
          <w:sz w:val="28"/>
          <w:szCs w:val="28"/>
          <w:lang w:val="kk-KZ"/>
        </w:rPr>
        <w:t xml:space="preserve"> </w:t>
      </w:r>
      <w:r w:rsidRPr="002011FC">
        <w:rPr>
          <w:sz w:val="28"/>
          <w:szCs w:val="28"/>
        </w:rPr>
        <w:t>№ 1,</w:t>
      </w:r>
      <w:r w:rsidRPr="002011FC">
        <w:rPr>
          <w:sz w:val="28"/>
          <w:szCs w:val="28"/>
          <w:lang w:val="en-US"/>
        </w:rPr>
        <w:t xml:space="preserve"> </w:t>
      </w:r>
      <w:r w:rsidRPr="002011FC">
        <w:rPr>
          <w:sz w:val="28"/>
          <w:szCs w:val="28"/>
        </w:rPr>
        <w:t xml:space="preserve">2, 3, 4, 5 – </w:t>
      </w:r>
      <w:r w:rsidRPr="002011FC">
        <w:rPr>
          <w:sz w:val="28"/>
          <w:szCs w:val="28"/>
          <w:lang w:val="kk-KZ"/>
        </w:rPr>
        <w:t>жаттығуларын ауызша орындаңыздар</w:t>
      </w:r>
      <w:r w:rsidRPr="002011FC">
        <w:rPr>
          <w:sz w:val="28"/>
          <w:szCs w:val="28"/>
        </w:rPr>
        <w:t>.</w:t>
      </w:r>
    </w:p>
    <w:p w:rsidR="00431514" w:rsidRPr="002011FC" w:rsidRDefault="00431514" w:rsidP="00431514">
      <w:pPr>
        <w:pStyle w:val="a9"/>
        <w:jc w:val="both"/>
        <w:rPr>
          <w:sz w:val="28"/>
          <w:szCs w:val="28"/>
        </w:rPr>
      </w:pPr>
    </w:p>
    <w:p w:rsidR="00431514" w:rsidRPr="002011FC" w:rsidRDefault="00431514" w:rsidP="00431514">
      <w:pPr>
        <w:spacing w:after="60"/>
        <w:jc w:val="both"/>
        <w:rPr>
          <w:b/>
          <w:caps/>
          <w:sz w:val="32"/>
          <w:szCs w:val="32"/>
          <w:lang w:val="kk-KZ"/>
        </w:rPr>
      </w:pPr>
      <w:r w:rsidRPr="002011FC">
        <w:rPr>
          <w:b/>
          <w:caps/>
          <w:sz w:val="32"/>
          <w:szCs w:val="32"/>
        </w:rPr>
        <w:t xml:space="preserve">2. </w:t>
      </w:r>
      <w:r w:rsidRPr="002011FC">
        <w:rPr>
          <w:b/>
          <w:caps/>
          <w:sz w:val="32"/>
          <w:szCs w:val="32"/>
          <w:lang w:val="en-US"/>
        </w:rPr>
        <w:t xml:space="preserve">5   </w:t>
      </w:r>
      <w:r w:rsidRPr="002011FC">
        <w:rPr>
          <w:b/>
          <w:caps/>
          <w:sz w:val="32"/>
          <w:szCs w:val="32"/>
        </w:rPr>
        <w:t>Лекси</w:t>
      </w:r>
      <w:r w:rsidRPr="002011FC">
        <w:rPr>
          <w:b/>
          <w:caps/>
          <w:sz w:val="32"/>
          <w:szCs w:val="32"/>
          <w:lang w:val="kk-KZ"/>
        </w:rPr>
        <w:t>КАЛЫҚ МИНИМУМ</w:t>
      </w:r>
    </w:p>
    <w:p w:rsidR="00431514" w:rsidRPr="002011FC" w:rsidRDefault="00431514" w:rsidP="00431514">
      <w:pPr>
        <w:spacing w:after="60"/>
        <w:ind w:left="680"/>
        <w:jc w:val="both"/>
        <w:rPr>
          <w:b/>
          <w:caps/>
          <w:sz w:val="32"/>
          <w:szCs w:val="32"/>
        </w:rPr>
      </w:pPr>
    </w:p>
    <w:tbl>
      <w:tblPr>
        <w:tblW w:w="9103" w:type="dxa"/>
        <w:jc w:val="center"/>
        <w:tblInd w:w="468" w:type="dxa"/>
        <w:tblLayout w:type="fixed"/>
        <w:tblLook w:val="0000"/>
      </w:tblPr>
      <w:tblGrid>
        <w:gridCol w:w="4317"/>
        <w:gridCol w:w="4786"/>
      </w:tblGrid>
      <w:tr w:rsidR="00431514" w:rsidRPr="002011FC" w:rsidTr="00431514">
        <w:trPr>
          <w:jc w:val="center"/>
        </w:trPr>
        <w:tc>
          <w:tcPr>
            <w:tcW w:w="4317" w:type="dxa"/>
          </w:tcPr>
          <w:p w:rsidR="00431514" w:rsidRPr="002011FC" w:rsidRDefault="00431514" w:rsidP="00431514">
            <w:pPr>
              <w:pStyle w:val="a7"/>
              <w:overflowPunct w:val="0"/>
              <w:autoSpaceDE w:val="0"/>
              <w:autoSpaceDN w:val="0"/>
              <w:adjustRightInd w:val="0"/>
              <w:spacing w:after="60"/>
              <w:ind w:left="700"/>
              <w:jc w:val="both"/>
              <w:textAlignment w:val="baseline"/>
              <w:rPr>
                <w:b w:val="0"/>
                <w:sz w:val="28"/>
                <w:szCs w:val="28"/>
                <w:lang w:val="ru-RU"/>
              </w:rPr>
            </w:pPr>
            <w:r w:rsidRPr="002011FC">
              <w:rPr>
                <w:sz w:val="28"/>
                <w:szCs w:val="28"/>
                <w:lang w:val="ru-RU"/>
              </w:rPr>
              <w:t>Аналық тек</w:t>
            </w:r>
          </w:p>
        </w:tc>
        <w:tc>
          <w:tcPr>
            <w:tcW w:w="4786" w:type="dxa"/>
          </w:tcPr>
          <w:p w:rsidR="00431514" w:rsidRPr="002011FC" w:rsidRDefault="00431514" w:rsidP="00431514">
            <w:pPr>
              <w:pStyle w:val="a7"/>
              <w:spacing w:after="60"/>
              <w:jc w:val="both"/>
              <w:rPr>
                <w:b w:val="0"/>
                <w:sz w:val="28"/>
                <w:szCs w:val="28"/>
                <w:lang w:val="ru-RU"/>
              </w:rPr>
            </w:pPr>
          </w:p>
        </w:tc>
      </w:tr>
      <w:tr w:rsidR="00431514" w:rsidRPr="002011FC" w:rsidTr="00431514">
        <w:trPr>
          <w:jc w:val="center"/>
        </w:trPr>
        <w:tc>
          <w:tcPr>
            <w:tcW w:w="4317" w:type="dxa"/>
          </w:tcPr>
          <w:p w:rsidR="00431514" w:rsidRPr="002011FC" w:rsidRDefault="00431514" w:rsidP="002011FC">
            <w:pPr>
              <w:pStyle w:val="a7"/>
              <w:numPr>
                <w:ilvl w:val="0"/>
                <w:numId w:val="77"/>
              </w:numPr>
              <w:overflowPunct w:val="0"/>
              <w:autoSpaceDE w:val="0"/>
              <w:autoSpaceDN w:val="0"/>
              <w:adjustRightInd w:val="0"/>
              <w:spacing w:after="60"/>
              <w:jc w:val="both"/>
              <w:textAlignment w:val="baseline"/>
              <w:rPr>
                <w:b w:val="0"/>
                <w:sz w:val="28"/>
                <w:szCs w:val="28"/>
                <w:lang w:val="ru-RU"/>
              </w:rPr>
            </w:pPr>
            <w:r w:rsidRPr="002011FC">
              <w:rPr>
                <w:b w:val="0"/>
                <w:sz w:val="28"/>
                <w:szCs w:val="28"/>
              </w:rPr>
              <w:t>a</w:t>
            </w:r>
            <w:r w:rsidRPr="002011FC">
              <w:rPr>
                <w:b w:val="0"/>
                <w:sz w:val="28"/>
                <w:szCs w:val="28"/>
                <w:lang w:val="ru-RU"/>
              </w:rPr>
              <w:t>ó</w:t>
            </w:r>
            <w:r w:rsidRPr="002011FC">
              <w:rPr>
                <w:b w:val="0"/>
                <w:sz w:val="28"/>
                <w:szCs w:val="28"/>
              </w:rPr>
              <w:t>rta</w:t>
            </w:r>
            <w:r w:rsidRPr="002011FC">
              <w:rPr>
                <w:b w:val="0"/>
                <w:sz w:val="28"/>
                <w:szCs w:val="28"/>
                <w:lang w:val="ru-RU"/>
              </w:rPr>
              <w:t xml:space="preserve">, </w:t>
            </w:r>
            <w:r w:rsidRPr="002011FC">
              <w:rPr>
                <w:b w:val="0"/>
                <w:sz w:val="28"/>
                <w:szCs w:val="28"/>
              </w:rPr>
              <w:t>ae</w:t>
            </w:r>
            <w:r w:rsidRPr="002011FC">
              <w:rPr>
                <w:b w:val="0"/>
                <w:sz w:val="28"/>
                <w:szCs w:val="28"/>
                <w:lang w:val="ru-RU"/>
              </w:rPr>
              <w:t xml:space="preserve"> </w:t>
            </w:r>
            <w:r w:rsidRPr="002011FC">
              <w:rPr>
                <w:b w:val="0"/>
                <w:sz w:val="28"/>
                <w:szCs w:val="28"/>
              </w:rPr>
              <w:t>f</w:t>
            </w:r>
          </w:p>
        </w:tc>
        <w:tc>
          <w:tcPr>
            <w:tcW w:w="4786" w:type="dxa"/>
          </w:tcPr>
          <w:p w:rsidR="00431514" w:rsidRPr="002011FC" w:rsidRDefault="00431514" w:rsidP="00431514">
            <w:pPr>
              <w:pStyle w:val="a7"/>
              <w:spacing w:after="60"/>
              <w:jc w:val="both"/>
              <w:rPr>
                <w:b w:val="0"/>
                <w:sz w:val="28"/>
                <w:szCs w:val="28"/>
                <w:lang w:val="ru-RU"/>
              </w:rPr>
            </w:pPr>
            <w:r w:rsidRPr="002011FC">
              <w:rPr>
                <w:b w:val="0"/>
                <w:sz w:val="28"/>
                <w:szCs w:val="28"/>
                <w:lang w:val="ru-RU"/>
              </w:rPr>
              <w:t>- аорта</w:t>
            </w:r>
          </w:p>
        </w:tc>
      </w:tr>
      <w:tr w:rsidR="00431514" w:rsidRPr="002011FC" w:rsidTr="00431514">
        <w:trPr>
          <w:jc w:val="center"/>
        </w:trPr>
        <w:tc>
          <w:tcPr>
            <w:tcW w:w="4317" w:type="dxa"/>
          </w:tcPr>
          <w:p w:rsidR="00431514" w:rsidRPr="002011FC" w:rsidRDefault="00431514" w:rsidP="002011FC">
            <w:pPr>
              <w:pStyle w:val="a7"/>
              <w:numPr>
                <w:ilvl w:val="0"/>
                <w:numId w:val="77"/>
              </w:numPr>
              <w:overflowPunct w:val="0"/>
              <w:autoSpaceDE w:val="0"/>
              <w:autoSpaceDN w:val="0"/>
              <w:adjustRightInd w:val="0"/>
              <w:spacing w:after="60"/>
              <w:jc w:val="both"/>
              <w:textAlignment w:val="baseline"/>
              <w:rPr>
                <w:b w:val="0"/>
                <w:sz w:val="28"/>
                <w:szCs w:val="28"/>
                <w:lang w:val="ru-RU"/>
              </w:rPr>
            </w:pPr>
            <w:r w:rsidRPr="002011FC">
              <w:rPr>
                <w:b w:val="0"/>
                <w:sz w:val="28"/>
                <w:szCs w:val="28"/>
              </w:rPr>
              <w:t>apert</w:t>
            </w:r>
            <w:r w:rsidRPr="002011FC">
              <w:rPr>
                <w:b w:val="0"/>
                <w:sz w:val="28"/>
                <w:szCs w:val="28"/>
                <w:lang w:val="ru-RU"/>
              </w:rPr>
              <w:t>ú</w:t>
            </w:r>
            <w:r w:rsidRPr="002011FC">
              <w:rPr>
                <w:b w:val="0"/>
                <w:sz w:val="28"/>
                <w:szCs w:val="28"/>
              </w:rPr>
              <w:t>ra</w:t>
            </w:r>
            <w:r w:rsidRPr="002011FC">
              <w:rPr>
                <w:b w:val="0"/>
                <w:sz w:val="28"/>
                <w:szCs w:val="28"/>
                <w:lang w:val="ru-RU"/>
              </w:rPr>
              <w:t xml:space="preserve">, </w:t>
            </w:r>
            <w:r w:rsidRPr="002011FC">
              <w:rPr>
                <w:b w:val="0"/>
                <w:sz w:val="28"/>
                <w:szCs w:val="28"/>
              </w:rPr>
              <w:t>ae</w:t>
            </w:r>
            <w:r w:rsidRPr="002011FC">
              <w:rPr>
                <w:b w:val="0"/>
                <w:sz w:val="28"/>
                <w:szCs w:val="28"/>
                <w:lang w:val="ru-RU"/>
              </w:rPr>
              <w:t xml:space="preserve"> </w:t>
            </w:r>
            <w:r w:rsidRPr="002011FC">
              <w:rPr>
                <w:b w:val="0"/>
                <w:sz w:val="28"/>
                <w:szCs w:val="28"/>
              </w:rPr>
              <w:t>f</w:t>
            </w:r>
          </w:p>
        </w:tc>
        <w:tc>
          <w:tcPr>
            <w:tcW w:w="4786" w:type="dxa"/>
          </w:tcPr>
          <w:p w:rsidR="00431514" w:rsidRPr="002011FC" w:rsidRDefault="00431514" w:rsidP="00431514">
            <w:pPr>
              <w:pStyle w:val="a7"/>
              <w:spacing w:after="60"/>
              <w:jc w:val="both"/>
              <w:rPr>
                <w:b w:val="0"/>
                <w:sz w:val="28"/>
                <w:szCs w:val="28"/>
                <w:lang w:val="ru-RU"/>
              </w:rPr>
            </w:pPr>
            <w:r w:rsidRPr="002011FC">
              <w:rPr>
                <w:b w:val="0"/>
                <w:sz w:val="28"/>
                <w:szCs w:val="28"/>
                <w:lang w:val="ru-RU"/>
              </w:rPr>
              <w:t>- тесік</w:t>
            </w:r>
          </w:p>
        </w:tc>
      </w:tr>
      <w:tr w:rsidR="00431514" w:rsidRPr="002011FC" w:rsidTr="00431514">
        <w:trPr>
          <w:jc w:val="center"/>
        </w:trPr>
        <w:tc>
          <w:tcPr>
            <w:tcW w:w="4317" w:type="dxa"/>
          </w:tcPr>
          <w:p w:rsidR="00431514" w:rsidRPr="002011FC" w:rsidRDefault="00431514" w:rsidP="002011FC">
            <w:pPr>
              <w:pStyle w:val="a7"/>
              <w:numPr>
                <w:ilvl w:val="0"/>
                <w:numId w:val="77"/>
              </w:numPr>
              <w:overflowPunct w:val="0"/>
              <w:autoSpaceDE w:val="0"/>
              <w:autoSpaceDN w:val="0"/>
              <w:adjustRightInd w:val="0"/>
              <w:spacing w:after="60"/>
              <w:jc w:val="both"/>
              <w:textAlignment w:val="baseline"/>
              <w:rPr>
                <w:b w:val="0"/>
                <w:sz w:val="28"/>
                <w:szCs w:val="28"/>
                <w:lang w:val="ru-RU"/>
              </w:rPr>
            </w:pPr>
            <w:r w:rsidRPr="002011FC">
              <w:rPr>
                <w:b w:val="0"/>
                <w:sz w:val="28"/>
                <w:szCs w:val="28"/>
              </w:rPr>
              <w:t>art</w:t>
            </w:r>
            <w:r w:rsidRPr="002011FC">
              <w:rPr>
                <w:b w:val="0"/>
                <w:sz w:val="28"/>
                <w:szCs w:val="28"/>
                <w:lang w:val="ru-RU"/>
              </w:rPr>
              <w:t>é</w:t>
            </w:r>
            <w:r w:rsidRPr="002011FC">
              <w:rPr>
                <w:b w:val="0"/>
                <w:sz w:val="28"/>
                <w:szCs w:val="28"/>
              </w:rPr>
              <w:t>ria</w:t>
            </w:r>
            <w:r w:rsidRPr="002011FC">
              <w:rPr>
                <w:b w:val="0"/>
                <w:sz w:val="28"/>
                <w:szCs w:val="28"/>
                <w:lang w:val="ru-RU"/>
              </w:rPr>
              <w:t xml:space="preserve">, </w:t>
            </w:r>
            <w:r w:rsidRPr="002011FC">
              <w:rPr>
                <w:b w:val="0"/>
                <w:sz w:val="28"/>
                <w:szCs w:val="28"/>
              </w:rPr>
              <w:t>ae</w:t>
            </w:r>
            <w:r w:rsidRPr="002011FC">
              <w:rPr>
                <w:b w:val="0"/>
                <w:sz w:val="28"/>
                <w:szCs w:val="28"/>
                <w:lang w:val="ru-RU"/>
              </w:rPr>
              <w:t xml:space="preserve"> </w:t>
            </w:r>
            <w:r w:rsidRPr="002011FC">
              <w:rPr>
                <w:b w:val="0"/>
                <w:sz w:val="28"/>
                <w:szCs w:val="28"/>
              </w:rPr>
              <w:t>f</w:t>
            </w:r>
          </w:p>
        </w:tc>
        <w:tc>
          <w:tcPr>
            <w:tcW w:w="4786" w:type="dxa"/>
          </w:tcPr>
          <w:p w:rsidR="00431514" w:rsidRPr="002011FC" w:rsidRDefault="00431514" w:rsidP="00431514">
            <w:pPr>
              <w:pStyle w:val="a7"/>
              <w:spacing w:after="60"/>
              <w:jc w:val="both"/>
              <w:rPr>
                <w:b w:val="0"/>
                <w:sz w:val="28"/>
                <w:szCs w:val="28"/>
                <w:lang w:val="ru-RU"/>
              </w:rPr>
            </w:pPr>
            <w:r w:rsidRPr="002011FC">
              <w:rPr>
                <w:b w:val="0"/>
                <w:sz w:val="28"/>
                <w:szCs w:val="28"/>
                <w:lang w:val="ru-RU"/>
              </w:rPr>
              <w:t>- күретамыр</w:t>
            </w:r>
          </w:p>
        </w:tc>
      </w:tr>
      <w:tr w:rsidR="00431514" w:rsidRPr="002011FC" w:rsidTr="00431514">
        <w:trPr>
          <w:jc w:val="center"/>
        </w:trPr>
        <w:tc>
          <w:tcPr>
            <w:tcW w:w="4317" w:type="dxa"/>
          </w:tcPr>
          <w:p w:rsidR="00431514" w:rsidRPr="002011FC" w:rsidRDefault="00431514" w:rsidP="002011FC">
            <w:pPr>
              <w:pStyle w:val="a7"/>
              <w:numPr>
                <w:ilvl w:val="0"/>
                <w:numId w:val="77"/>
              </w:numPr>
              <w:tabs>
                <w:tab w:val="left" w:pos="720"/>
              </w:tabs>
              <w:overflowPunct w:val="0"/>
              <w:autoSpaceDE w:val="0"/>
              <w:autoSpaceDN w:val="0"/>
              <w:adjustRightInd w:val="0"/>
              <w:spacing w:after="60"/>
              <w:jc w:val="both"/>
              <w:textAlignment w:val="baseline"/>
              <w:rPr>
                <w:b w:val="0"/>
                <w:sz w:val="28"/>
                <w:szCs w:val="28"/>
                <w:lang w:val="ru-RU"/>
              </w:rPr>
            </w:pPr>
            <w:r w:rsidRPr="002011FC">
              <w:rPr>
                <w:b w:val="0"/>
                <w:sz w:val="28"/>
                <w:szCs w:val="28"/>
              </w:rPr>
              <w:t>búrsa</w:t>
            </w:r>
            <w:r w:rsidRPr="002011FC">
              <w:rPr>
                <w:b w:val="0"/>
                <w:sz w:val="28"/>
                <w:szCs w:val="28"/>
                <w:lang w:val="ru-RU"/>
              </w:rPr>
              <w:t xml:space="preserve">, </w:t>
            </w:r>
            <w:r w:rsidRPr="002011FC">
              <w:rPr>
                <w:b w:val="0"/>
                <w:sz w:val="28"/>
                <w:szCs w:val="28"/>
              </w:rPr>
              <w:t>ae</w:t>
            </w:r>
            <w:r w:rsidRPr="002011FC">
              <w:rPr>
                <w:b w:val="0"/>
                <w:sz w:val="28"/>
                <w:szCs w:val="28"/>
                <w:lang w:val="ru-RU"/>
              </w:rPr>
              <w:t xml:space="preserve"> </w:t>
            </w:r>
            <w:r w:rsidRPr="002011FC">
              <w:rPr>
                <w:b w:val="0"/>
                <w:sz w:val="28"/>
                <w:szCs w:val="28"/>
              </w:rPr>
              <w:t>f</w:t>
            </w:r>
          </w:p>
        </w:tc>
        <w:tc>
          <w:tcPr>
            <w:tcW w:w="4786" w:type="dxa"/>
          </w:tcPr>
          <w:p w:rsidR="00431514" w:rsidRPr="002011FC" w:rsidRDefault="00431514" w:rsidP="00431514">
            <w:pPr>
              <w:pStyle w:val="a7"/>
              <w:spacing w:after="60"/>
              <w:jc w:val="both"/>
              <w:rPr>
                <w:b w:val="0"/>
                <w:sz w:val="28"/>
                <w:szCs w:val="28"/>
                <w:lang w:val="ru-RU"/>
              </w:rPr>
            </w:pPr>
            <w:r w:rsidRPr="002011FC">
              <w:rPr>
                <w:b w:val="0"/>
                <w:sz w:val="28"/>
                <w:szCs w:val="28"/>
                <w:lang w:val="ru-RU"/>
              </w:rPr>
              <w:t>- сөмке</w:t>
            </w:r>
          </w:p>
        </w:tc>
      </w:tr>
      <w:tr w:rsidR="00431514" w:rsidRPr="002011FC" w:rsidTr="00431514">
        <w:trPr>
          <w:jc w:val="center"/>
        </w:trPr>
        <w:tc>
          <w:tcPr>
            <w:tcW w:w="4317" w:type="dxa"/>
          </w:tcPr>
          <w:p w:rsidR="00431514" w:rsidRPr="002011FC" w:rsidRDefault="00431514" w:rsidP="002011FC">
            <w:pPr>
              <w:pStyle w:val="a7"/>
              <w:numPr>
                <w:ilvl w:val="0"/>
                <w:numId w:val="77"/>
              </w:numPr>
              <w:tabs>
                <w:tab w:val="left" w:pos="720"/>
              </w:tabs>
              <w:overflowPunct w:val="0"/>
              <w:autoSpaceDE w:val="0"/>
              <w:autoSpaceDN w:val="0"/>
              <w:adjustRightInd w:val="0"/>
              <w:spacing w:after="60"/>
              <w:jc w:val="both"/>
              <w:textAlignment w:val="baseline"/>
              <w:rPr>
                <w:b w:val="0"/>
                <w:sz w:val="28"/>
                <w:szCs w:val="28"/>
                <w:lang w:val="ru-RU"/>
              </w:rPr>
            </w:pPr>
            <w:r w:rsidRPr="002011FC">
              <w:rPr>
                <w:b w:val="0"/>
                <w:sz w:val="28"/>
                <w:szCs w:val="28"/>
              </w:rPr>
              <w:t>flex</w:t>
            </w:r>
            <w:r w:rsidRPr="002011FC">
              <w:rPr>
                <w:b w:val="0"/>
                <w:sz w:val="28"/>
                <w:szCs w:val="28"/>
                <w:lang w:val="ru-RU"/>
              </w:rPr>
              <w:t>ú</w:t>
            </w:r>
            <w:r w:rsidRPr="002011FC">
              <w:rPr>
                <w:b w:val="0"/>
                <w:sz w:val="28"/>
                <w:szCs w:val="28"/>
              </w:rPr>
              <w:t>ra</w:t>
            </w:r>
            <w:r w:rsidRPr="002011FC">
              <w:rPr>
                <w:b w:val="0"/>
                <w:sz w:val="28"/>
                <w:szCs w:val="28"/>
                <w:lang w:val="ru-RU"/>
              </w:rPr>
              <w:t xml:space="preserve">, </w:t>
            </w:r>
            <w:r w:rsidRPr="002011FC">
              <w:rPr>
                <w:b w:val="0"/>
                <w:sz w:val="28"/>
                <w:szCs w:val="28"/>
              </w:rPr>
              <w:t>ae</w:t>
            </w:r>
            <w:r w:rsidRPr="002011FC">
              <w:rPr>
                <w:b w:val="0"/>
                <w:sz w:val="28"/>
                <w:szCs w:val="28"/>
                <w:lang w:val="ru-RU"/>
              </w:rPr>
              <w:t xml:space="preserve"> </w:t>
            </w:r>
            <w:r w:rsidRPr="002011FC">
              <w:rPr>
                <w:b w:val="0"/>
                <w:sz w:val="28"/>
                <w:szCs w:val="28"/>
              </w:rPr>
              <w:t>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lang w:val="ru-RU"/>
              </w:rPr>
              <w:t xml:space="preserve">- </w:t>
            </w:r>
            <w:r w:rsidRPr="002011FC">
              <w:rPr>
                <w:b w:val="0"/>
                <w:sz w:val="28"/>
                <w:szCs w:val="28"/>
                <w:lang w:val="kk-KZ"/>
              </w:rPr>
              <w:t>бүгіліс</w:t>
            </w:r>
          </w:p>
        </w:tc>
      </w:tr>
      <w:tr w:rsidR="00431514" w:rsidRPr="002011FC" w:rsidTr="00431514">
        <w:trPr>
          <w:jc w:val="center"/>
        </w:trPr>
        <w:tc>
          <w:tcPr>
            <w:tcW w:w="4317" w:type="dxa"/>
          </w:tcPr>
          <w:p w:rsidR="00431514" w:rsidRPr="002011FC" w:rsidRDefault="00431514" w:rsidP="002011FC">
            <w:pPr>
              <w:pStyle w:val="a7"/>
              <w:numPr>
                <w:ilvl w:val="0"/>
                <w:numId w:val="77"/>
              </w:numPr>
              <w:tabs>
                <w:tab w:val="left" w:pos="720"/>
              </w:tabs>
              <w:overflowPunct w:val="0"/>
              <w:autoSpaceDE w:val="0"/>
              <w:autoSpaceDN w:val="0"/>
              <w:adjustRightInd w:val="0"/>
              <w:spacing w:after="60"/>
              <w:jc w:val="both"/>
              <w:textAlignment w:val="baseline"/>
              <w:rPr>
                <w:b w:val="0"/>
                <w:sz w:val="28"/>
                <w:szCs w:val="28"/>
              </w:rPr>
            </w:pPr>
            <w:r w:rsidRPr="002011FC">
              <w:rPr>
                <w:b w:val="0"/>
                <w:sz w:val="28"/>
                <w:szCs w:val="28"/>
              </w:rPr>
              <w:t>gingíva,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қызыл иег</w:t>
            </w:r>
          </w:p>
        </w:tc>
      </w:tr>
      <w:tr w:rsidR="00431514" w:rsidRPr="002011FC" w:rsidTr="00431514">
        <w:trPr>
          <w:jc w:val="center"/>
        </w:trPr>
        <w:tc>
          <w:tcPr>
            <w:tcW w:w="4317" w:type="dxa"/>
          </w:tcPr>
          <w:p w:rsidR="00431514" w:rsidRPr="002011FC" w:rsidRDefault="00431514" w:rsidP="002011FC">
            <w:pPr>
              <w:pStyle w:val="a7"/>
              <w:numPr>
                <w:ilvl w:val="0"/>
                <w:numId w:val="77"/>
              </w:numPr>
              <w:overflowPunct w:val="0"/>
              <w:autoSpaceDE w:val="0"/>
              <w:autoSpaceDN w:val="0"/>
              <w:adjustRightInd w:val="0"/>
              <w:spacing w:after="60"/>
              <w:jc w:val="both"/>
              <w:textAlignment w:val="baseline"/>
              <w:rPr>
                <w:b w:val="0"/>
                <w:sz w:val="28"/>
                <w:szCs w:val="28"/>
              </w:rPr>
            </w:pPr>
            <w:r w:rsidRPr="002011FC">
              <w:rPr>
                <w:b w:val="0"/>
                <w:sz w:val="28"/>
                <w:szCs w:val="28"/>
              </w:rPr>
              <w:t>lámina,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табақша</w:t>
            </w:r>
          </w:p>
        </w:tc>
      </w:tr>
      <w:tr w:rsidR="00431514" w:rsidRPr="002011FC" w:rsidTr="00431514">
        <w:trPr>
          <w:jc w:val="center"/>
        </w:trPr>
        <w:tc>
          <w:tcPr>
            <w:tcW w:w="4317" w:type="dxa"/>
          </w:tcPr>
          <w:p w:rsidR="00431514" w:rsidRPr="002011FC" w:rsidRDefault="00431514" w:rsidP="002011FC">
            <w:pPr>
              <w:pStyle w:val="a7"/>
              <w:numPr>
                <w:ilvl w:val="0"/>
                <w:numId w:val="77"/>
              </w:numPr>
              <w:overflowPunct w:val="0"/>
              <w:autoSpaceDE w:val="0"/>
              <w:autoSpaceDN w:val="0"/>
              <w:adjustRightInd w:val="0"/>
              <w:spacing w:after="60"/>
              <w:jc w:val="both"/>
              <w:textAlignment w:val="baseline"/>
              <w:rPr>
                <w:b w:val="0"/>
                <w:sz w:val="28"/>
                <w:szCs w:val="28"/>
              </w:rPr>
            </w:pPr>
            <w:r w:rsidRPr="002011FC">
              <w:rPr>
                <w:b w:val="0"/>
                <w:sz w:val="28"/>
                <w:szCs w:val="28"/>
              </w:rPr>
              <w:t>línea,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сызық</w:t>
            </w:r>
          </w:p>
        </w:tc>
      </w:tr>
      <w:tr w:rsidR="00431514" w:rsidRPr="002011FC" w:rsidTr="00431514">
        <w:trPr>
          <w:jc w:val="center"/>
        </w:trPr>
        <w:tc>
          <w:tcPr>
            <w:tcW w:w="4317" w:type="dxa"/>
          </w:tcPr>
          <w:p w:rsidR="00431514" w:rsidRPr="002011FC" w:rsidRDefault="00431514" w:rsidP="002011FC">
            <w:pPr>
              <w:pStyle w:val="a7"/>
              <w:numPr>
                <w:ilvl w:val="0"/>
                <w:numId w:val="77"/>
              </w:numPr>
              <w:overflowPunct w:val="0"/>
              <w:autoSpaceDE w:val="0"/>
              <w:autoSpaceDN w:val="0"/>
              <w:adjustRightInd w:val="0"/>
              <w:spacing w:after="60"/>
              <w:jc w:val="both"/>
              <w:textAlignment w:val="baseline"/>
              <w:rPr>
                <w:b w:val="0"/>
                <w:sz w:val="28"/>
                <w:szCs w:val="28"/>
              </w:rPr>
            </w:pPr>
            <w:r w:rsidRPr="002011FC">
              <w:rPr>
                <w:b w:val="0"/>
                <w:sz w:val="28"/>
                <w:szCs w:val="28"/>
              </w:rPr>
              <w:t xml:space="preserve">língua, ae f </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тіл</w:t>
            </w:r>
          </w:p>
        </w:tc>
      </w:tr>
      <w:tr w:rsidR="00431514" w:rsidRPr="002011FC" w:rsidTr="00431514">
        <w:trPr>
          <w:jc w:val="center"/>
        </w:trPr>
        <w:tc>
          <w:tcPr>
            <w:tcW w:w="4317" w:type="dxa"/>
          </w:tcPr>
          <w:p w:rsidR="00431514" w:rsidRPr="002011FC" w:rsidRDefault="00431514" w:rsidP="002011FC">
            <w:pPr>
              <w:pStyle w:val="a7"/>
              <w:numPr>
                <w:ilvl w:val="0"/>
                <w:numId w:val="77"/>
              </w:numPr>
              <w:overflowPunct w:val="0"/>
              <w:autoSpaceDE w:val="0"/>
              <w:autoSpaceDN w:val="0"/>
              <w:adjustRightInd w:val="0"/>
              <w:spacing w:after="60"/>
              <w:jc w:val="both"/>
              <w:textAlignment w:val="baseline"/>
              <w:rPr>
                <w:b w:val="0"/>
                <w:sz w:val="28"/>
                <w:szCs w:val="28"/>
              </w:rPr>
            </w:pPr>
            <w:r w:rsidRPr="002011FC">
              <w:rPr>
                <w:b w:val="0"/>
                <w:sz w:val="28"/>
                <w:szCs w:val="28"/>
              </w:rPr>
              <w:t>órbita,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көз шарасы</w:t>
            </w:r>
          </w:p>
        </w:tc>
      </w:tr>
      <w:tr w:rsidR="00431514" w:rsidRPr="002011FC" w:rsidTr="00431514">
        <w:trPr>
          <w:jc w:val="center"/>
        </w:trPr>
        <w:tc>
          <w:tcPr>
            <w:tcW w:w="4317" w:type="dxa"/>
          </w:tcPr>
          <w:p w:rsidR="00431514" w:rsidRPr="002011FC" w:rsidRDefault="00431514" w:rsidP="002011FC">
            <w:pPr>
              <w:pStyle w:val="a7"/>
              <w:numPr>
                <w:ilvl w:val="0"/>
                <w:numId w:val="77"/>
              </w:numPr>
              <w:overflowPunct w:val="0"/>
              <w:autoSpaceDE w:val="0"/>
              <w:autoSpaceDN w:val="0"/>
              <w:adjustRightInd w:val="0"/>
              <w:spacing w:after="60"/>
              <w:jc w:val="both"/>
              <w:textAlignment w:val="baseline"/>
              <w:rPr>
                <w:b w:val="0"/>
                <w:sz w:val="28"/>
                <w:szCs w:val="28"/>
              </w:rPr>
            </w:pPr>
            <w:r w:rsidRPr="002011FC">
              <w:rPr>
                <w:b w:val="0"/>
                <w:sz w:val="28"/>
                <w:szCs w:val="28"/>
              </w:rPr>
              <w:t xml:space="preserve">pórta, ae f </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w:t>
            </w:r>
            <w:r w:rsidRPr="002011FC">
              <w:rPr>
                <w:b w:val="0"/>
                <w:sz w:val="28"/>
                <w:szCs w:val="28"/>
                <w:lang w:val="kk-KZ"/>
              </w:rPr>
              <w:t>қақпа</w:t>
            </w:r>
          </w:p>
        </w:tc>
      </w:tr>
      <w:tr w:rsidR="00431514" w:rsidRPr="002011FC" w:rsidTr="00431514">
        <w:trPr>
          <w:jc w:val="center"/>
        </w:trPr>
        <w:tc>
          <w:tcPr>
            <w:tcW w:w="4317" w:type="dxa"/>
          </w:tcPr>
          <w:p w:rsidR="00431514" w:rsidRPr="002011FC" w:rsidRDefault="00431514" w:rsidP="002011FC">
            <w:pPr>
              <w:pStyle w:val="a7"/>
              <w:numPr>
                <w:ilvl w:val="0"/>
                <w:numId w:val="77"/>
              </w:numPr>
              <w:tabs>
                <w:tab w:val="left" w:pos="720"/>
              </w:tabs>
              <w:overflowPunct w:val="0"/>
              <w:autoSpaceDE w:val="0"/>
              <w:autoSpaceDN w:val="0"/>
              <w:adjustRightInd w:val="0"/>
              <w:spacing w:after="60"/>
              <w:jc w:val="both"/>
              <w:textAlignment w:val="baseline"/>
              <w:rPr>
                <w:b w:val="0"/>
                <w:sz w:val="28"/>
                <w:szCs w:val="28"/>
              </w:rPr>
            </w:pPr>
            <w:r w:rsidRPr="002011FC">
              <w:rPr>
                <w:b w:val="0"/>
                <w:sz w:val="28"/>
                <w:szCs w:val="28"/>
              </w:rPr>
              <w:t>protuberántia,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шоқы</w:t>
            </w:r>
          </w:p>
        </w:tc>
      </w:tr>
      <w:tr w:rsidR="00431514" w:rsidRPr="002011FC" w:rsidTr="00431514">
        <w:trPr>
          <w:jc w:val="center"/>
        </w:trPr>
        <w:tc>
          <w:tcPr>
            <w:tcW w:w="4317" w:type="dxa"/>
          </w:tcPr>
          <w:p w:rsidR="00431514" w:rsidRPr="002011FC" w:rsidRDefault="00431514" w:rsidP="002011FC">
            <w:pPr>
              <w:pStyle w:val="a7"/>
              <w:numPr>
                <w:ilvl w:val="0"/>
                <w:numId w:val="77"/>
              </w:numPr>
              <w:overflowPunct w:val="0"/>
              <w:autoSpaceDE w:val="0"/>
              <w:autoSpaceDN w:val="0"/>
              <w:adjustRightInd w:val="0"/>
              <w:spacing w:after="60"/>
              <w:jc w:val="both"/>
              <w:textAlignment w:val="baseline"/>
              <w:rPr>
                <w:b w:val="0"/>
                <w:sz w:val="28"/>
                <w:szCs w:val="28"/>
              </w:rPr>
            </w:pPr>
            <w:r w:rsidRPr="002011FC">
              <w:rPr>
                <w:b w:val="0"/>
                <w:sz w:val="28"/>
                <w:szCs w:val="28"/>
              </w:rPr>
              <w:t>sélla,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ер-тоқым</w:t>
            </w:r>
          </w:p>
        </w:tc>
      </w:tr>
      <w:tr w:rsidR="00431514" w:rsidRPr="002011FC" w:rsidTr="00431514">
        <w:trPr>
          <w:jc w:val="center"/>
        </w:trPr>
        <w:tc>
          <w:tcPr>
            <w:tcW w:w="4317" w:type="dxa"/>
          </w:tcPr>
          <w:p w:rsidR="00431514" w:rsidRPr="002011FC" w:rsidRDefault="00431514" w:rsidP="002011FC">
            <w:pPr>
              <w:pStyle w:val="a7"/>
              <w:numPr>
                <w:ilvl w:val="0"/>
                <w:numId w:val="77"/>
              </w:numPr>
              <w:overflowPunct w:val="0"/>
              <w:autoSpaceDE w:val="0"/>
              <w:autoSpaceDN w:val="0"/>
              <w:adjustRightInd w:val="0"/>
              <w:spacing w:after="60"/>
              <w:jc w:val="both"/>
              <w:textAlignment w:val="baseline"/>
              <w:rPr>
                <w:b w:val="0"/>
                <w:sz w:val="28"/>
                <w:szCs w:val="28"/>
              </w:rPr>
            </w:pPr>
            <w:r w:rsidRPr="002011FC">
              <w:rPr>
                <w:b w:val="0"/>
                <w:sz w:val="28"/>
                <w:szCs w:val="28"/>
              </w:rPr>
              <w:t>spína,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мұртша</w:t>
            </w:r>
          </w:p>
        </w:tc>
      </w:tr>
      <w:tr w:rsidR="00431514" w:rsidRPr="002011FC" w:rsidTr="00431514">
        <w:trPr>
          <w:jc w:val="center"/>
        </w:trPr>
        <w:tc>
          <w:tcPr>
            <w:tcW w:w="4317" w:type="dxa"/>
          </w:tcPr>
          <w:p w:rsidR="00431514" w:rsidRPr="002011FC" w:rsidRDefault="00431514" w:rsidP="002011FC">
            <w:pPr>
              <w:pStyle w:val="a7"/>
              <w:numPr>
                <w:ilvl w:val="0"/>
                <w:numId w:val="77"/>
              </w:numPr>
              <w:overflowPunct w:val="0"/>
              <w:autoSpaceDE w:val="0"/>
              <w:autoSpaceDN w:val="0"/>
              <w:adjustRightInd w:val="0"/>
              <w:spacing w:after="60"/>
              <w:jc w:val="both"/>
              <w:textAlignment w:val="baseline"/>
              <w:rPr>
                <w:b w:val="0"/>
                <w:sz w:val="28"/>
                <w:szCs w:val="28"/>
              </w:rPr>
            </w:pPr>
            <w:r w:rsidRPr="002011FC">
              <w:rPr>
                <w:b w:val="0"/>
                <w:sz w:val="28"/>
                <w:szCs w:val="28"/>
              </w:rPr>
              <w:t>tíbia,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асықты жілік</w:t>
            </w:r>
          </w:p>
        </w:tc>
      </w:tr>
      <w:tr w:rsidR="00431514" w:rsidRPr="002011FC" w:rsidTr="00431514">
        <w:trPr>
          <w:jc w:val="center"/>
        </w:trPr>
        <w:tc>
          <w:tcPr>
            <w:tcW w:w="4317" w:type="dxa"/>
          </w:tcPr>
          <w:p w:rsidR="00431514" w:rsidRPr="002011FC" w:rsidRDefault="00431514" w:rsidP="002011FC">
            <w:pPr>
              <w:pStyle w:val="a7"/>
              <w:numPr>
                <w:ilvl w:val="0"/>
                <w:numId w:val="77"/>
              </w:numPr>
              <w:tabs>
                <w:tab w:val="left" w:pos="720"/>
              </w:tabs>
              <w:overflowPunct w:val="0"/>
              <w:autoSpaceDE w:val="0"/>
              <w:autoSpaceDN w:val="0"/>
              <w:adjustRightInd w:val="0"/>
              <w:spacing w:after="60"/>
              <w:jc w:val="both"/>
              <w:textAlignment w:val="baseline"/>
              <w:rPr>
                <w:b w:val="0"/>
                <w:sz w:val="28"/>
                <w:szCs w:val="28"/>
              </w:rPr>
            </w:pPr>
            <w:r w:rsidRPr="002011FC">
              <w:rPr>
                <w:b w:val="0"/>
                <w:sz w:val="28"/>
                <w:szCs w:val="28"/>
              </w:rPr>
              <w:t>trachéa,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кеңірдек</w:t>
            </w:r>
          </w:p>
        </w:tc>
      </w:tr>
      <w:tr w:rsidR="00431514" w:rsidRPr="002011FC" w:rsidTr="00431514">
        <w:trPr>
          <w:jc w:val="center"/>
        </w:trPr>
        <w:tc>
          <w:tcPr>
            <w:tcW w:w="4317" w:type="dxa"/>
          </w:tcPr>
          <w:p w:rsidR="00431514" w:rsidRPr="002011FC" w:rsidRDefault="00431514" w:rsidP="002011FC">
            <w:pPr>
              <w:pStyle w:val="a7"/>
              <w:numPr>
                <w:ilvl w:val="0"/>
                <w:numId w:val="77"/>
              </w:numPr>
              <w:tabs>
                <w:tab w:val="left" w:pos="720"/>
              </w:tabs>
              <w:overflowPunct w:val="0"/>
              <w:autoSpaceDE w:val="0"/>
              <w:autoSpaceDN w:val="0"/>
              <w:adjustRightInd w:val="0"/>
              <w:spacing w:after="60"/>
              <w:jc w:val="both"/>
              <w:textAlignment w:val="baseline"/>
              <w:rPr>
                <w:b w:val="0"/>
                <w:sz w:val="28"/>
                <w:szCs w:val="28"/>
              </w:rPr>
            </w:pPr>
            <w:r w:rsidRPr="002011FC">
              <w:rPr>
                <w:b w:val="0"/>
                <w:sz w:val="28"/>
                <w:szCs w:val="28"/>
              </w:rPr>
              <w:t>túnica, ae f</w:t>
            </w:r>
          </w:p>
        </w:tc>
        <w:tc>
          <w:tcPr>
            <w:tcW w:w="4786" w:type="dxa"/>
          </w:tcPr>
          <w:p w:rsidR="00431514" w:rsidRPr="002011FC" w:rsidRDefault="00431514" w:rsidP="00431514">
            <w:pPr>
              <w:pStyle w:val="a7"/>
              <w:spacing w:after="60"/>
              <w:jc w:val="both"/>
              <w:rPr>
                <w:b w:val="0"/>
                <w:sz w:val="28"/>
                <w:szCs w:val="28"/>
                <w:lang w:val="kk-KZ"/>
              </w:rPr>
            </w:pPr>
            <w:r w:rsidRPr="002011FC">
              <w:rPr>
                <w:b w:val="0"/>
                <w:sz w:val="28"/>
                <w:szCs w:val="28"/>
              </w:rPr>
              <w:t xml:space="preserve">- </w:t>
            </w:r>
            <w:r w:rsidRPr="002011FC">
              <w:rPr>
                <w:b w:val="0"/>
                <w:sz w:val="28"/>
                <w:szCs w:val="28"/>
                <w:lang w:val="kk-KZ"/>
              </w:rPr>
              <w:t>қабықша</w:t>
            </w:r>
          </w:p>
        </w:tc>
      </w:tr>
      <w:tr w:rsidR="00431514" w:rsidRPr="002011FC" w:rsidTr="00431514">
        <w:trPr>
          <w:jc w:val="center"/>
        </w:trPr>
        <w:tc>
          <w:tcPr>
            <w:tcW w:w="4317" w:type="dxa"/>
          </w:tcPr>
          <w:p w:rsidR="00431514" w:rsidRPr="002011FC" w:rsidRDefault="00431514" w:rsidP="002011FC">
            <w:pPr>
              <w:pStyle w:val="a7"/>
              <w:numPr>
                <w:ilvl w:val="0"/>
                <w:numId w:val="77"/>
              </w:numPr>
              <w:overflowPunct w:val="0"/>
              <w:autoSpaceDE w:val="0"/>
              <w:autoSpaceDN w:val="0"/>
              <w:adjustRightInd w:val="0"/>
              <w:spacing w:after="60"/>
              <w:jc w:val="both"/>
              <w:textAlignment w:val="baseline"/>
              <w:rPr>
                <w:b w:val="0"/>
                <w:sz w:val="28"/>
                <w:szCs w:val="28"/>
              </w:rPr>
            </w:pPr>
            <w:r w:rsidRPr="002011FC">
              <w:rPr>
                <w:b w:val="0"/>
                <w:sz w:val="28"/>
                <w:szCs w:val="28"/>
              </w:rPr>
              <w:t>véna, ae f</w:t>
            </w:r>
          </w:p>
        </w:tc>
        <w:tc>
          <w:tcPr>
            <w:tcW w:w="4786" w:type="dxa"/>
          </w:tcPr>
          <w:p w:rsidR="00431514" w:rsidRPr="002011FC" w:rsidRDefault="00431514" w:rsidP="00431514">
            <w:pPr>
              <w:pStyle w:val="a7"/>
              <w:spacing w:after="60"/>
              <w:jc w:val="both"/>
              <w:rPr>
                <w:b w:val="0"/>
                <w:sz w:val="28"/>
                <w:szCs w:val="28"/>
              </w:rPr>
            </w:pPr>
            <w:r w:rsidRPr="002011FC">
              <w:rPr>
                <w:b w:val="0"/>
                <w:sz w:val="28"/>
                <w:szCs w:val="28"/>
              </w:rPr>
              <w:t>-</w:t>
            </w:r>
            <w:r w:rsidRPr="002011FC">
              <w:rPr>
                <w:b w:val="0"/>
                <w:sz w:val="28"/>
                <w:szCs w:val="28"/>
                <w:lang w:val="kk-KZ"/>
              </w:rPr>
              <w:t>көктамыр</w:t>
            </w:r>
            <w:r w:rsidRPr="002011FC">
              <w:rPr>
                <w:b w:val="0"/>
                <w:sz w:val="28"/>
                <w:szCs w:val="28"/>
              </w:rPr>
              <w:tab/>
            </w:r>
          </w:p>
        </w:tc>
      </w:tr>
    </w:tbl>
    <w:p w:rsidR="00431514" w:rsidRPr="002011FC" w:rsidRDefault="00431514" w:rsidP="00431514">
      <w:pPr>
        <w:pStyle w:val="a9"/>
        <w:jc w:val="both"/>
        <w:rPr>
          <w:sz w:val="24"/>
          <w:szCs w:val="24"/>
        </w:rPr>
      </w:pPr>
    </w:p>
    <w:p w:rsidR="00431514" w:rsidRPr="002011FC" w:rsidRDefault="00431514" w:rsidP="00431514">
      <w:pPr>
        <w:jc w:val="both"/>
        <w:rPr>
          <w:b/>
          <w:bCs/>
          <w:caps/>
          <w:sz w:val="32"/>
          <w:szCs w:val="32"/>
          <w:lang w:val="kk-KZ"/>
        </w:rPr>
      </w:pPr>
      <w:r w:rsidRPr="002011FC">
        <w:rPr>
          <w:b/>
          <w:bCs/>
          <w:caps/>
          <w:sz w:val="32"/>
          <w:szCs w:val="32"/>
          <w:lang w:val="en-US"/>
        </w:rPr>
        <w:t>2</w:t>
      </w:r>
      <w:r w:rsidRPr="002011FC">
        <w:rPr>
          <w:b/>
          <w:bCs/>
          <w:caps/>
          <w:sz w:val="32"/>
          <w:szCs w:val="32"/>
        </w:rPr>
        <w:t>.</w:t>
      </w:r>
      <w:r w:rsidRPr="002011FC">
        <w:rPr>
          <w:b/>
          <w:bCs/>
          <w:caps/>
          <w:sz w:val="32"/>
          <w:szCs w:val="32"/>
          <w:lang w:val="en-US"/>
        </w:rPr>
        <w:t>6</w:t>
      </w:r>
      <w:r w:rsidRPr="002011FC">
        <w:rPr>
          <w:b/>
          <w:bCs/>
          <w:caps/>
          <w:sz w:val="32"/>
          <w:szCs w:val="32"/>
        </w:rPr>
        <w:t xml:space="preserve">  </w:t>
      </w:r>
      <w:r w:rsidRPr="002011FC">
        <w:rPr>
          <w:b/>
          <w:bCs/>
          <w:caps/>
          <w:sz w:val="32"/>
          <w:szCs w:val="32"/>
          <w:lang w:val="kk-KZ"/>
        </w:rPr>
        <w:t>ЖАТТЫҒУЛАР</w:t>
      </w:r>
    </w:p>
    <w:p w:rsidR="00431514" w:rsidRPr="002011FC" w:rsidRDefault="00431514" w:rsidP="00431514">
      <w:pPr>
        <w:spacing w:after="120"/>
        <w:jc w:val="both"/>
        <w:rPr>
          <w:b/>
          <w:sz w:val="28"/>
          <w:szCs w:val="28"/>
        </w:rPr>
      </w:pPr>
    </w:p>
    <w:p w:rsidR="009F68B1" w:rsidRDefault="00431514" w:rsidP="00431514">
      <w:pPr>
        <w:spacing w:after="120"/>
        <w:jc w:val="both"/>
        <w:rPr>
          <w:b/>
          <w:bCs/>
          <w:i/>
          <w:iCs/>
          <w:sz w:val="28"/>
          <w:szCs w:val="28"/>
          <w:lang w:val="kk-KZ"/>
        </w:rPr>
      </w:pPr>
      <w:r w:rsidRPr="002011FC">
        <w:rPr>
          <w:b/>
          <w:sz w:val="28"/>
          <w:szCs w:val="28"/>
        </w:rPr>
        <w:t>1</w:t>
      </w:r>
      <w:r w:rsidRPr="002011FC">
        <w:rPr>
          <w:b/>
          <w:sz w:val="28"/>
          <w:szCs w:val="28"/>
          <w:lang w:val="kk-KZ"/>
        </w:rPr>
        <w:t xml:space="preserve"> жаттығу</w:t>
      </w:r>
      <w:r w:rsidRPr="002011FC">
        <w:rPr>
          <w:b/>
          <w:bCs/>
          <w:i/>
          <w:iCs/>
          <w:sz w:val="28"/>
          <w:szCs w:val="28"/>
        </w:rPr>
        <w:t xml:space="preserve">. </w:t>
      </w:r>
      <w:r w:rsidRPr="002011FC">
        <w:rPr>
          <w:b/>
          <w:bCs/>
          <w:i/>
          <w:iCs/>
          <w:sz w:val="28"/>
          <w:szCs w:val="28"/>
          <w:u w:val="single"/>
          <w:lang w:val="kk-KZ"/>
        </w:rPr>
        <w:t>А</w:t>
      </w:r>
      <w:r w:rsidRPr="002011FC">
        <w:rPr>
          <w:b/>
          <w:bCs/>
          <w:i/>
          <w:iCs/>
          <w:sz w:val="28"/>
          <w:szCs w:val="28"/>
          <w:u w:val="single"/>
          <w:lang w:val="en-US"/>
        </w:rPr>
        <w:t>e</w:t>
      </w:r>
      <w:r w:rsidRPr="002011FC">
        <w:rPr>
          <w:b/>
          <w:bCs/>
          <w:i/>
          <w:iCs/>
          <w:sz w:val="28"/>
          <w:szCs w:val="28"/>
          <w:u w:val="single"/>
        </w:rPr>
        <w:t xml:space="preserve">, </w:t>
      </w:r>
      <w:r w:rsidRPr="002011FC">
        <w:rPr>
          <w:b/>
          <w:bCs/>
          <w:i/>
          <w:iCs/>
          <w:sz w:val="28"/>
          <w:szCs w:val="28"/>
          <w:u w:val="single"/>
          <w:lang w:val="en-US"/>
        </w:rPr>
        <w:t>oe</w:t>
      </w:r>
      <w:r w:rsidRPr="002011FC">
        <w:rPr>
          <w:b/>
          <w:bCs/>
          <w:i/>
          <w:iCs/>
          <w:sz w:val="28"/>
          <w:szCs w:val="28"/>
          <w:u w:val="single"/>
        </w:rPr>
        <w:t xml:space="preserve">, </w:t>
      </w:r>
      <w:r w:rsidRPr="002011FC">
        <w:rPr>
          <w:b/>
          <w:bCs/>
          <w:i/>
          <w:iCs/>
          <w:sz w:val="28"/>
          <w:szCs w:val="28"/>
          <w:u w:val="single"/>
          <w:lang w:val="en-US"/>
        </w:rPr>
        <w:t>au</w:t>
      </w:r>
      <w:r w:rsidRPr="002011FC">
        <w:rPr>
          <w:b/>
          <w:bCs/>
          <w:i/>
          <w:iCs/>
          <w:sz w:val="28"/>
          <w:szCs w:val="28"/>
          <w:u w:val="single"/>
        </w:rPr>
        <w:t xml:space="preserve">, </w:t>
      </w:r>
      <w:r w:rsidRPr="002011FC">
        <w:rPr>
          <w:b/>
          <w:bCs/>
          <w:i/>
          <w:iCs/>
          <w:sz w:val="28"/>
          <w:szCs w:val="28"/>
          <w:u w:val="single"/>
          <w:lang w:val="en-US"/>
        </w:rPr>
        <w:t>eu</w:t>
      </w:r>
      <w:r w:rsidRPr="002011FC">
        <w:rPr>
          <w:b/>
          <w:bCs/>
          <w:i/>
          <w:iCs/>
          <w:sz w:val="28"/>
          <w:szCs w:val="28"/>
          <w:u w:val="single"/>
          <w:lang w:val="kk-KZ"/>
        </w:rPr>
        <w:t xml:space="preserve"> дыбыстарына көңіл аударып оқыңыз:</w:t>
      </w:r>
    </w:p>
    <w:p w:rsidR="00431514" w:rsidRPr="009F68B1" w:rsidRDefault="00431514" w:rsidP="00431514">
      <w:pPr>
        <w:spacing w:after="120"/>
        <w:jc w:val="both"/>
        <w:rPr>
          <w:b/>
          <w:bCs/>
          <w:i/>
          <w:iCs/>
          <w:sz w:val="28"/>
          <w:szCs w:val="28"/>
          <w:lang w:val="kk-KZ"/>
        </w:rPr>
      </w:pPr>
      <w:r w:rsidRPr="002011FC">
        <w:rPr>
          <w:sz w:val="28"/>
          <w:szCs w:val="28"/>
          <w:lang w:val="kk-KZ"/>
        </w:rPr>
        <w:t xml:space="preserve">а) caerúleus (көк), háema (қан), incisúrae (қиынды), líneae transvérsae (көлдеңен сызықтар), máculae (дақ), túnica vesícae félleae (өт қабының қабыршағы), </w:t>
      </w:r>
      <w:r w:rsidRPr="002011FC">
        <w:rPr>
          <w:sz w:val="28"/>
          <w:szCs w:val="28"/>
          <w:lang w:val="kk-KZ"/>
        </w:rPr>
        <w:lastRenderedPageBreak/>
        <w:t>aegrótus (ауру), emplástrum adhaesívum (жабысқақ пластырь), dens praemoláris (кішкене азу тіс);</w:t>
      </w:r>
    </w:p>
    <w:p w:rsidR="00431514" w:rsidRPr="002011FC" w:rsidRDefault="00431514" w:rsidP="00431514">
      <w:pPr>
        <w:jc w:val="both"/>
        <w:rPr>
          <w:sz w:val="28"/>
          <w:szCs w:val="28"/>
          <w:lang w:val="kk-KZ"/>
        </w:rPr>
      </w:pPr>
      <w:r w:rsidRPr="002011FC">
        <w:rPr>
          <w:sz w:val="28"/>
          <w:szCs w:val="28"/>
          <w:lang w:val="kk-KZ"/>
        </w:rPr>
        <w:t>b) oedéma (ісіну), roentgenográmma (рентгенограмма), fóetidus (иісті), oecológia (экология), amóeba (амёба);</w:t>
      </w:r>
    </w:p>
    <w:p w:rsidR="00431514" w:rsidRPr="002011FC" w:rsidRDefault="00431514" w:rsidP="00431514">
      <w:pPr>
        <w:jc w:val="both"/>
        <w:rPr>
          <w:sz w:val="28"/>
          <w:szCs w:val="28"/>
          <w:lang w:val="kk-KZ"/>
        </w:rPr>
      </w:pPr>
      <w:r w:rsidRPr="002011FC">
        <w:rPr>
          <w:sz w:val="28"/>
          <w:szCs w:val="28"/>
          <w:lang w:val="kk-KZ"/>
        </w:rPr>
        <w:t>c) áuris (құлақ), fáuces (жұтқыншақ), autonómicus (автономиялы), cáuda (құйрық), háustrum (кеңейту)</w:t>
      </w:r>
      <w:r w:rsidR="009F68B1">
        <w:rPr>
          <w:sz w:val="28"/>
          <w:szCs w:val="28"/>
          <w:lang w:val="kk-KZ"/>
        </w:rPr>
        <w:t>;</w:t>
      </w:r>
      <w:r w:rsidRPr="002011FC">
        <w:rPr>
          <w:sz w:val="28"/>
          <w:szCs w:val="28"/>
          <w:lang w:val="kk-KZ"/>
        </w:rPr>
        <w:t xml:space="preserve"> </w:t>
      </w:r>
    </w:p>
    <w:p w:rsidR="00431514" w:rsidRPr="002011FC" w:rsidRDefault="00431514" w:rsidP="00431514">
      <w:pPr>
        <w:jc w:val="both"/>
        <w:rPr>
          <w:b/>
          <w:sz w:val="28"/>
          <w:szCs w:val="28"/>
          <w:lang w:val="kk-KZ"/>
        </w:rPr>
      </w:pPr>
      <w:r w:rsidRPr="002011FC">
        <w:rPr>
          <w:sz w:val="28"/>
          <w:szCs w:val="28"/>
          <w:lang w:val="kk-KZ"/>
        </w:rPr>
        <w:t xml:space="preserve">d) aponeurósis (апоневроз), paraneurális (қосжүйкелік), neuroblástus (нейробласт),  neuróma (неврома), os pneumáticum (ауалы сүйек),   néuter (орташа); </w:t>
      </w:r>
    </w:p>
    <w:p w:rsidR="00431514" w:rsidRPr="002011FC" w:rsidRDefault="00431514" w:rsidP="00431514">
      <w:pPr>
        <w:jc w:val="both"/>
        <w:rPr>
          <w:sz w:val="28"/>
          <w:szCs w:val="28"/>
          <w:lang w:val="kk-KZ"/>
        </w:rPr>
      </w:pPr>
      <w:r w:rsidRPr="002011FC">
        <w:rPr>
          <w:sz w:val="28"/>
          <w:szCs w:val="28"/>
          <w:lang w:val="kk-KZ"/>
        </w:rPr>
        <w:t>e) áёr (ауа), aёrosólum (аэрозоль), uropoёticus (несеп тудыратын), poёta (құрушы), liniméntum Áloёs (алоэ линименті).</w:t>
      </w:r>
    </w:p>
    <w:p w:rsidR="00431514" w:rsidRPr="002011FC" w:rsidRDefault="00431514" w:rsidP="00431514">
      <w:pPr>
        <w:jc w:val="both"/>
        <w:rPr>
          <w:b/>
          <w:sz w:val="28"/>
          <w:szCs w:val="28"/>
          <w:lang w:val="kk-KZ"/>
        </w:rPr>
      </w:pPr>
    </w:p>
    <w:p w:rsidR="00431514" w:rsidRPr="002011FC" w:rsidRDefault="00431514" w:rsidP="00431514">
      <w:pPr>
        <w:jc w:val="both"/>
        <w:rPr>
          <w:b/>
          <w:bCs/>
          <w:i/>
          <w:iCs/>
          <w:sz w:val="28"/>
          <w:szCs w:val="28"/>
          <w:lang w:val="kk-KZ"/>
        </w:rPr>
      </w:pPr>
      <w:r w:rsidRPr="002011FC">
        <w:rPr>
          <w:b/>
          <w:sz w:val="28"/>
          <w:szCs w:val="28"/>
          <w:lang w:val="kk-KZ"/>
        </w:rPr>
        <w:t>2 жаттығу</w:t>
      </w:r>
      <w:r w:rsidRPr="002011FC">
        <w:rPr>
          <w:b/>
          <w:bCs/>
          <w:i/>
          <w:iCs/>
          <w:sz w:val="28"/>
          <w:szCs w:val="28"/>
          <w:lang w:val="kk-KZ"/>
        </w:rPr>
        <w:t xml:space="preserve">.  </w:t>
      </w:r>
      <w:r w:rsidRPr="002011FC">
        <w:rPr>
          <w:b/>
          <w:bCs/>
          <w:i/>
          <w:iCs/>
          <w:sz w:val="28"/>
          <w:szCs w:val="28"/>
          <w:u w:val="single"/>
          <w:lang w:val="kk-KZ"/>
        </w:rPr>
        <w:t>Qu</w:t>
      </w:r>
      <w:r w:rsidRPr="002011FC">
        <w:rPr>
          <w:b/>
          <w:bCs/>
          <w:i/>
          <w:iCs/>
          <w:sz w:val="28"/>
          <w:szCs w:val="28"/>
          <w:lang w:val="kk-KZ"/>
        </w:rPr>
        <w:t xml:space="preserve"> и </w:t>
      </w:r>
      <w:r w:rsidRPr="002011FC">
        <w:rPr>
          <w:b/>
          <w:bCs/>
          <w:i/>
          <w:iCs/>
          <w:sz w:val="28"/>
          <w:szCs w:val="28"/>
          <w:u w:val="single"/>
          <w:lang w:val="kk-KZ"/>
        </w:rPr>
        <w:t>ngu дыбыстарына көңіл аударып оқыңыз</w:t>
      </w:r>
      <w:r w:rsidRPr="002011FC">
        <w:rPr>
          <w:b/>
          <w:bCs/>
          <w:i/>
          <w:iCs/>
          <w:sz w:val="28"/>
          <w:szCs w:val="28"/>
          <w:lang w:val="kk-KZ"/>
        </w:rPr>
        <w:t>:</w:t>
      </w:r>
    </w:p>
    <w:p w:rsidR="009F68B1" w:rsidRDefault="00431514" w:rsidP="00431514">
      <w:pPr>
        <w:spacing w:after="120"/>
        <w:jc w:val="both"/>
        <w:rPr>
          <w:sz w:val="28"/>
          <w:szCs w:val="28"/>
          <w:lang w:val="kk-KZ"/>
        </w:rPr>
      </w:pPr>
      <w:r w:rsidRPr="002011FC">
        <w:rPr>
          <w:sz w:val="28"/>
          <w:szCs w:val="28"/>
          <w:lang w:val="kk-KZ"/>
        </w:rPr>
        <w:tab/>
      </w:r>
    </w:p>
    <w:p w:rsidR="00431514" w:rsidRPr="002011FC" w:rsidRDefault="00431514" w:rsidP="009F68B1">
      <w:pPr>
        <w:spacing w:after="120"/>
        <w:ind w:firstLine="708"/>
        <w:jc w:val="both"/>
        <w:rPr>
          <w:sz w:val="28"/>
          <w:szCs w:val="28"/>
          <w:lang w:val="kk-KZ"/>
        </w:rPr>
      </w:pPr>
      <w:r w:rsidRPr="002011FC">
        <w:rPr>
          <w:sz w:val="28"/>
          <w:szCs w:val="28"/>
          <w:lang w:val="kk-KZ"/>
        </w:rPr>
        <w:t>a) Aquaedúctus (су құбыры), oblíquus (қисық), líquor (сұйықтық), lóbus quadrátus hépatis (бауырдың шаршы бөлігі), squamósus (қабыршақты), os tríquetrum (үшқырлы сүйек), pars squamósa (қабыршақты бөлік), squáma (қабыршақ),  quádriceps (төрт күмбезді), quínque (бес), áqua (су), acquisítus (сатып алынған);</w:t>
      </w:r>
    </w:p>
    <w:p w:rsidR="00431514" w:rsidRPr="002011FC" w:rsidRDefault="00431514" w:rsidP="00431514">
      <w:pPr>
        <w:spacing w:after="120"/>
        <w:jc w:val="both"/>
        <w:rPr>
          <w:sz w:val="28"/>
          <w:szCs w:val="28"/>
          <w:lang w:val="kk-KZ"/>
        </w:rPr>
      </w:pPr>
      <w:r w:rsidRPr="002011FC">
        <w:rPr>
          <w:sz w:val="28"/>
          <w:szCs w:val="28"/>
          <w:lang w:val="kk-KZ"/>
        </w:rPr>
        <w:t xml:space="preserve">            </w:t>
      </w:r>
    </w:p>
    <w:p w:rsidR="00431514" w:rsidRPr="002011FC" w:rsidRDefault="00431514" w:rsidP="00431514">
      <w:pPr>
        <w:spacing w:after="120"/>
        <w:jc w:val="both"/>
        <w:rPr>
          <w:bCs/>
          <w:i/>
          <w:iCs/>
          <w:sz w:val="28"/>
          <w:szCs w:val="28"/>
          <w:lang w:val="kk-KZ"/>
        </w:rPr>
      </w:pPr>
      <w:r w:rsidRPr="002011FC">
        <w:rPr>
          <w:b/>
          <w:sz w:val="28"/>
          <w:szCs w:val="28"/>
          <w:lang w:val="kk-KZ"/>
        </w:rPr>
        <w:t>3 жаттығу</w:t>
      </w:r>
      <w:r w:rsidRPr="002011FC">
        <w:rPr>
          <w:b/>
          <w:bCs/>
          <w:i/>
          <w:iCs/>
          <w:sz w:val="28"/>
          <w:szCs w:val="28"/>
          <w:lang w:val="kk-KZ"/>
        </w:rPr>
        <w:t xml:space="preserve">.  </w:t>
      </w:r>
      <w:r w:rsidRPr="002011FC">
        <w:rPr>
          <w:b/>
          <w:bCs/>
          <w:i/>
          <w:iCs/>
          <w:sz w:val="28"/>
          <w:szCs w:val="28"/>
          <w:u w:val="single"/>
          <w:lang w:val="kk-KZ"/>
        </w:rPr>
        <w:t>Тi-</w:t>
      </w:r>
      <w:r w:rsidRPr="002011FC">
        <w:rPr>
          <w:bCs/>
          <w:i/>
          <w:iCs/>
          <w:sz w:val="28"/>
          <w:szCs w:val="28"/>
          <w:u w:val="single"/>
          <w:lang w:val="kk-KZ"/>
        </w:rPr>
        <w:t>дің оқылуына көңіл аударыңыз</w:t>
      </w:r>
      <w:r w:rsidRPr="002011FC">
        <w:rPr>
          <w:bCs/>
          <w:i/>
          <w:iCs/>
          <w:sz w:val="28"/>
          <w:szCs w:val="28"/>
          <w:lang w:val="kk-KZ"/>
        </w:rPr>
        <w:t>:</w:t>
      </w:r>
    </w:p>
    <w:p w:rsidR="00431514" w:rsidRPr="002011FC" w:rsidRDefault="00431514" w:rsidP="00431514">
      <w:pPr>
        <w:jc w:val="both"/>
        <w:rPr>
          <w:sz w:val="28"/>
          <w:szCs w:val="28"/>
          <w:lang w:val="kk-KZ"/>
        </w:rPr>
      </w:pPr>
      <w:r w:rsidRPr="002011FC">
        <w:rPr>
          <w:sz w:val="28"/>
          <w:szCs w:val="28"/>
          <w:lang w:val="kk-KZ"/>
        </w:rPr>
        <w:t xml:space="preserve">            а) Ópticus (көру), palatínus (таңдайлы), cartilágo (шеміршек), tíbia (асықты жілік), montículus (төмпешік), acústicus (есту), rétina (көз торы), caróticus (ұйқылы), táctilis (сезетін), fontículus (бұлақ), pectinátus (тараққа ұқсаған);</w:t>
      </w:r>
    </w:p>
    <w:p w:rsidR="00431514" w:rsidRPr="002011FC" w:rsidRDefault="00431514" w:rsidP="00431514">
      <w:pPr>
        <w:jc w:val="both"/>
        <w:rPr>
          <w:sz w:val="28"/>
          <w:szCs w:val="28"/>
          <w:lang w:val="kk-KZ"/>
        </w:rPr>
      </w:pPr>
      <w:r w:rsidRPr="002011FC">
        <w:rPr>
          <w:sz w:val="28"/>
          <w:szCs w:val="28"/>
          <w:lang w:val="kk-KZ"/>
        </w:rPr>
        <w:t xml:space="preserve">            b) аbdúctio (бұрып жіберу), articulátio (дене буыны), bifurcátio (бифуркация), eminéntia (жоғарылау), excavátio (ойпат), inclinátio (көлбеу), parodóntium (пародонт), protuberántia (шоқы), respirátio (тыныс), séctio (кесінді), spátium (кеңістік).</w:t>
      </w:r>
    </w:p>
    <w:p w:rsidR="00431514" w:rsidRPr="002011FC" w:rsidRDefault="00431514" w:rsidP="00431514">
      <w:pPr>
        <w:jc w:val="both"/>
        <w:rPr>
          <w:sz w:val="28"/>
          <w:szCs w:val="28"/>
          <w:lang w:val="kk-KZ"/>
        </w:rPr>
      </w:pPr>
    </w:p>
    <w:p w:rsidR="00431514" w:rsidRPr="002011FC" w:rsidRDefault="00431514" w:rsidP="00431514">
      <w:pPr>
        <w:jc w:val="both"/>
        <w:rPr>
          <w:b/>
          <w:bCs/>
          <w:i/>
          <w:iCs/>
          <w:sz w:val="28"/>
          <w:szCs w:val="28"/>
          <w:lang w:val="kk-KZ"/>
        </w:rPr>
      </w:pPr>
      <w:r w:rsidRPr="002011FC">
        <w:rPr>
          <w:b/>
          <w:sz w:val="28"/>
          <w:szCs w:val="28"/>
          <w:lang w:val="kk-KZ"/>
        </w:rPr>
        <w:t>4 жаттығу</w:t>
      </w:r>
      <w:r w:rsidRPr="002011FC">
        <w:rPr>
          <w:b/>
          <w:bCs/>
          <w:i/>
          <w:iCs/>
          <w:sz w:val="28"/>
          <w:szCs w:val="28"/>
          <w:lang w:val="kk-KZ"/>
        </w:rPr>
        <w:t xml:space="preserve">.  </w:t>
      </w:r>
      <w:r w:rsidRPr="002011FC">
        <w:rPr>
          <w:b/>
          <w:bCs/>
          <w:i/>
          <w:iCs/>
          <w:sz w:val="28"/>
          <w:szCs w:val="28"/>
          <w:u w:val="single"/>
          <w:lang w:val="kk-KZ"/>
        </w:rPr>
        <w:t>Сh, ph, th, rh</w:t>
      </w:r>
      <w:r w:rsidRPr="002011FC">
        <w:rPr>
          <w:b/>
          <w:bCs/>
          <w:i/>
          <w:iCs/>
          <w:sz w:val="28"/>
          <w:szCs w:val="28"/>
          <w:lang w:val="kk-KZ"/>
        </w:rPr>
        <w:t>-</w:t>
      </w:r>
      <w:r w:rsidRPr="002011FC">
        <w:rPr>
          <w:bCs/>
          <w:i/>
          <w:iCs/>
          <w:sz w:val="28"/>
          <w:szCs w:val="28"/>
          <w:lang w:val="kk-KZ"/>
        </w:rPr>
        <w:t>тың оқылуына көңіл аударыңыз:</w:t>
      </w:r>
    </w:p>
    <w:p w:rsidR="009F68B1" w:rsidRDefault="00431514" w:rsidP="00431514">
      <w:pPr>
        <w:jc w:val="both"/>
        <w:rPr>
          <w:sz w:val="28"/>
          <w:szCs w:val="28"/>
          <w:lang w:val="kk-KZ"/>
        </w:rPr>
      </w:pPr>
      <w:r w:rsidRPr="002011FC">
        <w:rPr>
          <w:sz w:val="28"/>
          <w:szCs w:val="28"/>
          <w:lang w:val="kk-KZ"/>
        </w:rPr>
        <w:t xml:space="preserve">               </w:t>
      </w:r>
    </w:p>
    <w:p w:rsidR="00431514" w:rsidRPr="002011FC" w:rsidRDefault="00431514" w:rsidP="009F68B1">
      <w:pPr>
        <w:ind w:firstLine="708"/>
        <w:jc w:val="both"/>
        <w:rPr>
          <w:sz w:val="28"/>
          <w:szCs w:val="28"/>
          <w:lang w:val="kk-KZ"/>
        </w:rPr>
      </w:pPr>
      <w:r w:rsidRPr="002011FC">
        <w:rPr>
          <w:sz w:val="28"/>
          <w:szCs w:val="28"/>
          <w:lang w:val="kk-KZ"/>
        </w:rPr>
        <w:t xml:space="preserve">a) Arachnoídeus (өрмекші өрмегіндей), bráchium (иық), cóncha (бақалшық), trachéa et brónchi (трахея және бронх), hypochóndrium (қабырға асты), ischiádicus (жамбастық),  órchis (жұмыртқа), chirúrgicus (хирургиялық), núcha (желке), parénchyma (ұлпа), cóchlea (ұлу), synchondrósis (синхондроз), trochánter (ұршық), chórda (тек(струна)), stómachus (асқазан), chárta (қағаз);     </w:t>
      </w:r>
    </w:p>
    <w:p w:rsidR="00431514" w:rsidRPr="002011FC" w:rsidRDefault="009F68B1" w:rsidP="00431514">
      <w:pPr>
        <w:jc w:val="both"/>
        <w:rPr>
          <w:sz w:val="28"/>
          <w:szCs w:val="28"/>
          <w:lang w:val="kk-KZ"/>
        </w:rPr>
      </w:pPr>
      <w:r>
        <w:rPr>
          <w:sz w:val="28"/>
          <w:szCs w:val="28"/>
          <w:lang w:val="kk-KZ"/>
        </w:rPr>
        <w:t xml:space="preserve">         </w:t>
      </w:r>
      <w:r w:rsidR="00431514" w:rsidRPr="002011FC">
        <w:rPr>
          <w:sz w:val="28"/>
          <w:szCs w:val="28"/>
          <w:lang w:val="kk-KZ"/>
        </w:rPr>
        <w:t>b) encéphalon (бас миы), oesóphagus (ас қорыту), phárynx (жұтқыншақ), phálanx (саусақ), diaphrágma (көкет), hemisphérium (жарты шар), hypóphysis (гипофиз), nódus lympháticus (лимфалық түйін), sphenoidális (шыбық), saphénus (теріасты), sphíncte</w:t>
      </w:r>
      <w:r>
        <w:rPr>
          <w:sz w:val="28"/>
          <w:szCs w:val="28"/>
          <w:lang w:val="kk-KZ"/>
        </w:rPr>
        <w:t>r (қысқыш),  sýmphysis (симфиз).</w:t>
      </w:r>
    </w:p>
    <w:p w:rsidR="00431514" w:rsidRPr="002011FC" w:rsidRDefault="00431514" w:rsidP="00431514">
      <w:pPr>
        <w:pStyle w:val="a9"/>
        <w:pageBreakBefore/>
        <w:jc w:val="both"/>
        <w:rPr>
          <w:sz w:val="24"/>
          <w:szCs w:val="24"/>
          <w:lang w:val="kk-KZ"/>
        </w:rPr>
      </w:pPr>
    </w:p>
    <w:tbl>
      <w:tblPr>
        <w:tblW w:w="0" w:type="auto"/>
        <w:jc w:val="center"/>
        <w:tblBorders>
          <w:bottom w:val="single" w:sz="4" w:space="0" w:color="auto"/>
        </w:tblBorders>
        <w:tblLook w:val="01E0"/>
      </w:tblPr>
      <w:tblGrid>
        <w:gridCol w:w="6653"/>
        <w:gridCol w:w="2636"/>
      </w:tblGrid>
      <w:tr w:rsidR="00431514" w:rsidRPr="002011FC" w:rsidTr="00431514">
        <w:trPr>
          <w:jc w:val="center"/>
        </w:trPr>
        <w:tc>
          <w:tcPr>
            <w:tcW w:w="6653" w:type="dxa"/>
            <w:tcBorders>
              <w:right w:val="single" w:sz="4" w:space="0" w:color="auto"/>
            </w:tcBorders>
            <w:shd w:val="clear" w:color="auto" w:fill="auto"/>
            <w:vAlign w:val="center"/>
          </w:tcPr>
          <w:p w:rsidR="00431514" w:rsidRPr="002011FC" w:rsidRDefault="00431514" w:rsidP="00431514">
            <w:pPr>
              <w:suppressAutoHyphens/>
              <w:jc w:val="center"/>
              <w:rPr>
                <w:b/>
                <w:sz w:val="48"/>
                <w:szCs w:val="40"/>
                <w:lang w:val="kk-KZ"/>
              </w:rPr>
            </w:pPr>
            <w:r w:rsidRPr="002011FC">
              <w:rPr>
                <w:b/>
                <w:sz w:val="48"/>
                <w:szCs w:val="40"/>
                <w:lang w:val="kk-KZ"/>
              </w:rPr>
              <w:t>Екпін ережелері.</w:t>
            </w:r>
          </w:p>
          <w:p w:rsidR="00431514" w:rsidRPr="002011FC" w:rsidRDefault="00431514" w:rsidP="00431514">
            <w:pPr>
              <w:suppressAutoHyphens/>
              <w:jc w:val="center"/>
              <w:rPr>
                <w:b/>
                <w:sz w:val="40"/>
                <w:szCs w:val="40"/>
                <w:lang w:val="kk-KZ"/>
              </w:rPr>
            </w:pPr>
            <w:r w:rsidRPr="002011FC">
              <w:rPr>
                <w:b/>
                <w:sz w:val="48"/>
                <w:szCs w:val="40"/>
                <w:lang w:val="kk-KZ"/>
              </w:rPr>
              <w:t>Екінші буынның ұзақтылығы мен қысқалығы</w:t>
            </w:r>
          </w:p>
        </w:tc>
        <w:tc>
          <w:tcPr>
            <w:tcW w:w="2636" w:type="dxa"/>
            <w:tcBorders>
              <w:left w:val="single" w:sz="4" w:space="0" w:color="auto"/>
              <w:bottom w:val="single" w:sz="4" w:space="0" w:color="auto"/>
              <w:right w:val="single" w:sz="4" w:space="0" w:color="auto"/>
            </w:tcBorders>
            <w:shd w:val="clear" w:color="auto" w:fill="auto"/>
            <w:vAlign w:val="center"/>
          </w:tcPr>
          <w:p w:rsidR="00431514" w:rsidRPr="002011FC" w:rsidRDefault="00431514" w:rsidP="00431514">
            <w:pPr>
              <w:jc w:val="center"/>
              <w:rPr>
                <w:rFonts w:ascii="Antiqua Ho" w:hAnsi="Antiqua Ho"/>
                <w:b/>
                <w:sz w:val="196"/>
                <w:szCs w:val="196"/>
              </w:rPr>
            </w:pPr>
            <w:r w:rsidRPr="002011FC">
              <w:rPr>
                <w:rFonts w:ascii="Antiqua Ho" w:hAnsi="Antiqua Ho"/>
                <w:b/>
                <w:sz w:val="196"/>
                <w:szCs w:val="196"/>
              </w:rPr>
              <w:t>3</w:t>
            </w:r>
            <w:r w:rsidRPr="002011FC">
              <w:rPr>
                <w:rFonts w:ascii="Arial Black" w:hAnsi="Arial Black"/>
                <w:b/>
                <w:sz w:val="44"/>
                <w:szCs w:val="44"/>
                <w:lang w:val="kk-KZ"/>
              </w:rPr>
              <w:t xml:space="preserve"> </w:t>
            </w:r>
            <w:r w:rsidRPr="002011FC">
              <w:rPr>
                <w:b/>
                <w:sz w:val="48"/>
                <w:szCs w:val="44"/>
                <w:lang w:val="kk-KZ"/>
              </w:rPr>
              <w:t>САБАҚ</w:t>
            </w:r>
          </w:p>
        </w:tc>
      </w:tr>
    </w:tbl>
    <w:p w:rsidR="00431514" w:rsidRPr="002011FC" w:rsidRDefault="00431514" w:rsidP="00431514">
      <w:pPr>
        <w:jc w:val="both"/>
        <w:rPr>
          <w:b/>
          <w:sz w:val="28"/>
          <w:u w:val="single"/>
        </w:rPr>
      </w:pPr>
    </w:p>
    <w:p w:rsidR="00431514" w:rsidRPr="002011FC" w:rsidRDefault="00431514" w:rsidP="00431514">
      <w:pPr>
        <w:tabs>
          <w:tab w:val="left" w:pos="1788"/>
        </w:tabs>
        <w:overflowPunct w:val="0"/>
        <w:autoSpaceDE w:val="0"/>
        <w:autoSpaceDN w:val="0"/>
        <w:adjustRightInd w:val="0"/>
        <w:spacing w:after="60"/>
        <w:ind w:left="641"/>
        <w:jc w:val="both"/>
        <w:textAlignment w:val="baseline"/>
        <w:rPr>
          <w:b/>
          <w:sz w:val="28"/>
          <w:szCs w:val="28"/>
        </w:rPr>
      </w:pPr>
      <w:r w:rsidRPr="002011FC">
        <w:rPr>
          <w:b/>
          <w:sz w:val="28"/>
          <w:szCs w:val="28"/>
          <w:lang w:val="kk-KZ"/>
        </w:rPr>
        <w:t>САБАҚ ЖОСПАРЫ</w:t>
      </w:r>
    </w:p>
    <w:p w:rsidR="00431514" w:rsidRPr="002011FC" w:rsidRDefault="00431514" w:rsidP="002011FC">
      <w:pPr>
        <w:numPr>
          <w:ilvl w:val="0"/>
          <w:numId w:val="64"/>
        </w:numPr>
        <w:tabs>
          <w:tab w:val="left" w:pos="1788"/>
        </w:tabs>
        <w:overflowPunct w:val="0"/>
        <w:autoSpaceDE w:val="0"/>
        <w:autoSpaceDN w:val="0"/>
        <w:adjustRightInd w:val="0"/>
        <w:spacing w:after="60"/>
        <w:ind w:left="641" w:hanging="284"/>
        <w:jc w:val="both"/>
        <w:textAlignment w:val="baseline"/>
        <w:rPr>
          <w:sz w:val="28"/>
          <w:szCs w:val="28"/>
        </w:rPr>
      </w:pPr>
      <w:r w:rsidRPr="002011FC">
        <w:rPr>
          <w:sz w:val="28"/>
          <w:szCs w:val="28"/>
          <w:lang w:val="kk-KZ"/>
        </w:rPr>
        <w:t>Сөздердің буындарға бөлінуі</w:t>
      </w:r>
      <w:r w:rsidRPr="002011FC">
        <w:rPr>
          <w:sz w:val="28"/>
          <w:szCs w:val="28"/>
        </w:rPr>
        <w:t xml:space="preserve">. </w:t>
      </w:r>
    </w:p>
    <w:p w:rsidR="00431514" w:rsidRPr="002011FC" w:rsidRDefault="00431514" w:rsidP="002011FC">
      <w:pPr>
        <w:numPr>
          <w:ilvl w:val="0"/>
          <w:numId w:val="64"/>
        </w:numPr>
        <w:tabs>
          <w:tab w:val="left" w:pos="1788"/>
        </w:tabs>
        <w:overflowPunct w:val="0"/>
        <w:autoSpaceDE w:val="0"/>
        <w:autoSpaceDN w:val="0"/>
        <w:adjustRightInd w:val="0"/>
        <w:spacing w:after="60"/>
        <w:ind w:left="641" w:hanging="284"/>
        <w:jc w:val="both"/>
        <w:textAlignment w:val="baseline"/>
        <w:rPr>
          <w:sz w:val="28"/>
          <w:szCs w:val="28"/>
        </w:rPr>
      </w:pPr>
      <w:r w:rsidRPr="002011FC">
        <w:rPr>
          <w:sz w:val="28"/>
          <w:szCs w:val="28"/>
          <w:lang w:val="kk-KZ"/>
        </w:rPr>
        <w:t>Екпін ережелері</w:t>
      </w:r>
      <w:r w:rsidRPr="002011FC">
        <w:rPr>
          <w:sz w:val="28"/>
          <w:szCs w:val="28"/>
        </w:rPr>
        <w:t xml:space="preserve">. </w:t>
      </w:r>
      <w:r w:rsidRPr="002011FC">
        <w:rPr>
          <w:sz w:val="28"/>
          <w:szCs w:val="28"/>
          <w:lang w:val="kk-KZ"/>
        </w:rPr>
        <w:t xml:space="preserve">Екінші буынның ұзақтылығы </w:t>
      </w:r>
      <w:r w:rsidRPr="002011FC">
        <w:rPr>
          <w:sz w:val="28"/>
          <w:szCs w:val="28"/>
        </w:rPr>
        <w:t>(</w:t>
      </w:r>
      <w:r w:rsidRPr="002011FC">
        <w:rPr>
          <w:sz w:val="28"/>
          <w:szCs w:val="28"/>
          <w:lang w:val="kk-KZ"/>
        </w:rPr>
        <w:t>екпінді</w:t>
      </w:r>
      <w:r w:rsidRPr="002011FC">
        <w:rPr>
          <w:sz w:val="28"/>
          <w:szCs w:val="28"/>
        </w:rPr>
        <w:t>)</w:t>
      </w:r>
      <w:r w:rsidRPr="002011FC">
        <w:rPr>
          <w:sz w:val="28"/>
          <w:szCs w:val="28"/>
          <w:lang w:val="kk-KZ"/>
        </w:rPr>
        <w:t xml:space="preserve"> мен қысқалығы </w:t>
      </w:r>
      <w:r w:rsidRPr="002011FC">
        <w:rPr>
          <w:sz w:val="28"/>
          <w:szCs w:val="28"/>
        </w:rPr>
        <w:t>(</w:t>
      </w:r>
      <w:r w:rsidRPr="002011FC">
        <w:rPr>
          <w:sz w:val="28"/>
          <w:szCs w:val="28"/>
          <w:lang w:val="kk-KZ"/>
        </w:rPr>
        <w:t>екпінсіз</w:t>
      </w:r>
      <w:r w:rsidRPr="002011FC">
        <w:rPr>
          <w:sz w:val="28"/>
          <w:szCs w:val="28"/>
        </w:rPr>
        <w:t>)</w:t>
      </w:r>
      <w:r w:rsidRPr="002011FC">
        <w:rPr>
          <w:sz w:val="28"/>
          <w:szCs w:val="28"/>
          <w:lang w:val="kk-KZ"/>
        </w:rPr>
        <w:t>.</w:t>
      </w:r>
    </w:p>
    <w:p w:rsidR="00431514" w:rsidRPr="002011FC" w:rsidRDefault="00431514" w:rsidP="002011FC">
      <w:pPr>
        <w:numPr>
          <w:ilvl w:val="0"/>
          <w:numId w:val="64"/>
        </w:numPr>
        <w:tabs>
          <w:tab w:val="left" w:pos="720"/>
        </w:tabs>
        <w:overflowPunct w:val="0"/>
        <w:autoSpaceDE w:val="0"/>
        <w:autoSpaceDN w:val="0"/>
        <w:adjustRightInd w:val="0"/>
        <w:spacing w:after="60"/>
        <w:ind w:left="641" w:hanging="284"/>
        <w:jc w:val="both"/>
        <w:textAlignment w:val="baseline"/>
        <w:rPr>
          <w:sz w:val="28"/>
          <w:szCs w:val="28"/>
        </w:rPr>
      </w:pPr>
      <w:r w:rsidRPr="002011FC">
        <w:rPr>
          <w:sz w:val="28"/>
          <w:szCs w:val="28"/>
          <w:lang w:val="kk-KZ"/>
        </w:rPr>
        <w:t>Грек сөздері буындарының ерекшеліктері.</w:t>
      </w:r>
    </w:p>
    <w:p w:rsidR="00431514" w:rsidRPr="002011FC" w:rsidRDefault="00431514" w:rsidP="002011FC">
      <w:pPr>
        <w:numPr>
          <w:ilvl w:val="0"/>
          <w:numId w:val="64"/>
        </w:numPr>
        <w:tabs>
          <w:tab w:val="left" w:pos="720"/>
        </w:tabs>
        <w:overflowPunct w:val="0"/>
        <w:autoSpaceDE w:val="0"/>
        <w:autoSpaceDN w:val="0"/>
        <w:adjustRightInd w:val="0"/>
        <w:spacing w:after="60"/>
        <w:ind w:left="641" w:hanging="284"/>
        <w:jc w:val="both"/>
        <w:textAlignment w:val="baseline"/>
        <w:rPr>
          <w:sz w:val="28"/>
          <w:szCs w:val="28"/>
        </w:rPr>
      </w:pPr>
      <w:r w:rsidRPr="002011FC">
        <w:rPr>
          <w:sz w:val="28"/>
          <w:szCs w:val="28"/>
          <w:lang w:val="kk-KZ"/>
        </w:rPr>
        <w:t>Бақылау сұрақтары</w:t>
      </w:r>
      <w:r w:rsidRPr="002011FC">
        <w:rPr>
          <w:sz w:val="28"/>
          <w:szCs w:val="28"/>
        </w:rPr>
        <w:t>.</w:t>
      </w:r>
    </w:p>
    <w:p w:rsidR="00431514" w:rsidRPr="002011FC" w:rsidRDefault="00431514" w:rsidP="002011FC">
      <w:pPr>
        <w:numPr>
          <w:ilvl w:val="0"/>
          <w:numId w:val="65"/>
        </w:numPr>
        <w:tabs>
          <w:tab w:val="left" w:pos="720"/>
        </w:tabs>
        <w:overflowPunct w:val="0"/>
        <w:autoSpaceDE w:val="0"/>
        <w:autoSpaceDN w:val="0"/>
        <w:adjustRightInd w:val="0"/>
        <w:spacing w:after="60"/>
        <w:ind w:left="641" w:hanging="284"/>
        <w:jc w:val="both"/>
        <w:textAlignment w:val="baseline"/>
        <w:rPr>
          <w:sz w:val="28"/>
          <w:szCs w:val="28"/>
        </w:rPr>
      </w:pPr>
      <w:r w:rsidRPr="002011FC">
        <w:rPr>
          <w:sz w:val="28"/>
          <w:szCs w:val="28"/>
          <w:lang w:val="kk-KZ"/>
        </w:rPr>
        <w:t>Үй жұмысы</w:t>
      </w:r>
      <w:r w:rsidRPr="002011FC">
        <w:rPr>
          <w:sz w:val="28"/>
          <w:szCs w:val="28"/>
        </w:rPr>
        <w:t>.</w:t>
      </w:r>
    </w:p>
    <w:p w:rsidR="00431514" w:rsidRPr="002011FC" w:rsidRDefault="00431514" w:rsidP="002011FC">
      <w:pPr>
        <w:numPr>
          <w:ilvl w:val="0"/>
          <w:numId w:val="65"/>
        </w:numPr>
        <w:tabs>
          <w:tab w:val="left" w:pos="720"/>
        </w:tabs>
        <w:overflowPunct w:val="0"/>
        <w:autoSpaceDE w:val="0"/>
        <w:autoSpaceDN w:val="0"/>
        <w:adjustRightInd w:val="0"/>
        <w:spacing w:after="60"/>
        <w:ind w:left="641" w:hanging="284"/>
        <w:jc w:val="both"/>
        <w:textAlignment w:val="baseline"/>
        <w:rPr>
          <w:sz w:val="28"/>
          <w:szCs w:val="28"/>
        </w:rPr>
      </w:pPr>
      <w:r w:rsidRPr="002011FC">
        <w:rPr>
          <w:sz w:val="28"/>
          <w:szCs w:val="28"/>
        </w:rPr>
        <w:t>Лекси</w:t>
      </w:r>
      <w:r w:rsidRPr="002011FC">
        <w:rPr>
          <w:sz w:val="28"/>
          <w:szCs w:val="28"/>
          <w:lang w:val="kk-KZ"/>
        </w:rPr>
        <w:t>калық</w:t>
      </w:r>
      <w:r w:rsidRPr="002011FC">
        <w:rPr>
          <w:sz w:val="28"/>
          <w:szCs w:val="28"/>
        </w:rPr>
        <w:t xml:space="preserve"> минимум.</w:t>
      </w:r>
    </w:p>
    <w:p w:rsidR="00431514" w:rsidRPr="002011FC" w:rsidRDefault="00431514" w:rsidP="002011FC">
      <w:pPr>
        <w:numPr>
          <w:ilvl w:val="0"/>
          <w:numId w:val="65"/>
        </w:numPr>
        <w:tabs>
          <w:tab w:val="left" w:pos="720"/>
        </w:tabs>
        <w:overflowPunct w:val="0"/>
        <w:autoSpaceDE w:val="0"/>
        <w:autoSpaceDN w:val="0"/>
        <w:adjustRightInd w:val="0"/>
        <w:spacing w:after="60"/>
        <w:ind w:left="641" w:hanging="284"/>
        <w:jc w:val="both"/>
        <w:textAlignment w:val="baseline"/>
        <w:rPr>
          <w:sz w:val="28"/>
          <w:szCs w:val="28"/>
        </w:rPr>
      </w:pPr>
      <w:r w:rsidRPr="002011FC">
        <w:rPr>
          <w:sz w:val="28"/>
          <w:szCs w:val="28"/>
          <w:lang w:val="kk-KZ"/>
        </w:rPr>
        <w:t>Жаттығулар</w:t>
      </w:r>
      <w:r w:rsidRPr="002011FC">
        <w:rPr>
          <w:sz w:val="28"/>
          <w:szCs w:val="28"/>
        </w:rPr>
        <w:t>.</w:t>
      </w:r>
    </w:p>
    <w:p w:rsidR="00431514" w:rsidRPr="002011FC" w:rsidRDefault="00431514" w:rsidP="00431514">
      <w:pPr>
        <w:spacing w:after="60"/>
        <w:ind w:firstLine="340"/>
        <w:jc w:val="both"/>
        <w:rPr>
          <w:sz w:val="30"/>
          <w:szCs w:val="30"/>
        </w:rPr>
      </w:pPr>
    </w:p>
    <w:p w:rsidR="00431514" w:rsidRPr="002011FC" w:rsidRDefault="00431514" w:rsidP="009F68B1">
      <w:pPr>
        <w:jc w:val="both"/>
        <w:rPr>
          <w:b/>
          <w:sz w:val="32"/>
          <w:szCs w:val="32"/>
        </w:rPr>
      </w:pPr>
      <w:r w:rsidRPr="002011FC">
        <w:rPr>
          <w:b/>
          <w:caps/>
          <w:sz w:val="32"/>
          <w:szCs w:val="32"/>
        </w:rPr>
        <w:t xml:space="preserve">3.1 </w:t>
      </w:r>
      <w:r w:rsidRPr="002011FC">
        <w:rPr>
          <w:b/>
          <w:sz w:val="36"/>
          <w:szCs w:val="36"/>
          <w:lang w:val="kk-KZ"/>
        </w:rPr>
        <w:t>Сөздердің буындарға бөлінуі</w:t>
      </w:r>
    </w:p>
    <w:p w:rsidR="00431514" w:rsidRPr="002011FC" w:rsidRDefault="00431514" w:rsidP="00431514">
      <w:pPr>
        <w:ind w:firstLine="705"/>
        <w:jc w:val="both"/>
        <w:rPr>
          <w:b/>
          <w:sz w:val="32"/>
          <w:szCs w:val="32"/>
        </w:rPr>
      </w:pPr>
    </w:p>
    <w:p w:rsidR="00431514" w:rsidRPr="002011FC" w:rsidRDefault="00431514" w:rsidP="00431514">
      <w:pPr>
        <w:ind w:firstLine="708"/>
        <w:jc w:val="both"/>
        <w:rPr>
          <w:sz w:val="28"/>
          <w:szCs w:val="28"/>
        </w:rPr>
      </w:pPr>
      <w:r w:rsidRPr="002011FC">
        <w:rPr>
          <w:sz w:val="28"/>
          <w:szCs w:val="28"/>
          <w:lang w:val="kk-KZ"/>
        </w:rPr>
        <w:t>Екпін қояр алдында сөзді буындарға бөлу үшін, мыналарды ескеру қажет:</w:t>
      </w:r>
      <w:r w:rsidRPr="002011FC">
        <w:rPr>
          <w:sz w:val="28"/>
          <w:szCs w:val="28"/>
        </w:rPr>
        <w:t xml:space="preserve"> </w:t>
      </w:r>
    </w:p>
    <w:p w:rsidR="00431514" w:rsidRPr="002011FC" w:rsidRDefault="00431514" w:rsidP="00431514">
      <w:pPr>
        <w:ind w:firstLine="708"/>
        <w:jc w:val="both"/>
        <w:rPr>
          <w:sz w:val="28"/>
          <w:szCs w:val="28"/>
        </w:rPr>
      </w:pPr>
      <w:r w:rsidRPr="002011FC">
        <w:rPr>
          <w:sz w:val="28"/>
          <w:szCs w:val="28"/>
        </w:rPr>
        <w:t>1)</w:t>
      </w:r>
      <w:r w:rsidRPr="002011FC">
        <w:rPr>
          <w:sz w:val="28"/>
          <w:szCs w:val="28"/>
          <w:lang w:val="kk-KZ"/>
        </w:rPr>
        <w:t xml:space="preserve"> буын саны сол сөздегі дауысты дыбыстар санына сәйкес келеді</w:t>
      </w:r>
      <w:r w:rsidRPr="002011FC">
        <w:rPr>
          <w:sz w:val="28"/>
          <w:szCs w:val="28"/>
        </w:rPr>
        <w:t>;</w:t>
      </w:r>
    </w:p>
    <w:p w:rsidR="00431514" w:rsidRPr="002011FC" w:rsidRDefault="00431514" w:rsidP="00431514">
      <w:pPr>
        <w:ind w:firstLine="708"/>
        <w:jc w:val="both"/>
        <w:rPr>
          <w:sz w:val="28"/>
          <w:szCs w:val="28"/>
        </w:rPr>
      </w:pPr>
      <w:r w:rsidRPr="002011FC">
        <w:rPr>
          <w:sz w:val="28"/>
          <w:szCs w:val="28"/>
        </w:rPr>
        <w:t>2)</w:t>
      </w:r>
      <w:r w:rsidRPr="002011FC">
        <w:rPr>
          <w:sz w:val="28"/>
          <w:szCs w:val="28"/>
          <w:lang w:val="kk-KZ"/>
        </w:rPr>
        <w:t xml:space="preserve"> буынды сөздің соңынан санау қажет</w:t>
      </w:r>
      <w:r w:rsidRPr="002011FC">
        <w:rPr>
          <w:sz w:val="28"/>
          <w:szCs w:val="28"/>
        </w:rPr>
        <w:t>;</w:t>
      </w:r>
    </w:p>
    <w:p w:rsidR="00431514" w:rsidRPr="002011FC" w:rsidRDefault="00431514" w:rsidP="00431514">
      <w:pPr>
        <w:ind w:firstLine="708"/>
        <w:jc w:val="both"/>
        <w:rPr>
          <w:sz w:val="28"/>
          <w:szCs w:val="28"/>
        </w:rPr>
      </w:pPr>
      <w:r w:rsidRPr="002011FC">
        <w:rPr>
          <w:sz w:val="28"/>
          <w:szCs w:val="28"/>
        </w:rPr>
        <w:t>3) дифтонг</w:t>
      </w:r>
      <w:r w:rsidRPr="002011FC">
        <w:rPr>
          <w:sz w:val="28"/>
          <w:szCs w:val="28"/>
          <w:lang w:val="kk-KZ"/>
        </w:rPr>
        <w:t>тар бір буынды құрайды</w:t>
      </w:r>
      <w:r w:rsidRPr="002011FC">
        <w:rPr>
          <w:sz w:val="28"/>
          <w:szCs w:val="28"/>
        </w:rPr>
        <w:t>.</w:t>
      </w:r>
    </w:p>
    <w:p w:rsidR="00431514" w:rsidRPr="002011FC" w:rsidRDefault="00431514" w:rsidP="00431514">
      <w:pPr>
        <w:spacing w:after="60"/>
        <w:ind w:firstLine="340"/>
        <w:jc w:val="both"/>
        <w:rPr>
          <w:b/>
          <w:sz w:val="28"/>
          <w:szCs w:val="28"/>
        </w:rPr>
      </w:pPr>
      <w:r w:rsidRPr="002011FC">
        <w:rPr>
          <w:b/>
          <w:sz w:val="28"/>
          <w:szCs w:val="28"/>
          <w:lang w:val="kk-KZ"/>
        </w:rPr>
        <w:t>Мысалы</w:t>
      </w:r>
      <w:r w:rsidRPr="002011FC">
        <w:rPr>
          <w:b/>
          <w:sz w:val="28"/>
          <w:szCs w:val="28"/>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709"/>
        <w:gridCol w:w="709"/>
        <w:gridCol w:w="850"/>
        <w:gridCol w:w="709"/>
        <w:gridCol w:w="284"/>
        <w:gridCol w:w="283"/>
        <w:gridCol w:w="709"/>
        <w:gridCol w:w="709"/>
        <w:gridCol w:w="708"/>
        <w:gridCol w:w="450"/>
        <w:gridCol w:w="968"/>
        <w:gridCol w:w="709"/>
        <w:gridCol w:w="708"/>
      </w:tblGrid>
      <w:tr w:rsidR="00431514" w:rsidRPr="002011FC" w:rsidTr="00431514">
        <w:trPr>
          <w:jc w:val="center"/>
        </w:trPr>
        <w:tc>
          <w:tcPr>
            <w:tcW w:w="709" w:type="dxa"/>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b/>
                <w:sz w:val="28"/>
                <w:szCs w:val="28"/>
              </w:rPr>
            </w:pPr>
            <w:r w:rsidRPr="002011FC">
              <w:rPr>
                <w:b/>
                <w:sz w:val="28"/>
                <w:szCs w:val="28"/>
              </w:rPr>
              <w:t>4</w:t>
            </w:r>
          </w:p>
        </w:tc>
        <w:tc>
          <w:tcPr>
            <w:tcW w:w="709" w:type="dxa"/>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b/>
                <w:sz w:val="28"/>
                <w:szCs w:val="28"/>
              </w:rPr>
            </w:pPr>
            <w:r w:rsidRPr="002011FC">
              <w:rPr>
                <w:b/>
                <w:sz w:val="28"/>
                <w:szCs w:val="28"/>
                <w:lang w:val="en-US"/>
              </w:rPr>
              <w:t>3</w:t>
            </w:r>
          </w:p>
        </w:tc>
        <w:tc>
          <w:tcPr>
            <w:tcW w:w="850" w:type="dxa"/>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b/>
                <w:sz w:val="28"/>
                <w:szCs w:val="28"/>
              </w:rPr>
            </w:pPr>
            <w:r w:rsidRPr="002011FC">
              <w:rPr>
                <w:b/>
                <w:sz w:val="28"/>
                <w:szCs w:val="28"/>
                <w:lang w:val="en-US"/>
              </w:rPr>
              <w:t>2</w:t>
            </w:r>
          </w:p>
        </w:tc>
        <w:tc>
          <w:tcPr>
            <w:tcW w:w="709" w:type="dxa"/>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b/>
                <w:sz w:val="28"/>
                <w:szCs w:val="28"/>
              </w:rPr>
            </w:pPr>
            <w:r w:rsidRPr="002011FC">
              <w:rPr>
                <w:b/>
                <w:sz w:val="28"/>
                <w:szCs w:val="28"/>
                <w:lang w:val="en-US"/>
              </w:rPr>
              <w:t>1</w:t>
            </w:r>
          </w:p>
        </w:tc>
        <w:tc>
          <w:tcPr>
            <w:tcW w:w="284" w:type="dxa"/>
            <w:tcBorders>
              <w:top w:val="nil"/>
              <w:left w:val="single" w:sz="6" w:space="0" w:color="auto"/>
              <w:bottom w:val="nil"/>
              <w:right w:val="nil"/>
            </w:tcBorders>
          </w:tcPr>
          <w:p w:rsidR="00431514" w:rsidRPr="002011FC" w:rsidRDefault="00431514" w:rsidP="00431514">
            <w:pPr>
              <w:jc w:val="both"/>
              <w:rPr>
                <w:b/>
                <w:sz w:val="28"/>
                <w:szCs w:val="28"/>
              </w:rPr>
            </w:pPr>
          </w:p>
        </w:tc>
        <w:tc>
          <w:tcPr>
            <w:tcW w:w="283" w:type="dxa"/>
            <w:tcBorders>
              <w:top w:val="nil"/>
              <w:left w:val="nil"/>
              <w:bottom w:val="nil"/>
              <w:right w:val="single" w:sz="6" w:space="0" w:color="auto"/>
            </w:tcBorders>
          </w:tcPr>
          <w:p w:rsidR="00431514" w:rsidRPr="002011FC" w:rsidRDefault="00431514" w:rsidP="00431514">
            <w:pPr>
              <w:jc w:val="both"/>
              <w:rPr>
                <w:b/>
                <w:sz w:val="28"/>
                <w:szCs w:val="28"/>
              </w:rPr>
            </w:pPr>
          </w:p>
        </w:tc>
        <w:tc>
          <w:tcPr>
            <w:tcW w:w="709" w:type="dxa"/>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b/>
                <w:sz w:val="28"/>
                <w:szCs w:val="28"/>
              </w:rPr>
            </w:pPr>
            <w:r w:rsidRPr="002011FC">
              <w:rPr>
                <w:b/>
                <w:sz w:val="28"/>
                <w:szCs w:val="28"/>
                <w:lang w:val="en-US"/>
              </w:rPr>
              <w:t>3</w:t>
            </w:r>
          </w:p>
        </w:tc>
        <w:tc>
          <w:tcPr>
            <w:tcW w:w="709" w:type="dxa"/>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b/>
                <w:sz w:val="28"/>
                <w:szCs w:val="28"/>
              </w:rPr>
            </w:pPr>
            <w:r w:rsidRPr="002011FC">
              <w:rPr>
                <w:b/>
                <w:sz w:val="28"/>
                <w:szCs w:val="28"/>
                <w:lang w:val="en-US"/>
              </w:rPr>
              <w:t>2</w:t>
            </w:r>
          </w:p>
        </w:tc>
        <w:tc>
          <w:tcPr>
            <w:tcW w:w="708" w:type="dxa"/>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b/>
                <w:sz w:val="28"/>
                <w:szCs w:val="28"/>
              </w:rPr>
            </w:pPr>
            <w:r w:rsidRPr="002011FC">
              <w:rPr>
                <w:b/>
                <w:sz w:val="28"/>
                <w:szCs w:val="28"/>
                <w:lang w:val="en-US"/>
              </w:rPr>
              <w:t>1</w:t>
            </w:r>
          </w:p>
        </w:tc>
        <w:tc>
          <w:tcPr>
            <w:tcW w:w="450" w:type="dxa"/>
            <w:tcBorders>
              <w:top w:val="nil"/>
              <w:left w:val="single" w:sz="6" w:space="0" w:color="auto"/>
              <w:bottom w:val="nil"/>
              <w:right w:val="single" w:sz="6" w:space="0" w:color="auto"/>
            </w:tcBorders>
          </w:tcPr>
          <w:p w:rsidR="00431514" w:rsidRPr="002011FC" w:rsidRDefault="00431514" w:rsidP="00431514">
            <w:pPr>
              <w:jc w:val="both"/>
              <w:rPr>
                <w:b/>
                <w:sz w:val="28"/>
                <w:szCs w:val="28"/>
              </w:rPr>
            </w:pPr>
          </w:p>
        </w:tc>
        <w:tc>
          <w:tcPr>
            <w:tcW w:w="968" w:type="dxa"/>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b/>
                <w:sz w:val="28"/>
                <w:szCs w:val="28"/>
              </w:rPr>
            </w:pPr>
            <w:r w:rsidRPr="002011FC">
              <w:rPr>
                <w:b/>
                <w:sz w:val="28"/>
                <w:szCs w:val="28"/>
                <w:lang w:val="en-US"/>
              </w:rPr>
              <w:t>3</w:t>
            </w:r>
          </w:p>
        </w:tc>
        <w:tc>
          <w:tcPr>
            <w:tcW w:w="709" w:type="dxa"/>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b/>
                <w:sz w:val="28"/>
                <w:szCs w:val="28"/>
              </w:rPr>
            </w:pPr>
            <w:r w:rsidRPr="002011FC">
              <w:rPr>
                <w:b/>
                <w:sz w:val="28"/>
                <w:szCs w:val="28"/>
                <w:lang w:val="en-US"/>
              </w:rPr>
              <w:t>2</w:t>
            </w:r>
          </w:p>
        </w:tc>
        <w:tc>
          <w:tcPr>
            <w:tcW w:w="708" w:type="dxa"/>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b/>
                <w:sz w:val="28"/>
                <w:szCs w:val="28"/>
              </w:rPr>
            </w:pPr>
            <w:r w:rsidRPr="002011FC">
              <w:rPr>
                <w:b/>
                <w:sz w:val="28"/>
                <w:szCs w:val="28"/>
                <w:lang w:val="en-US"/>
              </w:rPr>
              <w:t>1</w:t>
            </w:r>
          </w:p>
        </w:tc>
      </w:tr>
      <w:tr w:rsidR="00431514" w:rsidRPr="002011FC" w:rsidTr="00431514">
        <w:trPr>
          <w:jc w:val="center"/>
        </w:trPr>
        <w:tc>
          <w:tcPr>
            <w:tcW w:w="709" w:type="dxa"/>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b/>
                <w:sz w:val="28"/>
                <w:szCs w:val="28"/>
              </w:rPr>
            </w:pPr>
            <w:r w:rsidRPr="002011FC">
              <w:rPr>
                <w:b/>
                <w:sz w:val="28"/>
                <w:szCs w:val="28"/>
                <w:lang w:val="en-US"/>
              </w:rPr>
              <w:t>ar-</w:t>
            </w:r>
          </w:p>
        </w:tc>
        <w:tc>
          <w:tcPr>
            <w:tcW w:w="709" w:type="dxa"/>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b/>
                <w:sz w:val="28"/>
                <w:szCs w:val="28"/>
              </w:rPr>
            </w:pPr>
            <w:r w:rsidRPr="002011FC">
              <w:rPr>
                <w:b/>
                <w:sz w:val="28"/>
                <w:szCs w:val="28"/>
                <w:lang w:val="en-US"/>
              </w:rPr>
              <w:t>te-</w:t>
            </w:r>
          </w:p>
        </w:tc>
        <w:tc>
          <w:tcPr>
            <w:tcW w:w="850" w:type="dxa"/>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b/>
                <w:sz w:val="28"/>
                <w:szCs w:val="28"/>
              </w:rPr>
            </w:pPr>
            <w:r w:rsidRPr="002011FC">
              <w:rPr>
                <w:b/>
                <w:sz w:val="28"/>
                <w:szCs w:val="28"/>
                <w:lang w:val="en-US"/>
              </w:rPr>
              <w:t>ri-</w:t>
            </w:r>
          </w:p>
        </w:tc>
        <w:tc>
          <w:tcPr>
            <w:tcW w:w="709" w:type="dxa"/>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b/>
                <w:sz w:val="28"/>
                <w:szCs w:val="28"/>
              </w:rPr>
            </w:pPr>
            <w:r w:rsidRPr="002011FC">
              <w:rPr>
                <w:b/>
                <w:sz w:val="28"/>
                <w:szCs w:val="28"/>
                <w:lang w:val="en-US"/>
              </w:rPr>
              <w:t>a</w:t>
            </w:r>
          </w:p>
        </w:tc>
        <w:tc>
          <w:tcPr>
            <w:tcW w:w="284" w:type="dxa"/>
            <w:tcBorders>
              <w:top w:val="nil"/>
              <w:left w:val="single" w:sz="6" w:space="0" w:color="auto"/>
              <w:bottom w:val="nil"/>
              <w:right w:val="nil"/>
            </w:tcBorders>
          </w:tcPr>
          <w:p w:rsidR="00431514" w:rsidRPr="002011FC" w:rsidRDefault="00431514" w:rsidP="00431514">
            <w:pPr>
              <w:jc w:val="both"/>
              <w:rPr>
                <w:b/>
                <w:sz w:val="28"/>
                <w:szCs w:val="28"/>
              </w:rPr>
            </w:pPr>
          </w:p>
        </w:tc>
        <w:tc>
          <w:tcPr>
            <w:tcW w:w="283" w:type="dxa"/>
            <w:tcBorders>
              <w:top w:val="nil"/>
              <w:left w:val="nil"/>
              <w:bottom w:val="nil"/>
              <w:right w:val="single" w:sz="6" w:space="0" w:color="auto"/>
            </w:tcBorders>
          </w:tcPr>
          <w:p w:rsidR="00431514" w:rsidRPr="002011FC" w:rsidRDefault="00431514" w:rsidP="00431514">
            <w:pPr>
              <w:jc w:val="both"/>
              <w:rPr>
                <w:b/>
                <w:sz w:val="28"/>
                <w:szCs w:val="28"/>
              </w:rPr>
            </w:pPr>
          </w:p>
        </w:tc>
        <w:tc>
          <w:tcPr>
            <w:tcW w:w="709" w:type="dxa"/>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b/>
                <w:sz w:val="28"/>
                <w:szCs w:val="28"/>
              </w:rPr>
            </w:pPr>
            <w:r w:rsidRPr="002011FC">
              <w:rPr>
                <w:b/>
                <w:sz w:val="28"/>
                <w:szCs w:val="28"/>
                <w:lang w:val="en-US"/>
              </w:rPr>
              <w:t>glu-</w:t>
            </w:r>
          </w:p>
        </w:tc>
        <w:tc>
          <w:tcPr>
            <w:tcW w:w="709" w:type="dxa"/>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b/>
                <w:sz w:val="28"/>
                <w:szCs w:val="28"/>
              </w:rPr>
            </w:pPr>
            <w:r w:rsidRPr="002011FC">
              <w:rPr>
                <w:b/>
                <w:sz w:val="28"/>
                <w:szCs w:val="28"/>
                <w:lang w:val="en-US"/>
              </w:rPr>
              <w:t>tae-</w:t>
            </w:r>
          </w:p>
        </w:tc>
        <w:tc>
          <w:tcPr>
            <w:tcW w:w="708" w:type="dxa"/>
            <w:tcBorders>
              <w:top w:val="single" w:sz="6" w:space="0" w:color="auto"/>
              <w:left w:val="single" w:sz="6" w:space="0" w:color="auto"/>
              <w:bottom w:val="single" w:sz="6" w:space="0" w:color="auto"/>
              <w:right w:val="single" w:sz="6" w:space="0" w:color="auto"/>
            </w:tcBorders>
          </w:tcPr>
          <w:p w:rsidR="00431514" w:rsidRPr="002011FC" w:rsidRDefault="00F873ED" w:rsidP="00431514">
            <w:pPr>
              <w:jc w:val="both"/>
              <w:rPr>
                <w:b/>
                <w:sz w:val="28"/>
                <w:szCs w:val="28"/>
              </w:rPr>
            </w:pPr>
            <w:r w:rsidRPr="002011FC">
              <w:rPr>
                <w:b/>
                <w:sz w:val="28"/>
                <w:szCs w:val="28"/>
                <w:lang w:val="en-US"/>
              </w:rPr>
              <w:t>us</w:t>
            </w:r>
          </w:p>
        </w:tc>
        <w:tc>
          <w:tcPr>
            <w:tcW w:w="450" w:type="dxa"/>
            <w:tcBorders>
              <w:top w:val="nil"/>
              <w:left w:val="single" w:sz="6" w:space="0" w:color="auto"/>
              <w:bottom w:val="nil"/>
              <w:right w:val="single" w:sz="6" w:space="0" w:color="auto"/>
            </w:tcBorders>
          </w:tcPr>
          <w:p w:rsidR="00431514" w:rsidRPr="002011FC" w:rsidRDefault="00431514" w:rsidP="00431514">
            <w:pPr>
              <w:jc w:val="both"/>
              <w:rPr>
                <w:b/>
                <w:sz w:val="28"/>
                <w:szCs w:val="28"/>
              </w:rPr>
            </w:pPr>
          </w:p>
        </w:tc>
        <w:tc>
          <w:tcPr>
            <w:tcW w:w="968" w:type="dxa"/>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b/>
                <w:sz w:val="28"/>
                <w:szCs w:val="28"/>
              </w:rPr>
            </w:pPr>
            <w:r w:rsidRPr="002011FC">
              <w:rPr>
                <w:b/>
                <w:sz w:val="28"/>
                <w:szCs w:val="28"/>
                <w:lang w:val="en-US"/>
              </w:rPr>
              <w:t>squa-</w:t>
            </w:r>
          </w:p>
        </w:tc>
        <w:tc>
          <w:tcPr>
            <w:tcW w:w="709" w:type="dxa"/>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b/>
                <w:sz w:val="28"/>
                <w:szCs w:val="28"/>
              </w:rPr>
            </w:pPr>
            <w:r w:rsidRPr="002011FC">
              <w:rPr>
                <w:b/>
                <w:sz w:val="28"/>
                <w:szCs w:val="28"/>
                <w:lang w:val="en-US"/>
              </w:rPr>
              <w:t>mo-</w:t>
            </w:r>
          </w:p>
        </w:tc>
        <w:tc>
          <w:tcPr>
            <w:tcW w:w="708" w:type="dxa"/>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b/>
                <w:sz w:val="28"/>
                <w:szCs w:val="28"/>
              </w:rPr>
            </w:pPr>
            <w:r w:rsidRPr="002011FC">
              <w:rPr>
                <w:b/>
                <w:sz w:val="28"/>
                <w:szCs w:val="28"/>
                <w:lang w:val="en-US"/>
              </w:rPr>
              <w:t>sus</w:t>
            </w:r>
          </w:p>
        </w:tc>
      </w:tr>
    </w:tbl>
    <w:p w:rsidR="00431514" w:rsidRPr="002011FC" w:rsidRDefault="00431514" w:rsidP="00431514">
      <w:pPr>
        <w:spacing w:after="60"/>
        <w:jc w:val="both"/>
        <w:rPr>
          <w:b/>
          <w:sz w:val="30"/>
          <w:szCs w:val="30"/>
        </w:rPr>
      </w:pPr>
    </w:p>
    <w:p w:rsidR="00431514" w:rsidRPr="002011FC" w:rsidRDefault="00431514" w:rsidP="009F68B1">
      <w:pPr>
        <w:tabs>
          <w:tab w:val="left" w:pos="1788"/>
        </w:tabs>
        <w:overflowPunct w:val="0"/>
        <w:autoSpaceDE w:val="0"/>
        <w:autoSpaceDN w:val="0"/>
        <w:adjustRightInd w:val="0"/>
        <w:spacing w:after="60"/>
        <w:jc w:val="both"/>
        <w:textAlignment w:val="baseline"/>
        <w:rPr>
          <w:sz w:val="28"/>
          <w:szCs w:val="28"/>
        </w:rPr>
      </w:pPr>
      <w:r w:rsidRPr="002011FC">
        <w:rPr>
          <w:b/>
          <w:caps/>
          <w:sz w:val="32"/>
          <w:szCs w:val="32"/>
        </w:rPr>
        <w:t xml:space="preserve">3.2 </w:t>
      </w:r>
      <w:r w:rsidRPr="002011FC">
        <w:rPr>
          <w:b/>
          <w:sz w:val="36"/>
          <w:szCs w:val="36"/>
          <w:lang w:val="kk-KZ"/>
        </w:rPr>
        <w:t>Екпін ережелері</w:t>
      </w:r>
      <w:r w:rsidRPr="002011FC">
        <w:rPr>
          <w:b/>
          <w:sz w:val="36"/>
          <w:szCs w:val="36"/>
        </w:rPr>
        <w:t xml:space="preserve">. </w:t>
      </w:r>
      <w:r w:rsidRPr="002011FC">
        <w:rPr>
          <w:b/>
          <w:sz w:val="36"/>
          <w:szCs w:val="36"/>
          <w:lang w:val="kk-KZ"/>
        </w:rPr>
        <w:t xml:space="preserve">Екінші буынның ұзақтылығы </w:t>
      </w:r>
      <w:r w:rsidRPr="002011FC">
        <w:rPr>
          <w:b/>
          <w:sz w:val="36"/>
          <w:szCs w:val="36"/>
        </w:rPr>
        <w:t>(</w:t>
      </w:r>
      <w:r w:rsidRPr="002011FC">
        <w:rPr>
          <w:b/>
          <w:sz w:val="36"/>
          <w:szCs w:val="36"/>
          <w:lang w:val="kk-KZ"/>
        </w:rPr>
        <w:t>екпінді</w:t>
      </w:r>
      <w:r w:rsidRPr="002011FC">
        <w:rPr>
          <w:b/>
          <w:sz w:val="36"/>
          <w:szCs w:val="36"/>
        </w:rPr>
        <w:t>)</w:t>
      </w:r>
      <w:r w:rsidRPr="002011FC">
        <w:rPr>
          <w:b/>
          <w:sz w:val="36"/>
          <w:szCs w:val="36"/>
          <w:lang w:val="kk-KZ"/>
        </w:rPr>
        <w:t xml:space="preserve"> мен қысқалығы </w:t>
      </w:r>
      <w:r w:rsidRPr="002011FC">
        <w:rPr>
          <w:b/>
          <w:sz w:val="36"/>
          <w:szCs w:val="36"/>
        </w:rPr>
        <w:t>(</w:t>
      </w:r>
      <w:r w:rsidRPr="002011FC">
        <w:rPr>
          <w:b/>
          <w:sz w:val="36"/>
          <w:szCs w:val="36"/>
          <w:lang w:val="kk-KZ"/>
        </w:rPr>
        <w:t>екпінсіз</w:t>
      </w:r>
      <w:r w:rsidRPr="002011FC">
        <w:rPr>
          <w:b/>
          <w:sz w:val="36"/>
          <w:szCs w:val="36"/>
        </w:rPr>
        <w:t>)</w:t>
      </w:r>
      <w:r w:rsidRPr="002011FC">
        <w:rPr>
          <w:b/>
          <w:sz w:val="36"/>
          <w:szCs w:val="36"/>
          <w:lang w:val="kk-KZ"/>
        </w:rPr>
        <w:t>.</w:t>
      </w:r>
    </w:p>
    <w:p w:rsidR="00431514" w:rsidRPr="002011FC" w:rsidRDefault="00431514" w:rsidP="00431514">
      <w:pPr>
        <w:spacing w:after="120"/>
        <w:ind w:left="680"/>
        <w:rPr>
          <w:b/>
          <w:caps/>
          <w:sz w:val="32"/>
          <w:szCs w:val="32"/>
        </w:rPr>
      </w:pPr>
    </w:p>
    <w:p w:rsidR="00431514" w:rsidRPr="002011FC" w:rsidRDefault="00431514" w:rsidP="00431514">
      <w:pPr>
        <w:spacing w:after="60"/>
        <w:jc w:val="both"/>
        <w:rPr>
          <w:sz w:val="28"/>
          <w:szCs w:val="28"/>
        </w:rPr>
      </w:pPr>
      <w:r w:rsidRPr="002011FC">
        <w:rPr>
          <w:sz w:val="30"/>
          <w:szCs w:val="30"/>
        </w:rPr>
        <w:tab/>
      </w:r>
      <w:r w:rsidRPr="002011FC">
        <w:rPr>
          <w:sz w:val="28"/>
          <w:szCs w:val="28"/>
          <w:lang w:val="kk-KZ"/>
        </w:rPr>
        <w:t>Күрделі латын сөздерінде екпін екінші немесе үшінші буындарға түседі</w:t>
      </w:r>
      <w:r w:rsidRPr="002011FC">
        <w:rPr>
          <w:sz w:val="28"/>
          <w:szCs w:val="28"/>
        </w:rPr>
        <w:t>:</w:t>
      </w:r>
    </w:p>
    <w:p w:rsidR="00431514" w:rsidRDefault="00431514" w:rsidP="00431514">
      <w:pPr>
        <w:spacing w:after="60"/>
        <w:jc w:val="both"/>
        <w:rPr>
          <w:sz w:val="28"/>
          <w:szCs w:val="28"/>
          <w:lang w:val="kk-KZ"/>
        </w:rPr>
      </w:pPr>
      <w:r w:rsidRPr="002011FC">
        <w:rPr>
          <w:sz w:val="28"/>
          <w:szCs w:val="28"/>
          <w:lang w:val="kk-KZ"/>
        </w:rPr>
        <w:t>1</w:t>
      </w:r>
      <w:r w:rsidRPr="002011FC">
        <w:rPr>
          <w:sz w:val="28"/>
          <w:szCs w:val="28"/>
        </w:rPr>
        <w:t>)</w:t>
      </w:r>
      <w:r w:rsidRPr="002011FC">
        <w:rPr>
          <w:sz w:val="28"/>
          <w:szCs w:val="28"/>
          <w:lang w:val="kk-KZ"/>
        </w:rPr>
        <w:t>екінші буын ұзақ болса, екпінді болады</w:t>
      </w:r>
      <w:r w:rsidRPr="002011FC">
        <w:rPr>
          <w:sz w:val="28"/>
          <w:szCs w:val="28"/>
        </w:rPr>
        <w:t xml:space="preserve">. </w:t>
      </w:r>
      <w:r w:rsidRPr="002011FC">
        <w:rPr>
          <w:sz w:val="28"/>
          <w:szCs w:val="28"/>
          <w:lang w:val="kk-KZ"/>
        </w:rPr>
        <w:t xml:space="preserve">Екінші буынның ұзақтылығы графикалық түрде онын үстіне түзу сызықпен </w:t>
      </w:r>
      <w:r w:rsidRPr="002011FC">
        <w:rPr>
          <w:b/>
          <w:sz w:val="28"/>
          <w:szCs w:val="28"/>
        </w:rPr>
        <w:sym w:font="Times New Roman" w:char="005B"/>
      </w:r>
      <w:r w:rsidRPr="002011FC">
        <w:rPr>
          <w:b/>
          <w:sz w:val="28"/>
          <w:szCs w:val="28"/>
        </w:rPr>
        <w:t xml:space="preserve"> – </w:t>
      </w:r>
      <w:r w:rsidRPr="002011FC">
        <w:rPr>
          <w:b/>
          <w:sz w:val="28"/>
          <w:szCs w:val="28"/>
        </w:rPr>
        <w:sym w:font="Times New Roman" w:char="005D"/>
      </w:r>
      <w:r w:rsidRPr="002011FC">
        <w:rPr>
          <w:sz w:val="28"/>
          <w:szCs w:val="28"/>
        </w:rPr>
        <w:t xml:space="preserve"> </w:t>
      </w:r>
      <w:r w:rsidRPr="002011FC">
        <w:rPr>
          <w:b/>
          <w:sz w:val="28"/>
          <w:szCs w:val="28"/>
          <w:lang w:val="kk-KZ"/>
        </w:rPr>
        <w:t xml:space="preserve"> </w:t>
      </w:r>
      <w:r w:rsidRPr="002011FC">
        <w:rPr>
          <w:sz w:val="28"/>
          <w:szCs w:val="28"/>
          <w:lang w:val="kk-KZ"/>
        </w:rPr>
        <w:t>белгіленеді.</w:t>
      </w:r>
    </w:p>
    <w:p w:rsidR="009F68B1" w:rsidRPr="002011FC" w:rsidRDefault="009F68B1" w:rsidP="00431514">
      <w:pPr>
        <w:spacing w:after="60"/>
        <w:jc w:val="both"/>
        <w:rPr>
          <w:b/>
          <w:sz w:val="28"/>
          <w:szCs w:val="28"/>
        </w:rPr>
      </w:pPr>
    </w:p>
    <w:tbl>
      <w:tblPr>
        <w:tblW w:w="0" w:type="auto"/>
        <w:tblInd w:w="675" w:type="dxa"/>
        <w:tblLayout w:type="fixed"/>
        <w:tblLook w:val="0000"/>
      </w:tblPr>
      <w:tblGrid>
        <w:gridCol w:w="5387"/>
      </w:tblGrid>
      <w:tr w:rsidR="00431514" w:rsidRPr="002011FC" w:rsidTr="00431514">
        <w:tc>
          <w:tcPr>
            <w:tcW w:w="5387" w:type="dxa"/>
            <w:tcBorders>
              <w:top w:val="nil"/>
              <w:left w:val="nil"/>
              <w:bottom w:val="nil"/>
              <w:right w:val="nil"/>
            </w:tcBorders>
          </w:tcPr>
          <w:p w:rsidR="00431514" w:rsidRPr="002011FC" w:rsidRDefault="00431514" w:rsidP="00431514">
            <w:pPr>
              <w:jc w:val="both"/>
              <w:rPr>
                <w:b/>
                <w:sz w:val="28"/>
                <w:szCs w:val="28"/>
                <w:lang w:val="en-US"/>
              </w:rPr>
            </w:pPr>
            <w:r w:rsidRPr="002011FC">
              <w:rPr>
                <w:b/>
                <w:sz w:val="28"/>
                <w:szCs w:val="28"/>
                <w:lang w:val="kk-KZ"/>
              </w:rPr>
              <w:t>Мысалы</w:t>
            </w:r>
            <w:r w:rsidRPr="002011FC">
              <w:rPr>
                <w:b/>
                <w:sz w:val="28"/>
                <w:szCs w:val="28"/>
              </w:rPr>
              <w:t>:</w:t>
            </w:r>
            <w:r w:rsidRPr="002011FC">
              <w:rPr>
                <w:b/>
                <w:sz w:val="28"/>
                <w:szCs w:val="28"/>
                <w:lang w:val="en-US"/>
              </w:rPr>
              <w:t xml:space="preserve">  pylōrus – </w:t>
            </w:r>
            <w:r w:rsidRPr="002011FC">
              <w:rPr>
                <w:b/>
                <w:sz w:val="28"/>
                <w:szCs w:val="28"/>
                <w:lang w:val="kk-KZ"/>
              </w:rPr>
              <w:t>қалтқы</w:t>
            </w:r>
            <w:r w:rsidRPr="002011FC">
              <w:rPr>
                <w:b/>
                <w:sz w:val="28"/>
                <w:szCs w:val="28"/>
              </w:rPr>
              <w:t>;</w:t>
            </w:r>
            <w:r w:rsidRPr="002011FC">
              <w:rPr>
                <w:b/>
                <w:sz w:val="28"/>
                <w:szCs w:val="28"/>
                <w:lang w:val="en-US"/>
              </w:rPr>
              <w:t xml:space="preserve">               </w:t>
            </w:r>
            <w:r w:rsidRPr="002011FC">
              <w:rPr>
                <w:b/>
                <w:sz w:val="28"/>
                <w:szCs w:val="28"/>
              </w:rPr>
              <w:t xml:space="preserve"> </w:t>
            </w:r>
            <w:r w:rsidRPr="002011FC">
              <w:rPr>
                <w:b/>
                <w:sz w:val="28"/>
                <w:szCs w:val="28"/>
                <w:lang w:val="en-US"/>
              </w:rPr>
              <w:t xml:space="preserve">    </w:t>
            </w:r>
            <w:r w:rsidRPr="002011FC">
              <w:rPr>
                <w:b/>
                <w:sz w:val="28"/>
                <w:szCs w:val="28"/>
              </w:rPr>
              <w:t xml:space="preserve"> </w:t>
            </w:r>
            <w:r w:rsidRPr="002011FC">
              <w:rPr>
                <w:b/>
                <w:sz w:val="28"/>
                <w:szCs w:val="28"/>
                <w:lang w:val="en-US"/>
              </w:rPr>
              <w:t xml:space="preserve">                      </w:t>
            </w:r>
            <w:r w:rsidRPr="002011FC">
              <w:rPr>
                <w:b/>
                <w:sz w:val="28"/>
                <w:szCs w:val="28"/>
              </w:rPr>
              <w:t xml:space="preserve">    </w:t>
            </w:r>
            <w:r w:rsidRPr="002011FC">
              <w:rPr>
                <w:b/>
                <w:sz w:val="28"/>
                <w:szCs w:val="28"/>
                <w:lang w:val="en-US"/>
              </w:rPr>
              <w:t xml:space="preserve">      </w:t>
            </w:r>
          </w:p>
        </w:tc>
      </w:tr>
    </w:tbl>
    <w:p w:rsidR="00431514" w:rsidRDefault="00431514" w:rsidP="00431514">
      <w:pPr>
        <w:spacing w:after="60"/>
        <w:jc w:val="both"/>
        <w:rPr>
          <w:sz w:val="28"/>
          <w:szCs w:val="28"/>
          <w:lang w:val="kk-KZ"/>
        </w:rPr>
      </w:pPr>
      <w:r w:rsidRPr="002011FC">
        <w:rPr>
          <w:b/>
          <w:sz w:val="28"/>
          <w:szCs w:val="28"/>
        </w:rPr>
        <w:lastRenderedPageBreak/>
        <w:tab/>
      </w:r>
      <w:r w:rsidRPr="002011FC">
        <w:rPr>
          <w:sz w:val="28"/>
          <w:szCs w:val="28"/>
        </w:rPr>
        <w:t xml:space="preserve">2) </w:t>
      </w:r>
      <w:r w:rsidRPr="002011FC">
        <w:rPr>
          <w:sz w:val="28"/>
          <w:szCs w:val="28"/>
          <w:lang w:val="kk-KZ"/>
        </w:rPr>
        <w:t>егер екінші буын қысқа болса, үшінші буын екпінді болады.</w:t>
      </w:r>
      <w:r w:rsidRPr="002011FC">
        <w:rPr>
          <w:sz w:val="28"/>
          <w:szCs w:val="28"/>
        </w:rPr>
        <w:t xml:space="preserve"> </w:t>
      </w:r>
      <w:r w:rsidRPr="002011FC">
        <w:rPr>
          <w:sz w:val="28"/>
          <w:szCs w:val="28"/>
          <w:lang w:val="kk-KZ"/>
        </w:rPr>
        <w:t xml:space="preserve">Екінші буынның қысқылығы графикалық түрде онын үстіне түзу сызықпен </w:t>
      </w:r>
      <w:r w:rsidRPr="002011FC">
        <w:rPr>
          <w:sz w:val="28"/>
          <w:szCs w:val="28"/>
        </w:rPr>
        <w:t xml:space="preserve">[   ﬞ ] </w:t>
      </w:r>
      <w:r w:rsidRPr="002011FC">
        <w:rPr>
          <w:b/>
          <w:sz w:val="28"/>
          <w:szCs w:val="28"/>
          <w:lang w:val="kk-KZ"/>
        </w:rPr>
        <w:t xml:space="preserve"> </w:t>
      </w:r>
      <w:r w:rsidRPr="002011FC">
        <w:rPr>
          <w:sz w:val="28"/>
          <w:szCs w:val="28"/>
          <w:lang w:val="kk-KZ"/>
        </w:rPr>
        <w:t>белгіленеді.</w:t>
      </w:r>
    </w:p>
    <w:p w:rsidR="009F68B1" w:rsidRPr="002011FC" w:rsidRDefault="009F68B1" w:rsidP="00431514">
      <w:pPr>
        <w:spacing w:after="60"/>
        <w:jc w:val="both"/>
        <w:rPr>
          <w:b/>
          <w:sz w:val="28"/>
          <w:szCs w:val="28"/>
          <w:lang w:val="kk-KZ"/>
        </w:rPr>
      </w:pPr>
    </w:p>
    <w:tbl>
      <w:tblPr>
        <w:tblW w:w="0" w:type="auto"/>
        <w:tblInd w:w="675" w:type="dxa"/>
        <w:tblLayout w:type="fixed"/>
        <w:tblLook w:val="0000"/>
      </w:tblPr>
      <w:tblGrid>
        <w:gridCol w:w="5387"/>
      </w:tblGrid>
      <w:tr w:rsidR="00431514" w:rsidRPr="002011FC" w:rsidTr="00431514">
        <w:tc>
          <w:tcPr>
            <w:tcW w:w="5387" w:type="dxa"/>
            <w:tcBorders>
              <w:top w:val="nil"/>
              <w:left w:val="nil"/>
              <w:bottom w:val="nil"/>
              <w:right w:val="nil"/>
            </w:tcBorders>
          </w:tcPr>
          <w:p w:rsidR="00431514" w:rsidRPr="002011FC" w:rsidRDefault="00431514" w:rsidP="00431514">
            <w:pPr>
              <w:jc w:val="both"/>
              <w:rPr>
                <w:b/>
                <w:sz w:val="28"/>
                <w:szCs w:val="28"/>
              </w:rPr>
            </w:pPr>
            <w:r w:rsidRPr="002011FC">
              <w:rPr>
                <w:b/>
                <w:sz w:val="28"/>
                <w:szCs w:val="28"/>
                <w:lang w:val="kk-KZ"/>
              </w:rPr>
              <w:t>Мысалы</w:t>
            </w:r>
            <w:r w:rsidRPr="002011FC">
              <w:rPr>
                <w:b/>
                <w:sz w:val="28"/>
                <w:szCs w:val="28"/>
              </w:rPr>
              <w:t xml:space="preserve">: </w:t>
            </w:r>
            <w:r w:rsidRPr="002011FC">
              <w:rPr>
                <w:b/>
                <w:sz w:val="28"/>
                <w:szCs w:val="28"/>
                <w:lang w:val="en-US"/>
              </w:rPr>
              <w:t xml:space="preserve"> skelěton –</w:t>
            </w:r>
            <w:r w:rsidRPr="002011FC">
              <w:rPr>
                <w:b/>
                <w:sz w:val="28"/>
                <w:szCs w:val="28"/>
                <w:lang w:val="kk-KZ"/>
              </w:rPr>
              <w:t>қаңқа</w:t>
            </w:r>
            <w:r w:rsidRPr="002011FC">
              <w:rPr>
                <w:b/>
                <w:sz w:val="28"/>
                <w:szCs w:val="28"/>
              </w:rPr>
              <w:t>.</w:t>
            </w:r>
          </w:p>
          <w:p w:rsidR="00431514" w:rsidRPr="002011FC" w:rsidRDefault="00431514" w:rsidP="00431514">
            <w:pPr>
              <w:jc w:val="both"/>
              <w:rPr>
                <w:b/>
                <w:sz w:val="28"/>
                <w:szCs w:val="28"/>
                <w:lang w:val="en-US"/>
              </w:rPr>
            </w:pPr>
            <w:r w:rsidRPr="002011FC">
              <w:rPr>
                <w:b/>
                <w:sz w:val="28"/>
                <w:szCs w:val="28"/>
                <w:lang w:val="en-US"/>
              </w:rPr>
              <w:t xml:space="preserve">                   </w:t>
            </w:r>
            <w:r w:rsidRPr="002011FC">
              <w:rPr>
                <w:b/>
                <w:sz w:val="28"/>
                <w:szCs w:val="28"/>
              </w:rPr>
              <w:t xml:space="preserve">    </w:t>
            </w:r>
            <w:r w:rsidRPr="002011FC">
              <w:rPr>
                <w:b/>
                <w:sz w:val="28"/>
                <w:szCs w:val="28"/>
                <w:lang w:val="en-US"/>
              </w:rPr>
              <w:t xml:space="preserve">      </w:t>
            </w:r>
          </w:p>
        </w:tc>
      </w:tr>
    </w:tbl>
    <w:p w:rsidR="00431514" w:rsidRPr="002011FC" w:rsidRDefault="00431514" w:rsidP="00431514">
      <w:pPr>
        <w:spacing w:after="60"/>
        <w:ind w:firstLine="708"/>
        <w:jc w:val="both"/>
        <w:rPr>
          <w:b/>
          <w:sz w:val="28"/>
          <w:szCs w:val="28"/>
        </w:rPr>
      </w:pPr>
      <w:r w:rsidRPr="002011FC">
        <w:rPr>
          <w:b/>
          <w:sz w:val="28"/>
          <w:szCs w:val="28"/>
          <w:lang w:val="kk-KZ"/>
        </w:rPr>
        <w:t>Сіз келесі жағдайларда өз еркінізбен ұзақтылық және қысқалық белгілерісіз екінші буынның екпінін анықтауыңыз қажет.</w:t>
      </w:r>
    </w:p>
    <w:p w:rsidR="00431514" w:rsidRPr="002011FC" w:rsidRDefault="00431514" w:rsidP="00431514">
      <w:pPr>
        <w:spacing w:after="60"/>
        <w:ind w:left="340"/>
        <w:jc w:val="both"/>
        <w:rPr>
          <w:b/>
          <w:sz w:val="30"/>
          <w:szCs w:val="30"/>
        </w:rPr>
      </w:pPr>
    </w:p>
    <w:tbl>
      <w:tblPr>
        <w:tblW w:w="5000" w:type="pct"/>
        <w:jc w:val="center"/>
        <w:tblLook w:val="0000"/>
      </w:tblPr>
      <w:tblGrid>
        <w:gridCol w:w="2505"/>
        <w:gridCol w:w="4480"/>
        <w:gridCol w:w="2869"/>
      </w:tblGrid>
      <w:tr w:rsidR="00431514" w:rsidRPr="002011FC" w:rsidTr="00431514">
        <w:trPr>
          <w:jc w:val="center"/>
        </w:trPr>
        <w:tc>
          <w:tcPr>
            <w:tcW w:w="1271" w:type="pct"/>
            <w:tcBorders>
              <w:top w:val="single" w:sz="6" w:space="0" w:color="auto"/>
              <w:left w:val="single" w:sz="6" w:space="0" w:color="auto"/>
              <w:bottom w:val="nil"/>
              <w:right w:val="nil"/>
            </w:tcBorders>
          </w:tcPr>
          <w:p w:rsidR="00431514" w:rsidRPr="002011FC" w:rsidRDefault="00431514" w:rsidP="00431514">
            <w:pPr>
              <w:spacing w:after="240"/>
              <w:jc w:val="both"/>
              <w:rPr>
                <w:b/>
                <w:caps/>
                <w:sz w:val="28"/>
                <w:szCs w:val="28"/>
              </w:rPr>
            </w:pPr>
          </w:p>
        </w:tc>
        <w:tc>
          <w:tcPr>
            <w:tcW w:w="2273" w:type="pct"/>
            <w:tcBorders>
              <w:top w:val="single" w:sz="6" w:space="0" w:color="auto"/>
              <w:left w:val="single" w:sz="6" w:space="0" w:color="auto"/>
              <w:bottom w:val="single" w:sz="6" w:space="0" w:color="auto"/>
              <w:right w:val="single" w:sz="6" w:space="0" w:color="auto"/>
            </w:tcBorders>
          </w:tcPr>
          <w:p w:rsidR="00431514" w:rsidRPr="002011FC" w:rsidRDefault="00431514" w:rsidP="00431514">
            <w:pPr>
              <w:spacing w:after="240"/>
              <w:jc w:val="both"/>
              <w:rPr>
                <w:b/>
                <w:caps/>
                <w:sz w:val="28"/>
                <w:szCs w:val="28"/>
                <w:lang w:val="kk-KZ"/>
              </w:rPr>
            </w:pPr>
            <w:r w:rsidRPr="002011FC">
              <w:rPr>
                <w:b/>
                <w:caps/>
                <w:sz w:val="28"/>
                <w:szCs w:val="28"/>
                <w:lang w:val="kk-KZ"/>
              </w:rPr>
              <w:t>ережелері</w:t>
            </w:r>
          </w:p>
        </w:tc>
        <w:tc>
          <w:tcPr>
            <w:tcW w:w="1456" w:type="pct"/>
            <w:tcBorders>
              <w:top w:val="single" w:sz="6" w:space="0" w:color="auto"/>
              <w:left w:val="single" w:sz="6" w:space="0" w:color="auto"/>
              <w:bottom w:val="single" w:sz="6" w:space="0" w:color="auto"/>
              <w:right w:val="single" w:sz="6" w:space="0" w:color="auto"/>
            </w:tcBorders>
          </w:tcPr>
          <w:p w:rsidR="00431514" w:rsidRPr="002011FC" w:rsidRDefault="00431514" w:rsidP="00431514">
            <w:pPr>
              <w:spacing w:after="240"/>
              <w:jc w:val="both"/>
              <w:rPr>
                <w:b/>
                <w:caps/>
                <w:sz w:val="28"/>
                <w:szCs w:val="28"/>
                <w:lang w:val="kk-KZ"/>
              </w:rPr>
            </w:pPr>
            <w:r w:rsidRPr="002011FC">
              <w:rPr>
                <w:b/>
                <w:sz w:val="28"/>
                <w:szCs w:val="28"/>
                <w:lang w:val="kk-KZ"/>
              </w:rPr>
              <w:t>Мысалдары</w:t>
            </w:r>
          </w:p>
        </w:tc>
      </w:tr>
      <w:tr w:rsidR="00431514" w:rsidRPr="005E6EF3" w:rsidTr="00431514">
        <w:trPr>
          <w:jc w:val="center"/>
        </w:trPr>
        <w:tc>
          <w:tcPr>
            <w:tcW w:w="1271" w:type="pct"/>
            <w:tcBorders>
              <w:top w:val="single" w:sz="6" w:space="0" w:color="auto"/>
              <w:left w:val="single" w:sz="6" w:space="0" w:color="auto"/>
              <w:bottom w:val="nil"/>
              <w:right w:val="nil"/>
            </w:tcBorders>
          </w:tcPr>
          <w:p w:rsidR="00431514" w:rsidRPr="002011FC" w:rsidRDefault="00431514" w:rsidP="00431514">
            <w:pPr>
              <w:jc w:val="both"/>
              <w:rPr>
                <w:b/>
                <w:sz w:val="28"/>
                <w:szCs w:val="28"/>
              </w:rPr>
            </w:pPr>
          </w:p>
          <w:p w:rsidR="00431514" w:rsidRPr="002011FC" w:rsidRDefault="00431514" w:rsidP="00431514">
            <w:pPr>
              <w:jc w:val="both"/>
              <w:rPr>
                <w:b/>
                <w:sz w:val="28"/>
                <w:szCs w:val="28"/>
                <w:lang w:val="kk-KZ"/>
              </w:rPr>
            </w:pPr>
            <w:r w:rsidRPr="002011FC">
              <w:rPr>
                <w:b/>
                <w:sz w:val="28"/>
                <w:szCs w:val="28"/>
                <w:lang w:val="kk-KZ"/>
              </w:rPr>
              <w:t>Екінші буын</w:t>
            </w:r>
          </w:p>
        </w:tc>
        <w:tc>
          <w:tcPr>
            <w:tcW w:w="2273" w:type="pct"/>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sz w:val="28"/>
                <w:szCs w:val="28"/>
                <w:lang w:val="kk-KZ"/>
              </w:rPr>
            </w:pPr>
            <w:r w:rsidRPr="002011FC">
              <w:rPr>
                <w:sz w:val="28"/>
                <w:szCs w:val="28"/>
              </w:rPr>
              <w:t xml:space="preserve">1. </w:t>
            </w:r>
            <w:r w:rsidRPr="002011FC">
              <w:rPr>
                <w:sz w:val="28"/>
                <w:szCs w:val="28"/>
                <w:lang w:val="kk-KZ"/>
              </w:rPr>
              <w:t>егер дифтонг болса.</w:t>
            </w:r>
          </w:p>
        </w:tc>
        <w:tc>
          <w:tcPr>
            <w:tcW w:w="1456" w:type="pct"/>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sz w:val="28"/>
                <w:szCs w:val="28"/>
                <w:lang w:val="pl-PL"/>
              </w:rPr>
            </w:pPr>
            <w:r w:rsidRPr="002011FC">
              <w:rPr>
                <w:sz w:val="28"/>
                <w:szCs w:val="28"/>
                <w:lang w:val="pl-PL"/>
              </w:rPr>
              <w:t xml:space="preserve">di- </w:t>
            </w:r>
            <w:r w:rsidRPr="002011FC">
              <w:rPr>
                <w:b/>
                <w:sz w:val="28"/>
                <w:szCs w:val="28"/>
                <w:lang w:val="pl-PL"/>
              </w:rPr>
              <w:t>ae</w:t>
            </w:r>
            <w:r w:rsidRPr="002011FC">
              <w:rPr>
                <w:sz w:val="28"/>
                <w:szCs w:val="28"/>
                <w:lang w:val="pl-PL"/>
              </w:rPr>
              <w:t>- ta</w:t>
            </w:r>
          </w:p>
          <w:p w:rsidR="00431514" w:rsidRPr="002011FC" w:rsidRDefault="00431514" w:rsidP="00431514">
            <w:pPr>
              <w:jc w:val="both"/>
              <w:rPr>
                <w:sz w:val="28"/>
                <w:szCs w:val="28"/>
                <w:lang w:val="pl-PL"/>
              </w:rPr>
            </w:pPr>
            <w:r w:rsidRPr="002011FC">
              <w:rPr>
                <w:sz w:val="28"/>
                <w:szCs w:val="28"/>
                <w:lang w:val="pl-PL"/>
              </w:rPr>
              <w:t>gan- gr</w:t>
            </w:r>
            <w:r w:rsidRPr="002011FC">
              <w:rPr>
                <w:b/>
                <w:sz w:val="28"/>
                <w:szCs w:val="28"/>
                <w:u w:val="single"/>
                <w:lang w:val="pl-PL"/>
              </w:rPr>
              <w:t>ae</w:t>
            </w:r>
            <w:r w:rsidRPr="002011FC">
              <w:rPr>
                <w:sz w:val="28"/>
                <w:szCs w:val="28"/>
                <w:lang w:val="pl-PL"/>
              </w:rPr>
              <w:t>- na</w:t>
            </w:r>
          </w:p>
        </w:tc>
      </w:tr>
      <w:tr w:rsidR="00431514" w:rsidRPr="005E6EF3" w:rsidTr="00431514">
        <w:trPr>
          <w:jc w:val="center"/>
        </w:trPr>
        <w:tc>
          <w:tcPr>
            <w:tcW w:w="1271" w:type="pct"/>
            <w:tcBorders>
              <w:top w:val="nil"/>
              <w:left w:val="single" w:sz="6" w:space="0" w:color="auto"/>
              <w:bottom w:val="nil"/>
              <w:right w:val="nil"/>
            </w:tcBorders>
          </w:tcPr>
          <w:p w:rsidR="00431514" w:rsidRPr="002011FC" w:rsidRDefault="00431514" w:rsidP="00431514">
            <w:pPr>
              <w:jc w:val="both"/>
              <w:rPr>
                <w:b/>
                <w:sz w:val="28"/>
                <w:szCs w:val="28"/>
                <w:lang w:val="kk-KZ"/>
              </w:rPr>
            </w:pPr>
          </w:p>
          <w:p w:rsidR="00431514" w:rsidRPr="002011FC" w:rsidRDefault="00431514" w:rsidP="00431514">
            <w:pPr>
              <w:jc w:val="both"/>
              <w:rPr>
                <w:b/>
                <w:sz w:val="28"/>
                <w:szCs w:val="28"/>
                <w:lang w:val="en-US"/>
              </w:rPr>
            </w:pPr>
          </w:p>
          <w:p w:rsidR="00431514" w:rsidRPr="002011FC" w:rsidRDefault="00431514" w:rsidP="00431514">
            <w:pPr>
              <w:jc w:val="both"/>
              <w:rPr>
                <w:b/>
                <w:sz w:val="28"/>
                <w:szCs w:val="28"/>
                <w:lang w:val="kk-KZ"/>
              </w:rPr>
            </w:pPr>
            <w:r w:rsidRPr="002011FC">
              <w:rPr>
                <w:b/>
                <w:sz w:val="28"/>
                <w:szCs w:val="28"/>
                <w:lang w:val="kk-KZ"/>
              </w:rPr>
              <w:t>екпінді</w:t>
            </w:r>
          </w:p>
        </w:tc>
        <w:tc>
          <w:tcPr>
            <w:tcW w:w="2273" w:type="pct"/>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sz w:val="28"/>
                <w:szCs w:val="28"/>
                <w:lang w:val="kk-KZ"/>
              </w:rPr>
            </w:pPr>
            <w:r w:rsidRPr="002011FC">
              <w:rPr>
                <w:sz w:val="28"/>
                <w:szCs w:val="28"/>
                <w:lang w:val="kk-KZ"/>
              </w:rPr>
              <w:t xml:space="preserve">2.егер оның дауысты дыбысы екі не одан да көп дауыссыздардың, </w:t>
            </w:r>
            <w:r w:rsidRPr="002011FC">
              <w:rPr>
                <w:b/>
                <w:sz w:val="28"/>
                <w:szCs w:val="28"/>
                <w:lang w:val="kk-KZ"/>
              </w:rPr>
              <w:t>x</w:t>
            </w:r>
            <w:r w:rsidRPr="002011FC">
              <w:rPr>
                <w:sz w:val="28"/>
                <w:szCs w:val="28"/>
                <w:lang w:val="kk-KZ"/>
              </w:rPr>
              <w:t xml:space="preserve"> және </w:t>
            </w:r>
            <w:r w:rsidRPr="002011FC">
              <w:rPr>
                <w:b/>
                <w:sz w:val="28"/>
                <w:szCs w:val="28"/>
                <w:lang w:val="kk-KZ"/>
              </w:rPr>
              <w:t>z</w:t>
            </w:r>
            <w:r w:rsidRPr="002011FC">
              <w:rPr>
                <w:sz w:val="28"/>
                <w:szCs w:val="28"/>
                <w:lang w:val="kk-KZ"/>
              </w:rPr>
              <w:t xml:space="preserve"> әріптерінің алдында тұрса.</w:t>
            </w:r>
          </w:p>
        </w:tc>
        <w:tc>
          <w:tcPr>
            <w:tcW w:w="1456" w:type="pct"/>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sz w:val="28"/>
                <w:szCs w:val="28"/>
                <w:lang w:val="fr-FR"/>
              </w:rPr>
            </w:pPr>
            <w:r w:rsidRPr="002011FC">
              <w:rPr>
                <w:sz w:val="28"/>
                <w:szCs w:val="28"/>
                <w:lang w:val="fr-FR"/>
              </w:rPr>
              <w:t>li- ga- me</w:t>
            </w:r>
            <w:r w:rsidRPr="002011FC">
              <w:rPr>
                <w:b/>
                <w:sz w:val="28"/>
                <w:szCs w:val="28"/>
                <w:u w:val="single"/>
                <w:lang w:val="fr-FR"/>
              </w:rPr>
              <w:t>n-t</w:t>
            </w:r>
            <w:r w:rsidRPr="002011FC">
              <w:rPr>
                <w:sz w:val="28"/>
                <w:szCs w:val="28"/>
                <w:lang w:val="fr-FR"/>
              </w:rPr>
              <w:t>um</w:t>
            </w:r>
          </w:p>
          <w:p w:rsidR="00431514" w:rsidRPr="002011FC" w:rsidRDefault="00431514" w:rsidP="00431514">
            <w:pPr>
              <w:jc w:val="both"/>
              <w:rPr>
                <w:sz w:val="28"/>
                <w:szCs w:val="28"/>
                <w:lang w:val="fr-FR"/>
              </w:rPr>
            </w:pPr>
            <w:r w:rsidRPr="002011FC">
              <w:rPr>
                <w:sz w:val="28"/>
                <w:szCs w:val="28"/>
                <w:lang w:val="fr-FR"/>
              </w:rPr>
              <w:t xml:space="preserve">se- me- </w:t>
            </w:r>
            <w:r w:rsidRPr="002011FC">
              <w:rPr>
                <w:b/>
                <w:sz w:val="28"/>
                <w:szCs w:val="28"/>
                <w:u w:val="single"/>
                <w:lang w:val="fr-FR"/>
              </w:rPr>
              <w:t>str</w:t>
            </w:r>
            <w:r w:rsidRPr="002011FC">
              <w:rPr>
                <w:sz w:val="28"/>
                <w:szCs w:val="28"/>
                <w:lang w:val="fr-FR"/>
              </w:rPr>
              <w:t>is</w:t>
            </w:r>
          </w:p>
          <w:p w:rsidR="00431514" w:rsidRPr="002011FC" w:rsidRDefault="00431514" w:rsidP="00431514">
            <w:pPr>
              <w:jc w:val="both"/>
              <w:rPr>
                <w:sz w:val="28"/>
                <w:szCs w:val="28"/>
                <w:lang w:val="fr-FR"/>
              </w:rPr>
            </w:pPr>
            <w:r w:rsidRPr="002011FC">
              <w:rPr>
                <w:sz w:val="28"/>
                <w:szCs w:val="28"/>
                <w:lang w:val="fr-FR"/>
              </w:rPr>
              <w:t xml:space="preserve">ref- le- </w:t>
            </w:r>
            <w:r w:rsidRPr="002011FC">
              <w:rPr>
                <w:b/>
                <w:sz w:val="28"/>
                <w:szCs w:val="28"/>
                <w:u w:val="single"/>
                <w:lang w:val="fr-FR"/>
              </w:rPr>
              <w:t>x</w:t>
            </w:r>
            <w:r w:rsidRPr="002011FC">
              <w:rPr>
                <w:sz w:val="28"/>
                <w:szCs w:val="28"/>
                <w:lang w:val="fr-FR"/>
              </w:rPr>
              <w:t>us</w:t>
            </w:r>
          </w:p>
          <w:p w:rsidR="00431514" w:rsidRPr="002011FC" w:rsidRDefault="00431514" w:rsidP="00431514">
            <w:pPr>
              <w:jc w:val="both"/>
              <w:rPr>
                <w:sz w:val="28"/>
                <w:szCs w:val="28"/>
                <w:lang w:val="en-US"/>
              </w:rPr>
            </w:pPr>
            <w:r w:rsidRPr="002011FC">
              <w:rPr>
                <w:sz w:val="28"/>
                <w:szCs w:val="28"/>
                <w:lang w:val="en-US"/>
              </w:rPr>
              <w:t xml:space="preserve">ory- </w:t>
            </w:r>
            <w:r w:rsidRPr="002011FC">
              <w:rPr>
                <w:b/>
                <w:sz w:val="28"/>
                <w:szCs w:val="28"/>
                <w:u w:val="single"/>
                <w:lang w:val="en-US"/>
              </w:rPr>
              <w:t>z</w:t>
            </w:r>
            <w:r w:rsidRPr="002011FC">
              <w:rPr>
                <w:sz w:val="28"/>
                <w:szCs w:val="28"/>
                <w:lang w:val="en-US"/>
              </w:rPr>
              <w:t>a</w:t>
            </w:r>
          </w:p>
        </w:tc>
      </w:tr>
      <w:tr w:rsidR="00431514" w:rsidRPr="002011FC" w:rsidTr="00431514">
        <w:trPr>
          <w:jc w:val="center"/>
        </w:trPr>
        <w:tc>
          <w:tcPr>
            <w:tcW w:w="1271" w:type="pct"/>
            <w:tcBorders>
              <w:top w:val="nil"/>
              <w:left w:val="single" w:sz="6" w:space="0" w:color="auto"/>
              <w:bottom w:val="double" w:sz="4" w:space="0" w:color="auto"/>
              <w:right w:val="nil"/>
            </w:tcBorders>
          </w:tcPr>
          <w:p w:rsidR="00431514" w:rsidRPr="002011FC" w:rsidRDefault="00431514" w:rsidP="00431514">
            <w:pPr>
              <w:jc w:val="both"/>
              <w:rPr>
                <w:b/>
                <w:sz w:val="28"/>
                <w:szCs w:val="28"/>
                <w:lang w:val="en-US"/>
              </w:rPr>
            </w:pPr>
          </w:p>
        </w:tc>
        <w:tc>
          <w:tcPr>
            <w:tcW w:w="2273" w:type="pct"/>
            <w:tcBorders>
              <w:top w:val="single" w:sz="6" w:space="0" w:color="auto"/>
              <w:left w:val="single" w:sz="6" w:space="0" w:color="auto"/>
              <w:bottom w:val="double" w:sz="4" w:space="0" w:color="auto"/>
              <w:right w:val="single" w:sz="6" w:space="0" w:color="auto"/>
            </w:tcBorders>
          </w:tcPr>
          <w:p w:rsidR="00431514" w:rsidRPr="002011FC" w:rsidRDefault="00431514" w:rsidP="00431514">
            <w:pPr>
              <w:jc w:val="both"/>
              <w:rPr>
                <w:sz w:val="28"/>
                <w:szCs w:val="28"/>
                <w:lang w:val="en-US"/>
              </w:rPr>
            </w:pPr>
            <w:r w:rsidRPr="002011FC">
              <w:rPr>
                <w:sz w:val="28"/>
                <w:szCs w:val="28"/>
                <w:lang w:val="en-US"/>
              </w:rPr>
              <w:t>3.</w:t>
            </w:r>
            <w:r w:rsidRPr="002011FC">
              <w:rPr>
                <w:sz w:val="28"/>
                <w:szCs w:val="28"/>
                <w:lang w:val="kk-KZ"/>
              </w:rPr>
              <w:t>егер құрамында екпінді жүрнақ болса</w:t>
            </w:r>
            <w:r w:rsidRPr="002011FC">
              <w:rPr>
                <w:sz w:val="28"/>
                <w:szCs w:val="28"/>
                <w:lang w:val="en-US"/>
              </w:rPr>
              <w:t xml:space="preserve">: </w:t>
            </w:r>
          </w:p>
          <w:p w:rsidR="00431514" w:rsidRPr="002011FC" w:rsidRDefault="00431514" w:rsidP="00431514">
            <w:pPr>
              <w:jc w:val="both"/>
              <w:rPr>
                <w:sz w:val="28"/>
                <w:szCs w:val="28"/>
                <w:lang w:val="en-US"/>
              </w:rPr>
            </w:pPr>
            <w:r w:rsidRPr="002011FC">
              <w:rPr>
                <w:sz w:val="28"/>
                <w:szCs w:val="28"/>
                <w:lang w:val="en-US"/>
              </w:rPr>
              <w:t xml:space="preserve">    </w:t>
            </w:r>
            <w:r w:rsidRPr="002011FC">
              <w:rPr>
                <w:b/>
                <w:sz w:val="28"/>
                <w:szCs w:val="28"/>
                <w:lang w:val="en-US"/>
              </w:rPr>
              <w:t>-al-, -ar-, -at-, -in-, -ur-, -os-.</w:t>
            </w:r>
          </w:p>
        </w:tc>
        <w:tc>
          <w:tcPr>
            <w:tcW w:w="1456" w:type="pct"/>
            <w:tcBorders>
              <w:top w:val="single" w:sz="6" w:space="0" w:color="auto"/>
              <w:left w:val="single" w:sz="6" w:space="0" w:color="auto"/>
              <w:bottom w:val="double" w:sz="4" w:space="0" w:color="auto"/>
              <w:right w:val="single" w:sz="6" w:space="0" w:color="auto"/>
            </w:tcBorders>
          </w:tcPr>
          <w:p w:rsidR="00431514" w:rsidRPr="002011FC" w:rsidRDefault="00431514" w:rsidP="00431514">
            <w:pPr>
              <w:jc w:val="both"/>
              <w:rPr>
                <w:sz w:val="28"/>
                <w:szCs w:val="28"/>
                <w:lang w:val="fr-FR"/>
              </w:rPr>
            </w:pPr>
            <w:r w:rsidRPr="002011FC">
              <w:rPr>
                <w:sz w:val="28"/>
                <w:szCs w:val="28"/>
                <w:lang w:val="fr-FR"/>
              </w:rPr>
              <w:t xml:space="preserve">me-di- </w:t>
            </w:r>
            <w:r w:rsidRPr="002011FC">
              <w:rPr>
                <w:b/>
                <w:sz w:val="28"/>
                <w:szCs w:val="28"/>
                <w:u w:val="single"/>
                <w:lang w:val="fr-FR"/>
              </w:rPr>
              <w:t>a- l</w:t>
            </w:r>
            <w:r w:rsidRPr="002011FC">
              <w:rPr>
                <w:sz w:val="28"/>
                <w:szCs w:val="28"/>
                <w:lang w:val="fr-FR"/>
              </w:rPr>
              <w:t>is</w:t>
            </w:r>
          </w:p>
          <w:p w:rsidR="00431514" w:rsidRPr="002011FC" w:rsidRDefault="00431514" w:rsidP="00431514">
            <w:pPr>
              <w:jc w:val="both"/>
              <w:rPr>
                <w:sz w:val="28"/>
                <w:szCs w:val="28"/>
                <w:lang w:val="fr-FR"/>
              </w:rPr>
            </w:pPr>
            <w:r w:rsidRPr="002011FC">
              <w:rPr>
                <w:sz w:val="28"/>
                <w:szCs w:val="28"/>
                <w:lang w:val="fr-FR"/>
              </w:rPr>
              <w:t>di-gi- t</w:t>
            </w:r>
            <w:r w:rsidRPr="002011FC">
              <w:rPr>
                <w:b/>
                <w:sz w:val="28"/>
                <w:szCs w:val="28"/>
                <w:u w:val="single"/>
                <w:lang w:val="fr-FR"/>
              </w:rPr>
              <w:t>a- t</w:t>
            </w:r>
            <w:r w:rsidRPr="002011FC">
              <w:rPr>
                <w:sz w:val="28"/>
                <w:szCs w:val="28"/>
                <w:lang w:val="fr-FR"/>
              </w:rPr>
              <w:t>us</w:t>
            </w:r>
          </w:p>
          <w:p w:rsidR="00431514" w:rsidRPr="002011FC" w:rsidRDefault="00431514" w:rsidP="00431514">
            <w:pPr>
              <w:jc w:val="both"/>
              <w:rPr>
                <w:sz w:val="28"/>
                <w:szCs w:val="28"/>
              </w:rPr>
            </w:pPr>
            <w:r w:rsidRPr="002011FC">
              <w:rPr>
                <w:sz w:val="28"/>
                <w:szCs w:val="28"/>
                <w:lang w:val="en-US"/>
              </w:rPr>
              <w:t>fib- r</w:t>
            </w:r>
            <w:r w:rsidRPr="002011FC">
              <w:rPr>
                <w:b/>
                <w:sz w:val="28"/>
                <w:szCs w:val="28"/>
                <w:u w:val="single"/>
                <w:lang w:val="en-US"/>
              </w:rPr>
              <w:t>o- s</w:t>
            </w:r>
            <w:r w:rsidRPr="002011FC">
              <w:rPr>
                <w:sz w:val="28"/>
                <w:szCs w:val="28"/>
                <w:lang w:val="en-US"/>
              </w:rPr>
              <w:t>us</w:t>
            </w:r>
          </w:p>
        </w:tc>
      </w:tr>
      <w:tr w:rsidR="00431514" w:rsidRPr="005E6EF3" w:rsidTr="00431514">
        <w:trPr>
          <w:jc w:val="center"/>
        </w:trPr>
        <w:tc>
          <w:tcPr>
            <w:tcW w:w="1271" w:type="pct"/>
            <w:tcBorders>
              <w:top w:val="double" w:sz="4" w:space="0" w:color="auto"/>
              <w:left w:val="single" w:sz="6" w:space="0" w:color="auto"/>
              <w:bottom w:val="nil"/>
              <w:right w:val="nil"/>
            </w:tcBorders>
          </w:tcPr>
          <w:p w:rsidR="00431514" w:rsidRPr="002011FC" w:rsidRDefault="00431514" w:rsidP="00431514">
            <w:pPr>
              <w:jc w:val="both"/>
              <w:rPr>
                <w:b/>
                <w:sz w:val="28"/>
                <w:szCs w:val="28"/>
              </w:rPr>
            </w:pPr>
          </w:p>
          <w:p w:rsidR="00431514" w:rsidRPr="002011FC" w:rsidRDefault="00431514" w:rsidP="00431514">
            <w:pPr>
              <w:jc w:val="both"/>
              <w:rPr>
                <w:b/>
                <w:sz w:val="28"/>
                <w:szCs w:val="28"/>
                <w:lang w:val="kk-KZ"/>
              </w:rPr>
            </w:pPr>
          </w:p>
          <w:p w:rsidR="00431514" w:rsidRPr="002011FC" w:rsidRDefault="00431514" w:rsidP="00431514">
            <w:pPr>
              <w:jc w:val="both"/>
              <w:rPr>
                <w:b/>
                <w:sz w:val="28"/>
                <w:szCs w:val="28"/>
                <w:lang w:val="kk-KZ"/>
              </w:rPr>
            </w:pPr>
            <w:r w:rsidRPr="002011FC">
              <w:rPr>
                <w:b/>
                <w:sz w:val="28"/>
                <w:szCs w:val="28"/>
                <w:lang w:val="kk-KZ"/>
              </w:rPr>
              <w:t>Екінші буын</w:t>
            </w:r>
          </w:p>
        </w:tc>
        <w:tc>
          <w:tcPr>
            <w:tcW w:w="2273" w:type="pct"/>
            <w:tcBorders>
              <w:top w:val="double" w:sz="4" w:space="0" w:color="auto"/>
              <w:left w:val="single" w:sz="6" w:space="0" w:color="auto"/>
              <w:bottom w:val="single" w:sz="6" w:space="0" w:color="auto"/>
              <w:right w:val="single" w:sz="6" w:space="0" w:color="auto"/>
            </w:tcBorders>
          </w:tcPr>
          <w:p w:rsidR="00431514" w:rsidRPr="002011FC" w:rsidRDefault="00431514" w:rsidP="00431514">
            <w:pPr>
              <w:jc w:val="both"/>
              <w:rPr>
                <w:sz w:val="28"/>
                <w:szCs w:val="28"/>
                <w:lang w:val="kk-KZ"/>
              </w:rPr>
            </w:pPr>
            <w:r w:rsidRPr="002011FC">
              <w:rPr>
                <w:sz w:val="28"/>
                <w:szCs w:val="28"/>
                <w:lang w:val="kk-KZ"/>
              </w:rPr>
              <w:t>1.егер оның дауысты дыбысы келесі дауыстылардың алдында тұрса.</w:t>
            </w:r>
          </w:p>
        </w:tc>
        <w:tc>
          <w:tcPr>
            <w:tcW w:w="1456" w:type="pct"/>
            <w:tcBorders>
              <w:top w:val="double" w:sz="4" w:space="0" w:color="auto"/>
              <w:left w:val="single" w:sz="6" w:space="0" w:color="auto"/>
              <w:bottom w:val="single" w:sz="6" w:space="0" w:color="auto"/>
              <w:right w:val="single" w:sz="6" w:space="0" w:color="auto"/>
            </w:tcBorders>
          </w:tcPr>
          <w:p w:rsidR="00431514" w:rsidRPr="002011FC" w:rsidRDefault="00431514" w:rsidP="00431514">
            <w:pPr>
              <w:jc w:val="both"/>
              <w:rPr>
                <w:sz w:val="28"/>
                <w:szCs w:val="28"/>
                <w:lang w:val="fr-FR"/>
              </w:rPr>
            </w:pPr>
            <w:r w:rsidRPr="002011FC">
              <w:rPr>
                <w:sz w:val="28"/>
                <w:szCs w:val="28"/>
                <w:lang w:val="fr-FR"/>
              </w:rPr>
              <w:t>ar- te- r</w:t>
            </w:r>
            <w:r w:rsidRPr="002011FC">
              <w:rPr>
                <w:b/>
                <w:sz w:val="28"/>
                <w:szCs w:val="28"/>
                <w:u w:val="single"/>
                <w:lang w:val="fr-FR"/>
              </w:rPr>
              <w:t>i- a</w:t>
            </w:r>
          </w:p>
          <w:p w:rsidR="00431514" w:rsidRPr="002011FC" w:rsidRDefault="00431514" w:rsidP="00431514">
            <w:pPr>
              <w:jc w:val="both"/>
              <w:rPr>
                <w:sz w:val="28"/>
                <w:szCs w:val="28"/>
                <w:lang w:val="fr-FR"/>
              </w:rPr>
            </w:pPr>
            <w:r w:rsidRPr="002011FC">
              <w:rPr>
                <w:sz w:val="28"/>
                <w:szCs w:val="28"/>
                <w:lang w:val="fr-FR"/>
              </w:rPr>
              <w:t>su- pe- r</w:t>
            </w:r>
            <w:r w:rsidRPr="002011FC">
              <w:rPr>
                <w:b/>
                <w:sz w:val="28"/>
                <w:szCs w:val="28"/>
                <w:u w:val="single"/>
                <w:lang w:val="fr-FR"/>
              </w:rPr>
              <w:t>i- o</w:t>
            </w:r>
            <w:r w:rsidRPr="002011FC">
              <w:rPr>
                <w:sz w:val="28"/>
                <w:szCs w:val="28"/>
                <w:lang w:val="fr-FR"/>
              </w:rPr>
              <w:t>r</w:t>
            </w:r>
          </w:p>
        </w:tc>
      </w:tr>
      <w:tr w:rsidR="00431514" w:rsidRPr="002011FC" w:rsidTr="00431514">
        <w:trPr>
          <w:jc w:val="center"/>
        </w:trPr>
        <w:tc>
          <w:tcPr>
            <w:tcW w:w="1271" w:type="pct"/>
            <w:tcBorders>
              <w:top w:val="nil"/>
              <w:left w:val="single" w:sz="6" w:space="0" w:color="auto"/>
              <w:bottom w:val="nil"/>
              <w:right w:val="nil"/>
            </w:tcBorders>
          </w:tcPr>
          <w:p w:rsidR="00431514" w:rsidRPr="002011FC" w:rsidRDefault="00431514" w:rsidP="00431514">
            <w:pPr>
              <w:jc w:val="both"/>
              <w:rPr>
                <w:b/>
                <w:sz w:val="28"/>
                <w:szCs w:val="28"/>
                <w:lang w:val="kk-KZ"/>
              </w:rPr>
            </w:pPr>
          </w:p>
          <w:p w:rsidR="00431514" w:rsidRPr="002011FC" w:rsidRDefault="00431514" w:rsidP="00431514">
            <w:pPr>
              <w:jc w:val="both"/>
              <w:rPr>
                <w:b/>
                <w:sz w:val="28"/>
                <w:szCs w:val="28"/>
                <w:lang w:val="en-US"/>
              </w:rPr>
            </w:pPr>
          </w:p>
          <w:p w:rsidR="00431514" w:rsidRPr="002011FC" w:rsidRDefault="00431514" w:rsidP="00431514">
            <w:pPr>
              <w:jc w:val="both"/>
              <w:rPr>
                <w:b/>
                <w:sz w:val="28"/>
                <w:szCs w:val="28"/>
                <w:lang w:val="kk-KZ"/>
              </w:rPr>
            </w:pPr>
            <w:r w:rsidRPr="002011FC">
              <w:rPr>
                <w:b/>
                <w:sz w:val="28"/>
                <w:szCs w:val="28"/>
                <w:lang w:val="kk-KZ"/>
              </w:rPr>
              <w:t>екпінсіз</w:t>
            </w:r>
          </w:p>
        </w:tc>
        <w:tc>
          <w:tcPr>
            <w:tcW w:w="2273" w:type="pct"/>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b/>
                <w:sz w:val="28"/>
                <w:szCs w:val="28"/>
                <w:lang w:val="kk-KZ"/>
              </w:rPr>
            </w:pPr>
            <w:r w:rsidRPr="002011FC">
              <w:rPr>
                <w:sz w:val="28"/>
                <w:szCs w:val="28"/>
                <w:lang w:val="kk-KZ"/>
              </w:rPr>
              <w:t>2.егер оның дауысты дыбысы келесі тіркесулердің алдында тұрса:</w:t>
            </w:r>
          </w:p>
          <w:p w:rsidR="00431514" w:rsidRPr="002011FC" w:rsidRDefault="00431514" w:rsidP="00431514">
            <w:pPr>
              <w:jc w:val="both"/>
              <w:rPr>
                <w:sz w:val="28"/>
                <w:szCs w:val="28"/>
              </w:rPr>
            </w:pPr>
            <w:r w:rsidRPr="002011FC">
              <w:rPr>
                <w:b/>
                <w:sz w:val="28"/>
                <w:szCs w:val="28"/>
                <w:lang w:val="kk-KZ"/>
              </w:rPr>
              <w:t xml:space="preserve">        </w:t>
            </w:r>
            <w:r w:rsidRPr="002011FC">
              <w:rPr>
                <w:b/>
                <w:sz w:val="28"/>
                <w:szCs w:val="28"/>
                <w:lang w:val="en-US"/>
              </w:rPr>
              <w:t>br, pl</w:t>
            </w:r>
            <w:r w:rsidRPr="002011FC">
              <w:rPr>
                <w:b/>
                <w:sz w:val="28"/>
                <w:szCs w:val="28"/>
              </w:rPr>
              <w:t>,</w:t>
            </w:r>
            <w:r w:rsidRPr="002011FC">
              <w:rPr>
                <w:b/>
                <w:sz w:val="28"/>
                <w:szCs w:val="28"/>
                <w:lang w:val="en-US"/>
              </w:rPr>
              <w:t xml:space="preserve"> tr</w:t>
            </w:r>
            <w:r w:rsidRPr="002011FC">
              <w:rPr>
                <w:b/>
                <w:sz w:val="28"/>
                <w:szCs w:val="28"/>
              </w:rPr>
              <w:t>.</w:t>
            </w:r>
            <w:r w:rsidRPr="002011FC">
              <w:rPr>
                <w:b/>
                <w:sz w:val="28"/>
                <w:szCs w:val="28"/>
                <w:lang w:val="en-US"/>
              </w:rPr>
              <w:t xml:space="preserve"> </w:t>
            </w:r>
          </w:p>
        </w:tc>
        <w:tc>
          <w:tcPr>
            <w:tcW w:w="1456" w:type="pct"/>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sz w:val="28"/>
                <w:szCs w:val="28"/>
                <w:lang w:val="fr-FR"/>
              </w:rPr>
            </w:pPr>
            <w:r w:rsidRPr="002011FC">
              <w:rPr>
                <w:sz w:val="28"/>
                <w:szCs w:val="28"/>
                <w:lang w:val="fr-FR"/>
              </w:rPr>
              <w:t xml:space="preserve">ver- te- </w:t>
            </w:r>
            <w:r w:rsidRPr="002011FC">
              <w:rPr>
                <w:b/>
                <w:sz w:val="28"/>
                <w:szCs w:val="28"/>
                <w:u w:val="single"/>
                <w:lang w:val="fr-FR"/>
              </w:rPr>
              <w:t>br</w:t>
            </w:r>
            <w:r w:rsidRPr="002011FC">
              <w:rPr>
                <w:sz w:val="28"/>
                <w:szCs w:val="28"/>
                <w:lang w:val="fr-FR"/>
              </w:rPr>
              <w:t xml:space="preserve">a </w:t>
            </w:r>
          </w:p>
          <w:p w:rsidR="00431514" w:rsidRPr="002011FC" w:rsidRDefault="00431514" w:rsidP="00431514">
            <w:pPr>
              <w:jc w:val="both"/>
              <w:rPr>
                <w:sz w:val="28"/>
                <w:szCs w:val="28"/>
                <w:lang w:val="fr-FR"/>
              </w:rPr>
            </w:pPr>
            <w:r w:rsidRPr="002011FC">
              <w:rPr>
                <w:sz w:val="28"/>
                <w:szCs w:val="28"/>
                <w:lang w:val="fr-FR"/>
              </w:rPr>
              <w:t xml:space="preserve">qua- dru- </w:t>
            </w:r>
            <w:r w:rsidRPr="002011FC">
              <w:rPr>
                <w:b/>
                <w:sz w:val="28"/>
                <w:szCs w:val="28"/>
                <w:u w:val="single"/>
                <w:lang w:val="fr-FR"/>
              </w:rPr>
              <w:t>pl</w:t>
            </w:r>
            <w:r w:rsidRPr="002011FC">
              <w:rPr>
                <w:sz w:val="28"/>
                <w:szCs w:val="28"/>
                <w:lang w:val="fr-FR"/>
              </w:rPr>
              <w:t>ex</w:t>
            </w:r>
          </w:p>
          <w:p w:rsidR="00431514" w:rsidRPr="002011FC" w:rsidRDefault="00431514" w:rsidP="00431514">
            <w:pPr>
              <w:jc w:val="both"/>
              <w:rPr>
                <w:sz w:val="28"/>
                <w:szCs w:val="28"/>
              </w:rPr>
            </w:pPr>
            <w:r w:rsidRPr="002011FC">
              <w:rPr>
                <w:sz w:val="28"/>
                <w:szCs w:val="28"/>
                <w:lang w:val="en-US"/>
              </w:rPr>
              <w:t xml:space="preserve">tri- que- </w:t>
            </w:r>
            <w:r w:rsidRPr="002011FC">
              <w:rPr>
                <w:b/>
                <w:sz w:val="28"/>
                <w:szCs w:val="28"/>
                <w:u w:val="single"/>
                <w:lang w:val="en-US"/>
              </w:rPr>
              <w:t>tr</w:t>
            </w:r>
            <w:r w:rsidRPr="002011FC">
              <w:rPr>
                <w:sz w:val="28"/>
                <w:szCs w:val="28"/>
                <w:lang w:val="en-US"/>
              </w:rPr>
              <w:t>us</w:t>
            </w:r>
          </w:p>
        </w:tc>
      </w:tr>
      <w:tr w:rsidR="00431514" w:rsidRPr="005E6EF3" w:rsidTr="00431514">
        <w:trPr>
          <w:jc w:val="center"/>
        </w:trPr>
        <w:tc>
          <w:tcPr>
            <w:tcW w:w="1271" w:type="pct"/>
            <w:tcBorders>
              <w:top w:val="nil"/>
              <w:left w:val="single" w:sz="6" w:space="0" w:color="auto"/>
              <w:bottom w:val="nil"/>
              <w:right w:val="nil"/>
            </w:tcBorders>
          </w:tcPr>
          <w:p w:rsidR="00431514" w:rsidRPr="002011FC" w:rsidRDefault="00431514" w:rsidP="00431514">
            <w:pPr>
              <w:jc w:val="both"/>
              <w:rPr>
                <w:b/>
                <w:sz w:val="28"/>
                <w:szCs w:val="28"/>
              </w:rPr>
            </w:pPr>
          </w:p>
        </w:tc>
        <w:tc>
          <w:tcPr>
            <w:tcW w:w="2273" w:type="pct"/>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sz w:val="28"/>
                <w:szCs w:val="28"/>
              </w:rPr>
            </w:pPr>
            <w:r w:rsidRPr="002011FC">
              <w:rPr>
                <w:sz w:val="28"/>
                <w:szCs w:val="28"/>
              </w:rPr>
              <w:t>3.</w:t>
            </w:r>
            <w:r w:rsidRPr="002011FC">
              <w:rPr>
                <w:sz w:val="28"/>
                <w:szCs w:val="28"/>
                <w:lang w:val="kk-KZ"/>
              </w:rPr>
              <w:t xml:space="preserve">егер оның дауысты дыбысы дифтонгтардың алдында тұрса: </w:t>
            </w:r>
            <w:r w:rsidRPr="002011FC">
              <w:rPr>
                <w:b/>
                <w:sz w:val="28"/>
                <w:szCs w:val="28"/>
                <w:lang w:val="en-US"/>
              </w:rPr>
              <w:t>ch</w:t>
            </w:r>
            <w:r w:rsidRPr="002011FC">
              <w:rPr>
                <w:b/>
                <w:sz w:val="28"/>
                <w:szCs w:val="28"/>
              </w:rPr>
              <w:t xml:space="preserve">, </w:t>
            </w:r>
            <w:r w:rsidRPr="002011FC">
              <w:rPr>
                <w:b/>
                <w:sz w:val="28"/>
                <w:szCs w:val="28"/>
                <w:lang w:val="en-US"/>
              </w:rPr>
              <w:t>ph</w:t>
            </w:r>
            <w:r w:rsidRPr="002011FC">
              <w:rPr>
                <w:b/>
                <w:sz w:val="28"/>
                <w:szCs w:val="28"/>
              </w:rPr>
              <w:t xml:space="preserve">, </w:t>
            </w:r>
            <w:r w:rsidRPr="002011FC">
              <w:rPr>
                <w:b/>
                <w:sz w:val="28"/>
                <w:szCs w:val="28"/>
                <w:lang w:val="en-US"/>
              </w:rPr>
              <w:t>th</w:t>
            </w:r>
            <w:r w:rsidRPr="002011FC">
              <w:rPr>
                <w:b/>
                <w:sz w:val="28"/>
                <w:szCs w:val="28"/>
              </w:rPr>
              <w:t xml:space="preserve">, </w:t>
            </w:r>
            <w:r w:rsidRPr="002011FC">
              <w:rPr>
                <w:b/>
                <w:sz w:val="28"/>
                <w:szCs w:val="28"/>
                <w:lang w:val="en-US"/>
              </w:rPr>
              <w:t>rh</w:t>
            </w:r>
            <w:r w:rsidRPr="002011FC">
              <w:rPr>
                <w:b/>
                <w:sz w:val="28"/>
                <w:szCs w:val="28"/>
              </w:rPr>
              <w:t>.</w:t>
            </w:r>
          </w:p>
        </w:tc>
        <w:tc>
          <w:tcPr>
            <w:tcW w:w="1456" w:type="pct"/>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sz w:val="28"/>
                <w:szCs w:val="28"/>
                <w:lang w:val="en-US"/>
              </w:rPr>
            </w:pPr>
            <w:r w:rsidRPr="002011FC">
              <w:rPr>
                <w:sz w:val="28"/>
                <w:szCs w:val="28"/>
                <w:lang w:val="en-US"/>
              </w:rPr>
              <w:t xml:space="preserve">sto- ma- </w:t>
            </w:r>
            <w:r w:rsidRPr="002011FC">
              <w:rPr>
                <w:b/>
                <w:sz w:val="28"/>
                <w:szCs w:val="28"/>
                <w:u w:val="single"/>
                <w:lang w:val="en-US"/>
              </w:rPr>
              <w:t>ch</w:t>
            </w:r>
            <w:r w:rsidRPr="002011FC">
              <w:rPr>
                <w:sz w:val="28"/>
                <w:szCs w:val="28"/>
                <w:lang w:val="en-US"/>
              </w:rPr>
              <w:t>us</w:t>
            </w:r>
          </w:p>
          <w:p w:rsidR="00431514" w:rsidRPr="002011FC" w:rsidRDefault="00431514" w:rsidP="00431514">
            <w:pPr>
              <w:jc w:val="both"/>
              <w:rPr>
                <w:sz w:val="28"/>
                <w:szCs w:val="28"/>
                <w:lang w:val="en-US"/>
              </w:rPr>
            </w:pPr>
            <w:r w:rsidRPr="002011FC">
              <w:rPr>
                <w:sz w:val="28"/>
                <w:szCs w:val="28"/>
                <w:lang w:val="en-US"/>
              </w:rPr>
              <w:t xml:space="preserve">mo- no- li- </w:t>
            </w:r>
            <w:r w:rsidRPr="002011FC">
              <w:rPr>
                <w:b/>
                <w:sz w:val="28"/>
                <w:szCs w:val="28"/>
                <w:u w:val="single"/>
                <w:lang w:val="en-US"/>
              </w:rPr>
              <w:t>th</w:t>
            </w:r>
            <w:r w:rsidRPr="002011FC">
              <w:rPr>
                <w:sz w:val="28"/>
                <w:szCs w:val="28"/>
                <w:lang w:val="en-US"/>
              </w:rPr>
              <w:t>us</w:t>
            </w:r>
          </w:p>
        </w:tc>
      </w:tr>
      <w:tr w:rsidR="00431514" w:rsidRPr="005E6EF3" w:rsidTr="00431514">
        <w:trPr>
          <w:jc w:val="center"/>
        </w:trPr>
        <w:tc>
          <w:tcPr>
            <w:tcW w:w="1271" w:type="pct"/>
            <w:tcBorders>
              <w:top w:val="nil"/>
              <w:left w:val="single" w:sz="6" w:space="0" w:color="auto"/>
              <w:bottom w:val="single" w:sz="6" w:space="0" w:color="auto"/>
              <w:right w:val="nil"/>
            </w:tcBorders>
          </w:tcPr>
          <w:p w:rsidR="00431514" w:rsidRPr="002011FC" w:rsidRDefault="00431514" w:rsidP="00431514">
            <w:pPr>
              <w:jc w:val="both"/>
              <w:rPr>
                <w:b/>
                <w:sz w:val="28"/>
                <w:szCs w:val="28"/>
                <w:lang w:val="en-US"/>
              </w:rPr>
            </w:pPr>
          </w:p>
        </w:tc>
        <w:tc>
          <w:tcPr>
            <w:tcW w:w="2273" w:type="pct"/>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sz w:val="28"/>
                <w:szCs w:val="28"/>
                <w:lang w:val="en-US"/>
              </w:rPr>
            </w:pPr>
            <w:r w:rsidRPr="002011FC">
              <w:rPr>
                <w:sz w:val="28"/>
                <w:szCs w:val="28"/>
                <w:lang w:val="en-US"/>
              </w:rPr>
              <w:t xml:space="preserve">4. </w:t>
            </w:r>
            <w:r w:rsidRPr="002011FC">
              <w:rPr>
                <w:sz w:val="28"/>
                <w:szCs w:val="28"/>
                <w:lang w:val="kk-KZ"/>
              </w:rPr>
              <w:t>егер құрамында екпінсіз қысқа жұрнақ болса</w:t>
            </w:r>
            <w:r w:rsidRPr="002011FC">
              <w:rPr>
                <w:sz w:val="28"/>
                <w:szCs w:val="28"/>
                <w:lang w:val="en-US"/>
              </w:rPr>
              <w:t>:</w:t>
            </w:r>
          </w:p>
          <w:p w:rsidR="00431514" w:rsidRPr="002011FC" w:rsidRDefault="00431514" w:rsidP="00431514">
            <w:pPr>
              <w:jc w:val="both"/>
              <w:rPr>
                <w:sz w:val="28"/>
                <w:szCs w:val="28"/>
                <w:lang w:val="en-US"/>
              </w:rPr>
            </w:pPr>
            <w:r w:rsidRPr="002011FC">
              <w:rPr>
                <w:sz w:val="28"/>
                <w:szCs w:val="28"/>
                <w:lang w:val="en-US"/>
              </w:rPr>
              <w:t xml:space="preserve">    </w:t>
            </w:r>
            <w:r w:rsidRPr="002011FC">
              <w:rPr>
                <w:b/>
                <w:sz w:val="28"/>
                <w:szCs w:val="28"/>
                <w:lang w:val="en-US"/>
              </w:rPr>
              <w:t>-ic-, -ol-</w:t>
            </w:r>
            <w:r w:rsidRPr="002011FC">
              <w:rPr>
                <w:b/>
                <w:sz w:val="28"/>
                <w:szCs w:val="28"/>
              </w:rPr>
              <w:t xml:space="preserve">, </w:t>
            </w:r>
            <w:r w:rsidRPr="002011FC">
              <w:rPr>
                <w:b/>
                <w:sz w:val="28"/>
                <w:szCs w:val="28"/>
                <w:lang w:val="en-US"/>
              </w:rPr>
              <w:t>-ul-,</w:t>
            </w:r>
            <w:r w:rsidRPr="002011FC">
              <w:rPr>
                <w:b/>
                <w:sz w:val="28"/>
                <w:szCs w:val="28"/>
              </w:rPr>
              <w:t xml:space="preserve"> -</w:t>
            </w:r>
            <w:r w:rsidRPr="002011FC">
              <w:rPr>
                <w:b/>
                <w:sz w:val="28"/>
                <w:szCs w:val="28"/>
                <w:lang w:val="en-US"/>
              </w:rPr>
              <w:t>cul-.</w:t>
            </w:r>
          </w:p>
        </w:tc>
        <w:tc>
          <w:tcPr>
            <w:tcW w:w="1456" w:type="pct"/>
            <w:tcBorders>
              <w:top w:val="single" w:sz="6" w:space="0" w:color="auto"/>
              <w:left w:val="single" w:sz="6" w:space="0" w:color="auto"/>
              <w:bottom w:val="single" w:sz="6" w:space="0" w:color="auto"/>
              <w:right w:val="single" w:sz="6" w:space="0" w:color="auto"/>
            </w:tcBorders>
          </w:tcPr>
          <w:p w:rsidR="00431514" w:rsidRPr="002011FC" w:rsidRDefault="00431514" w:rsidP="00431514">
            <w:pPr>
              <w:jc w:val="both"/>
              <w:rPr>
                <w:sz w:val="28"/>
                <w:szCs w:val="28"/>
                <w:lang w:val="fr-FR"/>
              </w:rPr>
            </w:pPr>
            <w:r w:rsidRPr="002011FC">
              <w:rPr>
                <w:sz w:val="28"/>
                <w:szCs w:val="28"/>
                <w:lang w:val="fr-FR"/>
              </w:rPr>
              <w:t>tho- ra- c</w:t>
            </w:r>
            <w:r w:rsidRPr="002011FC">
              <w:rPr>
                <w:b/>
                <w:sz w:val="28"/>
                <w:szCs w:val="28"/>
                <w:u w:val="single"/>
                <w:lang w:val="fr-FR"/>
              </w:rPr>
              <w:t>i- c</w:t>
            </w:r>
            <w:r w:rsidRPr="002011FC">
              <w:rPr>
                <w:sz w:val="28"/>
                <w:szCs w:val="28"/>
                <w:lang w:val="fr-FR"/>
              </w:rPr>
              <w:t>us</w:t>
            </w:r>
          </w:p>
          <w:p w:rsidR="00431514" w:rsidRPr="002011FC" w:rsidRDefault="00431514" w:rsidP="00431514">
            <w:pPr>
              <w:jc w:val="both"/>
              <w:rPr>
                <w:sz w:val="28"/>
                <w:szCs w:val="28"/>
                <w:lang w:val="fr-FR"/>
              </w:rPr>
            </w:pPr>
            <w:r w:rsidRPr="002011FC">
              <w:rPr>
                <w:sz w:val="28"/>
                <w:szCs w:val="28"/>
                <w:lang w:val="fr-FR"/>
              </w:rPr>
              <w:t xml:space="preserve">fo- ve- </w:t>
            </w:r>
            <w:r w:rsidRPr="002011FC">
              <w:rPr>
                <w:b/>
                <w:sz w:val="28"/>
                <w:szCs w:val="28"/>
                <w:u w:val="single"/>
                <w:lang w:val="fr-FR"/>
              </w:rPr>
              <w:t>o- l</w:t>
            </w:r>
            <w:r w:rsidRPr="002011FC">
              <w:rPr>
                <w:sz w:val="28"/>
                <w:szCs w:val="28"/>
                <w:lang w:val="fr-FR"/>
              </w:rPr>
              <w:t>a</w:t>
            </w:r>
          </w:p>
          <w:p w:rsidR="00431514" w:rsidRPr="002011FC" w:rsidRDefault="00431514" w:rsidP="00431514">
            <w:pPr>
              <w:jc w:val="both"/>
              <w:rPr>
                <w:sz w:val="28"/>
                <w:szCs w:val="28"/>
                <w:lang w:val="en-US"/>
              </w:rPr>
            </w:pPr>
            <w:r w:rsidRPr="002011FC">
              <w:rPr>
                <w:sz w:val="28"/>
                <w:szCs w:val="28"/>
                <w:lang w:val="en-US"/>
              </w:rPr>
              <w:t>lin- g</w:t>
            </w:r>
            <w:r w:rsidRPr="002011FC">
              <w:rPr>
                <w:b/>
                <w:sz w:val="28"/>
                <w:szCs w:val="28"/>
                <w:u w:val="single"/>
                <w:lang w:val="en-US"/>
              </w:rPr>
              <w:t>u- l</w:t>
            </w:r>
            <w:r w:rsidRPr="002011FC">
              <w:rPr>
                <w:sz w:val="28"/>
                <w:szCs w:val="28"/>
                <w:lang w:val="en-US"/>
              </w:rPr>
              <w:t>a</w:t>
            </w:r>
          </w:p>
          <w:p w:rsidR="00431514" w:rsidRPr="002011FC" w:rsidRDefault="00431514" w:rsidP="00431514">
            <w:pPr>
              <w:jc w:val="both"/>
              <w:rPr>
                <w:sz w:val="28"/>
                <w:szCs w:val="28"/>
                <w:lang w:val="en-US"/>
              </w:rPr>
            </w:pPr>
            <w:r w:rsidRPr="002011FC">
              <w:rPr>
                <w:sz w:val="28"/>
                <w:szCs w:val="28"/>
                <w:lang w:val="en-US"/>
              </w:rPr>
              <w:t>tu-ber-</w:t>
            </w:r>
            <w:r w:rsidRPr="002011FC">
              <w:rPr>
                <w:b/>
                <w:sz w:val="28"/>
                <w:szCs w:val="28"/>
                <w:u w:val="single"/>
                <w:lang w:val="en-US"/>
              </w:rPr>
              <w:t>cu- l</w:t>
            </w:r>
            <w:r w:rsidRPr="002011FC">
              <w:rPr>
                <w:sz w:val="28"/>
                <w:szCs w:val="28"/>
                <w:lang w:val="en-US"/>
              </w:rPr>
              <w:t>um</w:t>
            </w:r>
          </w:p>
        </w:tc>
      </w:tr>
    </w:tbl>
    <w:p w:rsidR="00431514" w:rsidRPr="002011FC" w:rsidRDefault="00431514" w:rsidP="00431514">
      <w:pPr>
        <w:tabs>
          <w:tab w:val="left" w:pos="8600"/>
        </w:tabs>
        <w:spacing w:before="120" w:after="240"/>
        <w:jc w:val="both"/>
        <w:rPr>
          <w:b/>
          <w:sz w:val="28"/>
          <w:szCs w:val="28"/>
        </w:rPr>
      </w:pPr>
      <w:r w:rsidRPr="002011FC">
        <w:rPr>
          <w:b/>
          <w:sz w:val="28"/>
          <w:szCs w:val="28"/>
          <w:lang w:val="kk-KZ"/>
        </w:rPr>
        <w:t>Ескерту</w:t>
      </w:r>
      <w:r w:rsidRPr="002011FC">
        <w:rPr>
          <w:b/>
          <w:sz w:val="28"/>
          <w:szCs w:val="28"/>
        </w:rPr>
        <w:t xml:space="preserve">: </w:t>
      </w:r>
    </w:p>
    <w:p w:rsidR="00431514" w:rsidRPr="002011FC" w:rsidRDefault="00431514" w:rsidP="002011FC">
      <w:pPr>
        <w:numPr>
          <w:ilvl w:val="0"/>
          <w:numId w:val="66"/>
        </w:numPr>
        <w:overflowPunct w:val="0"/>
        <w:autoSpaceDE w:val="0"/>
        <w:autoSpaceDN w:val="0"/>
        <w:adjustRightInd w:val="0"/>
        <w:spacing w:after="240"/>
        <w:jc w:val="both"/>
        <w:textAlignment w:val="baseline"/>
        <w:rPr>
          <w:sz w:val="28"/>
          <w:szCs w:val="28"/>
        </w:rPr>
      </w:pPr>
      <w:r w:rsidRPr="002011FC">
        <w:rPr>
          <w:b/>
          <w:sz w:val="28"/>
          <w:szCs w:val="28"/>
          <w:lang w:val="en-US"/>
        </w:rPr>
        <w:t>ret</w:t>
      </w:r>
      <w:r w:rsidRPr="002011FC">
        <w:rPr>
          <w:b/>
          <w:sz w:val="28"/>
          <w:szCs w:val="28"/>
        </w:rPr>
        <w:t>ĭ</w:t>
      </w:r>
      <w:r w:rsidRPr="002011FC">
        <w:rPr>
          <w:b/>
          <w:sz w:val="28"/>
          <w:szCs w:val="28"/>
          <w:lang w:val="en-US"/>
        </w:rPr>
        <w:t>na</w:t>
      </w:r>
      <w:r w:rsidRPr="002011FC">
        <w:rPr>
          <w:b/>
          <w:sz w:val="28"/>
          <w:szCs w:val="28"/>
        </w:rPr>
        <w:t>–</w:t>
      </w:r>
      <w:r w:rsidRPr="002011FC">
        <w:rPr>
          <w:b/>
          <w:sz w:val="28"/>
          <w:szCs w:val="28"/>
          <w:lang w:val="kk-KZ"/>
        </w:rPr>
        <w:t>көз торы</w:t>
      </w:r>
      <w:r w:rsidRPr="002011FC">
        <w:rPr>
          <w:sz w:val="28"/>
          <w:szCs w:val="28"/>
          <w:lang w:val="kk-KZ"/>
        </w:rPr>
        <w:t xml:space="preserve"> зат есімінің алдында</w:t>
      </w:r>
      <w:r w:rsidRPr="002011FC">
        <w:rPr>
          <w:sz w:val="28"/>
          <w:szCs w:val="28"/>
        </w:rPr>
        <w:t xml:space="preserve"> </w:t>
      </w:r>
      <w:r w:rsidRPr="002011FC">
        <w:rPr>
          <w:b/>
          <w:sz w:val="28"/>
          <w:szCs w:val="28"/>
        </w:rPr>
        <w:t>-</w:t>
      </w:r>
      <w:r w:rsidRPr="002011FC">
        <w:rPr>
          <w:b/>
          <w:sz w:val="28"/>
          <w:szCs w:val="28"/>
          <w:lang w:val="en-US"/>
        </w:rPr>
        <w:t>in</w:t>
      </w:r>
      <w:r w:rsidRPr="002011FC">
        <w:rPr>
          <w:b/>
          <w:sz w:val="28"/>
          <w:szCs w:val="28"/>
        </w:rPr>
        <w:t>-</w:t>
      </w:r>
      <w:r w:rsidRPr="002011FC">
        <w:rPr>
          <w:sz w:val="28"/>
          <w:szCs w:val="28"/>
        </w:rPr>
        <w:t xml:space="preserve">  </w:t>
      </w:r>
      <w:r w:rsidRPr="002011FC">
        <w:rPr>
          <w:sz w:val="28"/>
          <w:szCs w:val="28"/>
          <w:lang w:val="kk-KZ"/>
        </w:rPr>
        <w:t xml:space="preserve">жұрнағы екпінсіз </w:t>
      </w:r>
      <w:r w:rsidRPr="002011FC">
        <w:rPr>
          <w:sz w:val="28"/>
          <w:szCs w:val="28"/>
        </w:rPr>
        <w:t>(</w:t>
      </w:r>
      <w:r w:rsidRPr="002011FC">
        <w:rPr>
          <w:sz w:val="28"/>
          <w:szCs w:val="28"/>
          <w:lang w:val="kk-KZ"/>
        </w:rPr>
        <w:t>қысқа</w:t>
      </w:r>
      <w:r w:rsidRPr="002011FC">
        <w:rPr>
          <w:sz w:val="28"/>
          <w:szCs w:val="28"/>
        </w:rPr>
        <w:t>).</w:t>
      </w:r>
    </w:p>
    <w:p w:rsidR="00431514" w:rsidRPr="002011FC" w:rsidRDefault="00431514" w:rsidP="002011FC">
      <w:pPr>
        <w:numPr>
          <w:ilvl w:val="0"/>
          <w:numId w:val="66"/>
        </w:numPr>
        <w:overflowPunct w:val="0"/>
        <w:autoSpaceDE w:val="0"/>
        <w:autoSpaceDN w:val="0"/>
        <w:adjustRightInd w:val="0"/>
        <w:spacing w:after="240"/>
        <w:jc w:val="both"/>
        <w:textAlignment w:val="baseline"/>
        <w:rPr>
          <w:sz w:val="28"/>
          <w:szCs w:val="28"/>
        </w:rPr>
      </w:pPr>
      <w:r w:rsidRPr="002011FC">
        <w:rPr>
          <w:sz w:val="28"/>
          <w:szCs w:val="28"/>
        </w:rPr>
        <w:t>фармацевти</w:t>
      </w:r>
      <w:r w:rsidRPr="002011FC">
        <w:rPr>
          <w:sz w:val="28"/>
          <w:szCs w:val="28"/>
          <w:lang w:val="kk-KZ"/>
        </w:rPr>
        <w:t>калық</w:t>
      </w:r>
      <w:r w:rsidRPr="002011FC">
        <w:rPr>
          <w:sz w:val="28"/>
          <w:szCs w:val="28"/>
        </w:rPr>
        <w:t xml:space="preserve"> терминологи</w:t>
      </w:r>
      <w:r w:rsidRPr="002011FC">
        <w:rPr>
          <w:sz w:val="28"/>
          <w:szCs w:val="28"/>
          <w:lang w:val="kk-KZ"/>
        </w:rPr>
        <w:t>яда</w:t>
      </w:r>
      <w:r w:rsidRPr="002011FC">
        <w:rPr>
          <w:sz w:val="28"/>
          <w:szCs w:val="28"/>
        </w:rPr>
        <w:t xml:space="preserve"> </w:t>
      </w:r>
      <w:r w:rsidRPr="002011FC">
        <w:rPr>
          <w:b/>
          <w:sz w:val="28"/>
          <w:szCs w:val="28"/>
        </w:rPr>
        <w:t>-</w:t>
      </w:r>
      <w:r w:rsidRPr="002011FC">
        <w:rPr>
          <w:b/>
          <w:sz w:val="28"/>
          <w:szCs w:val="28"/>
          <w:lang w:val="en-US"/>
        </w:rPr>
        <w:t>ol</w:t>
      </w:r>
      <w:r w:rsidRPr="002011FC">
        <w:rPr>
          <w:b/>
          <w:sz w:val="28"/>
          <w:szCs w:val="28"/>
        </w:rPr>
        <w:t>-</w:t>
      </w:r>
      <w:r w:rsidRPr="002011FC">
        <w:rPr>
          <w:sz w:val="28"/>
          <w:szCs w:val="28"/>
        </w:rPr>
        <w:t xml:space="preserve"> </w:t>
      </w:r>
      <w:r w:rsidRPr="002011FC">
        <w:rPr>
          <w:sz w:val="28"/>
          <w:szCs w:val="28"/>
          <w:lang w:val="kk-KZ"/>
        </w:rPr>
        <w:t>жұрнағы екпінді</w:t>
      </w:r>
      <w:r w:rsidRPr="002011FC">
        <w:rPr>
          <w:sz w:val="28"/>
          <w:szCs w:val="28"/>
        </w:rPr>
        <w:t xml:space="preserve">: </w:t>
      </w:r>
      <w:r w:rsidRPr="002011FC">
        <w:rPr>
          <w:b/>
          <w:sz w:val="28"/>
          <w:szCs w:val="28"/>
          <w:lang w:val="en-US"/>
        </w:rPr>
        <w:t>Dibaz</w:t>
      </w:r>
      <w:r w:rsidRPr="002011FC">
        <w:rPr>
          <w:b/>
          <w:sz w:val="28"/>
          <w:szCs w:val="28"/>
        </w:rPr>
        <w:t>ó</w:t>
      </w:r>
      <w:r w:rsidRPr="002011FC">
        <w:rPr>
          <w:b/>
          <w:sz w:val="28"/>
          <w:szCs w:val="28"/>
          <w:lang w:val="en-US"/>
        </w:rPr>
        <w:t>lum</w:t>
      </w:r>
      <w:r w:rsidRPr="002011FC">
        <w:rPr>
          <w:sz w:val="28"/>
          <w:szCs w:val="28"/>
        </w:rPr>
        <w:t xml:space="preserve"> – дибазол, </w:t>
      </w:r>
      <w:r w:rsidRPr="002011FC">
        <w:rPr>
          <w:b/>
          <w:sz w:val="28"/>
          <w:szCs w:val="28"/>
          <w:lang w:val="en-US"/>
        </w:rPr>
        <w:t>Synoestr</w:t>
      </w:r>
      <w:r w:rsidRPr="002011FC">
        <w:rPr>
          <w:b/>
          <w:sz w:val="28"/>
          <w:szCs w:val="28"/>
        </w:rPr>
        <w:t>ó</w:t>
      </w:r>
      <w:r w:rsidRPr="002011FC">
        <w:rPr>
          <w:b/>
          <w:sz w:val="28"/>
          <w:szCs w:val="28"/>
          <w:lang w:val="en-US"/>
        </w:rPr>
        <w:t>lum</w:t>
      </w:r>
      <w:r w:rsidRPr="002011FC">
        <w:rPr>
          <w:sz w:val="28"/>
          <w:szCs w:val="28"/>
        </w:rPr>
        <w:t xml:space="preserve"> – синэстрол.</w:t>
      </w:r>
    </w:p>
    <w:p w:rsidR="00431514" w:rsidRPr="002011FC" w:rsidRDefault="00431514" w:rsidP="002011FC">
      <w:pPr>
        <w:numPr>
          <w:ilvl w:val="0"/>
          <w:numId w:val="66"/>
        </w:numPr>
        <w:overflowPunct w:val="0"/>
        <w:autoSpaceDE w:val="0"/>
        <w:autoSpaceDN w:val="0"/>
        <w:adjustRightInd w:val="0"/>
        <w:spacing w:after="240"/>
        <w:jc w:val="both"/>
        <w:textAlignment w:val="baseline"/>
        <w:rPr>
          <w:sz w:val="28"/>
          <w:szCs w:val="28"/>
        </w:rPr>
      </w:pPr>
      <w:r w:rsidRPr="002011FC">
        <w:rPr>
          <w:b/>
          <w:sz w:val="28"/>
          <w:szCs w:val="28"/>
        </w:rPr>
        <w:t>-</w:t>
      </w:r>
      <w:r w:rsidRPr="002011FC">
        <w:rPr>
          <w:b/>
          <w:sz w:val="28"/>
          <w:szCs w:val="28"/>
          <w:lang w:val="en-US"/>
        </w:rPr>
        <w:t>ic</w:t>
      </w:r>
      <w:r w:rsidRPr="002011FC">
        <w:rPr>
          <w:b/>
          <w:sz w:val="28"/>
          <w:szCs w:val="28"/>
        </w:rPr>
        <w:t>-</w:t>
      </w:r>
      <w:r w:rsidRPr="002011FC">
        <w:rPr>
          <w:sz w:val="28"/>
          <w:szCs w:val="28"/>
        </w:rPr>
        <w:t xml:space="preserve"> </w:t>
      </w:r>
      <w:r w:rsidRPr="002011FC">
        <w:rPr>
          <w:sz w:val="28"/>
          <w:szCs w:val="28"/>
          <w:lang w:val="kk-KZ"/>
        </w:rPr>
        <w:t>жұрнағы</w:t>
      </w:r>
      <w:r w:rsidRPr="002011FC">
        <w:rPr>
          <w:sz w:val="28"/>
          <w:szCs w:val="28"/>
        </w:rPr>
        <w:t xml:space="preserve"> </w:t>
      </w:r>
      <w:r w:rsidRPr="002011FC">
        <w:rPr>
          <w:b/>
          <w:sz w:val="28"/>
          <w:szCs w:val="28"/>
          <w:lang w:val="en-US"/>
        </w:rPr>
        <w:t>ves</w:t>
      </w:r>
      <w:r w:rsidRPr="002011FC">
        <w:rPr>
          <w:b/>
          <w:sz w:val="28"/>
          <w:szCs w:val="28"/>
        </w:rPr>
        <w:t>ī</w:t>
      </w:r>
      <w:r w:rsidRPr="002011FC">
        <w:rPr>
          <w:b/>
          <w:sz w:val="28"/>
          <w:szCs w:val="28"/>
          <w:lang w:val="en-US"/>
        </w:rPr>
        <w:t>ca</w:t>
      </w:r>
      <w:r w:rsidRPr="002011FC">
        <w:rPr>
          <w:b/>
          <w:sz w:val="28"/>
          <w:szCs w:val="28"/>
        </w:rPr>
        <w:t xml:space="preserve"> (пузырь), </w:t>
      </w:r>
      <w:r w:rsidRPr="002011FC">
        <w:rPr>
          <w:b/>
          <w:sz w:val="28"/>
          <w:szCs w:val="28"/>
          <w:lang w:val="en-US"/>
        </w:rPr>
        <w:t>Urt</w:t>
      </w:r>
      <w:r w:rsidRPr="002011FC">
        <w:rPr>
          <w:b/>
          <w:sz w:val="28"/>
          <w:szCs w:val="28"/>
        </w:rPr>
        <w:t>ī</w:t>
      </w:r>
      <w:r w:rsidRPr="002011FC">
        <w:rPr>
          <w:b/>
          <w:sz w:val="28"/>
          <w:szCs w:val="28"/>
          <w:lang w:val="en-US"/>
        </w:rPr>
        <w:t>ca</w:t>
      </w:r>
      <w:r w:rsidRPr="002011FC">
        <w:rPr>
          <w:b/>
          <w:sz w:val="28"/>
          <w:szCs w:val="28"/>
        </w:rPr>
        <w:t xml:space="preserve"> (крапива), </w:t>
      </w:r>
      <w:r w:rsidRPr="002011FC">
        <w:rPr>
          <w:b/>
          <w:sz w:val="28"/>
          <w:szCs w:val="28"/>
          <w:lang w:val="en-US"/>
        </w:rPr>
        <w:t>Hyper</w:t>
      </w:r>
      <w:r w:rsidRPr="002011FC">
        <w:rPr>
          <w:b/>
          <w:sz w:val="28"/>
          <w:szCs w:val="28"/>
        </w:rPr>
        <w:t>ī</w:t>
      </w:r>
      <w:r w:rsidRPr="002011FC">
        <w:rPr>
          <w:b/>
          <w:sz w:val="28"/>
          <w:szCs w:val="28"/>
          <w:lang w:val="en-US"/>
        </w:rPr>
        <w:t>cum</w:t>
      </w:r>
      <w:r w:rsidRPr="002011FC">
        <w:rPr>
          <w:b/>
          <w:sz w:val="28"/>
          <w:szCs w:val="28"/>
        </w:rPr>
        <w:t xml:space="preserve"> (зверобой)</w:t>
      </w:r>
      <w:r w:rsidRPr="002011FC">
        <w:rPr>
          <w:sz w:val="28"/>
          <w:szCs w:val="28"/>
        </w:rPr>
        <w:t xml:space="preserve"> – </w:t>
      </w:r>
      <w:r w:rsidRPr="002011FC">
        <w:rPr>
          <w:sz w:val="28"/>
          <w:szCs w:val="28"/>
          <w:lang w:val="kk-KZ"/>
        </w:rPr>
        <w:t xml:space="preserve">зат есімдерінде екпінді </w:t>
      </w:r>
      <w:r w:rsidRPr="002011FC">
        <w:rPr>
          <w:sz w:val="28"/>
          <w:szCs w:val="28"/>
        </w:rPr>
        <w:t>(</w:t>
      </w:r>
      <w:r w:rsidRPr="002011FC">
        <w:rPr>
          <w:sz w:val="28"/>
          <w:szCs w:val="28"/>
          <w:lang w:val="kk-KZ"/>
        </w:rPr>
        <w:t>ұзақ</w:t>
      </w:r>
      <w:r w:rsidRPr="002011FC">
        <w:rPr>
          <w:sz w:val="28"/>
          <w:szCs w:val="28"/>
        </w:rPr>
        <w:t xml:space="preserve">). </w:t>
      </w:r>
    </w:p>
    <w:p w:rsidR="003010F2" w:rsidRPr="002011FC" w:rsidRDefault="003010F2" w:rsidP="009F68B1">
      <w:pPr>
        <w:spacing w:after="120"/>
        <w:rPr>
          <w:b/>
          <w:caps/>
          <w:sz w:val="32"/>
          <w:szCs w:val="32"/>
          <w:lang w:val="kk-KZ"/>
        </w:rPr>
      </w:pPr>
      <w:r w:rsidRPr="002011FC">
        <w:rPr>
          <w:b/>
          <w:caps/>
          <w:sz w:val="32"/>
          <w:szCs w:val="32"/>
        </w:rPr>
        <w:lastRenderedPageBreak/>
        <w:t xml:space="preserve">3.3  </w:t>
      </w:r>
      <w:r w:rsidRPr="002011FC">
        <w:rPr>
          <w:b/>
          <w:caps/>
          <w:sz w:val="32"/>
          <w:szCs w:val="32"/>
          <w:lang w:val="kk-KZ"/>
        </w:rPr>
        <w:t>грек тілінен шыққан сөздердегі екпіннің ерекшеліктері</w:t>
      </w:r>
    </w:p>
    <w:p w:rsidR="003010F2" w:rsidRPr="002011FC" w:rsidRDefault="003010F2" w:rsidP="003010F2">
      <w:pPr>
        <w:spacing w:after="60"/>
        <w:ind w:left="340"/>
        <w:jc w:val="both"/>
        <w:rPr>
          <w:sz w:val="28"/>
          <w:szCs w:val="28"/>
          <w:lang w:val="kk-KZ"/>
        </w:rPr>
      </w:pPr>
      <w:r w:rsidRPr="002011FC">
        <w:rPr>
          <w:sz w:val="28"/>
          <w:szCs w:val="28"/>
          <w:lang w:val="kk-KZ"/>
        </w:rPr>
        <w:t xml:space="preserve">Грек тілінен шыққан сөздерде екпін сөздің соңынан санағанда екінші буынға түседі. Тіпті егер де оның дауысты дыбысы келесі дауысты дыбыстың алдында тұрса. Бұлар негізінен: </w:t>
      </w:r>
    </w:p>
    <w:p w:rsidR="003010F2" w:rsidRPr="002011FC" w:rsidRDefault="003010F2" w:rsidP="003010F2">
      <w:pPr>
        <w:spacing w:after="60"/>
        <w:ind w:left="340"/>
        <w:jc w:val="both"/>
        <w:rPr>
          <w:b/>
          <w:sz w:val="28"/>
          <w:szCs w:val="28"/>
          <w:lang w:val="kk-KZ"/>
        </w:rPr>
      </w:pPr>
      <w:r w:rsidRPr="002011FC">
        <w:rPr>
          <w:sz w:val="28"/>
          <w:szCs w:val="28"/>
          <w:lang w:val="kk-KZ"/>
        </w:rPr>
        <w:t xml:space="preserve">1. Клиникалық терминдерде: </w:t>
      </w:r>
      <w:r w:rsidRPr="002011FC">
        <w:rPr>
          <w:b/>
          <w:sz w:val="28"/>
          <w:szCs w:val="28"/>
          <w:lang w:val="kk-KZ"/>
        </w:rPr>
        <w:t xml:space="preserve">-ia </w:t>
      </w:r>
      <w:r w:rsidRPr="002011FC">
        <w:rPr>
          <w:sz w:val="28"/>
          <w:szCs w:val="28"/>
          <w:lang w:val="kk-KZ"/>
        </w:rPr>
        <w:t>жалғауына аяқталатын сөздерде</w:t>
      </w:r>
      <w:r w:rsidRPr="002011FC">
        <w:rPr>
          <w:b/>
          <w:sz w:val="28"/>
          <w:szCs w:val="28"/>
          <w:lang w:val="kk-KZ"/>
        </w:rPr>
        <w:t xml:space="preserve"> (hyperton</w:t>
      </w:r>
      <w:r w:rsidRPr="002011FC">
        <w:rPr>
          <w:b/>
          <w:sz w:val="28"/>
          <w:szCs w:val="28"/>
          <w:u w:val="single"/>
          <w:lang w:val="kk-KZ"/>
        </w:rPr>
        <w:t>i</w:t>
      </w:r>
      <w:r w:rsidRPr="002011FC">
        <w:rPr>
          <w:b/>
          <w:sz w:val="28"/>
          <w:szCs w:val="28"/>
          <w:lang w:val="kk-KZ"/>
        </w:rPr>
        <w:t>a, stomatoscop</w:t>
      </w:r>
      <w:r w:rsidRPr="002011FC">
        <w:rPr>
          <w:b/>
          <w:sz w:val="28"/>
          <w:szCs w:val="28"/>
          <w:u w:val="single"/>
          <w:lang w:val="kk-KZ"/>
        </w:rPr>
        <w:t>i</w:t>
      </w:r>
      <w:r w:rsidRPr="002011FC">
        <w:rPr>
          <w:b/>
          <w:sz w:val="28"/>
          <w:szCs w:val="28"/>
          <w:lang w:val="kk-KZ"/>
        </w:rPr>
        <w:t>a, glossalg</w:t>
      </w:r>
      <w:r w:rsidRPr="002011FC">
        <w:rPr>
          <w:b/>
          <w:sz w:val="28"/>
          <w:szCs w:val="28"/>
          <w:u w:val="single"/>
          <w:lang w:val="kk-KZ"/>
        </w:rPr>
        <w:t>i</w:t>
      </w:r>
      <w:r w:rsidRPr="002011FC">
        <w:rPr>
          <w:b/>
          <w:sz w:val="28"/>
          <w:szCs w:val="28"/>
          <w:lang w:val="kk-KZ"/>
        </w:rPr>
        <w:t xml:space="preserve">a). </w:t>
      </w:r>
      <w:r w:rsidRPr="002011FC">
        <w:rPr>
          <w:sz w:val="28"/>
          <w:szCs w:val="28"/>
          <w:lang w:val="kk-KZ"/>
        </w:rPr>
        <w:t xml:space="preserve"> </w:t>
      </w:r>
      <w:r w:rsidRPr="002011FC">
        <w:rPr>
          <w:i/>
          <w:sz w:val="28"/>
          <w:szCs w:val="28"/>
          <w:lang w:val="kk-KZ"/>
        </w:rPr>
        <w:t>Ескертпе:</w:t>
      </w:r>
      <w:r w:rsidRPr="002011FC">
        <w:rPr>
          <w:sz w:val="28"/>
          <w:szCs w:val="28"/>
          <w:lang w:val="kk-KZ"/>
        </w:rPr>
        <w:t xml:space="preserve"> </w:t>
      </w:r>
      <w:r w:rsidRPr="002011FC">
        <w:rPr>
          <w:b/>
          <w:sz w:val="28"/>
          <w:szCs w:val="28"/>
          <w:lang w:val="kk-KZ"/>
        </w:rPr>
        <w:t>-lógia</w:t>
      </w:r>
      <w:r w:rsidRPr="002011FC">
        <w:rPr>
          <w:sz w:val="28"/>
          <w:szCs w:val="28"/>
          <w:lang w:val="kk-KZ"/>
        </w:rPr>
        <w:t xml:space="preserve"> және  </w:t>
      </w:r>
      <w:r w:rsidRPr="002011FC">
        <w:rPr>
          <w:b/>
          <w:sz w:val="28"/>
          <w:szCs w:val="28"/>
          <w:lang w:val="kk-KZ"/>
        </w:rPr>
        <w:t xml:space="preserve">-malácia </w:t>
      </w:r>
      <w:r w:rsidRPr="002011FC">
        <w:rPr>
          <w:sz w:val="28"/>
          <w:szCs w:val="28"/>
          <w:lang w:val="kk-KZ"/>
        </w:rPr>
        <w:t xml:space="preserve">жалғауына аяқталатын терминдерде екпін соңынан санағанда үшінші буынға түседі; </w:t>
      </w:r>
    </w:p>
    <w:p w:rsidR="003010F2" w:rsidRPr="002011FC" w:rsidRDefault="003010F2" w:rsidP="003010F2">
      <w:pPr>
        <w:spacing w:after="60"/>
        <w:ind w:left="340"/>
        <w:jc w:val="both"/>
        <w:rPr>
          <w:sz w:val="28"/>
          <w:szCs w:val="28"/>
          <w:lang w:val="kk-KZ"/>
        </w:rPr>
      </w:pPr>
      <w:r w:rsidRPr="002011FC">
        <w:rPr>
          <w:sz w:val="28"/>
          <w:szCs w:val="28"/>
          <w:lang w:val="kk-KZ"/>
        </w:rPr>
        <w:t xml:space="preserve">2. </w:t>
      </w:r>
      <w:r w:rsidRPr="002011FC">
        <w:rPr>
          <w:b/>
          <w:sz w:val="28"/>
          <w:szCs w:val="28"/>
          <w:lang w:val="kk-KZ"/>
        </w:rPr>
        <w:t xml:space="preserve">– eus </w:t>
      </w:r>
      <w:r w:rsidRPr="002011FC">
        <w:rPr>
          <w:sz w:val="28"/>
          <w:szCs w:val="28"/>
          <w:lang w:val="kk-KZ"/>
        </w:rPr>
        <w:t xml:space="preserve">жалғауына аяқталатын сын есімдер; </w:t>
      </w:r>
    </w:p>
    <w:p w:rsidR="003010F2" w:rsidRPr="002011FC" w:rsidRDefault="003010F2" w:rsidP="003010F2">
      <w:pPr>
        <w:spacing w:after="60"/>
        <w:ind w:left="340"/>
        <w:jc w:val="both"/>
        <w:rPr>
          <w:sz w:val="28"/>
          <w:szCs w:val="28"/>
          <w:lang w:val="kk-KZ"/>
        </w:rPr>
      </w:pPr>
      <w:r w:rsidRPr="002011FC">
        <w:rPr>
          <w:sz w:val="28"/>
          <w:szCs w:val="28"/>
          <w:lang w:val="kk-KZ"/>
        </w:rPr>
        <w:t xml:space="preserve">3. </w:t>
      </w:r>
      <w:r w:rsidRPr="002011FC">
        <w:rPr>
          <w:b/>
          <w:sz w:val="28"/>
          <w:szCs w:val="28"/>
          <w:lang w:val="kk-KZ"/>
        </w:rPr>
        <w:t xml:space="preserve">–ideus </w:t>
      </w:r>
      <w:r w:rsidRPr="002011FC">
        <w:rPr>
          <w:sz w:val="28"/>
          <w:szCs w:val="28"/>
          <w:lang w:val="kk-KZ"/>
        </w:rPr>
        <w:t>жұрнағында екпін</w:t>
      </w:r>
      <w:r w:rsidRPr="002011FC">
        <w:rPr>
          <w:b/>
          <w:sz w:val="28"/>
          <w:szCs w:val="28"/>
          <w:lang w:val="kk-KZ"/>
        </w:rPr>
        <w:t xml:space="preserve"> </w:t>
      </w:r>
      <w:r w:rsidRPr="002011FC">
        <w:rPr>
          <w:sz w:val="28"/>
          <w:szCs w:val="28"/>
          <w:lang w:val="kk-KZ"/>
        </w:rPr>
        <w:t xml:space="preserve">соңынан санағанда үшінші буынға түседі. </w:t>
      </w:r>
      <w:r w:rsidRPr="002011FC">
        <w:rPr>
          <w:b/>
          <w:sz w:val="28"/>
          <w:szCs w:val="28"/>
          <w:lang w:val="kk-KZ"/>
        </w:rPr>
        <w:t>(stylo</w:t>
      </w:r>
      <w:r w:rsidRPr="002011FC">
        <w:rPr>
          <w:b/>
          <w:sz w:val="28"/>
          <w:szCs w:val="28"/>
          <w:u w:val="single"/>
          <w:lang w:val="kk-KZ"/>
        </w:rPr>
        <w:t>i</w:t>
      </w:r>
      <w:r w:rsidRPr="002011FC">
        <w:rPr>
          <w:b/>
          <w:sz w:val="28"/>
          <w:szCs w:val="28"/>
          <w:lang w:val="kk-KZ"/>
        </w:rPr>
        <w:t>deus, masto</w:t>
      </w:r>
      <w:r w:rsidRPr="002011FC">
        <w:rPr>
          <w:b/>
          <w:sz w:val="28"/>
          <w:szCs w:val="28"/>
          <w:u w:val="single"/>
          <w:lang w:val="kk-KZ"/>
        </w:rPr>
        <w:t>i</w:t>
      </w:r>
      <w:r w:rsidRPr="002011FC">
        <w:rPr>
          <w:b/>
          <w:sz w:val="28"/>
          <w:szCs w:val="28"/>
          <w:lang w:val="kk-KZ"/>
        </w:rPr>
        <w:t>deus)</w:t>
      </w:r>
      <w:r w:rsidRPr="002011FC">
        <w:rPr>
          <w:sz w:val="28"/>
          <w:szCs w:val="28"/>
          <w:lang w:val="kk-KZ"/>
        </w:rPr>
        <w:t>.</w:t>
      </w:r>
    </w:p>
    <w:p w:rsidR="003010F2" w:rsidRPr="002011FC" w:rsidRDefault="003010F2" w:rsidP="003010F2">
      <w:pPr>
        <w:spacing w:after="240"/>
        <w:jc w:val="both"/>
        <w:rPr>
          <w:sz w:val="28"/>
          <w:szCs w:val="28"/>
          <w:lang w:val="kk-KZ"/>
        </w:rPr>
      </w:pPr>
      <w:r w:rsidRPr="002011FC">
        <w:rPr>
          <w:sz w:val="28"/>
          <w:szCs w:val="28"/>
          <w:lang w:val="kk-KZ"/>
        </w:rPr>
        <w:t xml:space="preserve">Егер екпін қою кезінде қиындықтар туындай бастаса, сөздікке жүгінген. </w:t>
      </w:r>
    </w:p>
    <w:p w:rsidR="003010F2" w:rsidRPr="002011FC" w:rsidRDefault="003010F2" w:rsidP="009F68B1">
      <w:pPr>
        <w:spacing w:after="120"/>
        <w:jc w:val="both"/>
        <w:rPr>
          <w:b/>
          <w:sz w:val="30"/>
          <w:szCs w:val="30"/>
          <w:lang w:val="kk-KZ"/>
        </w:rPr>
      </w:pPr>
      <w:r w:rsidRPr="002011FC">
        <w:rPr>
          <w:b/>
          <w:caps/>
          <w:sz w:val="32"/>
          <w:szCs w:val="32"/>
          <w:lang w:val="kk-KZ"/>
        </w:rPr>
        <w:t xml:space="preserve">3.4 бақылау сұрақтары  </w:t>
      </w:r>
    </w:p>
    <w:p w:rsidR="003010F2" w:rsidRPr="002011FC" w:rsidRDefault="003010F2" w:rsidP="003010F2">
      <w:pPr>
        <w:overflowPunct w:val="0"/>
        <w:autoSpaceDE w:val="0"/>
        <w:autoSpaceDN w:val="0"/>
        <w:adjustRightInd w:val="0"/>
        <w:spacing w:after="60"/>
        <w:ind w:left="510" w:hanging="340"/>
        <w:jc w:val="both"/>
        <w:textAlignment w:val="baseline"/>
        <w:rPr>
          <w:sz w:val="28"/>
          <w:szCs w:val="28"/>
          <w:lang w:val="kk-KZ"/>
        </w:rPr>
      </w:pPr>
      <w:r w:rsidRPr="002011FC">
        <w:rPr>
          <w:sz w:val="28"/>
          <w:szCs w:val="28"/>
          <w:lang w:val="kk-KZ"/>
        </w:rPr>
        <w:t xml:space="preserve">Күрделі сөздерде екпін қай буынға түседі? </w:t>
      </w:r>
    </w:p>
    <w:p w:rsidR="003010F2" w:rsidRPr="002011FC" w:rsidRDefault="003010F2" w:rsidP="003010F2">
      <w:pPr>
        <w:overflowPunct w:val="0"/>
        <w:autoSpaceDE w:val="0"/>
        <w:autoSpaceDN w:val="0"/>
        <w:adjustRightInd w:val="0"/>
        <w:spacing w:after="60"/>
        <w:ind w:left="510" w:hanging="340"/>
        <w:jc w:val="both"/>
        <w:textAlignment w:val="baseline"/>
        <w:rPr>
          <w:sz w:val="28"/>
          <w:szCs w:val="28"/>
          <w:lang w:val="kk-KZ"/>
        </w:rPr>
      </w:pPr>
      <w:r w:rsidRPr="002011FC">
        <w:rPr>
          <w:sz w:val="28"/>
          <w:szCs w:val="28"/>
          <w:lang w:val="kk-KZ"/>
        </w:rPr>
        <w:t xml:space="preserve">Латын тілінде қандай буындар қысқа болып келеді? Мысал келтіріңіз. </w:t>
      </w:r>
    </w:p>
    <w:p w:rsidR="003010F2" w:rsidRPr="002011FC" w:rsidRDefault="003010F2" w:rsidP="003010F2">
      <w:pPr>
        <w:overflowPunct w:val="0"/>
        <w:autoSpaceDE w:val="0"/>
        <w:autoSpaceDN w:val="0"/>
        <w:adjustRightInd w:val="0"/>
        <w:spacing w:after="60"/>
        <w:ind w:left="510" w:hanging="340"/>
        <w:jc w:val="both"/>
        <w:textAlignment w:val="baseline"/>
        <w:rPr>
          <w:sz w:val="28"/>
          <w:szCs w:val="28"/>
          <w:lang w:val="kk-KZ"/>
        </w:rPr>
      </w:pPr>
      <w:r w:rsidRPr="002011FC">
        <w:rPr>
          <w:sz w:val="28"/>
          <w:szCs w:val="28"/>
          <w:lang w:val="kk-KZ"/>
        </w:rPr>
        <w:t>Қандай буындар ұзақ болып келеді? Мысал келтіріңіз.</w:t>
      </w:r>
    </w:p>
    <w:p w:rsidR="003010F2" w:rsidRPr="002011FC" w:rsidRDefault="003010F2" w:rsidP="003010F2">
      <w:pPr>
        <w:overflowPunct w:val="0"/>
        <w:autoSpaceDE w:val="0"/>
        <w:autoSpaceDN w:val="0"/>
        <w:adjustRightInd w:val="0"/>
        <w:spacing w:after="60"/>
        <w:ind w:left="510" w:hanging="340"/>
        <w:jc w:val="both"/>
        <w:textAlignment w:val="baseline"/>
        <w:rPr>
          <w:sz w:val="28"/>
          <w:szCs w:val="28"/>
          <w:lang w:val="kk-KZ"/>
        </w:rPr>
      </w:pPr>
      <w:r w:rsidRPr="002011FC">
        <w:rPr>
          <w:sz w:val="28"/>
          <w:szCs w:val="28"/>
          <w:lang w:val="kk-KZ"/>
        </w:rPr>
        <w:t>Латын тілінде қандай буындар қысқа болып келеді? Мысал келтіріңіз.</w:t>
      </w:r>
    </w:p>
    <w:p w:rsidR="003010F2" w:rsidRPr="002011FC" w:rsidRDefault="003010F2" w:rsidP="003010F2">
      <w:pPr>
        <w:overflowPunct w:val="0"/>
        <w:autoSpaceDE w:val="0"/>
        <w:autoSpaceDN w:val="0"/>
        <w:adjustRightInd w:val="0"/>
        <w:spacing w:after="60"/>
        <w:ind w:left="510" w:hanging="340"/>
        <w:jc w:val="both"/>
        <w:textAlignment w:val="baseline"/>
        <w:rPr>
          <w:sz w:val="28"/>
          <w:szCs w:val="28"/>
          <w:lang w:val="kk-KZ"/>
        </w:rPr>
      </w:pPr>
      <w:r w:rsidRPr="002011FC">
        <w:rPr>
          <w:sz w:val="28"/>
          <w:szCs w:val="28"/>
          <w:lang w:val="kk-KZ"/>
        </w:rPr>
        <w:t xml:space="preserve">Ұзақ және қысқа дауысты дыбыстары бар жұрнақтарды атаңыз. </w:t>
      </w:r>
    </w:p>
    <w:p w:rsidR="003010F2" w:rsidRPr="002011FC" w:rsidRDefault="003010F2" w:rsidP="003010F2">
      <w:pPr>
        <w:overflowPunct w:val="0"/>
        <w:autoSpaceDE w:val="0"/>
        <w:autoSpaceDN w:val="0"/>
        <w:adjustRightInd w:val="0"/>
        <w:spacing w:after="60"/>
        <w:ind w:left="510" w:hanging="340"/>
        <w:jc w:val="both"/>
        <w:textAlignment w:val="baseline"/>
        <w:rPr>
          <w:sz w:val="28"/>
          <w:szCs w:val="28"/>
          <w:lang w:val="kk-KZ"/>
        </w:rPr>
      </w:pPr>
      <w:r w:rsidRPr="002011FC">
        <w:rPr>
          <w:sz w:val="28"/>
          <w:szCs w:val="28"/>
          <w:lang w:val="kk-KZ"/>
        </w:rPr>
        <w:t xml:space="preserve">Грек тілінен шыққан сөздерде екпіннің қойылу ерекшеліктері қандай? </w:t>
      </w:r>
    </w:p>
    <w:p w:rsidR="003010F2" w:rsidRPr="002011FC" w:rsidRDefault="003010F2" w:rsidP="003010F2">
      <w:pPr>
        <w:overflowPunct w:val="0"/>
        <w:autoSpaceDE w:val="0"/>
        <w:autoSpaceDN w:val="0"/>
        <w:adjustRightInd w:val="0"/>
        <w:spacing w:after="60"/>
        <w:ind w:left="170"/>
        <w:jc w:val="both"/>
        <w:textAlignment w:val="baseline"/>
        <w:rPr>
          <w:sz w:val="28"/>
          <w:szCs w:val="28"/>
          <w:lang w:val="kk-KZ"/>
        </w:rPr>
      </w:pPr>
    </w:p>
    <w:p w:rsidR="003010F2" w:rsidRPr="002011FC" w:rsidRDefault="003010F2" w:rsidP="009F68B1">
      <w:pPr>
        <w:spacing w:after="120"/>
        <w:jc w:val="both"/>
        <w:rPr>
          <w:b/>
          <w:caps/>
          <w:sz w:val="30"/>
          <w:szCs w:val="30"/>
          <w:lang w:val="kk-KZ"/>
        </w:rPr>
      </w:pPr>
      <w:r w:rsidRPr="002011FC">
        <w:rPr>
          <w:b/>
          <w:caps/>
          <w:sz w:val="32"/>
          <w:szCs w:val="32"/>
          <w:lang w:val="kk-KZ"/>
        </w:rPr>
        <w:t xml:space="preserve">3.5 үй тапсырмасы </w:t>
      </w:r>
      <w:r w:rsidRPr="002011FC">
        <w:rPr>
          <w:b/>
          <w:caps/>
          <w:sz w:val="30"/>
          <w:szCs w:val="30"/>
          <w:lang w:val="kk-KZ"/>
        </w:rPr>
        <w:t xml:space="preserve"> </w:t>
      </w:r>
    </w:p>
    <w:p w:rsidR="003010F2" w:rsidRPr="002011FC" w:rsidRDefault="003010F2" w:rsidP="003010F2">
      <w:pPr>
        <w:numPr>
          <w:ilvl w:val="0"/>
          <w:numId w:val="16"/>
        </w:numPr>
        <w:overflowPunct w:val="0"/>
        <w:autoSpaceDE w:val="0"/>
        <w:autoSpaceDN w:val="0"/>
        <w:adjustRightInd w:val="0"/>
        <w:spacing w:after="60"/>
        <w:ind w:left="510" w:hanging="340"/>
        <w:jc w:val="both"/>
        <w:textAlignment w:val="baseline"/>
        <w:rPr>
          <w:sz w:val="28"/>
          <w:szCs w:val="28"/>
        </w:rPr>
      </w:pPr>
      <w:r w:rsidRPr="002011FC">
        <w:rPr>
          <w:sz w:val="28"/>
          <w:szCs w:val="28"/>
          <w:lang w:val="kk-KZ"/>
        </w:rPr>
        <w:t>Оқулық бойынша теориялық материалды жаттау;</w:t>
      </w:r>
    </w:p>
    <w:p w:rsidR="003010F2" w:rsidRPr="002011FC" w:rsidRDefault="003010F2" w:rsidP="003010F2">
      <w:pPr>
        <w:numPr>
          <w:ilvl w:val="0"/>
          <w:numId w:val="16"/>
        </w:numPr>
        <w:overflowPunct w:val="0"/>
        <w:autoSpaceDE w:val="0"/>
        <w:autoSpaceDN w:val="0"/>
        <w:adjustRightInd w:val="0"/>
        <w:spacing w:after="60"/>
        <w:ind w:left="510" w:hanging="340"/>
        <w:jc w:val="both"/>
        <w:textAlignment w:val="baseline"/>
        <w:rPr>
          <w:sz w:val="28"/>
          <w:szCs w:val="28"/>
        </w:rPr>
      </w:pPr>
      <w:r w:rsidRPr="002011FC">
        <w:rPr>
          <w:sz w:val="28"/>
          <w:szCs w:val="28"/>
          <w:lang w:val="kk-KZ"/>
        </w:rPr>
        <w:t xml:space="preserve">Екпін түсетін буынды анық оқуға үйрену; </w:t>
      </w:r>
    </w:p>
    <w:p w:rsidR="003010F2" w:rsidRPr="002011FC" w:rsidRDefault="003010F2" w:rsidP="003010F2">
      <w:pPr>
        <w:numPr>
          <w:ilvl w:val="0"/>
          <w:numId w:val="16"/>
        </w:numPr>
        <w:overflowPunct w:val="0"/>
        <w:autoSpaceDE w:val="0"/>
        <w:autoSpaceDN w:val="0"/>
        <w:adjustRightInd w:val="0"/>
        <w:spacing w:after="60"/>
        <w:ind w:left="510" w:hanging="340"/>
        <w:jc w:val="both"/>
        <w:textAlignment w:val="baseline"/>
        <w:rPr>
          <w:sz w:val="28"/>
          <w:szCs w:val="28"/>
        </w:rPr>
      </w:pPr>
      <w:r w:rsidRPr="002011FC">
        <w:rPr>
          <w:sz w:val="28"/>
          <w:szCs w:val="28"/>
          <w:lang w:val="kk-KZ"/>
        </w:rPr>
        <w:t>Берілген сабаққа лексикалық минимумды жаттап келу;</w:t>
      </w:r>
    </w:p>
    <w:p w:rsidR="003010F2" w:rsidRPr="002011FC" w:rsidRDefault="003010F2" w:rsidP="003010F2">
      <w:pPr>
        <w:numPr>
          <w:ilvl w:val="0"/>
          <w:numId w:val="16"/>
        </w:numPr>
        <w:overflowPunct w:val="0"/>
        <w:autoSpaceDE w:val="0"/>
        <w:autoSpaceDN w:val="0"/>
        <w:adjustRightInd w:val="0"/>
        <w:spacing w:after="60"/>
        <w:ind w:left="510" w:hanging="340"/>
        <w:jc w:val="both"/>
        <w:textAlignment w:val="baseline"/>
        <w:rPr>
          <w:sz w:val="28"/>
          <w:szCs w:val="28"/>
        </w:rPr>
      </w:pPr>
      <w:r w:rsidRPr="002011FC">
        <w:rPr>
          <w:sz w:val="28"/>
          <w:szCs w:val="28"/>
        </w:rPr>
        <w:t>№ 2, 3, 4, 5</w:t>
      </w:r>
      <w:r w:rsidRPr="002011FC">
        <w:rPr>
          <w:sz w:val="28"/>
          <w:szCs w:val="28"/>
          <w:lang w:val="kk-KZ"/>
        </w:rPr>
        <w:t xml:space="preserve"> жаттығуларды аузша орындап келу.</w:t>
      </w:r>
    </w:p>
    <w:p w:rsidR="003010F2" w:rsidRPr="002011FC" w:rsidRDefault="003010F2" w:rsidP="003010F2">
      <w:pPr>
        <w:overflowPunct w:val="0"/>
        <w:autoSpaceDE w:val="0"/>
        <w:autoSpaceDN w:val="0"/>
        <w:adjustRightInd w:val="0"/>
        <w:spacing w:after="60"/>
        <w:ind w:left="170"/>
        <w:jc w:val="both"/>
        <w:textAlignment w:val="baseline"/>
        <w:rPr>
          <w:sz w:val="28"/>
          <w:szCs w:val="28"/>
        </w:rPr>
      </w:pPr>
    </w:p>
    <w:p w:rsidR="003010F2" w:rsidRPr="002011FC" w:rsidRDefault="003010F2" w:rsidP="003010F2">
      <w:pPr>
        <w:spacing w:after="60"/>
        <w:jc w:val="both"/>
        <w:rPr>
          <w:b/>
          <w:caps/>
          <w:sz w:val="32"/>
          <w:szCs w:val="32"/>
          <w:lang w:val="kk-KZ"/>
        </w:rPr>
      </w:pPr>
      <w:r w:rsidRPr="002011FC">
        <w:rPr>
          <w:b/>
          <w:caps/>
          <w:sz w:val="32"/>
          <w:szCs w:val="32"/>
        </w:rPr>
        <w:t xml:space="preserve">3.6  </w:t>
      </w:r>
      <w:r w:rsidRPr="002011FC">
        <w:rPr>
          <w:b/>
          <w:caps/>
          <w:sz w:val="32"/>
          <w:szCs w:val="32"/>
          <w:lang w:val="kk-KZ"/>
        </w:rPr>
        <w:t xml:space="preserve">лексикалық минимум </w:t>
      </w:r>
    </w:p>
    <w:tbl>
      <w:tblPr>
        <w:tblW w:w="9103" w:type="dxa"/>
        <w:jc w:val="center"/>
        <w:tblInd w:w="468" w:type="dxa"/>
        <w:tblLayout w:type="fixed"/>
        <w:tblLook w:val="0000"/>
      </w:tblPr>
      <w:tblGrid>
        <w:gridCol w:w="4317"/>
        <w:gridCol w:w="4786"/>
      </w:tblGrid>
      <w:tr w:rsidR="003010F2" w:rsidRPr="002011FC" w:rsidTr="00431514">
        <w:trPr>
          <w:jc w:val="center"/>
        </w:trPr>
        <w:tc>
          <w:tcPr>
            <w:tcW w:w="4317" w:type="dxa"/>
          </w:tcPr>
          <w:p w:rsidR="003010F2" w:rsidRPr="002011FC" w:rsidRDefault="003010F2" w:rsidP="00431514">
            <w:pPr>
              <w:pStyle w:val="a7"/>
              <w:tabs>
                <w:tab w:val="left" w:pos="720"/>
              </w:tabs>
              <w:overflowPunct w:val="0"/>
              <w:autoSpaceDE w:val="0"/>
              <w:autoSpaceDN w:val="0"/>
              <w:adjustRightInd w:val="0"/>
              <w:spacing w:after="60"/>
              <w:ind w:left="360"/>
              <w:jc w:val="both"/>
              <w:textAlignment w:val="baseline"/>
              <w:rPr>
                <w:sz w:val="28"/>
                <w:szCs w:val="28"/>
                <w:lang w:val="ru-RU"/>
              </w:rPr>
            </w:pPr>
          </w:p>
          <w:p w:rsidR="003010F2" w:rsidRPr="002011FC" w:rsidRDefault="003010F2" w:rsidP="00431514">
            <w:pPr>
              <w:pStyle w:val="a7"/>
              <w:tabs>
                <w:tab w:val="left" w:pos="720"/>
              </w:tabs>
              <w:overflowPunct w:val="0"/>
              <w:autoSpaceDE w:val="0"/>
              <w:autoSpaceDN w:val="0"/>
              <w:adjustRightInd w:val="0"/>
              <w:spacing w:after="60"/>
              <w:ind w:left="360"/>
              <w:jc w:val="both"/>
              <w:textAlignment w:val="baseline"/>
              <w:rPr>
                <w:sz w:val="28"/>
                <w:szCs w:val="28"/>
                <w:lang w:val="ru-RU"/>
              </w:rPr>
            </w:pPr>
            <w:r w:rsidRPr="002011FC">
              <w:rPr>
                <w:sz w:val="28"/>
                <w:szCs w:val="28"/>
                <w:lang w:val="ru-RU"/>
              </w:rPr>
              <w:t>Мужской род</w:t>
            </w:r>
          </w:p>
        </w:tc>
        <w:tc>
          <w:tcPr>
            <w:tcW w:w="4786" w:type="dxa"/>
          </w:tcPr>
          <w:p w:rsidR="003010F2" w:rsidRPr="002011FC" w:rsidRDefault="003010F2" w:rsidP="00431514">
            <w:pPr>
              <w:pStyle w:val="a7"/>
              <w:numPr>
                <w:ilvl w:val="12"/>
                <w:numId w:val="0"/>
              </w:numPr>
              <w:spacing w:after="60"/>
              <w:jc w:val="both"/>
              <w:rPr>
                <w:b w:val="0"/>
                <w:sz w:val="28"/>
                <w:szCs w:val="28"/>
                <w:lang w:val="ru-RU"/>
              </w:rPr>
            </w:pPr>
          </w:p>
        </w:tc>
      </w:tr>
      <w:tr w:rsidR="003010F2" w:rsidRPr="002011FC" w:rsidTr="00431514">
        <w:trPr>
          <w:jc w:val="center"/>
        </w:trPr>
        <w:tc>
          <w:tcPr>
            <w:tcW w:w="4317" w:type="dxa"/>
          </w:tcPr>
          <w:p w:rsidR="003010F2" w:rsidRPr="002011FC" w:rsidRDefault="003010F2" w:rsidP="00431514">
            <w:pPr>
              <w:pStyle w:val="a7"/>
              <w:numPr>
                <w:ilvl w:val="0"/>
                <w:numId w:val="24"/>
              </w:numPr>
              <w:overflowPunct w:val="0"/>
              <w:autoSpaceDE w:val="0"/>
              <w:autoSpaceDN w:val="0"/>
              <w:adjustRightInd w:val="0"/>
              <w:spacing w:after="60"/>
              <w:jc w:val="both"/>
              <w:textAlignment w:val="baseline"/>
              <w:rPr>
                <w:b w:val="0"/>
                <w:sz w:val="28"/>
                <w:szCs w:val="28"/>
                <w:lang w:val="ru-RU"/>
              </w:rPr>
            </w:pPr>
            <w:r w:rsidRPr="002011FC">
              <w:rPr>
                <w:b w:val="0"/>
                <w:sz w:val="28"/>
                <w:szCs w:val="28"/>
              </w:rPr>
              <w:t>ang</w:t>
            </w:r>
            <w:r w:rsidRPr="002011FC">
              <w:rPr>
                <w:b w:val="0"/>
                <w:sz w:val="28"/>
                <w:szCs w:val="28"/>
                <w:lang w:val="ru-RU"/>
              </w:rPr>
              <w:t>ŭ</w:t>
            </w:r>
            <w:r w:rsidRPr="002011FC">
              <w:rPr>
                <w:b w:val="0"/>
                <w:sz w:val="28"/>
                <w:szCs w:val="28"/>
              </w:rPr>
              <w:t>lus</w:t>
            </w:r>
            <w:r w:rsidRPr="002011FC">
              <w:rPr>
                <w:b w:val="0"/>
                <w:sz w:val="28"/>
                <w:szCs w:val="28"/>
                <w:lang w:val="ru-RU"/>
              </w:rPr>
              <w:t xml:space="preserve">, </w:t>
            </w:r>
            <w:r w:rsidRPr="002011FC">
              <w:rPr>
                <w:b w:val="0"/>
                <w:sz w:val="28"/>
                <w:szCs w:val="28"/>
              </w:rPr>
              <w:t>i</w:t>
            </w:r>
            <w:r w:rsidRPr="002011FC">
              <w:rPr>
                <w:b w:val="0"/>
                <w:sz w:val="28"/>
                <w:szCs w:val="28"/>
                <w:lang w:val="ru-RU"/>
              </w:rPr>
              <w:t xml:space="preserve"> </w:t>
            </w:r>
            <w:r w:rsidRPr="002011FC">
              <w:rPr>
                <w:b w:val="0"/>
                <w:sz w:val="28"/>
                <w:szCs w:val="28"/>
              </w:rPr>
              <w:t>m</w:t>
            </w:r>
          </w:p>
        </w:tc>
        <w:tc>
          <w:tcPr>
            <w:tcW w:w="4786" w:type="dxa"/>
          </w:tcPr>
          <w:p w:rsidR="003010F2" w:rsidRPr="002011FC" w:rsidRDefault="003010F2" w:rsidP="00431514">
            <w:pPr>
              <w:pStyle w:val="a7"/>
              <w:numPr>
                <w:ilvl w:val="12"/>
                <w:numId w:val="0"/>
              </w:numPr>
              <w:spacing w:after="60"/>
              <w:jc w:val="both"/>
              <w:rPr>
                <w:b w:val="0"/>
                <w:sz w:val="28"/>
                <w:szCs w:val="28"/>
                <w:lang w:val="ru-RU"/>
              </w:rPr>
            </w:pPr>
            <w:r w:rsidRPr="002011FC">
              <w:rPr>
                <w:b w:val="0"/>
                <w:sz w:val="28"/>
                <w:szCs w:val="28"/>
                <w:lang w:val="ru-RU"/>
              </w:rPr>
              <w:t>- бұрыш</w:t>
            </w:r>
          </w:p>
        </w:tc>
      </w:tr>
      <w:tr w:rsidR="003010F2" w:rsidRPr="002011FC" w:rsidTr="00431514">
        <w:trPr>
          <w:jc w:val="center"/>
        </w:trPr>
        <w:tc>
          <w:tcPr>
            <w:tcW w:w="4317" w:type="dxa"/>
          </w:tcPr>
          <w:p w:rsidR="003010F2" w:rsidRPr="002011FC" w:rsidRDefault="003010F2" w:rsidP="00431514">
            <w:pPr>
              <w:pStyle w:val="a7"/>
              <w:numPr>
                <w:ilvl w:val="0"/>
                <w:numId w:val="24"/>
              </w:numPr>
              <w:overflowPunct w:val="0"/>
              <w:autoSpaceDE w:val="0"/>
              <w:autoSpaceDN w:val="0"/>
              <w:adjustRightInd w:val="0"/>
              <w:spacing w:after="60"/>
              <w:jc w:val="both"/>
              <w:textAlignment w:val="baseline"/>
              <w:rPr>
                <w:b w:val="0"/>
                <w:sz w:val="28"/>
                <w:szCs w:val="28"/>
                <w:lang w:val="ru-RU"/>
              </w:rPr>
            </w:pPr>
            <w:r w:rsidRPr="002011FC">
              <w:rPr>
                <w:b w:val="0"/>
                <w:sz w:val="28"/>
                <w:szCs w:val="28"/>
              </w:rPr>
              <w:t>canalic</w:t>
            </w:r>
            <w:r w:rsidRPr="002011FC">
              <w:rPr>
                <w:b w:val="0"/>
                <w:sz w:val="28"/>
                <w:szCs w:val="28"/>
                <w:lang w:val="ru-RU"/>
              </w:rPr>
              <w:t>ŭ</w:t>
            </w:r>
            <w:r w:rsidRPr="002011FC">
              <w:rPr>
                <w:b w:val="0"/>
                <w:sz w:val="28"/>
                <w:szCs w:val="28"/>
              </w:rPr>
              <w:t>lus</w:t>
            </w:r>
            <w:r w:rsidRPr="002011FC">
              <w:rPr>
                <w:b w:val="0"/>
                <w:sz w:val="28"/>
                <w:szCs w:val="28"/>
                <w:lang w:val="ru-RU"/>
              </w:rPr>
              <w:t xml:space="preserve">, </w:t>
            </w:r>
            <w:r w:rsidRPr="002011FC">
              <w:rPr>
                <w:b w:val="0"/>
                <w:sz w:val="28"/>
                <w:szCs w:val="28"/>
              </w:rPr>
              <w:t>i</w:t>
            </w:r>
            <w:r w:rsidRPr="002011FC">
              <w:rPr>
                <w:b w:val="0"/>
                <w:sz w:val="28"/>
                <w:szCs w:val="28"/>
                <w:lang w:val="ru-RU"/>
              </w:rPr>
              <w:t xml:space="preserve"> </w:t>
            </w:r>
            <w:r w:rsidRPr="002011FC">
              <w:rPr>
                <w:b w:val="0"/>
                <w:sz w:val="28"/>
                <w:szCs w:val="28"/>
              </w:rPr>
              <w:t>m</w:t>
            </w:r>
          </w:p>
        </w:tc>
        <w:tc>
          <w:tcPr>
            <w:tcW w:w="4786" w:type="dxa"/>
          </w:tcPr>
          <w:p w:rsidR="003010F2" w:rsidRPr="002011FC" w:rsidRDefault="003010F2" w:rsidP="00431514">
            <w:pPr>
              <w:pStyle w:val="a7"/>
              <w:numPr>
                <w:ilvl w:val="12"/>
                <w:numId w:val="0"/>
              </w:numPr>
              <w:spacing w:after="60"/>
              <w:jc w:val="both"/>
              <w:rPr>
                <w:b w:val="0"/>
                <w:sz w:val="28"/>
                <w:szCs w:val="28"/>
                <w:lang w:val="ru-RU"/>
              </w:rPr>
            </w:pPr>
            <w:r w:rsidRPr="002011FC">
              <w:rPr>
                <w:b w:val="0"/>
                <w:sz w:val="28"/>
                <w:szCs w:val="28"/>
                <w:lang w:val="ru-RU"/>
              </w:rPr>
              <w:t xml:space="preserve">- өзекше </w:t>
            </w:r>
          </w:p>
        </w:tc>
      </w:tr>
      <w:tr w:rsidR="003010F2" w:rsidRPr="002011FC" w:rsidTr="00431514">
        <w:trPr>
          <w:jc w:val="center"/>
        </w:trPr>
        <w:tc>
          <w:tcPr>
            <w:tcW w:w="4317" w:type="dxa"/>
          </w:tcPr>
          <w:p w:rsidR="003010F2" w:rsidRPr="002011FC" w:rsidRDefault="003010F2" w:rsidP="00431514">
            <w:pPr>
              <w:pStyle w:val="a7"/>
              <w:numPr>
                <w:ilvl w:val="0"/>
                <w:numId w:val="24"/>
              </w:numPr>
              <w:overflowPunct w:val="0"/>
              <w:autoSpaceDE w:val="0"/>
              <w:autoSpaceDN w:val="0"/>
              <w:adjustRightInd w:val="0"/>
              <w:spacing w:after="60"/>
              <w:jc w:val="both"/>
              <w:textAlignment w:val="baseline"/>
              <w:rPr>
                <w:b w:val="0"/>
                <w:sz w:val="28"/>
                <w:szCs w:val="28"/>
              </w:rPr>
            </w:pPr>
            <w:r w:rsidRPr="002011FC">
              <w:rPr>
                <w:b w:val="0"/>
                <w:sz w:val="28"/>
                <w:szCs w:val="28"/>
              </w:rPr>
              <w:t xml:space="preserve">fundus, i m </w:t>
            </w:r>
          </w:p>
        </w:tc>
        <w:tc>
          <w:tcPr>
            <w:tcW w:w="4786" w:type="dxa"/>
          </w:tcPr>
          <w:p w:rsidR="003010F2" w:rsidRPr="002011FC" w:rsidRDefault="003010F2" w:rsidP="00431514">
            <w:pPr>
              <w:pStyle w:val="a7"/>
              <w:numPr>
                <w:ilvl w:val="12"/>
                <w:numId w:val="0"/>
              </w:numPr>
              <w:spacing w:after="60"/>
              <w:jc w:val="both"/>
              <w:rPr>
                <w:b w:val="0"/>
                <w:sz w:val="28"/>
                <w:szCs w:val="28"/>
                <w:lang w:val="kk-KZ"/>
              </w:rPr>
            </w:pPr>
            <w:r w:rsidRPr="002011FC">
              <w:rPr>
                <w:b w:val="0"/>
                <w:sz w:val="28"/>
                <w:szCs w:val="28"/>
              </w:rPr>
              <w:t>-</w:t>
            </w:r>
            <w:r w:rsidRPr="002011FC">
              <w:rPr>
                <w:b w:val="0"/>
                <w:sz w:val="28"/>
                <w:szCs w:val="28"/>
                <w:lang w:val="kk-KZ"/>
              </w:rPr>
              <w:t xml:space="preserve"> түбі</w:t>
            </w:r>
          </w:p>
        </w:tc>
      </w:tr>
      <w:tr w:rsidR="003010F2" w:rsidRPr="002011FC" w:rsidTr="00431514">
        <w:trPr>
          <w:jc w:val="center"/>
        </w:trPr>
        <w:tc>
          <w:tcPr>
            <w:tcW w:w="4317" w:type="dxa"/>
          </w:tcPr>
          <w:p w:rsidR="003010F2" w:rsidRPr="002011FC" w:rsidRDefault="003010F2" w:rsidP="00431514">
            <w:pPr>
              <w:pStyle w:val="a7"/>
              <w:numPr>
                <w:ilvl w:val="0"/>
                <w:numId w:val="24"/>
              </w:numPr>
              <w:overflowPunct w:val="0"/>
              <w:autoSpaceDE w:val="0"/>
              <w:autoSpaceDN w:val="0"/>
              <w:adjustRightInd w:val="0"/>
              <w:spacing w:after="60"/>
              <w:jc w:val="both"/>
              <w:textAlignment w:val="baseline"/>
              <w:rPr>
                <w:b w:val="0"/>
                <w:sz w:val="28"/>
                <w:szCs w:val="28"/>
              </w:rPr>
            </w:pPr>
            <w:r w:rsidRPr="002011FC">
              <w:rPr>
                <w:b w:val="0"/>
                <w:sz w:val="28"/>
                <w:szCs w:val="28"/>
              </w:rPr>
              <w:t>muscŭlus, i m</w:t>
            </w:r>
          </w:p>
        </w:tc>
        <w:tc>
          <w:tcPr>
            <w:tcW w:w="4786" w:type="dxa"/>
          </w:tcPr>
          <w:p w:rsidR="003010F2" w:rsidRPr="002011FC" w:rsidRDefault="003010F2" w:rsidP="00431514">
            <w:pPr>
              <w:pStyle w:val="a7"/>
              <w:numPr>
                <w:ilvl w:val="12"/>
                <w:numId w:val="0"/>
              </w:numPr>
              <w:spacing w:after="60"/>
              <w:jc w:val="both"/>
              <w:rPr>
                <w:b w:val="0"/>
                <w:sz w:val="28"/>
                <w:szCs w:val="28"/>
                <w:lang w:val="kk-KZ"/>
              </w:rPr>
            </w:pPr>
            <w:r w:rsidRPr="002011FC">
              <w:rPr>
                <w:b w:val="0"/>
                <w:sz w:val="28"/>
                <w:szCs w:val="28"/>
              </w:rPr>
              <w:t xml:space="preserve">- </w:t>
            </w:r>
            <w:r w:rsidRPr="002011FC">
              <w:rPr>
                <w:b w:val="0"/>
                <w:sz w:val="28"/>
                <w:szCs w:val="28"/>
                <w:lang w:val="kk-KZ"/>
              </w:rPr>
              <w:t>бұлшық ет</w:t>
            </w:r>
          </w:p>
        </w:tc>
      </w:tr>
      <w:tr w:rsidR="003010F2" w:rsidRPr="002011FC" w:rsidTr="00431514">
        <w:trPr>
          <w:jc w:val="center"/>
        </w:trPr>
        <w:tc>
          <w:tcPr>
            <w:tcW w:w="4317" w:type="dxa"/>
          </w:tcPr>
          <w:p w:rsidR="003010F2" w:rsidRPr="002011FC" w:rsidRDefault="003010F2" w:rsidP="00431514">
            <w:pPr>
              <w:pStyle w:val="a7"/>
              <w:numPr>
                <w:ilvl w:val="0"/>
                <w:numId w:val="24"/>
              </w:numPr>
              <w:overflowPunct w:val="0"/>
              <w:autoSpaceDE w:val="0"/>
              <w:autoSpaceDN w:val="0"/>
              <w:adjustRightInd w:val="0"/>
              <w:spacing w:after="60"/>
              <w:jc w:val="both"/>
              <w:textAlignment w:val="baseline"/>
              <w:rPr>
                <w:b w:val="0"/>
                <w:sz w:val="28"/>
                <w:szCs w:val="28"/>
              </w:rPr>
            </w:pPr>
            <w:r w:rsidRPr="002011FC">
              <w:rPr>
                <w:b w:val="0"/>
                <w:sz w:val="28"/>
                <w:szCs w:val="28"/>
              </w:rPr>
              <w:t>nasus, i m</w:t>
            </w:r>
          </w:p>
        </w:tc>
        <w:tc>
          <w:tcPr>
            <w:tcW w:w="4786" w:type="dxa"/>
          </w:tcPr>
          <w:p w:rsidR="003010F2" w:rsidRPr="002011FC" w:rsidRDefault="003010F2" w:rsidP="00431514">
            <w:pPr>
              <w:pStyle w:val="a7"/>
              <w:numPr>
                <w:ilvl w:val="12"/>
                <w:numId w:val="0"/>
              </w:numPr>
              <w:spacing w:after="60"/>
              <w:jc w:val="both"/>
              <w:rPr>
                <w:b w:val="0"/>
                <w:sz w:val="28"/>
                <w:szCs w:val="28"/>
                <w:lang w:val="kk-KZ"/>
              </w:rPr>
            </w:pPr>
            <w:r w:rsidRPr="002011FC">
              <w:rPr>
                <w:b w:val="0"/>
                <w:sz w:val="28"/>
                <w:szCs w:val="28"/>
              </w:rPr>
              <w:t xml:space="preserve">- </w:t>
            </w:r>
            <w:r w:rsidRPr="002011FC">
              <w:rPr>
                <w:b w:val="0"/>
                <w:sz w:val="28"/>
                <w:szCs w:val="28"/>
                <w:lang w:val="kk-KZ"/>
              </w:rPr>
              <w:t>мұрын</w:t>
            </w:r>
          </w:p>
        </w:tc>
      </w:tr>
      <w:tr w:rsidR="003010F2" w:rsidRPr="002011FC" w:rsidTr="00431514">
        <w:trPr>
          <w:jc w:val="center"/>
        </w:trPr>
        <w:tc>
          <w:tcPr>
            <w:tcW w:w="4317" w:type="dxa"/>
          </w:tcPr>
          <w:p w:rsidR="003010F2" w:rsidRPr="002011FC" w:rsidRDefault="003010F2" w:rsidP="00431514">
            <w:pPr>
              <w:pStyle w:val="a7"/>
              <w:numPr>
                <w:ilvl w:val="0"/>
                <w:numId w:val="24"/>
              </w:numPr>
              <w:overflowPunct w:val="0"/>
              <w:autoSpaceDE w:val="0"/>
              <w:autoSpaceDN w:val="0"/>
              <w:adjustRightInd w:val="0"/>
              <w:spacing w:after="60"/>
              <w:jc w:val="both"/>
              <w:textAlignment w:val="baseline"/>
              <w:rPr>
                <w:b w:val="0"/>
                <w:sz w:val="28"/>
                <w:szCs w:val="28"/>
              </w:rPr>
            </w:pPr>
            <w:r w:rsidRPr="002011FC">
              <w:rPr>
                <w:b w:val="0"/>
                <w:sz w:val="28"/>
                <w:szCs w:val="28"/>
              </w:rPr>
              <w:t>nucleus, i m</w:t>
            </w:r>
          </w:p>
        </w:tc>
        <w:tc>
          <w:tcPr>
            <w:tcW w:w="4786" w:type="dxa"/>
          </w:tcPr>
          <w:p w:rsidR="003010F2" w:rsidRPr="002011FC" w:rsidRDefault="003010F2" w:rsidP="00431514">
            <w:pPr>
              <w:pStyle w:val="a7"/>
              <w:numPr>
                <w:ilvl w:val="12"/>
                <w:numId w:val="0"/>
              </w:numPr>
              <w:spacing w:after="60"/>
              <w:jc w:val="both"/>
              <w:rPr>
                <w:b w:val="0"/>
                <w:sz w:val="28"/>
                <w:szCs w:val="28"/>
              </w:rPr>
            </w:pPr>
            <w:r w:rsidRPr="002011FC">
              <w:rPr>
                <w:b w:val="0"/>
                <w:sz w:val="28"/>
                <w:szCs w:val="28"/>
              </w:rPr>
              <w:t>- ядро</w:t>
            </w:r>
          </w:p>
        </w:tc>
      </w:tr>
      <w:tr w:rsidR="003010F2" w:rsidRPr="002011FC" w:rsidTr="00431514">
        <w:trPr>
          <w:jc w:val="center"/>
        </w:trPr>
        <w:tc>
          <w:tcPr>
            <w:tcW w:w="4317" w:type="dxa"/>
          </w:tcPr>
          <w:p w:rsidR="003010F2" w:rsidRPr="002011FC" w:rsidRDefault="003010F2" w:rsidP="00431514">
            <w:pPr>
              <w:pStyle w:val="a7"/>
              <w:numPr>
                <w:ilvl w:val="0"/>
                <w:numId w:val="24"/>
              </w:numPr>
              <w:overflowPunct w:val="0"/>
              <w:autoSpaceDE w:val="0"/>
              <w:autoSpaceDN w:val="0"/>
              <w:adjustRightInd w:val="0"/>
              <w:spacing w:after="60"/>
              <w:jc w:val="both"/>
              <w:textAlignment w:val="baseline"/>
              <w:rPr>
                <w:b w:val="0"/>
                <w:sz w:val="28"/>
                <w:szCs w:val="28"/>
              </w:rPr>
            </w:pPr>
            <w:r w:rsidRPr="002011FC">
              <w:rPr>
                <w:b w:val="0"/>
                <w:sz w:val="28"/>
                <w:szCs w:val="28"/>
              </w:rPr>
              <w:t>оcŭlus, i m</w:t>
            </w:r>
          </w:p>
        </w:tc>
        <w:tc>
          <w:tcPr>
            <w:tcW w:w="4786" w:type="dxa"/>
          </w:tcPr>
          <w:p w:rsidR="003010F2" w:rsidRPr="002011FC" w:rsidRDefault="003010F2" w:rsidP="00431514">
            <w:pPr>
              <w:pStyle w:val="a7"/>
              <w:numPr>
                <w:ilvl w:val="12"/>
                <w:numId w:val="0"/>
              </w:numPr>
              <w:spacing w:after="60"/>
              <w:jc w:val="both"/>
              <w:rPr>
                <w:b w:val="0"/>
                <w:sz w:val="28"/>
                <w:szCs w:val="28"/>
                <w:lang w:val="kk-KZ"/>
              </w:rPr>
            </w:pPr>
            <w:r w:rsidRPr="002011FC">
              <w:rPr>
                <w:b w:val="0"/>
                <w:sz w:val="28"/>
                <w:szCs w:val="28"/>
              </w:rPr>
              <w:t xml:space="preserve">- </w:t>
            </w:r>
            <w:r w:rsidRPr="002011FC">
              <w:rPr>
                <w:b w:val="0"/>
                <w:sz w:val="28"/>
                <w:szCs w:val="28"/>
                <w:lang w:val="kk-KZ"/>
              </w:rPr>
              <w:t>көз</w:t>
            </w:r>
          </w:p>
        </w:tc>
      </w:tr>
      <w:tr w:rsidR="003010F2" w:rsidRPr="002011FC" w:rsidTr="00431514">
        <w:trPr>
          <w:jc w:val="center"/>
        </w:trPr>
        <w:tc>
          <w:tcPr>
            <w:tcW w:w="4317" w:type="dxa"/>
          </w:tcPr>
          <w:p w:rsidR="003010F2" w:rsidRPr="002011FC" w:rsidRDefault="003010F2" w:rsidP="00431514">
            <w:pPr>
              <w:pStyle w:val="a7"/>
              <w:numPr>
                <w:ilvl w:val="0"/>
                <w:numId w:val="24"/>
              </w:numPr>
              <w:overflowPunct w:val="0"/>
              <w:autoSpaceDE w:val="0"/>
              <w:autoSpaceDN w:val="0"/>
              <w:adjustRightInd w:val="0"/>
              <w:spacing w:after="60"/>
              <w:jc w:val="both"/>
              <w:textAlignment w:val="baseline"/>
              <w:rPr>
                <w:b w:val="0"/>
                <w:sz w:val="28"/>
                <w:szCs w:val="28"/>
              </w:rPr>
            </w:pPr>
            <w:r w:rsidRPr="002011FC">
              <w:rPr>
                <w:b w:val="0"/>
                <w:sz w:val="28"/>
                <w:szCs w:val="28"/>
              </w:rPr>
              <w:lastRenderedPageBreak/>
              <w:t>radius, i m</w:t>
            </w:r>
          </w:p>
        </w:tc>
        <w:tc>
          <w:tcPr>
            <w:tcW w:w="4786" w:type="dxa"/>
          </w:tcPr>
          <w:p w:rsidR="003010F2" w:rsidRPr="002011FC" w:rsidRDefault="003010F2" w:rsidP="00431514">
            <w:pPr>
              <w:pStyle w:val="a7"/>
              <w:numPr>
                <w:ilvl w:val="12"/>
                <w:numId w:val="0"/>
              </w:numPr>
              <w:spacing w:after="60"/>
              <w:jc w:val="both"/>
              <w:rPr>
                <w:b w:val="0"/>
                <w:sz w:val="28"/>
                <w:szCs w:val="28"/>
                <w:lang w:val="kk-KZ"/>
              </w:rPr>
            </w:pPr>
            <w:r w:rsidRPr="002011FC">
              <w:rPr>
                <w:b w:val="0"/>
                <w:sz w:val="28"/>
                <w:szCs w:val="28"/>
              </w:rPr>
              <w:t xml:space="preserve">- </w:t>
            </w:r>
            <w:r w:rsidRPr="002011FC">
              <w:rPr>
                <w:b w:val="0"/>
                <w:sz w:val="28"/>
                <w:szCs w:val="28"/>
                <w:lang w:val="kk-KZ"/>
              </w:rPr>
              <w:t xml:space="preserve">кәрі жілік </w:t>
            </w:r>
          </w:p>
        </w:tc>
      </w:tr>
      <w:tr w:rsidR="003010F2" w:rsidRPr="002011FC" w:rsidTr="00431514">
        <w:trPr>
          <w:jc w:val="center"/>
        </w:trPr>
        <w:tc>
          <w:tcPr>
            <w:tcW w:w="4317" w:type="dxa"/>
          </w:tcPr>
          <w:p w:rsidR="003010F2" w:rsidRPr="002011FC" w:rsidRDefault="003010F2" w:rsidP="00431514">
            <w:pPr>
              <w:pStyle w:val="a7"/>
              <w:numPr>
                <w:ilvl w:val="0"/>
                <w:numId w:val="24"/>
              </w:numPr>
              <w:overflowPunct w:val="0"/>
              <w:autoSpaceDE w:val="0"/>
              <w:autoSpaceDN w:val="0"/>
              <w:adjustRightInd w:val="0"/>
              <w:spacing w:after="60"/>
              <w:jc w:val="both"/>
              <w:textAlignment w:val="baseline"/>
              <w:rPr>
                <w:b w:val="0"/>
                <w:sz w:val="28"/>
                <w:szCs w:val="28"/>
              </w:rPr>
            </w:pPr>
            <w:r w:rsidRPr="002011FC">
              <w:rPr>
                <w:b w:val="0"/>
                <w:sz w:val="28"/>
                <w:szCs w:val="28"/>
              </w:rPr>
              <w:t>utěrus, i m</w:t>
            </w:r>
          </w:p>
        </w:tc>
        <w:tc>
          <w:tcPr>
            <w:tcW w:w="4786" w:type="dxa"/>
          </w:tcPr>
          <w:p w:rsidR="003010F2" w:rsidRPr="002011FC" w:rsidRDefault="003010F2" w:rsidP="00431514">
            <w:pPr>
              <w:pStyle w:val="a7"/>
              <w:numPr>
                <w:ilvl w:val="12"/>
                <w:numId w:val="0"/>
              </w:numPr>
              <w:spacing w:after="60"/>
              <w:jc w:val="both"/>
              <w:rPr>
                <w:b w:val="0"/>
                <w:sz w:val="28"/>
                <w:szCs w:val="28"/>
                <w:lang w:val="kk-KZ"/>
              </w:rPr>
            </w:pPr>
            <w:r w:rsidRPr="002011FC">
              <w:rPr>
                <w:b w:val="0"/>
                <w:sz w:val="28"/>
                <w:szCs w:val="28"/>
              </w:rPr>
              <w:t xml:space="preserve">- </w:t>
            </w:r>
            <w:r w:rsidRPr="002011FC">
              <w:rPr>
                <w:b w:val="0"/>
                <w:sz w:val="28"/>
                <w:szCs w:val="28"/>
                <w:lang w:val="kk-KZ"/>
              </w:rPr>
              <w:t>жатыр</w:t>
            </w:r>
          </w:p>
        </w:tc>
      </w:tr>
      <w:tr w:rsidR="003010F2" w:rsidRPr="002011FC" w:rsidTr="00431514">
        <w:trPr>
          <w:jc w:val="center"/>
        </w:trPr>
        <w:tc>
          <w:tcPr>
            <w:tcW w:w="4317" w:type="dxa"/>
          </w:tcPr>
          <w:p w:rsidR="003010F2" w:rsidRPr="002011FC" w:rsidRDefault="003010F2" w:rsidP="00431514">
            <w:pPr>
              <w:pStyle w:val="a7"/>
              <w:numPr>
                <w:ilvl w:val="0"/>
                <w:numId w:val="24"/>
              </w:numPr>
              <w:overflowPunct w:val="0"/>
              <w:autoSpaceDE w:val="0"/>
              <w:autoSpaceDN w:val="0"/>
              <w:adjustRightInd w:val="0"/>
              <w:spacing w:after="60"/>
              <w:jc w:val="both"/>
              <w:textAlignment w:val="baseline"/>
              <w:rPr>
                <w:b w:val="0"/>
                <w:sz w:val="28"/>
                <w:szCs w:val="28"/>
              </w:rPr>
            </w:pPr>
            <w:r w:rsidRPr="002011FC">
              <w:rPr>
                <w:b w:val="0"/>
                <w:sz w:val="28"/>
                <w:szCs w:val="28"/>
              </w:rPr>
              <w:t>ventricŭlus, i m</w:t>
            </w:r>
          </w:p>
        </w:tc>
        <w:tc>
          <w:tcPr>
            <w:tcW w:w="4786" w:type="dxa"/>
          </w:tcPr>
          <w:p w:rsidR="003010F2" w:rsidRPr="002011FC" w:rsidRDefault="003010F2" w:rsidP="00431514">
            <w:pPr>
              <w:pStyle w:val="a7"/>
              <w:numPr>
                <w:ilvl w:val="12"/>
                <w:numId w:val="0"/>
              </w:numPr>
              <w:spacing w:after="60"/>
              <w:jc w:val="both"/>
              <w:rPr>
                <w:b w:val="0"/>
                <w:sz w:val="28"/>
                <w:szCs w:val="28"/>
                <w:lang w:val="kk-KZ"/>
              </w:rPr>
            </w:pPr>
            <w:r w:rsidRPr="002011FC">
              <w:rPr>
                <w:b w:val="0"/>
                <w:sz w:val="28"/>
                <w:szCs w:val="28"/>
              </w:rPr>
              <w:t xml:space="preserve">- </w:t>
            </w:r>
            <w:r w:rsidRPr="002011FC">
              <w:rPr>
                <w:b w:val="0"/>
                <w:sz w:val="28"/>
                <w:szCs w:val="28"/>
                <w:lang w:val="kk-KZ"/>
              </w:rPr>
              <w:t>асқазан</w:t>
            </w:r>
          </w:p>
        </w:tc>
      </w:tr>
      <w:tr w:rsidR="003010F2" w:rsidRPr="002011FC" w:rsidTr="00431514">
        <w:trPr>
          <w:jc w:val="center"/>
        </w:trPr>
        <w:tc>
          <w:tcPr>
            <w:tcW w:w="4317" w:type="dxa"/>
          </w:tcPr>
          <w:p w:rsidR="003010F2" w:rsidRPr="002011FC" w:rsidRDefault="003010F2" w:rsidP="00431514">
            <w:pPr>
              <w:pStyle w:val="a7"/>
              <w:tabs>
                <w:tab w:val="left" w:pos="720"/>
              </w:tabs>
              <w:overflowPunct w:val="0"/>
              <w:autoSpaceDE w:val="0"/>
              <w:autoSpaceDN w:val="0"/>
              <w:adjustRightInd w:val="0"/>
              <w:spacing w:after="60"/>
              <w:ind w:left="360"/>
              <w:jc w:val="both"/>
              <w:textAlignment w:val="baseline"/>
              <w:rPr>
                <w:sz w:val="28"/>
                <w:szCs w:val="28"/>
              </w:rPr>
            </w:pPr>
          </w:p>
          <w:p w:rsidR="003010F2" w:rsidRPr="002011FC" w:rsidRDefault="003010F2" w:rsidP="00431514">
            <w:pPr>
              <w:pStyle w:val="a7"/>
              <w:tabs>
                <w:tab w:val="left" w:pos="720"/>
              </w:tabs>
              <w:overflowPunct w:val="0"/>
              <w:autoSpaceDE w:val="0"/>
              <w:autoSpaceDN w:val="0"/>
              <w:adjustRightInd w:val="0"/>
              <w:spacing w:after="60"/>
              <w:ind w:left="360"/>
              <w:jc w:val="both"/>
              <w:textAlignment w:val="baseline"/>
              <w:rPr>
                <w:sz w:val="28"/>
                <w:szCs w:val="28"/>
              </w:rPr>
            </w:pPr>
            <w:r w:rsidRPr="002011FC">
              <w:rPr>
                <w:sz w:val="28"/>
                <w:szCs w:val="28"/>
              </w:rPr>
              <w:t>Средний род</w:t>
            </w:r>
          </w:p>
        </w:tc>
        <w:tc>
          <w:tcPr>
            <w:tcW w:w="4786" w:type="dxa"/>
          </w:tcPr>
          <w:p w:rsidR="003010F2" w:rsidRPr="002011FC" w:rsidRDefault="003010F2" w:rsidP="00431514">
            <w:pPr>
              <w:pStyle w:val="a7"/>
              <w:numPr>
                <w:ilvl w:val="12"/>
                <w:numId w:val="0"/>
              </w:numPr>
              <w:spacing w:after="60"/>
              <w:jc w:val="both"/>
              <w:rPr>
                <w:b w:val="0"/>
                <w:sz w:val="28"/>
                <w:szCs w:val="28"/>
              </w:rPr>
            </w:pPr>
          </w:p>
        </w:tc>
      </w:tr>
      <w:tr w:rsidR="003010F2" w:rsidRPr="002011FC" w:rsidTr="00431514">
        <w:trPr>
          <w:jc w:val="center"/>
        </w:trPr>
        <w:tc>
          <w:tcPr>
            <w:tcW w:w="4317" w:type="dxa"/>
          </w:tcPr>
          <w:p w:rsidR="003010F2" w:rsidRPr="002011FC" w:rsidRDefault="003010F2" w:rsidP="00431514">
            <w:pPr>
              <w:pStyle w:val="a7"/>
              <w:numPr>
                <w:ilvl w:val="0"/>
                <w:numId w:val="24"/>
              </w:numPr>
              <w:overflowPunct w:val="0"/>
              <w:autoSpaceDE w:val="0"/>
              <w:autoSpaceDN w:val="0"/>
              <w:adjustRightInd w:val="0"/>
              <w:spacing w:after="60"/>
              <w:jc w:val="both"/>
              <w:textAlignment w:val="baseline"/>
              <w:rPr>
                <w:b w:val="0"/>
                <w:sz w:val="28"/>
                <w:szCs w:val="28"/>
              </w:rPr>
            </w:pPr>
            <w:r w:rsidRPr="002011FC">
              <w:rPr>
                <w:b w:val="0"/>
                <w:sz w:val="28"/>
                <w:szCs w:val="28"/>
              </w:rPr>
              <w:t>brachium, i n</w:t>
            </w:r>
          </w:p>
        </w:tc>
        <w:tc>
          <w:tcPr>
            <w:tcW w:w="4786" w:type="dxa"/>
          </w:tcPr>
          <w:p w:rsidR="003010F2" w:rsidRPr="002011FC" w:rsidRDefault="003010F2" w:rsidP="00431514">
            <w:pPr>
              <w:pStyle w:val="a7"/>
              <w:numPr>
                <w:ilvl w:val="12"/>
                <w:numId w:val="0"/>
              </w:numPr>
              <w:spacing w:after="60"/>
              <w:jc w:val="both"/>
              <w:rPr>
                <w:b w:val="0"/>
                <w:sz w:val="28"/>
                <w:szCs w:val="28"/>
                <w:lang w:val="kk-KZ"/>
              </w:rPr>
            </w:pPr>
            <w:r w:rsidRPr="002011FC">
              <w:rPr>
                <w:b w:val="0"/>
                <w:sz w:val="28"/>
                <w:szCs w:val="28"/>
              </w:rPr>
              <w:t xml:space="preserve">- </w:t>
            </w:r>
            <w:r w:rsidRPr="002011FC">
              <w:rPr>
                <w:b w:val="0"/>
                <w:sz w:val="28"/>
                <w:szCs w:val="28"/>
                <w:lang w:val="kk-KZ"/>
              </w:rPr>
              <w:t>иық</w:t>
            </w:r>
          </w:p>
        </w:tc>
      </w:tr>
      <w:tr w:rsidR="003010F2" w:rsidRPr="002011FC" w:rsidTr="00431514">
        <w:trPr>
          <w:jc w:val="center"/>
        </w:trPr>
        <w:tc>
          <w:tcPr>
            <w:tcW w:w="4317" w:type="dxa"/>
          </w:tcPr>
          <w:p w:rsidR="003010F2" w:rsidRPr="002011FC" w:rsidRDefault="003010F2" w:rsidP="00431514">
            <w:pPr>
              <w:pStyle w:val="a7"/>
              <w:numPr>
                <w:ilvl w:val="0"/>
                <w:numId w:val="24"/>
              </w:numPr>
              <w:overflowPunct w:val="0"/>
              <w:autoSpaceDE w:val="0"/>
              <w:autoSpaceDN w:val="0"/>
              <w:adjustRightInd w:val="0"/>
              <w:spacing w:after="60"/>
              <w:jc w:val="both"/>
              <w:textAlignment w:val="baseline"/>
              <w:rPr>
                <w:b w:val="0"/>
                <w:sz w:val="28"/>
                <w:szCs w:val="28"/>
              </w:rPr>
            </w:pPr>
            <w:r w:rsidRPr="002011FC">
              <w:rPr>
                <w:b w:val="0"/>
                <w:sz w:val="28"/>
                <w:szCs w:val="28"/>
              </w:rPr>
              <w:t>collum, i n</w:t>
            </w:r>
          </w:p>
        </w:tc>
        <w:tc>
          <w:tcPr>
            <w:tcW w:w="4786" w:type="dxa"/>
          </w:tcPr>
          <w:p w:rsidR="003010F2" w:rsidRPr="002011FC" w:rsidRDefault="003010F2" w:rsidP="00431514">
            <w:pPr>
              <w:pStyle w:val="a7"/>
              <w:numPr>
                <w:ilvl w:val="12"/>
                <w:numId w:val="0"/>
              </w:numPr>
              <w:spacing w:after="60"/>
              <w:jc w:val="both"/>
              <w:rPr>
                <w:b w:val="0"/>
                <w:sz w:val="28"/>
                <w:szCs w:val="28"/>
                <w:lang w:val="kk-KZ"/>
              </w:rPr>
            </w:pPr>
            <w:r w:rsidRPr="002011FC">
              <w:rPr>
                <w:b w:val="0"/>
                <w:sz w:val="28"/>
                <w:szCs w:val="28"/>
              </w:rPr>
              <w:t xml:space="preserve">- </w:t>
            </w:r>
            <w:r w:rsidRPr="002011FC">
              <w:rPr>
                <w:b w:val="0"/>
                <w:sz w:val="28"/>
                <w:szCs w:val="28"/>
                <w:lang w:val="kk-KZ"/>
              </w:rPr>
              <w:t>жатыр мойыншығы</w:t>
            </w:r>
          </w:p>
        </w:tc>
      </w:tr>
      <w:tr w:rsidR="003010F2" w:rsidRPr="002011FC" w:rsidTr="00431514">
        <w:trPr>
          <w:jc w:val="center"/>
        </w:trPr>
        <w:tc>
          <w:tcPr>
            <w:tcW w:w="4317" w:type="dxa"/>
          </w:tcPr>
          <w:p w:rsidR="003010F2" w:rsidRPr="002011FC" w:rsidRDefault="003010F2" w:rsidP="00431514">
            <w:pPr>
              <w:pStyle w:val="a7"/>
              <w:numPr>
                <w:ilvl w:val="0"/>
                <w:numId w:val="24"/>
              </w:numPr>
              <w:overflowPunct w:val="0"/>
              <w:autoSpaceDE w:val="0"/>
              <w:autoSpaceDN w:val="0"/>
              <w:adjustRightInd w:val="0"/>
              <w:spacing w:after="60"/>
              <w:jc w:val="both"/>
              <w:textAlignment w:val="baseline"/>
              <w:rPr>
                <w:b w:val="0"/>
                <w:sz w:val="28"/>
                <w:szCs w:val="28"/>
              </w:rPr>
            </w:pPr>
            <w:r w:rsidRPr="002011FC">
              <w:rPr>
                <w:b w:val="0"/>
                <w:sz w:val="28"/>
                <w:szCs w:val="28"/>
              </w:rPr>
              <w:t>cranium, i n</w:t>
            </w:r>
          </w:p>
        </w:tc>
        <w:tc>
          <w:tcPr>
            <w:tcW w:w="4786" w:type="dxa"/>
          </w:tcPr>
          <w:p w:rsidR="003010F2" w:rsidRPr="002011FC" w:rsidRDefault="003010F2" w:rsidP="00431514">
            <w:pPr>
              <w:pStyle w:val="a7"/>
              <w:numPr>
                <w:ilvl w:val="12"/>
                <w:numId w:val="0"/>
              </w:numPr>
              <w:spacing w:after="60"/>
              <w:jc w:val="both"/>
              <w:rPr>
                <w:b w:val="0"/>
                <w:sz w:val="28"/>
                <w:szCs w:val="28"/>
                <w:lang w:val="kk-KZ"/>
              </w:rPr>
            </w:pPr>
            <w:r w:rsidRPr="002011FC">
              <w:rPr>
                <w:b w:val="0"/>
                <w:sz w:val="28"/>
                <w:szCs w:val="28"/>
              </w:rPr>
              <w:t xml:space="preserve">- </w:t>
            </w:r>
            <w:r w:rsidRPr="002011FC">
              <w:rPr>
                <w:b w:val="0"/>
                <w:sz w:val="28"/>
                <w:szCs w:val="28"/>
                <w:lang w:val="kk-KZ"/>
              </w:rPr>
              <w:t>бас сүйек</w:t>
            </w:r>
          </w:p>
        </w:tc>
      </w:tr>
      <w:tr w:rsidR="003010F2" w:rsidRPr="002011FC" w:rsidTr="00431514">
        <w:trPr>
          <w:jc w:val="center"/>
        </w:trPr>
        <w:tc>
          <w:tcPr>
            <w:tcW w:w="4317" w:type="dxa"/>
          </w:tcPr>
          <w:p w:rsidR="003010F2" w:rsidRPr="002011FC" w:rsidRDefault="003010F2" w:rsidP="00431514">
            <w:pPr>
              <w:pStyle w:val="a7"/>
              <w:numPr>
                <w:ilvl w:val="0"/>
                <w:numId w:val="24"/>
              </w:numPr>
              <w:overflowPunct w:val="0"/>
              <w:autoSpaceDE w:val="0"/>
              <w:autoSpaceDN w:val="0"/>
              <w:adjustRightInd w:val="0"/>
              <w:spacing w:after="60"/>
              <w:jc w:val="both"/>
              <w:textAlignment w:val="baseline"/>
              <w:rPr>
                <w:b w:val="0"/>
                <w:sz w:val="28"/>
                <w:szCs w:val="28"/>
              </w:rPr>
            </w:pPr>
            <w:r w:rsidRPr="002011FC">
              <w:rPr>
                <w:b w:val="0"/>
                <w:sz w:val="28"/>
                <w:szCs w:val="28"/>
              </w:rPr>
              <w:t>dorsum, i n</w:t>
            </w:r>
          </w:p>
        </w:tc>
        <w:tc>
          <w:tcPr>
            <w:tcW w:w="4786" w:type="dxa"/>
          </w:tcPr>
          <w:p w:rsidR="003010F2" w:rsidRPr="002011FC" w:rsidRDefault="003010F2" w:rsidP="00431514">
            <w:pPr>
              <w:pStyle w:val="a7"/>
              <w:numPr>
                <w:ilvl w:val="12"/>
                <w:numId w:val="0"/>
              </w:numPr>
              <w:spacing w:after="60"/>
              <w:jc w:val="both"/>
              <w:rPr>
                <w:b w:val="0"/>
                <w:sz w:val="28"/>
                <w:szCs w:val="28"/>
                <w:lang w:val="kk-KZ"/>
              </w:rPr>
            </w:pPr>
            <w:r w:rsidRPr="002011FC">
              <w:rPr>
                <w:b w:val="0"/>
                <w:sz w:val="28"/>
                <w:szCs w:val="28"/>
              </w:rPr>
              <w:t xml:space="preserve">- </w:t>
            </w:r>
            <w:r w:rsidRPr="002011FC">
              <w:rPr>
                <w:b w:val="0"/>
                <w:sz w:val="28"/>
                <w:szCs w:val="28"/>
                <w:lang w:val="kk-KZ"/>
              </w:rPr>
              <w:t>арқа</w:t>
            </w:r>
          </w:p>
        </w:tc>
      </w:tr>
      <w:tr w:rsidR="003010F2" w:rsidRPr="002011FC" w:rsidTr="00431514">
        <w:trPr>
          <w:jc w:val="center"/>
        </w:trPr>
        <w:tc>
          <w:tcPr>
            <w:tcW w:w="4317" w:type="dxa"/>
          </w:tcPr>
          <w:p w:rsidR="003010F2" w:rsidRPr="002011FC" w:rsidRDefault="003010F2" w:rsidP="00431514">
            <w:pPr>
              <w:pStyle w:val="a7"/>
              <w:numPr>
                <w:ilvl w:val="0"/>
                <w:numId w:val="24"/>
              </w:numPr>
              <w:overflowPunct w:val="0"/>
              <w:autoSpaceDE w:val="0"/>
              <w:autoSpaceDN w:val="0"/>
              <w:adjustRightInd w:val="0"/>
              <w:spacing w:after="60"/>
              <w:jc w:val="both"/>
              <w:textAlignment w:val="baseline"/>
              <w:rPr>
                <w:b w:val="0"/>
                <w:sz w:val="28"/>
                <w:szCs w:val="28"/>
              </w:rPr>
            </w:pPr>
            <w:r w:rsidRPr="002011FC">
              <w:rPr>
                <w:b w:val="0"/>
                <w:sz w:val="28"/>
                <w:szCs w:val="28"/>
              </w:rPr>
              <w:t>membrum, i n</w:t>
            </w:r>
          </w:p>
        </w:tc>
        <w:tc>
          <w:tcPr>
            <w:tcW w:w="4786" w:type="dxa"/>
          </w:tcPr>
          <w:p w:rsidR="003010F2" w:rsidRPr="002011FC" w:rsidRDefault="003010F2" w:rsidP="00431514">
            <w:pPr>
              <w:pStyle w:val="a7"/>
              <w:numPr>
                <w:ilvl w:val="12"/>
                <w:numId w:val="0"/>
              </w:numPr>
              <w:spacing w:after="60"/>
              <w:jc w:val="both"/>
              <w:rPr>
                <w:b w:val="0"/>
                <w:sz w:val="28"/>
                <w:szCs w:val="28"/>
                <w:lang w:val="kk-KZ"/>
              </w:rPr>
            </w:pPr>
            <w:r w:rsidRPr="002011FC">
              <w:rPr>
                <w:b w:val="0"/>
                <w:sz w:val="28"/>
                <w:szCs w:val="28"/>
              </w:rPr>
              <w:t xml:space="preserve">- </w:t>
            </w:r>
            <w:r w:rsidRPr="002011FC">
              <w:rPr>
                <w:b w:val="0"/>
                <w:sz w:val="28"/>
                <w:szCs w:val="28"/>
                <w:lang w:val="kk-KZ"/>
              </w:rPr>
              <w:t>аяқ-қол</w:t>
            </w:r>
          </w:p>
        </w:tc>
      </w:tr>
      <w:tr w:rsidR="003010F2" w:rsidRPr="002011FC" w:rsidTr="00431514">
        <w:trPr>
          <w:jc w:val="center"/>
        </w:trPr>
        <w:tc>
          <w:tcPr>
            <w:tcW w:w="4317" w:type="dxa"/>
          </w:tcPr>
          <w:p w:rsidR="003010F2" w:rsidRPr="002011FC" w:rsidRDefault="003010F2" w:rsidP="00431514">
            <w:pPr>
              <w:pStyle w:val="a7"/>
              <w:numPr>
                <w:ilvl w:val="0"/>
                <w:numId w:val="24"/>
              </w:numPr>
              <w:overflowPunct w:val="0"/>
              <w:autoSpaceDE w:val="0"/>
              <w:autoSpaceDN w:val="0"/>
              <w:adjustRightInd w:val="0"/>
              <w:spacing w:after="60"/>
              <w:jc w:val="both"/>
              <w:textAlignment w:val="baseline"/>
              <w:rPr>
                <w:b w:val="0"/>
                <w:sz w:val="28"/>
                <w:szCs w:val="28"/>
              </w:rPr>
            </w:pPr>
            <w:r w:rsidRPr="002011FC">
              <w:rPr>
                <w:b w:val="0"/>
                <w:sz w:val="28"/>
                <w:szCs w:val="28"/>
              </w:rPr>
              <w:t>palātum, i n</w:t>
            </w:r>
          </w:p>
        </w:tc>
        <w:tc>
          <w:tcPr>
            <w:tcW w:w="4786" w:type="dxa"/>
          </w:tcPr>
          <w:p w:rsidR="003010F2" w:rsidRPr="002011FC" w:rsidRDefault="003010F2" w:rsidP="00431514">
            <w:pPr>
              <w:pStyle w:val="a7"/>
              <w:numPr>
                <w:ilvl w:val="12"/>
                <w:numId w:val="0"/>
              </w:numPr>
              <w:spacing w:after="60"/>
              <w:jc w:val="both"/>
              <w:rPr>
                <w:b w:val="0"/>
                <w:sz w:val="28"/>
                <w:szCs w:val="28"/>
                <w:lang w:val="kk-KZ"/>
              </w:rPr>
            </w:pPr>
            <w:r w:rsidRPr="002011FC">
              <w:rPr>
                <w:b w:val="0"/>
                <w:sz w:val="28"/>
                <w:szCs w:val="28"/>
              </w:rPr>
              <w:t xml:space="preserve">- </w:t>
            </w:r>
            <w:r w:rsidRPr="002011FC">
              <w:rPr>
                <w:b w:val="0"/>
                <w:sz w:val="28"/>
                <w:szCs w:val="28"/>
                <w:lang w:val="kk-KZ"/>
              </w:rPr>
              <w:t xml:space="preserve">таңдай </w:t>
            </w:r>
          </w:p>
        </w:tc>
      </w:tr>
      <w:tr w:rsidR="003010F2" w:rsidRPr="002011FC" w:rsidTr="00431514">
        <w:trPr>
          <w:jc w:val="center"/>
        </w:trPr>
        <w:tc>
          <w:tcPr>
            <w:tcW w:w="4317" w:type="dxa"/>
          </w:tcPr>
          <w:p w:rsidR="003010F2" w:rsidRPr="002011FC" w:rsidRDefault="003010F2" w:rsidP="00431514">
            <w:pPr>
              <w:pStyle w:val="a7"/>
              <w:numPr>
                <w:ilvl w:val="0"/>
                <w:numId w:val="24"/>
              </w:numPr>
              <w:overflowPunct w:val="0"/>
              <w:autoSpaceDE w:val="0"/>
              <w:autoSpaceDN w:val="0"/>
              <w:adjustRightInd w:val="0"/>
              <w:spacing w:after="60"/>
              <w:jc w:val="both"/>
              <w:textAlignment w:val="baseline"/>
              <w:rPr>
                <w:b w:val="0"/>
                <w:sz w:val="28"/>
                <w:szCs w:val="28"/>
              </w:rPr>
            </w:pPr>
            <w:r w:rsidRPr="002011FC">
              <w:rPr>
                <w:b w:val="0"/>
                <w:sz w:val="28"/>
                <w:szCs w:val="28"/>
              </w:rPr>
              <w:t>septum, i n</w:t>
            </w:r>
          </w:p>
        </w:tc>
        <w:tc>
          <w:tcPr>
            <w:tcW w:w="4786" w:type="dxa"/>
          </w:tcPr>
          <w:p w:rsidR="003010F2" w:rsidRPr="002011FC" w:rsidRDefault="003010F2" w:rsidP="00431514">
            <w:pPr>
              <w:pStyle w:val="a7"/>
              <w:numPr>
                <w:ilvl w:val="12"/>
                <w:numId w:val="0"/>
              </w:numPr>
              <w:spacing w:after="60"/>
              <w:jc w:val="both"/>
              <w:rPr>
                <w:b w:val="0"/>
                <w:sz w:val="28"/>
                <w:szCs w:val="28"/>
                <w:lang w:val="kk-KZ"/>
              </w:rPr>
            </w:pPr>
            <w:r w:rsidRPr="002011FC">
              <w:rPr>
                <w:b w:val="0"/>
                <w:sz w:val="28"/>
                <w:szCs w:val="28"/>
              </w:rPr>
              <w:t xml:space="preserve">- </w:t>
            </w:r>
            <w:r w:rsidRPr="002011FC">
              <w:rPr>
                <w:b w:val="0"/>
                <w:sz w:val="28"/>
                <w:szCs w:val="28"/>
                <w:lang w:val="kk-KZ"/>
              </w:rPr>
              <w:t>шымылдық/аралық</w:t>
            </w:r>
          </w:p>
        </w:tc>
      </w:tr>
      <w:tr w:rsidR="003010F2" w:rsidRPr="002011FC" w:rsidTr="00431514">
        <w:trPr>
          <w:jc w:val="center"/>
        </w:trPr>
        <w:tc>
          <w:tcPr>
            <w:tcW w:w="4317" w:type="dxa"/>
          </w:tcPr>
          <w:p w:rsidR="003010F2" w:rsidRPr="002011FC" w:rsidRDefault="003010F2" w:rsidP="00431514">
            <w:pPr>
              <w:pStyle w:val="a7"/>
              <w:overflowPunct w:val="0"/>
              <w:autoSpaceDE w:val="0"/>
              <w:autoSpaceDN w:val="0"/>
              <w:adjustRightInd w:val="0"/>
              <w:spacing w:after="60"/>
              <w:jc w:val="both"/>
              <w:textAlignment w:val="baseline"/>
              <w:rPr>
                <w:b w:val="0"/>
                <w:sz w:val="28"/>
                <w:szCs w:val="28"/>
              </w:rPr>
            </w:pPr>
            <w:r w:rsidRPr="002011FC">
              <w:rPr>
                <w:b w:val="0"/>
                <w:sz w:val="28"/>
                <w:szCs w:val="28"/>
              </w:rPr>
              <w:t xml:space="preserve">     19.stratum, i n</w:t>
            </w:r>
          </w:p>
        </w:tc>
        <w:tc>
          <w:tcPr>
            <w:tcW w:w="4786" w:type="dxa"/>
          </w:tcPr>
          <w:p w:rsidR="003010F2" w:rsidRPr="002011FC" w:rsidRDefault="003010F2" w:rsidP="00431514">
            <w:pPr>
              <w:pStyle w:val="a7"/>
              <w:spacing w:after="60"/>
              <w:jc w:val="both"/>
              <w:rPr>
                <w:b w:val="0"/>
                <w:sz w:val="28"/>
                <w:szCs w:val="28"/>
                <w:lang w:val="ru-RU"/>
              </w:rPr>
            </w:pPr>
            <w:r w:rsidRPr="002011FC">
              <w:rPr>
                <w:b w:val="0"/>
                <w:sz w:val="28"/>
                <w:szCs w:val="28"/>
                <w:lang w:val="ru-RU"/>
              </w:rPr>
              <w:t>- қабат</w:t>
            </w:r>
          </w:p>
        </w:tc>
      </w:tr>
      <w:tr w:rsidR="003010F2" w:rsidRPr="002011FC" w:rsidTr="00431514">
        <w:trPr>
          <w:jc w:val="center"/>
        </w:trPr>
        <w:tc>
          <w:tcPr>
            <w:tcW w:w="4317" w:type="dxa"/>
          </w:tcPr>
          <w:p w:rsidR="003010F2" w:rsidRPr="002011FC" w:rsidRDefault="003010F2" w:rsidP="00431514">
            <w:pPr>
              <w:pStyle w:val="a7"/>
              <w:numPr>
                <w:ilvl w:val="0"/>
                <w:numId w:val="24"/>
              </w:numPr>
              <w:overflowPunct w:val="0"/>
              <w:autoSpaceDE w:val="0"/>
              <w:autoSpaceDN w:val="0"/>
              <w:adjustRightInd w:val="0"/>
              <w:spacing w:after="60"/>
              <w:jc w:val="both"/>
              <w:textAlignment w:val="baseline"/>
              <w:rPr>
                <w:b w:val="0"/>
                <w:sz w:val="28"/>
                <w:szCs w:val="28"/>
              </w:rPr>
            </w:pPr>
            <w:r w:rsidRPr="002011FC">
              <w:rPr>
                <w:b w:val="0"/>
                <w:sz w:val="28"/>
                <w:szCs w:val="28"/>
              </w:rPr>
              <w:t>tubercǔlum, i n</w:t>
            </w:r>
          </w:p>
        </w:tc>
        <w:tc>
          <w:tcPr>
            <w:tcW w:w="4786" w:type="dxa"/>
          </w:tcPr>
          <w:p w:rsidR="003010F2" w:rsidRPr="002011FC" w:rsidRDefault="003010F2" w:rsidP="00431514">
            <w:pPr>
              <w:pStyle w:val="a7"/>
              <w:spacing w:after="60"/>
              <w:jc w:val="both"/>
              <w:rPr>
                <w:b w:val="0"/>
                <w:sz w:val="28"/>
                <w:szCs w:val="28"/>
                <w:lang w:val="ru-RU"/>
              </w:rPr>
            </w:pPr>
            <w:r w:rsidRPr="002011FC">
              <w:rPr>
                <w:b w:val="0"/>
                <w:sz w:val="28"/>
                <w:szCs w:val="28"/>
              </w:rPr>
              <w:t xml:space="preserve">- </w:t>
            </w:r>
            <w:r w:rsidRPr="002011FC">
              <w:rPr>
                <w:b w:val="0"/>
                <w:sz w:val="28"/>
                <w:szCs w:val="28"/>
                <w:lang w:val="ru-RU"/>
              </w:rPr>
              <w:t>төмпешік</w:t>
            </w:r>
          </w:p>
        </w:tc>
      </w:tr>
      <w:tr w:rsidR="003010F2" w:rsidRPr="002011FC" w:rsidTr="00431514">
        <w:trPr>
          <w:jc w:val="center"/>
        </w:trPr>
        <w:tc>
          <w:tcPr>
            <w:tcW w:w="4317" w:type="dxa"/>
          </w:tcPr>
          <w:p w:rsidR="003010F2" w:rsidRPr="002011FC" w:rsidRDefault="003010F2" w:rsidP="00431514">
            <w:pPr>
              <w:pStyle w:val="a7"/>
              <w:overflowPunct w:val="0"/>
              <w:autoSpaceDE w:val="0"/>
              <w:autoSpaceDN w:val="0"/>
              <w:adjustRightInd w:val="0"/>
              <w:spacing w:after="60"/>
              <w:ind w:left="340"/>
              <w:jc w:val="both"/>
              <w:textAlignment w:val="baseline"/>
              <w:rPr>
                <w:b w:val="0"/>
                <w:sz w:val="28"/>
                <w:szCs w:val="28"/>
                <w:lang w:val="ru-RU"/>
              </w:rPr>
            </w:pPr>
          </w:p>
        </w:tc>
        <w:tc>
          <w:tcPr>
            <w:tcW w:w="4786" w:type="dxa"/>
          </w:tcPr>
          <w:p w:rsidR="003010F2" w:rsidRPr="002011FC" w:rsidRDefault="003010F2" w:rsidP="00431514">
            <w:pPr>
              <w:pStyle w:val="a7"/>
              <w:spacing w:after="60"/>
              <w:jc w:val="both"/>
              <w:rPr>
                <w:b w:val="0"/>
                <w:sz w:val="28"/>
                <w:szCs w:val="28"/>
              </w:rPr>
            </w:pPr>
          </w:p>
        </w:tc>
      </w:tr>
    </w:tbl>
    <w:p w:rsidR="003010F2" w:rsidRPr="002011FC" w:rsidRDefault="003010F2" w:rsidP="003010F2">
      <w:pPr>
        <w:spacing w:after="60"/>
        <w:ind w:left="700"/>
        <w:jc w:val="both"/>
        <w:rPr>
          <w:b/>
          <w:caps/>
          <w:sz w:val="32"/>
          <w:szCs w:val="32"/>
        </w:rPr>
      </w:pPr>
    </w:p>
    <w:p w:rsidR="003010F2" w:rsidRPr="002011FC" w:rsidRDefault="003010F2" w:rsidP="003010F2">
      <w:pPr>
        <w:jc w:val="both"/>
        <w:rPr>
          <w:b/>
          <w:caps/>
          <w:sz w:val="32"/>
          <w:szCs w:val="32"/>
          <w:lang w:val="kk-KZ"/>
        </w:rPr>
      </w:pPr>
      <w:r w:rsidRPr="002011FC">
        <w:rPr>
          <w:b/>
          <w:caps/>
          <w:sz w:val="32"/>
          <w:szCs w:val="32"/>
        </w:rPr>
        <w:t xml:space="preserve">3.7 </w:t>
      </w:r>
      <w:r w:rsidRPr="002011FC">
        <w:rPr>
          <w:b/>
          <w:caps/>
          <w:sz w:val="32"/>
          <w:szCs w:val="32"/>
          <w:lang w:val="kk-KZ"/>
        </w:rPr>
        <w:t xml:space="preserve">жаттығулар </w:t>
      </w:r>
    </w:p>
    <w:p w:rsidR="003010F2" w:rsidRPr="002011FC" w:rsidRDefault="003010F2" w:rsidP="003010F2">
      <w:pPr>
        <w:jc w:val="both"/>
      </w:pPr>
    </w:p>
    <w:p w:rsidR="003010F2" w:rsidRPr="002011FC" w:rsidRDefault="003010F2" w:rsidP="003010F2">
      <w:pPr>
        <w:spacing w:after="120"/>
        <w:jc w:val="both"/>
        <w:rPr>
          <w:b/>
          <w:i/>
          <w:sz w:val="28"/>
          <w:szCs w:val="28"/>
          <w:lang w:val="kk-KZ"/>
        </w:rPr>
      </w:pPr>
      <w:r w:rsidRPr="002011FC">
        <w:rPr>
          <w:b/>
          <w:sz w:val="28"/>
          <w:szCs w:val="28"/>
          <w:lang w:val="kk-KZ"/>
        </w:rPr>
        <w:t xml:space="preserve">1-жаттығу. </w:t>
      </w:r>
      <w:r w:rsidRPr="002011FC">
        <w:rPr>
          <w:b/>
          <w:i/>
          <w:sz w:val="28"/>
          <w:szCs w:val="28"/>
          <w:lang w:val="kk-KZ"/>
        </w:rPr>
        <w:t xml:space="preserve">Сөздерге екпінді қойыңыз: </w:t>
      </w:r>
    </w:p>
    <w:p w:rsidR="003010F2" w:rsidRPr="002011FC" w:rsidRDefault="003010F2" w:rsidP="003010F2">
      <w:pPr>
        <w:spacing w:after="120"/>
        <w:jc w:val="both"/>
        <w:rPr>
          <w:sz w:val="28"/>
          <w:szCs w:val="28"/>
          <w:lang w:val="kk-KZ"/>
        </w:rPr>
      </w:pPr>
      <w:r w:rsidRPr="002011FC">
        <w:rPr>
          <w:sz w:val="28"/>
          <w:szCs w:val="28"/>
          <w:lang w:val="kk-KZ"/>
        </w:rPr>
        <w:t xml:space="preserve">Pelvis (жамбас), fornix (жинақ), apex (ұшы), squama (қабықша), auris (құлақ), cauda (құйрық), crista (айдар), sternum (кеуде), membrum (аяқ-қол), cavum (қуыс), margo (шеті), basis (негізі-основание), phalanx (фаланга), lingua (тіл), dorsum (арқа), plica (әжім), arcus (доға), ductus (өзек), vasa (тамыр), radix (тамыр), venter (кеңірдек), collum (мойын), pharynx (жұтқыншақ), cortex (қабық), sanguis (қан). </w:t>
      </w:r>
    </w:p>
    <w:p w:rsidR="003010F2" w:rsidRPr="002011FC" w:rsidRDefault="003010F2" w:rsidP="003010F2">
      <w:pPr>
        <w:rPr>
          <w:lang w:val="kk-KZ"/>
        </w:rPr>
      </w:pPr>
    </w:p>
    <w:p w:rsidR="003010F2" w:rsidRPr="002011FC" w:rsidRDefault="003010F2" w:rsidP="003010F2">
      <w:pPr>
        <w:spacing w:after="120"/>
        <w:jc w:val="both"/>
        <w:rPr>
          <w:b/>
          <w:i/>
          <w:sz w:val="28"/>
          <w:szCs w:val="28"/>
          <w:lang w:val="kk-KZ"/>
        </w:rPr>
      </w:pPr>
      <w:r w:rsidRPr="002011FC">
        <w:rPr>
          <w:b/>
          <w:sz w:val="28"/>
          <w:szCs w:val="28"/>
          <w:lang w:val="kk-KZ"/>
        </w:rPr>
        <w:t xml:space="preserve">2-жаттығу. Артынан санағанда екінші буынның екпінді немесе екпінді емес графикалық белгілерін ескере отырып, сөздерді оқыңыз: </w:t>
      </w:r>
      <w:r w:rsidRPr="002011FC">
        <w:rPr>
          <w:b/>
          <w:i/>
          <w:sz w:val="28"/>
          <w:szCs w:val="28"/>
          <w:lang w:val="kk-KZ"/>
        </w:rPr>
        <w:t xml:space="preserve">    </w:t>
      </w:r>
    </w:p>
    <w:p w:rsidR="003010F2" w:rsidRPr="002011FC" w:rsidRDefault="003010F2" w:rsidP="003010F2">
      <w:pPr>
        <w:numPr>
          <w:ilvl w:val="0"/>
          <w:numId w:val="19"/>
        </w:numPr>
        <w:overflowPunct w:val="0"/>
        <w:autoSpaceDE w:val="0"/>
        <w:autoSpaceDN w:val="0"/>
        <w:adjustRightInd w:val="0"/>
        <w:jc w:val="both"/>
        <w:textAlignment w:val="baseline"/>
        <w:rPr>
          <w:sz w:val="28"/>
          <w:szCs w:val="28"/>
          <w:lang w:val="kk-KZ"/>
        </w:rPr>
      </w:pPr>
      <w:r w:rsidRPr="002011FC">
        <w:rPr>
          <w:sz w:val="28"/>
          <w:szCs w:val="28"/>
          <w:lang w:val="kk-KZ"/>
        </w:rPr>
        <w:t>Pylōrus (қалтқы), abdōmen (қарын), cartilāgo (шеміршек), carōtis (ұйқы артериясы), dilatātor (кеңейткіш), fibrōma (фиброма), duodēnum (он екі елі ішек), corōna (тәж), audītus (есту), oedēma (ісіну), valetūdo (денсаулық), parōtis (шықшыт безі), systēma (жүйеа), palātum (таңдай);</w:t>
      </w:r>
    </w:p>
    <w:p w:rsidR="003010F2" w:rsidRPr="002011FC" w:rsidRDefault="003010F2" w:rsidP="003010F2">
      <w:pPr>
        <w:rPr>
          <w:lang w:val="kk-KZ"/>
        </w:rPr>
      </w:pPr>
    </w:p>
    <w:p w:rsidR="003010F2" w:rsidRPr="002011FC" w:rsidRDefault="003010F2" w:rsidP="003010F2">
      <w:pPr>
        <w:spacing w:after="120"/>
        <w:jc w:val="both"/>
        <w:rPr>
          <w:b/>
          <w:i/>
          <w:sz w:val="28"/>
          <w:szCs w:val="28"/>
          <w:lang w:val="kk-KZ"/>
        </w:rPr>
      </w:pPr>
      <w:r w:rsidRPr="002011FC">
        <w:rPr>
          <w:b/>
          <w:sz w:val="28"/>
          <w:szCs w:val="28"/>
          <w:lang w:val="kk-KZ"/>
        </w:rPr>
        <w:t>3-жаттығу. Ережелерді ескере отырып, екпінді қойыңыз:</w:t>
      </w:r>
    </w:p>
    <w:p w:rsidR="003010F2" w:rsidRPr="002011FC" w:rsidRDefault="003010F2" w:rsidP="003010F2">
      <w:pPr>
        <w:ind w:left="284" w:hanging="284"/>
        <w:jc w:val="both"/>
        <w:rPr>
          <w:sz w:val="28"/>
          <w:szCs w:val="28"/>
          <w:lang w:val="kk-KZ"/>
        </w:rPr>
      </w:pPr>
      <w:r w:rsidRPr="002011FC">
        <w:rPr>
          <w:sz w:val="28"/>
          <w:szCs w:val="28"/>
          <w:lang w:val="kk-KZ"/>
        </w:rPr>
        <w:t>а)</w:t>
      </w:r>
      <w:r w:rsidRPr="002011FC">
        <w:rPr>
          <w:b/>
          <w:i/>
          <w:sz w:val="28"/>
          <w:szCs w:val="28"/>
          <w:lang w:val="kk-KZ"/>
        </w:rPr>
        <w:t xml:space="preserve"> </w:t>
      </w:r>
      <w:r w:rsidRPr="002011FC">
        <w:rPr>
          <w:b/>
          <w:sz w:val="28"/>
          <w:szCs w:val="28"/>
          <w:lang w:val="kk-KZ"/>
        </w:rPr>
        <w:t>G</w:t>
      </w:r>
      <w:r w:rsidRPr="002011FC">
        <w:rPr>
          <w:sz w:val="28"/>
          <w:szCs w:val="28"/>
          <w:lang w:val="kk-KZ"/>
        </w:rPr>
        <w:t>lutaeus (бөкселік ), gangraena (гангрена), diaeta (диета), amoeba (амёба),  Althaea (жалбызтікен), Crataegus (долана), peritonaeum (көкшандыр), barotrauma (атмосфералық жарақат);</w:t>
      </w:r>
    </w:p>
    <w:p w:rsidR="003010F2" w:rsidRPr="002011FC" w:rsidRDefault="003010F2" w:rsidP="003010F2">
      <w:pPr>
        <w:numPr>
          <w:ilvl w:val="0"/>
          <w:numId w:val="17"/>
        </w:numPr>
        <w:overflowPunct w:val="0"/>
        <w:autoSpaceDE w:val="0"/>
        <w:autoSpaceDN w:val="0"/>
        <w:adjustRightInd w:val="0"/>
        <w:ind w:left="284" w:hanging="284"/>
        <w:jc w:val="both"/>
        <w:textAlignment w:val="baseline"/>
        <w:rPr>
          <w:sz w:val="28"/>
          <w:szCs w:val="28"/>
          <w:lang w:val="kk-KZ"/>
        </w:rPr>
      </w:pPr>
      <w:r w:rsidRPr="002011FC">
        <w:rPr>
          <w:sz w:val="28"/>
          <w:szCs w:val="28"/>
          <w:lang w:val="kk-KZ"/>
        </w:rPr>
        <w:t>сerebellum (мишық), papilla (емшек), labyrinthus (лабиринт), reflexus (рефлекс), trochanter (ұршық/жіліктің басы), sinister (сол), processus (өсінді), ligamentum (байлам), complexus (байланыс), columna (бағана);</w:t>
      </w:r>
    </w:p>
    <w:p w:rsidR="003010F2" w:rsidRPr="002011FC" w:rsidRDefault="003010F2" w:rsidP="003010F2">
      <w:pPr>
        <w:numPr>
          <w:ilvl w:val="0"/>
          <w:numId w:val="18"/>
        </w:numPr>
        <w:overflowPunct w:val="0"/>
        <w:autoSpaceDE w:val="0"/>
        <w:autoSpaceDN w:val="0"/>
        <w:adjustRightInd w:val="0"/>
        <w:jc w:val="both"/>
        <w:textAlignment w:val="baseline"/>
        <w:rPr>
          <w:b/>
          <w:i/>
          <w:sz w:val="28"/>
          <w:szCs w:val="28"/>
          <w:lang w:val="kk-KZ"/>
        </w:rPr>
      </w:pPr>
      <w:r w:rsidRPr="002011FC">
        <w:rPr>
          <w:sz w:val="28"/>
          <w:szCs w:val="28"/>
          <w:lang w:val="kk-KZ"/>
        </w:rPr>
        <w:lastRenderedPageBreak/>
        <w:t>о</w:t>
      </w:r>
      <w:r w:rsidRPr="002011FC">
        <w:rPr>
          <w:sz w:val="28"/>
          <w:szCs w:val="28"/>
          <w:lang w:val="fr-FR"/>
        </w:rPr>
        <w:t>blongatus</w:t>
      </w:r>
      <w:r w:rsidRPr="002011FC">
        <w:rPr>
          <w:sz w:val="28"/>
          <w:szCs w:val="28"/>
          <w:lang w:val="kk-KZ"/>
        </w:rPr>
        <w:t xml:space="preserve"> (сопақ), </w:t>
      </w:r>
      <w:r w:rsidRPr="002011FC">
        <w:rPr>
          <w:sz w:val="28"/>
          <w:szCs w:val="28"/>
          <w:lang w:val="fr-FR"/>
        </w:rPr>
        <w:t>spinalis</w:t>
      </w:r>
      <w:r w:rsidRPr="002011FC">
        <w:rPr>
          <w:sz w:val="28"/>
          <w:szCs w:val="28"/>
          <w:lang w:val="kk-KZ"/>
        </w:rPr>
        <w:t xml:space="preserve"> (ми жұлыны), </w:t>
      </w:r>
      <w:r w:rsidRPr="002011FC">
        <w:rPr>
          <w:sz w:val="28"/>
          <w:szCs w:val="28"/>
          <w:lang w:val="fr-FR"/>
        </w:rPr>
        <w:t>ciliaris</w:t>
      </w:r>
      <w:r w:rsidRPr="002011FC">
        <w:rPr>
          <w:sz w:val="28"/>
          <w:szCs w:val="28"/>
          <w:lang w:val="kk-KZ"/>
        </w:rPr>
        <w:t xml:space="preserve"> (кірпікшелі), </w:t>
      </w:r>
      <w:r w:rsidRPr="002011FC">
        <w:rPr>
          <w:sz w:val="28"/>
          <w:szCs w:val="28"/>
          <w:lang w:val="fr-FR"/>
        </w:rPr>
        <w:t>ulnaris</w:t>
      </w:r>
      <w:r w:rsidRPr="002011FC">
        <w:rPr>
          <w:sz w:val="28"/>
          <w:szCs w:val="28"/>
          <w:lang w:val="kk-KZ"/>
        </w:rPr>
        <w:t xml:space="preserve"> (шынтақтық), </w:t>
      </w:r>
      <w:r w:rsidRPr="002011FC">
        <w:rPr>
          <w:sz w:val="28"/>
          <w:szCs w:val="28"/>
          <w:lang w:val="fr-FR"/>
        </w:rPr>
        <w:t>arteriosus</w:t>
      </w:r>
      <w:r w:rsidRPr="002011FC">
        <w:rPr>
          <w:sz w:val="28"/>
          <w:szCs w:val="28"/>
          <w:lang w:val="kk-KZ"/>
        </w:rPr>
        <w:t xml:space="preserve"> (артериялық), pelvinus (жамбастық), </w:t>
      </w:r>
      <w:r w:rsidRPr="002011FC">
        <w:rPr>
          <w:sz w:val="28"/>
          <w:szCs w:val="28"/>
          <w:lang w:val="fr-FR"/>
        </w:rPr>
        <w:t>nasalis</w:t>
      </w:r>
      <w:r w:rsidRPr="002011FC">
        <w:rPr>
          <w:sz w:val="28"/>
          <w:szCs w:val="28"/>
          <w:lang w:val="kk-KZ"/>
        </w:rPr>
        <w:t xml:space="preserve"> (мұрындық), </w:t>
      </w:r>
      <w:r w:rsidRPr="002011FC">
        <w:rPr>
          <w:sz w:val="28"/>
          <w:szCs w:val="28"/>
          <w:lang w:val="fr-FR"/>
        </w:rPr>
        <w:t>muscularis</w:t>
      </w:r>
      <w:r w:rsidRPr="002011FC">
        <w:rPr>
          <w:sz w:val="28"/>
          <w:szCs w:val="28"/>
          <w:lang w:val="kk-KZ"/>
        </w:rPr>
        <w:t xml:space="preserve"> (бұлшық еттік), </w:t>
      </w:r>
      <w:r w:rsidRPr="002011FC">
        <w:rPr>
          <w:sz w:val="28"/>
          <w:szCs w:val="28"/>
          <w:lang w:val="fr-FR"/>
        </w:rPr>
        <w:t>spongiosus</w:t>
      </w:r>
      <w:r w:rsidRPr="002011FC">
        <w:rPr>
          <w:sz w:val="28"/>
          <w:szCs w:val="28"/>
          <w:lang w:val="kk-KZ"/>
        </w:rPr>
        <w:t xml:space="preserve"> (еріндік), incisura (кесікн), </w:t>
      </w:r>
      <w:r w:rsidRPr="002011FC">
        <w:rPr>
          <w:sz w:val="28"/>
          <w:szCs w:val="28"/>
          <w:lang w:val="fr-FR"/>
        </w:rPr>
        <w:t>cribrosus</w:t>
      </w:r>
      <w:r w:rsidRPr="002011FC">
        <w:rPr>
          <w:sz w:val="28"/>
          <w:szCs w:val="28"/>
          <w:lang w:val="kk-KZ"/>
        </w:rPr>
        <w:t xml:space="preserve"> (торлы);</w:t>
      </w:r>
    </w:p>
    <w:p w:rsidR="003010F2" w:rsidRPr="002011FC" w:rsidRDefault="003010F2" w:rsidP="003010F2">
      <w:pPr>
        <w:numPr>
          <w:ilvl w:val="0"/>
          <w:numId w:val="18"/>
        </w:numPr>
        <w:overflowPunct w:val="0"/>
        <w:autoSpaceDE w:val="0"/>
        <w:autoSpaceDN w:val="0"/>
        <w:adjustRightInd w:val="0"/>
        <w:jc w:val="both"/>
        <w:textAlignment w:val="baseline"/>
        <w:rPr>
          <w:b/>
          <w:i/>
          <w:sz w:val="28"/>
          <w:szCs w:val="28"/>
          <w:lang w:val="kk-KZ"/>
        </w:rPr>
      </w:pPr>
      <w:r w:rsidRPr="002011FC">
        <w:rPr>
          <w:sz w:val="28"/>
          <w:szCs w:val="28"/>
          <w:lang w:val="kk-KZ"/>
        </w:rPr>
        <w:t>nucleus (ядро), cranium (бас сүйек), spatium (кеңістік), ganglion (ганглий), facies (беткей), anterior (алдыңғы), arteria (артерия), inferior (төменгі), labium (ерін), paries (қабырға), pancreas (ұйқы безі), atrium (жүрекше);</w:t>
      </w:r>
    </w:p>
    <w:p w:rsidR="003010F2" w:rsidRPr="002011FC" w:rsidRDefault="003010F2" w:rsidP="003010F2">
      <w:pPr>
        <w:tabs>
          <w:tab w:val="left" w:pos="4643"/>
        </w:tabs>
        <w:jc w:val="both"/>
        <w:rPr>
          <w:sz w:val="28"/>
          <w:szCs w:val="28"/>
          <w:lang w:val="kk-KZ"/>
        </w:rPr>
      </w:pPr>
    </w:p>
    <w:tbl>
      <w:tblPr>
        <w:tblW w:w="0" w:type="auto"/>
        <w:jc w:val="center"/>
        <w:tblBorders>
          <w:bottom w:val="single" w:sz="4" w:space="0" w:color="auto"/>
        </w:tblBorders>
        <w:tblLook w:val="01E0"/>
      </w:tblPr>
      <w:tblGrid>
        <w:gridCol w:w="6653"/>
        <w:gridCol w:w="2636"/>
      </w:tblGrid>
      <w:tr w:rsidR="003010F2" w:rsidRPr="002011FC" w:rsidTr="00431514">
        <w:trPr>
          <w:jc w:val="center"/>
        </w:trPr>
        <w:tc>
          <w:tcPr>
            <w:tcW w:w="6653" w:type="dxa"/>
            <w:tcBorders>
              <w:right w:val="single" w:sz="4" w:space="0" w:color="auto"/>
            </w:tcBorders>
            <w:shd w:val="clear" w:color="auto" w:fill="auto"/>
            <w:vAlign w:val="center"/>
          </w:tcPr>
          <w:p w:rsidR="003010F2" w:rsidRPr="002011FC" w:rsidRDefault="003010F2" w:rsidP="00431514">
            <w:pPr>
              <w:suppressAutoHyphens/>
              <w:jc w:val="center"/>
              <w:rPr>
                <w:b/>
                <w:caps/>
                <w:sz w:val="40"/>
                <w:szCs w:val="28"/>
                <w:lang w:val="kk-KZ"/>
              </w:rPr>
            </w:pPr>
            <w:r w:rsidRPr="002011FC">
              <w:rPr>
                <w:b/>
                <w:caps/>
                <w:sz w:val="28"/>
                <w:szCs w:val="28"/>
                <w:lang w:val="kk-KZ"/>
              </w:rPr>
              <w:br w:type="page"/>
            </w:r>
            <w:r w:rsidRPr="002011FC">
              <w:rPr>
                <w:b/>
                <w:caps/>
                <w:sz w:val="40"/>
                <w:szCs w:val="28"/>
                <w:lang w:val="kk-KZ"/>
              </w:rPr>
              <w:t>зат есім.</w:t>
            </w:r>
          </w:p>
          <w:p w:rsidR="003010F2" w:rsidRPr="002011FC" w:rsidRDefault="003010F2" w:rsidP="00431514">
            <w:pPr>
              <w:suppressAutoHyphens/>
              <w:jc w:val="center"/>
              <w:rPr>
                <w:rFonts w:ascii="Garamond" w:hAnsi="Garamond"/>
                <w:b/>
                <w:sz w:val="40"/>
                <w:szCs w:val="40"/>
                <w:lang w:val="kk-KZ"/>
              </w:rPr>
            </w:pPr>
            <w:r w:rsidRPr="002011FC">
              <w:rPr>
                <w:b/>
                <w:caps/>
                <w:sz w:val="40"/>
                <w:szCs w:val="28"/>
                <w:lang w:val="kk-KZ"/>
              </w:rPr>
              <w:t xml:space="preserve">зат есімдерден тұратын анатомиялық терминдердің құрылымы </w:t>
            </w:r>
          </w:p>
        </w:tc>
        <w:tc>
          <w:tcPr>
            <w:tcW w:w="2636" w:type="dxa"/>
            <w:tcBorders>
              <w:left w:val="single" w:sz="4" w:space="0" w:color="auto"/>
              <w:bottom w:val="single" w:sz="4" w:space="0" w:color="auto"/>
              <w:right w:val="single" w:sz="4" w:space="0" w:color="auto"/>
            </w:tcBorders>
            <w:shd w:val="clear" w:color="auto" w:fill="auto"/>
            <w:vAlign w:val="center"/>
          </w:tcPr>
          <w:p w:rsidR="003010F2" w:rsidRPr="002011FC" w:rsidRDefault="003010F2" w:rsidP="00334261">
            <w:pPr>
              <w:jc w:val="center"/>
              <w:rPr>
                <w:rFonts w:ascii="Antiqua Ho" w:hAnsi="Antiqua Ho"/>
                <w:b/>
                <w:sz w:val="196"/>
                <w:szCs w:val="196"/>
                <w:lang w:val="kk-KZ"/>
              </w:rPr>
            </w:pPr>
            <w:r w:rsidRPr="002011FC">
              <w:rPr>
                <w:rFonts w:ascii="Antiqua Ho" w:hAnsi="Antiqua Ho"/>
                <w:b/>
                <w:sz w:val="196"/>
                <w:szCs w:val="196"/>
              </w:rPr>
              <w:t>4</w:t>
            </w:r>
            <w:r w:rsidRPr="002011FC">
              <w:rPr>
                <w:rFonts w:ascii="Arial Black" w:hAnsi="Arial Black"/>
                <w:b/>
                <w:sz w:val="44"/>
                <w:szCs w:val="44"/>
                <w:lang w:val="kk-KZ"/>
              </w:rPr>
              <w:t xml:space="preserve"> </w:t>
            </w:r>
            <w:r w:rsidR="00334261" w:rsidRPr="002011FC">
              <w:rPr>
                <w:b/>
                <w:sz w:val="48"/>
                <w:szCs w:val="44"/>
                <w:lang w:val="kk-KZ"/>
              </w:rPr>
              <w:t>САБАҚ</w:t>
            </w:r>
          </w:p>
        </w:tc>
      </w:tr>
    </w:tbl>
    <w:p w:rsidR="003010F2" w:rsidRPr="002011FC" w:rsidRDefault="003010F2" w:rsidP="003010F2">
      <w:pPr>
        <w:spacing w:after="120"/>
        <w:jc w:val="both"/>
        <w:rPr>
          <w:b/>
          <w:sz w:val="32"/>
        </w:rPr>
      </w:pPr>
    </w:p>
    <w:p w:rsidR="003010F2" w:rsidRPr="002011FC" w:rsidRDefault="003010F2" w:rsidP="003010F2">
      <w:pPr>
        <w:spacing w:after="120"/>
        <w:jc w:val="both"/>
        <w:rPr>
          <w:b/>
          <w:sz w:val="32"/>
          <w:lang w:val="kk-KZ"/>
        </w:rPr>
      </w:pPr>
      <w:r w:rsidRPr="002011FC">
        <w:rPr>
          <w:b/>
          <w:sz w:val="32"/>
          <w:lang w:val="kk-KZ"/>
        </w:rPr>
        <w:t>САБАҚТЫҢ ЖОСПАРЫ</w:t>
      </w:r>
    </w:p>
    <w:p w:rsidR="003010F2" w:rsidRPr="002011FC" w:rsidRDefault="003010F2" w:rsidP="003010F2">
      <w:pPr>
        <w:spacing w:after="60"/>
        <w:jc w:val="both"/>
        <w:rPr>
          <w:sz w:val="28"/>
          <w:szCs w:val="28"/>
        </w:rPr>
      </w:pPr>
    </w:p>
    <w:p w:rsidR="003010F2" w:rsidRPr="002011FC" w:rsidRDefault="003010F2" w:rsidP="003010F2">
      <w:pPr>
        <w:numPr>
          <w:ilvl w:val="0"/>
          <w:numId w:val="2"/>
        </w:numPr>
        <w:spacing w:after="60"/>
        <w:ind w:left="0" w:firstLine="0"/>
        <w:jc w:val="both"/>
        <w:rPr>
          <w:sz w:val="28"/>
          <w:szCs w:val="28"/>
        </w:rPr>
      </w:pPr>
      <w:r w:rsidRPr="002011FC">
        <w:rPr>
          <w:sz w:val="28"/>
          <w:szCs w:val="28"/>
          <w:lang w:val="kk-KZ"/>
        </w:rPr>
        <w:t>Зат есім</w:t>
      </w:r>
      <w:r w:rsidRPr="002011FC">
        <w:rPr>
          <w:sz w:val="28"/>
          <w:szCs w:val="28"/>
        </w:rPr>
        <w:t xml:space="preserve">:                         </w:t>
      </w:r>
    </w:p>
    <w:p w:rsidR="003010F2" w:rsidRPr="002011FC" w:rsidRDefault="003010F2" w:rsidP="003010F2">
      <w:pPr>
        <w:numPr>
          <w:ilvl w:val="0"/>
          <w:numId w:val="1"/>
        </w:numPr>
        <w:spacing w:after="60"/>
        <w:jc w:val="both"/>
        <w:rPr>
          <w:sz w:val="28"/>
          <w:szCs w:val="28"/>
        </w:rPr>
      </w:pPr>
      <w:r w:rsidRPr="002011FC">
        <w:rPr>
          <w:sz w:val="28"/>
          <w:szCs w:val="28"/>
          <w:lang w:val="kk-KZ"/>
        </w:rPr>
        <w:t xml:space="preserve">Зат есімнің грамматикалық жіктелуі; </w:t>
      </w:r>
    </w:p>
    <w:p w:rsidR="003010F2" w:rsidRPr="002011FC" w:rsidRDefault="003010F2" w:rsidP="003010F2">
      <w:pPr>
        <w:numPr>
          <w:ilvl w:val="0"/>
          <w:numId w:val="1"/>
        </w:numPr>
        <w:spacing w:after="60"/>
        <w:jc w:val="both"/>
        <w:rPr>
          <w:sz w:val="28"/>
          <w:szCs w:val="28"/>
        </w:rPr>
      </w:pPr>
      <w:r w:rsidRPr="002011FC">
        <w:rPr>
          <w:sz w:val="28"/>
          <w:szCs w:val="28"/>
          <w:lang w:val="kk-KZ"/>
        </w:rPr>
        <w:t xml:space="preserve">Зат есімнің сөздік формасы; </w:t>
      </w:r>
    </w:p>
    <w:p w:rsidR="003010F2" w:rsidRPr="002011FC" w:rsidRDefault="003010F2" w:rsidP="003010F2">
      <w:pPr>
        <w:numPr>
          <w:ilvl w:val="0"/>
          <w:numId w:val="1"/>
        </w:numPr>
        <w:spacing w:after="60"/>
        <w:jc w:val="both"/>
        <w:rPr>
          <w:sz w:val="28"/>
          <w:szCs w:val="28"/>
        </w:rPr>
      </w:pPr>
      <w:r w:rsidRPr="002011FC">
        <w:rPr>
          <w:sz w:val="28"/>
          <w:szCs w:val="28"/>
          <w:lang w:val="kk-KZ"/>
        </w:rPr>
        <w:t xml:space="preserve">Зат есімнің септелуі мен тегін анықтау; </w:t>
      </w:r>
    </w:p>
    <w:p w:rsidR="003010F2" w:rsidRPr="002011FC" w:rsidRDefault="003010F2" w:rsidP="003010F2">
      <w:pPr>
        <w:numPr>
          <w:ilvl w:val="0"/>
          <w:numId w:val="1"/>
        </w:numPr>
        <w:spacing w:after="60"/>
        <w:jc w:val="both"/>
        <w:rPr>
          <w:sz w:val="28"/>
          <w:szCs w:val="28"/>
        </w:rPr>
      </w:pPr>
      <w:r w:rsidRPr="002011FC">
        <w:rPr>
          <w:sz w:val="28"/>
          <w:szCs w:val="28"/>
          <w:lang w:val="kk-KZ"/>
        </w:rPr>
        <w:t xml:space="preserve">Зат есімнің негізінің анықталуы; </w:t>
      </w:r>
    </w:p>
    <w:p w:rsidR="003010F2" w:rsidRPr="002011FC" w:rsidRDefault="003010F2" w:rsidP="003010F2">
      <w:pPr>
        <w:spacing w:after="60"/>
        <w:jc w:val="both"/>
        <w:rPr>
          <w:sz w:val="28"/>
          <w:szCs w:val="28"/>
        </w:rPr>
      </w:pPr>
    </w:p>
    <w:p w:rsidR="003010F2" w:rsidRPr="002011FC" w:rsidRDefault="003010F2" w:rsidP="003010F2">
      <w:pPr>
        <w:spacing w:after="60"/>
        <w:jc w:val="both"/>
        <w:rPr>
          <w:sz w:val="28"/>
          <w:szCs w:val="28"/>
        </w:rPr>
      </w:pPr>
      <w:r w:rsidRPr="002011FC">
        <w:rPr>
          <w:sz w:val="28"/>
          <w:szCs w:val="28"/>
        </w:rPr>
        <w:t xml:space="preserve">2. </w:t>
      </w:r>
      <w:r w:rsidRPr="002011FC">
        <w:rPr>
          <w:sz w:val="28"/>
          <w:szCs w:val="28"/>
          <w:lang w:val="kk-KZ"/>
        </w:rPr>
        <w:t xml:space="preserve">Зат есімдерден тұратын анатомиялық сөздердің құрылымы; </w:t>
      </w:r>
    </w:p>
    <w:p w:rsidR="003010F2" w:rsidRPr="002011FC" w:rsidRDefault="003010F2" w:rsidP="003010F2">
      <w:pPr>
        <w:spacing w:after="60"/>
        <w:jc w:val="both"/>
        <w:rPr>
          <w:sz w:val="28"/>
          <w:szCs w:val="28"/>
        </w:rPr>
      </w:pPr>
      <w:r w:rsidRPr="002011FC">
        <w:rPr>
          <w:sz w:val="28"/>
          <w:szCs w:val="28"/>
        </w:rPr>
        <w:t xml:space="preserve">3. </w:t>
      </w:r>
      <w:r w:rsidRPr="002011FC">
        <w:rPr>
          <w:sz w:val="28"/>
          <w:szCs w:val="28"/>
          <w:lang w:val="kk-KZ"/>
        </w:rPr>
        <w:t xml:space="preserve">Бақылау сұрақтары. </w:t>
      </w:r>
    </w:p>
    <w:p w:rsidR="003010F2" w:rsidRPr="002011FC" w:rsidRDefault="003010F2" w:rsidP="003010F2">
      <w:pPr>
        <w:spacing w:after="60"/>
        <w:jc w:val="both"/>
        <w:rPr>
          <w:sz w:val="28"/>
          <w:szCs w:val="28"/>
          <w:lang w:val="kk-KZ"/>
        </w:rPr>
      </w:pPr>
      <w:r w:rsidRPr="002011FC">
        <w:rPr>
          <w:sz w:val="28"/>
          <w:szCs w:val="28"/>
        </w:rPr>
        <w:t xml:space="preserve">4. </w:t>
      </w:r>
      <w:r w:rsidRPr="002011FC">
        <w:rPr>
          <w:sz w:val="28"/>
          <w:szCs w:val="28"/>
          <w:lang w:val="kk-KZ"/>
        </w:rPr>
        <w:t xml:space="preserve">Үй тапсырмасы. </w:t>
      </w:r>
    </w:p>
    <w:p w:rsidR="003010F2" w:rsidRPr="002011FC" w:rsidRDefault="003010F2" w:rsidP="003010F2">
      <w:pPr>
        <w:spacing w:after="60"/>
        <w:jc w:val="both"/>
        <w:rPr>
          <w:sz w:val="28"/>
          <w:szCs w:val="28"/>
          <w:lang w:val="kk-KZ"/>
        </w:rPr>
      </w:pPr>
      <w:r w:rsidRPr="002011FC">
        <w:rPr>
          <w:sz w:val="28"/>
          <w:szCs w:val="28"/>
        </w:rPr>
        <w:t>5. Лекси</w:t>
      </w:r>
      <w:r w:rsidRPr="002011FC">
        <w:rPr>
          <w:sz w:val="28"/>
          <w:szCs w:val="28"/>
          <w:lang w:val="kk-KZ"/>
        </w:rPr>
        <w:t>калық</w:t>
      </w:r>
      <w:r w:rsidRPr="002011FC">
        <w:rPr>
          <w:sz w:val="28"/>
          <w:szCs w:val="28"/>
        </w:rPr>
        <w:t xml:space="preserve"> минимум. </w:t>
      </w:r>
    </w:p>
    <w:p w:rsidR="003010F2" w:rsidRDefault="003010F2" w:rsidP="00CD17E7">
      <w:pPr>
        <w:spacing w:after="60"/>
        <w:jc w:val="both"/>
        <w:rPr>
          <w:sz w:val="28"/>
          <w:szCs w:val="28"/>
          <w:lang w:val="kk-KZ"/>
        </w:rPr>
      </w:pPr>
      <w:r w:rsidRPr="002011FC">
        <w:rPr>
          <w:sz w:val="28"/>
          <w:szCs w:val="28"/>
          <w:lang w:val="kk-KZ"/>
        </w:rPr>
        <w:t>6. Жаттығулар.</w:t>
      </w:r>
    </w:p>
    <w:p w:rsidR="00CD17E7" w:rsidRPr="00CD17E7" w:rsidRDefault="00CD17E7" w:rsidP="00CD17E7">
      <w:pPr>
        <w:spacing w:after="60"/>
        <w:jc w:val="both"/>
        <w:rPr>
          <w:sz w:val="28"/>
          <w:szCs w:val="28"/>
          <w:lang w:val="kk-KZ"/>
        </w:rPr>
      </w:pPr>
    </w:p>
    <w:p w:rsidR="003010F2" w:rsidRPr="009F68B1" w:rsidRDefault="003010F2" w:rsidP="003010F2">
      <w:pPr>
        <w:spacing w:after="60"/>
        <w:jc w:val="both"/>
        <w:rPr>
          <w:b/>
          <w:caps/>
          <w:sz w:val="32"/>
          <w:szCs w:val="32"/>
          <w:lang w:val="kk-KZ"/>
        </w:rPr>
      </w:pPr>
      <w:r w:rsidRPr="009F68B1">
        <w:rPr>
          <w:b/>
          <w:sz w:val="32"/>
          <w:szCs w:val="32"/>
          <w:lang w:val="kk-KZ"/>
        </w:rPr>
        <w:t>4.1</w:t>
      </w:r>
      <w:r w:rsidRPr="002011FC">
        <w:rPr>
          <w:b/>
          <w:sz w:val="30"/>
          <w:szCs w:val="30"/>
          <w:lang w:val="kk-KZ"/>
        </w:rPr>
        <w:t xml:space="preserve">  </w:t>
      </w:r>
      <w:r w:rsidRPr="002011FC">
        <w:rPr>
          <w:b/>
          <w:caps/>
          <w:sz w:val="32"/>
          <w:szCs w:val="32"/>
          <w:lang w:val="kk-KZ"/>
        </w:rPr>
        <w:t>зат есім</w:t>
      </w:r>
    </w:p>
    <w:p w:rsidR="003010F2" w:rsidRPr="002011FC" w:rsidRDefault="003010F2" w:rsidP="003010F2">
      <w:pPr>
        <w:spacing w:after="60"/>
        <w:jc w:val="both"/>
        <w:rPr>
          <w:sz w:val="28"/>
          <w:szCs w:val="28"/>
          <w:lang w:val="kk-KZ"/>
        </w:rPr>
      </w:pPr>
      <w:r w:rsidRPr="002011FC">
        <w:rPr>
          <w:sz w:val="28"/>
          <w:szCs w:val="28"/>
          <w:lang w:val="kk-KZ"/>
        </w:rPr>
        <w:t>Зат есімнің грамматикалық жіктелуі</w:t>
      </w:r>
    </w:p>
    <w:p w:rsidR="003010F2" w:rsidRPr="002011FC" w:rsidRDefault="003010F2" w:rsidP="003010F2">
      <w:pPr>
        <w:spacing w:after="60"/>
        <w:jc w:val="both"/>
        <w:rPr>
          <w:sz w:val="28"/>
          <w:szCs w:val="28"/>
        </w:rPr>
      </w:pPr>
      <w:r w:rsidRPr="002011FC">
        <w:rPr>
          <w:sz w:val="28"/>
          <w:szCs w:val="28"/>
          <w:lang w:val="kk-KZ"/>
        </w:rPr>
        <w:tab/>
        <w:t xml:space="preserve">Латын тілінде зат есімнің келесі </w:t>
      </w:r>
      <w:r w:rsidRPr="002011FC">
        <w:rPr>
          <w:sz w:val="28"/>
          <w:szCs w:val="28"/>
          <w:u w:val="single"/>
          <w:lang w:val="kk-KZ"/>
        </w:rPr>
        <w:t>грамматикалық категорялары</w:t>
      </w:r>
      <w:r w:rsidRPr="002011FC">
        <w:rPr>
          <w:sz w:val="28"/>
          <w:szCs w:val="28"/>
          <w:lang w:val="kk-KZ"/>
        </w:rPr>
        <w:t xml:space="preserve"> болады. </w:t>
      </w:r>
      <w:r w:rsidRPr="002011FC">
        <w:rPr>
          <w:sz w:val="28"/>
          <w:szCs w:val="28"/>
        </w:rPr>
        <w:t>(</w:t>
      </w:r>
      <w:r w:rsidRPr="002011FC">
        <w:rPr>
          <w:sz w:val="28"/>
          <w:szCs w:val="28"/>
          <w:lang w:val="kk-KZ"/>
        </w:rPr>
        <w:t>латын грамматикалық терминдерін есте сақтау міндетті емес)</w:t>
      </w:r>
      <w:r w:rsidRPr="002011FC">
        <w:rPr>
          <w:sz w:val="28"/>
          <w:szCs w:val="28"/>
        </w:rPr>
        <w:t xml:space="preserve"> </w:t>
      </w:r>
    </w:p>
    <w:p w:rsidR="003010F2" w:rsidRPr="002011FC" w:rsidRDefault="003010F2" w:rsidP="003010F2">
      <w:pPr>
        <w:numPr>
          <w:ilvl w:val="0"/>
          <w:numId w:val="22"/>
        </w:numPr>
        <w:spacing w:after="60"/>
        <w:jc w:val="both"/>
        <w:rPr>
          <w:bCs/>
          <w:sz w:val="28"/>
          <w:szCs w:val="28"/>
        </w:rPr>
      </w:pPr>
      <w:r w:rsidRPr="002011FC">
        <w:rPr>
          <w:b/>
          <w:bCs/>
          <w:sz w:val="28"/>
          <w:szCs w:val="28"/>
          <w:u w:val="single"/>
          <w:lang w:val="kk-KZ"/>
        </w:rPr>
        <w:t>тек</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559"/>
        <w:gridCol w:w="1726"/>
        <w:gridCol w:w="3563"/>
      </w:tblGrid>
      <w:tr w:rsidR="003010F2" w:rsidRPr="002011FC" w:rsidTr="00431514">
        <w:trPr>
          <w:jc w:val="center"/>
        </w:trPr>
        <w:tc>
          <w:tcPr>
            <w:tcW w:w="1559" w:type="dxa"/>
          </w:tcPr>
          <w:p w:rsidR="003010F2" w:rsidRPr="002011FC" w:rsidRDefault="003010F2" w:rsidP="00431514">
            <w:pPr>
              <w:pStyle w:val="a7"/>
              <w:spacing w:before="60" w:after="60"/>
              <w:jc w:val="both"/>
              <w:rPr>
                <w:b w:val="0"/>
                <w:bCs w:val="0"/>
                <w:sz w:val="28"/>
                <w:szCs w:val="28"/>
                <w:lang w:val="kk-KZ"/>
              </w:rPr>
            </w:pPr>
            <w:r w:rsidRPr="002011FC">
              <w:rPr>
                <w:b w:val="0"/>
                <w:bCs w:val="0"/>
                <w:sz w:val="28"/>
                <w:szCs w:val="28"/>
                <w:lang w:val="kk-KZ"/>
              </w:rPr>
              <w:t>Аталық</w:t>
            </w:r>
          </w:p>
        </w:tc>
        <w:tc>
          <w:tcPr>
            <w:tcW w:w="1726" w:type="dxa"/>
          </w:tcPr>
          <w:p w:rsidR="003010F2" w:rsidRPr="002011FC" w:rsidRDefault="003010F2" w:rsidP="00431514">
            <w:pPr>
              <w:pStyle w:val="a7"/>
              <w:spacing w:before="60" w:after="60"/>
              <w:jc w:val="both"/>
              <w:rPr>
                <w:b w:val="0"/>
                <w:bCs w:val="0"/>
                <w:sz w:val="28"/>
                <w:szCs w:val="28"/>
                <w:lang w:val="kk-KZ"/>
              </w:rPr>
            </w:pPr>
            <w:r w:rsidRPr="002011FC">
              <w:rPr>
                <w:b w:val="0"/>
                <w:bCs w:val="0"/>
                <w:sz w:val="28"/>
                <w:szCs w:val="28"/>
                <w:lang w:val="kk-KZ"/>
              </w:rPr>
              <w:t>masculinum</w:t>
            </w:r>
          </w:p>
        </w:tc>
        <w:tc>
          <w:tcPr>
            <w:tcW w:w="3563" w:type="dxa"/>
          </w:tcPr>
          <w:p w:rsidR="003010F2" w:rsidRPr="002011FC" w:rsidRDefault="003010F2" w:rsidP="00431514">
            <w:pPr>
              <w:pStyle w:val="a7"/>
              <w:spacing w:before="60" w:after="60"/>
              <w:jc w:val="both"/>
              <w:rPr>
                <w:b w:val="0"/>
                <w:bCs w:val="0"/>
                <w:sz w:val="28"/>
                <w:szCs w:val="28"/>
                <w:lang w:val="kk-KZ"/>
              </w:rPr>
            </w:pPr>
            <w:r w:rsidRPr="002011FC">
              <w:rPr>
                <w:b w:val="0"/>
                <w:bCs w:val="0"/>
                <w:sz w:val="28"/>
                <w:szCs w:val="28"/>
                <w:lang w:val="kk-KZ"/>
              </w:rPr>
              <w:t>(m)</w:t>
            </w:r>
          </w:p>
        </w:tc>
      </w:tr>
      <w:tr w:rsidR="003010F2" w:rsidRPr="002011FC" w:rsidTr="00431514">
        <w:trPr>
          <w:jc w:val="center"/>
        </w:trPr>
        <w:tc>
          <w:tcPr>
            <w:tcW w:w="1559" w:type="dxa"/>
          </w:tcPr>
          <w:p w:rsidR="003010F2" w:rsidRPr="002011FC" w:rsidRDefault="003010F2" w:rsidP="00431514">
            <w:pPr>
              <w:pStyle w:val="a7"/>
              <w:spacing w:before="60" w:after="60"/>
              <w:jc w:val="both"/>
              <w:rPr>
                <w:b w:val="0"/>
                <w:bCs w:val="0"/>
                <w:sz w:val="28"/>
                <w:szCs w:val="28"/>
                <w:lang w:val="kk-KZ"/>
              </w:rPr>
            </w:pPr>
            <w:r w:rsidRPr="002011FC">
              <w:rPr>
                <w:b w:val="0"/>
                <w:bCs w:val="0"/>
                <w:sz w:val="28"/>
                <w:szCs w:val="28"/>
                <w:lang w:val="kk-KZ"/>
              </w:rPr>
              <w:t xml:space="preserve">Аналық  </w:t>
            </w:r>
          </w:p>
        </w:tc>
        <w:tc>
          <w:tcPr>
            <w:tcW w:w="1726" w:type="dxa"/>
          </w:tcPr>
          <w:p w:rsidR="003010F2" w:rsidRPr="002011FC" w:rsidRDefault="003010F2" w:rsidP="00431514">
            <w:pPr>
              <w:pStyle w:val="a7"/>
              <w:spacing w:before="60" w:after="60"/>
              <w:jc w:val="both"/>
              <w:rPr>
                <w:b w:val="0"/>
                <w:bCs w:val="0"/>
                <w:sz w:val="28"/>
                <w:szCs w:val="28"/>
                <w:lang w:val="kk-KZ"/>
              </w:rPr>
            </w:pPr>
            <w:r w:rsidRPr="002011FC">
              <w:rPr>
                <w:b w:val="0"/>
                <w:bCs w:val="0"/>
                <w:sz w:val="28"/>
                <w:szCs w:val="28"/>
                <w:lang w:val="kk-KZ"/>
              </w:rPr>
              <w:t>femininum</w:t>
            </w:r>
          </w:p>
        </w:tc>
        <w:tc>
          <w:tcPr>
            <w:tcW w:w="3563" w:type="dxa"/>
          </w:tcPr>
          <w:p w:rsidR="003010F2" w:rsidRPr="002011FC" w:rsidRDefault="003010F2" w:rsidP="00431514">
            <w:pPr>
              <w:pStyle w:val="a7"/>
              <w:spacing w:before="60" w:after="60"/>
              <w:jc w:val="both"/>
              <w:rPr>
                <w:b w:val="0"/>
                <w:bCs w:val="0"/>
                <w:sz w:val="28"/>
                <w:szCs w:val="28"/>
                <w:lang w:val="kk-KZ"/>
              </w:rPr>
            </w:pPr>
            <w:r w:rsidRPr="002011FC">
              <w:rPr>
                <w:b w:val="0"/>
                <w:bCs w:val="0"/>
                <w:sz w:val="28"/>
                <w:szCs w:val="28"/>
                <w:lang w:val="kk-KZ"/>
              </w:rPr>
              <w:t>(f)</w:t>
            </w:r>
          </w:p>
        </w:tc>
      </w:tr>
      <w:tr w:rsidR="003010F2" w:rsidRPr="002011FC" w:rsidTr="00431514">
        <w:trPr>
          <w:jc w:val="center"/>
        </w:trPr>
        <w:tc>
          <w:tcPr>
            <w:tcW w:w="1559" w:type="dxa"/>
          </w:tcPr>
          <w:p w:rsidR="003010F2" w:rsidRPr="002011FC" w:rsidRDefault="003010F2" w:rsidP="00431514">
            <w:pPr>
              <w:pStyle w:val="a7"/>
              <w:spacing w:before="60" w:after="60"/>
              <w:jc w:val="both"/>
              <w:rPr>
                <w:b w:val="0"/>
                <w:bCs w:val="0"/>
                <w:sz w:val="28"/>
                <w:szCs w:val="28"/>
                <w:lang w:val="kk-KZ"/>
              </w:rPr>
            </w:pPr>
            <w:r w:rsidRPr="002011FC">
              <w:rPr>
                <w:b w:val="0"/>
                <w:bCs w:val="0"/>
                <w:sz w:val="28"/>
                <w:szCs w:val="28"/>
                <w:lang w:val="kk-KZ"/>
              </w:rPr>
              <w:lastRenderedPageBreak/>
              <w:t xml:space="preserve">Орта  </w:t>
            </w:r>
          </w:p>
        </w:tc>
        <w:tc>
          <w:tcPr>
            <w:tcW w:w="1726" w:type="dxa"/>
          </w:tcPr>
          <w:p w:rsidR="003010F2" w:rsidRPr="002011FC" w:rsidRDefault="003010F2" w:rsidP="00431514">
            <w:pPr>
              <w:pStyle w:val="a7"/>
              <w:spacing w:before="60" w:after="60"/>
              <w:jc w:val="both"/>
              <w:rPr>
                <w:b w:val="0"/>
                <w:bCs w:val="0"/>
                <w:sz w:val="28"/>
                <w:szCs w:val="28"/>
                <w:lang w:val="kk-KZ"/>
              </w:rPr>
            </w:pPr>
            <w:r w:rsidRPr="002011FC">
              <w:rPr>
                <w:b w:val="0"/>
                <w:bCs w:val="0"/>
                <w:sz w:val="28"/>
                <w:szCs w:val="28"/>
                <w:lang w:val="kk-KZ"/>
              </w:rPr>
              <w:t>neutrum</w:t>
            </w:r>
          </w:p>
        </w:tc>
        <w:tc>
          <w:tcPr>
            <w:tcW w:w="3563" w:type="dxa"/>
          </w:tcPr>
          <w:p w:rsidR="003010F2" w:rsidRPr="002011FC" w:rsidRDefault="003010F2" w:rsidP="00431514">
            <w:pPr>
              <w:pStyle w:val="a7"/>
              <w:spacing w:before="60" w:after="60"/>
              <w:jc w:val="both"/>
              <w:rPr>
                <w:b w:val="0"/>
                <w:bCs w:val="0"/>
                <w:sz w:val="28"/>
                <w:szCs w:val="28"/>
                <w:lang w:val="kk-KZ"/>
              </w:rPr>
            </w:pPr>
            <w:r w:rsidRPr="002011FC">
              <w:rPr>
                <w:b w:val="0"/>
                <w:bCs w:val="0"/>
                <w:sz w:val="28"/>
                <w:szCs w:val="28"/>
                <w:lang w:val="kk-KZ"/>
              </w:rPr>
              <w:t>(n)</w:t>
            </w:r>
          </w:p>
        </w:tc>
      </w:tr>
    </w:tbl>
    <w:p w:rsidR="003010F2" w:rsidRPr="002011FC" w:rsidRDefault="003010F2" w:rsidP="003010F2">
      <w:pPr>
        <w:spacing w:after="60"/>
        <w:jc w:val="both"/>
        <w:rPr>
          <w:b/>
          <w:bCs/>
          <w:sz w:val="28"/>
          <w:szCs w:val="28"/>
          <w:lang w:val="kk-KZ"/>
        </w:rPr>
      </w:pPr>
      <w:r w:rsidRPr="002011FC">
        <w:rPr>
          <w:b/>
          <w:bCs/>
          <w:sz w:val="28"/>
          <w:szCs w:val="28"/>
          <w:lang w:val="kk-KZ"/>
        </w:rPr>
        <w:tab/>
      </w:r>
      <w:r w:rsidRPr="002011FC">
        <w:rPr>
          <w:bCs/>
          <w:sz w:val="28"/>
          <w:szCs w:val="28"/>
          <w:lang w:val="kk-KZ"/>
        </w:rPr>
        <w:t xml:space="preserve">2) </w:t>
      </w:r>
      <w:r w:rsidRPr="002011FC">
        <w:rPr>
          <w:b/>
          <w:bCs/>
          <w:sz w:val="28"/>
          <w:szCs w:val="28"/>
          <w:u w:val="single"/>
          <w:lang w:val="kk-KZ"/>
        </w:rPr>
        <w:t>жекеше, көпше түрі</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2268"/>
        <w:gridCol w:w="1557"/>
        <w:gridCol w:w="3023"/>
      </w:tblGrid>
      <w:tr w:rsidR="003010F2" w:rsidRPr="002011FC" w:rsidTr="00431514">
        <w:trPr>
          <w:jc w:val="center"/>
        </w:trPr>
        <w:tc>
          <w:tcPr>
            <w:tcW w:w="2268" w:type="dxa"/>
          </w:tcPr>
          <w:p w:rsidR="003010F2" w:rsidRPr="002011FC" w:rsidRDefault="003010F2" w:rsidP="00431514">
            <w:pPr>
              <w:pStyle w:val="a7"/>
              <w:spacing w:before="60" w:after="60"/>
              <w:jc w:val="both"/>
              <w:rPr>
                <w:b w:val="0"/>
                <w:bCs w:val="0"/>
                <w:sz w:val="28"/>
                <w:szCs w:val="28"/>
                <w:lang w:val="kk-KZ"/>
              </w:rPr>
            </w:pPr>
            <w:r w:rsidRPr="002011FC">
              <w:rPr>
                <w:b w:val="0"/>
                <w:bCs w:val="0"/>
                <w:sz w:val="28"/>
                <w:szCs w:val="28"/>
                <w:lang w:val="kk-KZ"/>
              </w:rPr>
              <w:t>Жекеше</w:t>
            </w:r>
          </w:p>
        </w:tc>
        <w:tc>
          <w:tcPr>
            <w:tcW w:w="1557" w:type="dxa"/>
          </w:tcPr>
          <w:p w:rsidR="003010F2" w:rsidRPr="002011FC" w:rsidRDefault="003010F2" w:rsidP="00431514">
            <w:pPr>
              <w:pStyle w:val="a7"/>
              <w:spacing w:before="60" w:after="60"/>
              <w:jc w:val="both"/>
              <w:rPr>
                <w:b w:val="0"/>
                <w:bCs w:val="0"/>
                <w:sz w:val="28"/>
                <w:szCs w:val="28"/>
                <w:lang w:val="kk-KZ"/>
              </w:rPr>
            </w:pPr>
            <w:r w:rsidRPr="002011FC">
              <w:rPr>
                <w:b w:val="0"/>
                <w:bCs w:val="0"/>
                <w:sz w:val="28"/>
                <w:szCs w:val="28"/>
                <w:lang w:val="kk-KZ"/>
              </w:rPr>
              <w:t>singularis</w:t>
            </w:r>
          </w:p>
        </w:tc>
        <w:tc>
          <w:tcPr>
            <w:tcW w:w="3023" w:type="dxa"/>
          </w:tcPr>
          <w:p w:rsidR="003010F2" w:rsidRPr="002011FC" w:rsidRDefault="003010F2" w:rsidP="00431514">
            <w:pPr>
              <w:pStyle w:val="a7"/>
              <w:spacing w:before="60" w:after="60"/>
              <w:jc w:val="both"/>
              <w:rPr>
                <w:b w:val="0"/>
                <w:bCs w:val="0"/>
                <w:sz w:val="28"/>
                <w:szCs w:val="28"/>
                <w:lang w:val="kk-KZ"/>
              </w:rPr>
            </w:pPr>
            <w:r w:rsidRPr="002011FC">
              <w:rPr>
                <w:b w:val="0"/>
                <w:bCs w:val="0"/>
                <w:sz w:val="28"/>
                <w:szCs w:val="28"/>
                <w:lang w:val="kk-KZ"/>
              </w:rPr>
              <w:t>(sing.)</w:t>
            </w:r>
          </w:p>
        </w:tc>
      </w:tr>
      <w:tr w:rsidR="003010F2" w:rsidRPr="002011FC" w:rsidTr="00431514">
        <w:trPr>
          <w:jc w:val="center"/>
        </w:trPr>
        <w:tc>
          <w:tcPr>
            <w:tcW w:w="2268" w:type="dxa"/>
          </w:tcPr>
          <w:p w:rsidR="003010F2" w:rsidRPr="002011FC" w:rsidRDefault="003010F2" w:rsidP="00431514">
            <w:pPr>
              <w:pStyle w:val="a7"/>
              <w:spacing w:before="60" w:after="60"/>
              <w:jc w:val="both"/>
              <w:rPr>
                <w:b w:val="0"/>
                <w:bCs w:val="0"/>
                <w:sz w:val="28"/>
                <w:szCs w:val="28"/>
                <w:lang w:val="kk-KZ"/>
              </w:rPr>
            </w:pPr>
            <w:r w:rsidRPr="002011FC">
              <w:rPr>
                <w:b w:val="0"/>
                <w:bCs w:val="0"/>
                <w:sz w:val="28"/>
                <w:szCs w:val="28"/>
                <w:lang w:val="kk-KZ"/>
              </w:rPr>
              <w:t xml:space="preserve">Көпше </w:t>
            </w:r>
          </w:p>
        </w:tc>
        <w:tc>
          <w:tcPr>
            <w:tcW w:w="1557" w:type="dxa"/>
          </w:tcPr>
          <w:p w:rsidR="003010F2" w:rsidRPr="002011FC" w:rsidRDefault="003010F2" w:rsidP="00431514">
            <w:pPr>
              <w:pStyle w:val="a7"/>
              <w:spacing w:before="60" w:after="60"/>
              <w:jc w:val="both"/>
              <w:rPr>
                <w:b w:val="0"/>
                <w:bCs w:val="0"/>
                <w:sz w:val="28"/>
                <w:szCs w:val="28"/>
              </w:rPr>
            </w:pPr>
            <w:r w:rsidRPr="002011FC">
              <w:rPr>
                <w:b w:val="0"/>
                <w:bCs w:val="0"/>
                <w:sz w:val="28"/>
                <w:szCs w:val="28"/>
              </w:rPr>
              <w:t>pluralis</w:t>
            </w:r>
          </w:p>
        </w:tc>
        <w:tc>
          <w:tcPr>
            <w:tcW w:w="3023" w:type="dxa"/>
          </w:tcPr>
          <w:p w:rsidR="003010F2" w:rsidRPr="002011FC" w:rsidRDefault="003010F2" w:rsidP="00431514">
            <w:pPr>
              <w:pStyle w:val="a7"/>
              <w:spacing w:before="60" w:after="60"/>
              <w:jc w:val="both"/>
              <w:rPr>
                <w:b w:val="0"/>
                <w:bCs w:val="0"/>
                <w:sz w:val="28"/>
                <w:szCs w:val="28"/>
              </w:rPr>
            </w:pPr>
            <w:r w:rsidRPr="002011FC">
              <w:rPr>
                <w:b w:val="0"/>
                <w:bCs w:val="0"/>
                <w:sz w:val="28"/>
                <w:szCs w:val="28"/>
              </w:rPr>
              <w:t>(plur.)</w:t>
            </w:r>
          </w:p>
        </w:tc>
      </w:tr>
    </w:tbl>
    <w:p w:rsidR="00334261" w:rsidRPr="002011FC" w:rsidRDefault="00334261" w:rsidP="003010F2">
      <w:pPr>
        <w:spacing w:after="60"/>
        <w:ind w:left="348" w:firstLine="360"/>
        <w:jc w:val="both"/>
        <w:rPr>
          <w:bCs/>
          <w:sz w:val="28"/>
          <w:szCs w:val="28"/>
          <w:lang w:val="kk-KZ"/>
        </w:rPr>
      </w:pPr>
    </w:p>
    <w:p w:rsidR="00334261" w:rsidRPr="002011FC" w:rsidRDefault="00334261" w:rsidP="003010F2">
      <w:pPr>
        <w:spacing w:after="60"/>
        <w:ind w:left="348" w:firstLine="360"/>
        <w:jc w:val="both"/>
        <w:rPr>
          <w:bCs/>
          <w:sz w:val="28"/>
          <w:szCs w:val="28"/>
          <w:lang w:val="kk-KZ"/>
        </w:rPr>
      </w:pPr>
    </w:p>
    <w:p w:rsidR="003010F2" w:rsidRPr="002011FC" w:rsidRDefault="003010F2" w:rsidP="003010F2">
      <w:pPr>
        <w:spacing w:after="60"/>
        <w:ind w:left="348" w:firstLine="360"/>
        <w:jc w:val="both"/>
        <w:rPr>
          <w:b/>
          <w:bCs/>
          <w:sz w:val="28"/>
          <w:szCs w:val="28"/>
          <w:lang w:val="kk-KZ"/>
        </w:rPr>
      </w:pPr>
      <w:r w:rsidRPr="002011FC">
        <w:rPr>
          <w:bCs/>
          <w:sz w:val="28"/>
          <w:szCs w:val="28"/>
        </w:rPr>
        <w:t xml:space="preserve">3) </w:t>
      </w:r>
      <w:r w:rsidRPr="002011FC">
        <w:rPr>
          <w:b/>
          <w:bCs/>
          <w:sz w:val="28"/>
          <w:szCs w:val="28"/>
          <w:u w:val="single"/>
          <w:lang w:val="kk-KZ"/>
        </w:rPr>
        <w:t>септелу түрі</w:t>
      </w:r>
    </w:p>
    <w:p w:rsidR="003010F2" w:rsidRPr="002011FC" w:rsidRDefault="003010F2" w:rsidP="003010F2">
      <w:pPr>
        <w:spacing w:after="60"/>
        <w:jc w:val="both"/>
        <w:rPr>
          <w:sz w:val="28"/>
          <w:szCs w:val="28"/>
          <w:lang w:val="kk-KZ"/>
        </w:rPr>
      </w:pPr>
      <w:r w:rsidRPr="002011FC">
        <w:rPr>
          <w:sz w:val="28"/>
          <w:szCs w:val="28"/>
          <w:lang w:val="kk-KZ"/>
        </w:rPr>
        <w:tab/>
        <w:t xml:space="preserve">Латын тілінде алты септік бар, бірақ анатомиялық терминологияда, негізінен, солардың екеуі ғана қолданыста жүреді. </w:t>
      </w:r>
    </w:p>
    <w:p w:rsidR="003010F2" w:rsidRPr="002011FC" w:rsidRDefault="003010F2" w:rsidP="003010F2">
      <w:pPr>
        <w:spacing w:after="60"/>
        <w:jc w:val="both"/>
        <w:rPr>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2268"/>
        <w:gridCol w:w="1917"/>
        <w:gridCol w:w="2663"/>
      </w:tblGrid>
      <w:tr w:rsidR="003010F2" w:rsidRPr="002011FC" w:rsidTr="00431514">
        <w:trPr>
          <w:jc w:val="center"/>
        </w:trPr>
        <w:tc>
          <w:tcPr>
            <w:tcW w:w="2268" w:type="dxa"/>
          </w:tcPr>
          <w:p w:rsidR="003010F2" w:rsidRPr="002011FC" w:rsidRDefault="003010F2" w:rsidP="00431514">
            <w:pPr>
              <w:pStyle w:val="a7"/>
              <w:spacing w:before="60" w:after="60"/>
              <w:jc w:val="both"/>
              <w:rPr>
                <w:sz w:val="28"/>
                <w:szCs w:val="28"/>
                <w:lang w:val="kk-KZ"/>
              </w:rPr>
            </w:pPr>
            <w:r w:rsidRPr="002011FC">
              <w:rPr>
                <w:sz w:val="28"/>
                <w:szCs w:val="28"/>
                <w:lang w:val="kk-KZ"/>
              </w:rPr>
              <w:t>Атау септік</w:t>
            </w:r>
          </w:p>
        </w:tc>
        <w:tc>
          <w:tcPr>
            <w:tcW w:w="1917" w:type="dxa"/>
          </w:tcPr>
          <w:p w:rsidR="003010F2" w:rsidRPr="002011FC" w:rsidRDefault="003010F2" w:rsidP="00431514">
            <w:pPr>
              <w:pStyle w:val="a7"/>
              <w:spacing w:before="60" w:after="60"/>
              <w:jc w:val="both"/>
              <w:rPr>
                <w:sz w:val="28"/>
                <w:szCs w:val="28"/>
              </w:rPr>
            </w:pPr>
            <w:r w:rsidRPr="002011FC">
              <w:rPr>
                <w:sz w:val="28"/>
                <w:szCs w:val="28"/>
              </w:rPr>
              <w:t>Nominativus</w:t>
            </w:r>
          </w:p>
        </w:tc>
        <w:tc>
          <w:tcPr>
            <w:tcW w:w="2663" w:type="dxa"/>
          </w:tcPr>
          <w:p w:rsidR="003010F2" w:rsidRPr="002011FC" w:rsidRDefault="003010F2" w:rsidP="00431514">
            <w:pPr>
              <w:pStyle w:val="a7"/>
              <w:spacing w:before="60" w:after="60"/>
              <w:jc w:val="both"/>
              <w:rPr>
                <w:b w:val="0"/>
                <w:bCs w:val="0"/>
                <w:sz w:val="28"/>
                <w:szCs w:val="28"/>
              </w:rPr>
            </w:pPr>
            <w:r w:rsidRPr="002011FC">
              <w:rPr>
                <w:b w:val="0"/>
                <w:bCs w:val="0"/>
                <w:sz w:val="28"/>
                <w:szCs w:val="28"/>
              </w:rPr>
              <w:t>(Nom.)</w:t>
            </w:r>
          </w:p>
        </w:tc>
      </w:tr>
      <w:tr w:rsidR="003010F2" w:rsidRPr="002011FC" w:rsidTr="00431514">
        <w:trPr>
          <w:jc w:val="center"/>
        </w:trPr>
        <w:tc>
          <w:tcPr>
            <w:tcW w:w="2268" w:type="dxa"/>
          </w:tcPr>
          <w:p w:rsidR="003010F2" w:rsidRPr="002011FC" w:rsidRDefault="003010F2" w:rsidP="00431514">
            <w:pPr>
              <w:pStyle w:val="a7"/>
              <w:spacing w:before="60" w:after="60"/>
              <w:jc w:val="both"/>
              <w:rPr>
                <w:sz w:val="28"/>
                <w:szCs w:val="28"/>
                <w:lang w:val="kk-KZ"/>
              </w:rPr>
            </w:pPr>
            <w:r w:rsidRPr="002011FC">
              <w:rPr>
                <w:sz w:val="28"/>
                <w:szCs w:val="28"/>
                <w:lang w:val="kk-KZ"/>
              </w:rPr>
              <w:t xml:space="preserve">Ілік септік </w:t>
            </w:r>
          </w:p>
        </w:tc>
        <w:tc>
          <w:tcPr>
            <w:tcW w:w="1917" w:type="dxa"/>
          </w:tcPr>
          <w:p w:rsidR="003010F2" w:rsidRPr="002011FC" w:rsidRDefault="003010F2" w:rsidP="00431514">
            <w:pPr>
              <w:pStyle w:val="a7"/>
              <w:spacing w:before="60" w:after="60"/>
              <w:jc w:val="both"/>
              <w:rPr>
                <w:sz w:val="28"/>
                <w:szCs w:val="28"/>
              </w:rPr>
            </w:pPr>
            <w:r w:rsidRPr="002011FC">
              <w:rPr>
                <w:sz w:val="28"/>
                <w:szCs w:val="28"/>
              </w:rPr>
              <w:t>Genetivus</w:t>
            </w:r>
          </w:p>
        </w:tc>
        <w:tc>
          <w:tcPr>
            <w:tcW w:w="2663" w:type="dxa"/>
          </w:tcPr>
          <w:p w:rsidR="003010F2" w:rsidRPr="002011FC" w:rsidRDefault="003010F2" w:rsidP="00431514">
            <w:pPr>
              <w:pStyle w:val="a7"/>
              <w:spacing w:before="60" w:after="60"/>
              <w:jc w:val="both"/>
              <w:rPr>
                <w:b w:val="0"/>
                <w:bCs w:val="0"/>
                <w:sz w:val="28"/>
                <w:szCs w:val="28"/>
              </w:rPr>
            </w:pPr>
            <w:r w:rsidRPr="002011FC">
              <w:rPr>
                <w:b w:val="0"/>
                <w:bCs w:val="0"/>
                <w:sz w:val="28"/>
                <w:szCs w:val="28"/>
              </w:rPr>
              <w:t>(Gen.)</w:t>
            </w:r>
          </w:p>
        </w:tc>
      </w:tr>
    </w:tbl>
    <w:p w:rsidR="003010F2" w:rsidRPr="002011FC" w:rsidRDefault="003010F2" w:rsidP="003010F2">
      <w:pPr>
        <w:spacing w:after="60"/>
        <w:jc w:val="both"/>
        <w:rPr>
          <w:b/>
          <w:sz w:val="28"/>
          <w:szCs w:val="28"/>
        </w:rPr>
      </w:pPr>
    </w:p>
    <w:p w:rsidR="003010F2" w:rsidRPr="002011FC" w:rsidRDefault="003010F2" w:rsidP="003010F2">
      <w:pPr>
        <w:spacing w:after="120"/>
        <w:jc w:val="both"/>
        <w:rPr>
          <w:b/>
          <w:sz w:val="28"/>
          <w:szCs w:val="28"/>
          <w:lang w:val="kk-KZ"/>
        </w:rPr>
      </w:pPr>
      <w:r w:rsidRPr="002011FC">
        <w:rPr>
          <w:b/>
          <w:sz w:val="28"/>
          <w:szCs w:val="28"/>
          <w:lang w:val="kk-KZ"/>
        </w:rPr>
        <w:t xml:space="preserve">Зат есімнің сөздік формасы </w:t>
      </w:r>
    </w:p>
    <w:p w:rsidR="003010F2" w:rsidRPr="002011FC" w:rsidRDefault="003010F2" w:rsidP="003010F2">
      <w:pPr>
        <w:spacing w:after="120"/>
        <w:ind w:firstLine="709"/>
        <w:jc w:val="both"/>
        <w:rPr>
          <w:sz w:val="28"/>
          <w:szCs w:val="28"/>
          <w:u w:val="single"/>
          <w:lang w:val="kk-KZ"/>
        </w:rPr>
      </w:pPr>
      <w:r w:rsidRPr="002011FC">
        <w:rPr>
          <w:sz w:val="28"/>
          <w:szCs w:val="28"/>
          <w:lang w:val="kk-KZ"/>
        </w:rPr>
        <w:t xml:space="preserve">Латынша зат есімдерді </w:t>
      </w:r>
      <w:r w:rsidRPr="002011FC">
        <w:rPr>
          <w:b/>
          <w:sz w:val="28"/>
          <w:szCs w:val="28"/>
          <w:u w:val="single"/>
          <w:lang w:val="kk-KZ"/>
        </w:rPr>
        <w:t>сөздік формада</w:t>
      </w:r>
      <w:r w:rsidRPr="002011FC">
        <w:rPr>
          <w:sz w:val="28"/>
          <w:szCs w:val="28"/>
          <w:lang w:val="kk-KZ"/>
        </w:rPr>
        <w:t xml:space="preserve"> жаттаған дұрыс. Латынша зат есімдердің сөздік формасы </w:t>
      </w:r>
      <w:r w:rsidRPr="002011FC">
        <w:rPr>
          <w:b/>
          <w:sz w:val="28"/>
          <w:szCs w:val="28"/>
          <w:u w:val="single"/>
          <w:lang w:val="kk-KZ"/>
        </w:rPr>
        <w:t>үш компонентті</w:t>
      </w:r>
      <w:r w:rsidRPr="002011FC">
        <w:rPr>
          <w:sz w:val="28"/>
          <w:szCs w:val="28"/>
          <w:lang w:val="kk-KZ"/>
        </w:rPr>
        <w:t xml:space="preserve"> құрайды:</w:t>
      </w:r>
    </w:p>
    <w:p w:rsidR="003010F2" w:rsidRPr="002011FC" w:rsidRDefault="003010F2" w:rsidP="003010F2">
      <w:pPr>
        <w:spacing w:after="60"/>
        <w:ind w:firstLine="720"/>
        <w:jc w:val="both"/>
        <w:rPr>
          <w:b/>
          <w:bCs/>
          <w:sz w:val="28"/>
          <w:szCs w:val="28"/>
        </w:rPr>
      </w:pPr>
      <w:r w:rsidRPr="002011FC">
        <w:rPr>
          <w:b/>
          <w:bCs/>
          <w:sz w:val="28"/>
          <w:szCs w:val="28"/>
        </w:rPr>
        <w:t xml:space="preserve">1. </w:t>
      </w:r>
      <w:r w:rsidRPr="002011FC">
        <w:rPr>
          <w:b/>
          <w:bCs/>
          <w:sz w:val="28"/>
          <w:szCs w:val="28"/>
          <w:lang w:val="kk-KZ"/>
        </w:rPr>
        <w:t xml:space="preserve">жекеше түрдегі атау септіктің формасы; </w:t>
      </w:r>
      <w:r w:rsidRPr="002011FC">
        <w:rPr>
          <w:b/>
          <w:bCs/>
          <w:sz w:val="28"/>
          <w:szCs w:val="28"/>
        </w:rPr>
        <w:t>форму именительного падежа ед. числа.</w:t>
      </w:r>
    </w:p>
    <w:p w:rsidR="003010F2" w:rsidRPr="002011FC" w:rsidRDefault="003010F2" w:rsidP="003010F2">
      <w:pPr>
        <w:spacing w:after="60"/>
        <w:jc w:val="both"/>
        <w:rPr>
          <w:b/>
          <w:bCs/>
          <w:sz w:val="28"/>
          <w:szCs w:val="28"/>
        </w:rPr>
      </w:pPr>
      <w:r w:rsidRPr="002011FC">
        <w:rPr>
          <w:b/>
          <w:bCs/>
          <w:sz w:val="28"/>
          <w:szCs w:val="28"/>
        </w:rPr>
        <w:t xml:space="preserve"> </w:t>
      </w:r>
      <w:r w:rsidRPr="002011FC">
        <w:rPr>
          <w:b/>
          <w:bCs/>
          <w:sz w:val="28"/>
          <w:szCs w:val="28"/>
        </w:rPr>
        <w:tab/>
        <w:t xml:space="preserve">2. </w:t>
      </w:r>
      <w:r w:rsidRPr="002011FC">
        <w:rPr>
          <w:b/>
          <w:bCs/>
          <w:sz w:val="28"/>
          <w:szCs w:val="28"/>
          <w:lang w:val="kk-KZ"/>
        </w:rPr>
        <w:t xml:space="preserve">жекеше түрдегі ілік септіктің жалғауы; </w:t>
      </w:r>
      <w:r w:rsidRPr="002011FC">
        <w:rPr>
          <w:b/>
          <w:bCs/>
          <w:sz w:val="28"/>
          <w:szCs w:val="28"/>
        </w:rPr>
        <w:t>окончание родительного падежа ед. числа.</w:t>
      </w:r>
    </w:p>
    <w:p w:rsidR="003010F2" w:rsidRPr="002011FC" w:rsidRDefault="003010F2" w:rsidP="003010F2">
      <w:pPr>
        <w:spacing w:after="120"/>
        <w:ind w:firstLine="720"/>
        <w:jc w:val="both"/>
        <w:rPr>
          <w:b/>
          <w:bCs/>
          <w:sz w:val="28"/>
          <w:szCs w:val="28"/>
        </w:rPr>
      </w:pPr>
      <w:r w:rsidRPr="002011FC">
        <w:rPr>
          <w:b/>
          <w:bCs/>
          <w:sz w:val="28"/>
          <w:szCs w:val="28"/>
        </w:rPr>
        <w:t xml:space="preserve">3. </w:t>
      </w:r>
      <w:r w:rsidRPr="002011FC">
        <w:rPr>
          <w:b/>
          <w:bCs/>
          <w:sz w:val="28"/>
          <w:szCs w:val="28"/>
          <w:lang w:val="kk-KZ"/>
        </w:rPr>
        <w:t xml:space="preserve">тектің белгіленуі </w:t>
      </w:r>
      <w:r w:rsidRPr="002011FC">
        <w:rPr>
          <w:b/>
          <w:bCs/>
          <w:sz w:val="28"/>
          <w:szCs w:val="28"/>
        </w:rPr>
        <w:t>(</w:t>
      </w:r>
      <w:r w:rsidRPr="002011FC">
        <w:rPr>
          <w:b/>
          <w:bCs/>
          <w:sz w:val="28"/>
          <w:szCs w:val="28"/>
          <w:lang w:val="kk-KZ"/>
        </w:rPr>
        <w:t>қысқартылып бір әріппен жазылуы-</w:t>
      </w:r>
      <w:r w:rsidRPr="002011FC">
        <w:rPr>
          <w:b/>
          <w:bCs/>
          <w:sz w:val="28"/>
          <w:szCs w:val="28"/>
          <w:lang w:val="en-US"/>
        </w:rPr>
        <w:t>m</w:t>
      </w:r>
      <w:r w:rsidRPr="002011FC">
        <w:rPr>
          <w:b/>
          <w:bCs/>
          <w:sz w:val="28"/>
          <w:szCs w:val="28"/>
        </w:rPr>
        <w:t xml:space="preserve">, </w:t>
      </w:r>
      <w:r w:rsidRPr="002011FC">
        <w:rPr>
          <w:b/>
          <w:bCs/>
          <w:sz w:val="28"/>
          <w:szCs w:val="28"/>
          <w:lang w:val="en-US"/>
        </w:rPr>
        <w:t>f</w:t>
      </w:r>
      <w:r w:rsidRPr="002011FC">
        <w:rPr>
          <w:b/>
          <w:bCs/>
          <w:sz w:val="28"/>
          <w:szCs w:val="28"/>
        </w:rPr>
        <w:t xml:space="preserve">, </w:t>
      </w:r>
      <w:r w:rsidRPr="002011FC">
        <w:rPr>
          <w:b/>
          <w:bCs/>
          <w:sz w:val="28"/>
          <w:szCs w:val="28"/>
          <w:lang w:val="en-US"/>
        </w:rPr>
        <w:t>n</w:t>
      </w:r>
      <w:r w:rsidRPr="002011FC">
        <w:rPr>
          <w:b/>
          <w:bCs/>
          <w:sz w:val="28"/>
          <w:szCs w:val="28"/>
          <w:lang w:val="kk-KZ"/>
        </w:rPr>
        <w:t xml:space="preserve"> </w:t>
      </w:r>
      <w:r w:rsidRPr="002011FC">
        <w:rPr>
          <w:b/>
          <w:bCs/>
          <w:sz w:val="28"/>
          <w:szCs w:val="28"/>
        </w:rPr>
        <w:t>)</w:t>
      </w:r>
    </w:p>
    <w:p w:rsidR="003010F2" w:rsidRPr="002011FC" w:rsidRDefault="003010F2" w:rsidP="003010F2">
      <w:pPr>
        <w:ind w:left="340"/>
        <w:jc w:val="both"/>
        <w:rPr>
          <w:b/>
          <w:sz w:val="28"/>
          <w:szCs w:val="28"/>
        </w:rPr>
      </w:pPr>
      <w:r w:rsidRPr="002011FC">
        <w:rPr>
          <w:b/>
          <w:sz w:val="28"/>
          <w:szCs w:val="28"/>
          <w:lang w:val="kk-KZ"/>
        </w:rPr>
        <w:t>Мысалы:</w:t>
      </w:r>
      <w:r w:rsidRPr="002011FC">
        <w:rPr>
          <w:b/>
          <w:sz w:val="28"/>
          <w:szCs w:val="28"/>
        </w:rPr>
        <w:t xml:space="preserve">  </w:t>
      </w:r>
      <w:r w:rsidRPr="002011FC">
        <w:rPr>
          <w:b/>
          <w:sz w:val="28"/>
          <w:szCs w:val="28"/>
          <w:lang w:val="en-US"/>
        </w:rPr>
        <w:t>ala</w:t>
      </w:r>
      <w:r w:rsidRPr="002011FC">
        <w:rPr>
          <w:b/>
          <w:sz w:val="28"/>
          <w:szCs w:val="28"/>
        </w:rPr>
        <w:t xml:space="preserve">, </w:t>
      </w:r>
      <w:r w:rsidRPr="002011FC">
        <w:rPr>
          <w:b/>
          <w:sz w:val="28"/>
          <w:szCs w:val="28"/>
          <w:lang w:val="en-US"/>
        </w:rPr>
        <w:t>ae</w:t>
      </w:r>
      <w:r w:rsidRPr="002011FC">
        <w:rPr>
          <w:b/>
          <w:sz w:val="28"/>
          <w:szCs w:val="28"/>
        </w:rPr>
        <w:t xml:space="preserve"> </w:t>
      </w:r>
      <w:r w:rsidRPr="002011FC">
        <w:rPr>
          <w:b/>
          <w:sz w:val="28"/>
          <w:szCs w:val="28"/>
          <w:lang w:val="en-US"/>
        </w:rPr>
        <w:t>f</w:t>
      </w:r>
      <w:r w:rsidRPr="002011FC">
        <w:rPr>
          <w:b/>
          <w:sz w:val="28"/>
          <w:szCs w:val="28"/>
        </w:rPr>
        <w:t xml:space="preserve"> – </w:t>
      </w:r>
      <w:r w:rsidRPr="002011FC">
        <w:rPr>
          <w:b/>
          <w:sz w:val="28"/>
          <w:szCs w:val="28"/>
          <w:lang w:val="kk-KZ"/>
        </w:rPr>
        <w:t>қанат</w:t>
      </w:r>
      <w:r w:rsidRPr="002011FC">
        <w:rPr>
          <w:b/>
          <w:sz w:val="28"/>
          <w:szCs w:val="28"/>
        </w:rPr>
        <w:t>;</w:t>
      </w:r>
    </w:p>
    <w:p w:rsidR="003010F2" w:rsidRPr="002011FC" w:rsidRDefault="003010F2" w:rsidP="003010F2">
      <w:pPr>
        <w:jc w:val="both"/>
        <w:rPr>
          <w:b/>
          <w:sz w:val="28"/>
          <w:szCs w:val="28"/>
          <w:lang w:val="kk-KZ"/>
        </w:rPr>
      </w:pPr>
      <w:r w:rsidRPr="002011FC">
        <w:rPr>
          <w:b/>
          <w:sz w:val="28"/>
          <w:szCs w:val="28"/>
        </w:rPr>
        <w:t xml:space="preserve">                           </w:t>
      </w:r>
      <w:r w:rsidRPr="002011FC">
        <w:rPr>
          <w:b/>
          <w:sz w:val="28"/>
          <w:szCs w:val="28"/>
          <w:lang w:val="en-US"/>
        </w:rPr>
        <w:t xml:space="preserve">sternum, i n – </w:t>
      </w:r>
      <w:r w:rsidRPr="002011FC">
        <w:rPr>
          <w:b/>
          <w:sz w:val="28"/>
          <w:szCs w:val="28"/>
          <w:lang w:val="kk-KZ"/>
        </w:rPr>
        <w:t>төс</w:t>
      </w:r>
    </w:p>
    <w:p w:rsidR="003010F2" w:rsidRPr="002011FC" w:rsidRDefault="003010F2" w:rsidP="003010F2">
      <w:pPr>
        <w:jc w:val="both"/>
        <w:rPr>
          <w:sz w:val="28"/>
          <w:szCs w:val="28"/>
          <w:lang w:val="en-US"/>
        </w:rPr>
      </w:pPr>
      <w:r w:rsidRPr="002011FC">
        <w:rPr>
          <w:b/>
          <w:sz w:val="28"/>
          <w:szCs w:val="28"/>
          <w:lang w:val="en-US"/>
        </w:rPr>
        <w:t xml:space="preserve">                           ductus, us m – </w:t>
      </w:r>
      <w:r w:rsidRPr="002011FC">
        <w:rPr>
          <w:b/>
          <w:sz w:val="28"/>
          <w:szCs w:val="28"/>
          <w:lang w:val="kk-KZ"/>
        </w:rPr>
        <w:t>өзек (тармақ)</w:t>
      </w:r>
      <w:r w:rsidRPr="002011FC">
        <w:rPr>
          <w:b/>
          <w:sz w:val="28"/>
          <w:szCs w:val="28"/>
          <w:lang w:val="en-US"/>
        </w:rPr>
        <w:t>.</w:t>
      </w:r>
    </w:p>
    <w:p w:rsidR="003010F2" w:rsidRPr="002011FC" w:rsidRDefault="003010F2" w:rsidP="003010F2">
      <w:pPr>
        <w:spacing w:after="60"/>
        <w:jc w:val="both"/>
        <w:rPr>
          <w:sz w:val="28"/>
          <w:szCs w:val="28"/>
          <w:lang w:val="en-US"/>
        </w:rPr>
      </w:pPr>
      <w:r w:rsidRPr="002011FC">
        <w:rPr>
          <w:b/>
          <w:sz w:val="28"/>
          <w:szCs w:val="28"/>
          <w:lang w:val="kk-KZ"/>
        </w:rPr>
        <w:t>Ескерту</w:t>
      </w:r>
      <w:r w:rsidRPr="002011FC">
        <w:rPr>
          <w:b/>
          <w:sz w:val="28"/>
          <w:szCs w:val="28"/>
          <w:lang w:val="en-US"/>
        </w:rPr>
        <w:t xml:space="preserve">!  </w:t>
      </w:r>
      <w:r w:rsidRPr="002011FC">
        <w:rPr>
          <w:sz w:val="28"/>
          <w:szCs w:val="28"/>
        </w:rPr>
        <w:t>зев</w:t>
      </w:r>
      <w:r w:rsidRPr="002011FC">
        <w:rPr>
          <w:sz w:val="28"/>
          <w:szCs w:val="28"/>
          <w:lang w:val="en-US"/>
        </w:rPr>
        <w:t xml:space="preserve"> – fauces, ium f; </w:t>
      </w:r>
      <w:r w:rsidRPr="002011FC">
        <w:rPr>
          <w:sz w:val="28"/>
          <w:szCs w:val="28"/>
        </w:rPr>
        <w:t>сбор</w:t>
      </w:r>
      <w:r w:rsidRPr="002011FC">
        <w:rPr>
          <w:sz w:val="28"/>
          <w:szCs w:val="28"/>
          <w:lang w:val="en-US"/>
        </w:rPr>
        <w:t xml:space="preserve"> – species, ērum  f – </w:t>
      </w:r>
      <w:r w:rsidRPr="002011FC">
        <w:rPr>
          <w:sz w:val="28"/>
          <w:szCs w:val="28"/>
          <w:lang w:val="kk-KZ"/>
        </w:rPr>
        <w:t xml:space="preserve">зат есімдері медициналық терминологияда тек қана көпше түрде қолданылады, сондықтан да сөздік формада көпше түрдің жалғауымен жазылады. </w:t>
      </w:r>
    </w:p>
    <w:p w:rsidR="003010F2" w:rsidRPr="002011FC" w:rsidRDefault="003010F2" w:rsidP="003010F2">
      <w:pPr>
        <w:spacing w:after="60"/>
        <w:ind w:firstLine="708"/>
        <w:jc w:val="both"/>
        <w:rPr>
          <w:b/>
          <w:sz w:val="28"/>
          <w:szCs w:val="28"/>
          <w:lang w:val="kk-KZ"/>
        </w:rPr>
      </w:pPr>
      <w:r w:rsidRPr="002011FC">
        <w:rPr>
          <w:b/>
          <w:sz w:val="28"/>
          <w:szCs w:val="28"/>
          <w:lang w:val="kk-KZ"/>
        </w:rPr>
        <w:t>Зат есімнің септелуі мен тегін анықтау</w:t>
      </w:r>
      <w:r w:rsidRPr="002011FC">
        <w:rPr>
          <w:b/>
          <w:sz w:val="28"/>
          <w:szCs w:val="28"/>
          <w:lang w:val="en-US"/>
        </w:rPr>
        <w:t xml:space="preserve"> </w:t>
      </w:r>
    </w:p>
    <w:p w:rsidR="003010F2" w:rsidRPr="002011FC" w:rsidRDefault="003010F2" w:rsidP="003010F2">
      <w:pPr>
        <w:spacing w:after="60"/>
        <w:ind w:firstLine="708"/>
        <w:jc w:val="both"/>
        <w:rPr>
          <w:sz w:val="28"/>
          <w:szCs w:val="28"/>
          <w:lang w:val="kk-KZ"/>
        </w:rPr>
      </w:pPr>
      <w:r w:rsidRPr="002011FC">
        <w:rPr>
          <w:sz w:val="28"/>
          <w:szCs w:val="28"/>
          <w:lang w:val="kk-KZ"/>
        </w:rPr>
        <w:t xml:space="preserve">Латын тілінде зат есімдердің 5 септелу ( склонение)жолы бар.  </w:t>
      </w:r>
    </w:p>
    <w:p w:rsidR="003010F2" w:rsidRPr="002011FC" w:rsidRDefault="003010F2" w:rsidP="003010F2">
      <w:pPr>
        <w:spacing w:before="120" w:after="60"/>
        <w:ind w:firstLine="709"/>
        <w:jc w:val="both"/>
        <w:rPr>
          <w:b/>
          <w:sz w:val="28"/>
          <w:szCs w:val="28"/>
          <w:u w:val="single"/>
          <w:lang w:val="kk-KZ"/>
        </w:rPr>
      </w:pPr>
      <w:r w:rsidRPr="002011FC">
        <w:rPr>
          <w:b/>
          <w:sz w:val="28"/>
          <w:szCs w:val="28"/>
          <w:u w:val="single"/>
          <w:lang w:val="kk-KZ"/>
        </w:rPr>
        <w:t xml:space="preserve">1-ші септелу                                                                                                                                                                                                                    </w:t>
      </w:r>
    </w:p>
    <w:p w:rsidR="003010F2" w:rsidRPr="002011FC" w:rsidRDefault="003010F2" w:rsidP="003010F2">
      <w:pPr>
        <w:spacing w:after="60"/>
        <w:ind w:firstLine="708"/>
        <w:jc w:val="both"/>
        <w:rPr>
          <w:sz w:val="28"/>
          <w:szCs w:val="28"/>
          <w:lang w:val="kk-KZ"/>
        </w:rPr>
      </w:pPr>
      <w:r w:rsidRPr="002011FC">
        <w:rPr>
          <w:sz w:val="28"/>
          <w:szCs w:val="28"/>
          <w:lang w:val="kk-KZ"/>
        </w:rPr>
        <w:t>Жекеше түрдегі Атау септіктегі аналық текте -</w:t>
      </w:r>
      <w:r w:rsidRPr="002011FC">
        <w:rPr>
          <w:b/>
          <w:sz w:val="28"/>
          <w:szCs w:val="28"/>
          <w:lang w:val="kk-KZ"/>
        </w:rPr>
        <w:t>а</w:t>
      </w:r>
      <w:r w:rsidRPr="002011FC">
        <w:rPr>
          <w:sz w:val="28"/>
          <w:szCs w:val="28"/>
          <w:lang w:val="kk-KZ"/>
        </w:rPr>
        <w:t xml:space="preserve"> жалғауымен және Ілік септікте </w:t>
      </w:r>
      <w:r w:rsidRPr="002011FC">
        <w:rPr>
          <w:b/>
          <w:sz w:val="28"/>
          <w:szCs w:val="28"/>
          <w:lang w:val="kk-KZ"/>
        </w:rPr>
        <w:t>–ае</w:t>
      </w:r>
      <w:r w:rsidRPr="002011FC">
        <w:rPr>
          <w:sz w:val="28"/>
          <w:szCs w:val="28"/>
          <w:lang w:val="kk-KZ"/>
        </w:rPr>
        <w:t xml:space="preserve"> жалғауымен келетін зат есімдер.</w:t>
      </w:r>
    </w:p>
    <w:p w:rsidR="003010F2" w:rsidRPr="002011FC" w:rsidRDefault="003010F2" w:rsidP="003010F2">
      <w:pPr>
        <w:spacing w:after="60"/>
        <w:ind w:left="340"/>
        <w:jc w:val="both"/>
        <w:rPr>
          <w:b/>
          <w:sz w:val="28"/>
          <w:szCs w:val="28"/>
          <w:lang w:val="kk-KZ"/>
        </w:rPr>
      </w:pPr>
      <w:r w:rsidRPr="002011FC">
        <w:rPr>
          <w:b/>
          <w:sz w:val="28"/>
          <w:szCs w:val="28"/>
          <w:lang w:val="kk-KZ"/>
        </w:rPr>
        <w:t>Мысалы:           costa, ae f – қабырға;</w:t>
      </w:r>
    </w:p>
    <w:p w:rsidR="003010F2" w:rsidRPr="002011FC" w:rsidRDefault="003010F2" w:rsidP="003010F2">
      <w:pPr>
        <w:jc w:val="both"/>
        <w:rPr>
          <w:b/>
          <w:sz w:val="28"/>
          <w:szCs w:val="28"/>
          <w:lang w:val="kk-KZ"/>
        </w:rPr>
      </w:pPr>
      <w:r w:rsidRPr="002011FC">
        <w:rPr>
          <w:b/>
          <w:sz w:val="28"/>
          <w:szCs w:val="28"/>
          <w:lang w:val="kk-KZ"/>
        </w:rPr>
        <w:t xml:space="preserve">                          vertebra, ae f – омыртқа.</w:t>
      </w:r>
    </w:p>
    <w:p w:rsidR="003010F2" w:rsidRPr="002011FC" w:rsidRDefault="003010F2" w:rsidP="003010F2">
      <w:pPr>
        <w:spacing w:before="120" w:after="60"/>
        <w:ind w:firstLine="709"/>
        <w:jc w:val="both"/>
        <w:rPr>
          <w:b/>
          <w:sz w:val="28"/>
          <w:szCs w:val="28"/>
          <w:u w:val="single"/>
          <w:lang w:val="kk-KZ"/>
        </w:rPr>
      </w:pPr>
      <w:r w:rsidRPr="002011FC">
        <w:rPr>
          <w:b/>
          <w:sz w:val="28"/>
          <w:szCs w:val="28"/>
          <w:u w:val="single"/>
          <w:lang w:val="kk-KZ"/>
        </w:rPr>
        <w:t>2-ші септелу</w:t>
      </w:r>
    </w:p>
    <w:p w:rsidR="003010F2" w:rsidRPr="002011FC" w:rsidRDefault="003010F2" w:rsidP="003010F2">
      <w:pPr>
        <w:spacing w:after="60"/>
        <w:ind w:firstLine="708"/>
        <w:jc w:val="both"/>
        <w:rPr>
          <w:sz w:val="28"/>
          <w:szCs w:val="28"/>
          <w:lang w:val="kk-KZ"/>
        </w:rPr>
      </w:pPr>
      <w:r w:rsidRPr="002011FC">
        <w:rPr>
          <w:sz w:val="28"/>
          <w:szCs w:val="28"/>
          <w:lang w:val="kk-KZ"/>
        </w:rPr>
        <w:t xml:space="preserve">Аталық текте </w:t>
      </w:r>
      <w:r w:rsidRPr="002011FC">
        <w:rPr>
          <w:b/>
          <w:sz w:val="28"/>
          <w:szCs w:val="28"/>
          <w:lang w:val="kk-KZ"/>
        </w:rPr>
        <w:t>-us, -еr</w:t>
      </w:r>
      <w:r w:rsidRPr="002011FC">
        <w:rPr>
          <w:sz w:val="28"/>
          <w:szCs w:val="28"/>
          <w:lang w:val="kk-KZ"/>
        </w:rPr>
        <w:t xml:space="preserve"> жалғауымен келетін зат есімдер; орта  текте </w:t>
      </w:r>
      <w:r w:rsidRPr="002011FC">
        <w:rPr>
          <w:b/>
          <w:sz w:val="28"/>
          <w:szCs w:val="28"/>
          <w:lang w:val="kk-KZ"/>
        </w:rPr>
        <w:t xml:space="preserve">-um, -on </w:t>
      </w:r>
      <w:r w:rsidRPr="002011FC">
        <w:rPr>
          <w:sz w:val="28"/>
          <w:szCs w:val="28"/>
          <w:lang w:val="kk-KZ"/>
        </w:rPr>
        <w:t>жалғауларымен және жекеше түрдегі</w:t>
      </w:r>
      <w:r w:rsidRPr="002011FC">
        <w:rPr>
          <w:b/>
          <w:sz w:val="28"/>
          <w:szCs w:val="28"/>
          <w:lang w:val="kk-KZ"/>
        </w:rPr>
        <w:t xml:space="preserve"> </w:t>
      </w:r>
      <w:r w:rsidRPr="002011FC">
        <w:rPr>
          <w:sz w:val="28"/>
          <w:szCs w:val="28"/>
          <w:lang w:val="kk-KZ"/>
        </w:rPr>
        <w:t xml:space="preserve"> Ілік септікте </w:t>
      </w:r>
      <w:r w:rsidRPr="002011FC">
        <w:rPr>
          <w:b/>
          <w:sz w:val="28"/>
          <w:szCs w:val="28"/>
          <w:lang w:val="kk-KZ"/>
        </w:rPr>
        <w:t>-i</w:t>
      </w:r>
      <w:r w:rsidRPr="002011FC">
        <w:rPr>
          <w:sz w:val="28"/>
          <w:szCs w:val="28"/>
          <w:lang w:val="kk-KZ"/>
        </w:rPr>
        <w:t xml:space="preserve">  жалғауымен келетін зат есімдер. </w:t>
      </w:r>
    </w:p>
    <w:p w:rsidR="003010F2" w:rsidRPr="002011FC" w:rsidRDefault="003010F2" w:rsidP="003010F2">
      <w:pPr>
        <w:ind w:left="340"/>
        <w:jc w:val="both"/>
        <w:rPr>
          <w:b/>
          <w:sz w:val="28"/>
          <w:szCs w:val="28"/>
          <w:lang w:val="en-US"/>
        </w:rPr>
      </w:pPr>
      <w:r w:rsidRPr="002011FC">
        <w:rPr>
          <w:b/>
          <w:sz w:val="28"/>
          <w:szCs w:val="28"/>
          <w:lang w:val="kk-KZ"/>
        </w:rPr>
        <w:lastRenderedPageBreak/>
        <w:t>Мысалы</w:t>
      </w:r>
      <w:r w:rsidRPr="002011FC">
        <w:rPr>
          <w:b/>
          <w:sz w:val="28"/>
          <w:szCs w:val="28"/>
          <w:lang w:val="en-US"/>
        </w:rPr>
        <w:t xml:space="preserve">:  nasus, i m – </w:t>
      </w:r>
      <w:r w:rsidRPr="002011FC">
        <w:rPr>
          <w:b/>
          <w:sz w:val="28"/>
          <w:szCs w:val="28"/>
          <w:lang w:val="kk-KZ"/>
        </w:rPr>
        <w:t>мұрын</w:t>
      </w:r>
      <w:r w:rsidRPr="002011FC">
        <w:rPr>
          <w:b/>
          <w:sz w:val="28"/>
          <w:szCs w:val="28"/>
          <w:lang w:val="en-US"/>
        </w:rPr>
        <w:t>;</w:t>
      </w:r>
    </w:p>
    <w:p w:rsidR="003010F2" w:rsidRPr="002011FC" w:rsidRDefault="003010F2" w:rsidP="003010F2">
      <w:pPr>
        <w:jc w:val="both"/>
        <w:rPr>
          <w:b/>
          <w:sz w:val="28"/>
          <w:szCs w:val="28"/>
          <w:lang w:val="en-US"/>
        </w:rPr>
      </w:pPr>
      <w:r w:rsidRPr="002011FC">
        <w:rPr>
          <w:b/>
          <w:sz w:val="28"/>
          <w:szCs w:val="28"/>
          <w:lang w:val="en-US"/>
        </w:rPr>
        <w:t xml:space="preserve">                           collum, i n – </w:t>
      </w:r>
      <w:r w:rsidRPr="002011FC">
        <w:rPr>
          <w:b/>
          <w:sz w:val="28"/>
          <w:szCs w:val="28"/>
          <w:lang w:val="kk-KZ"/>
        </w:rPr>
        <w:t>мойын, мойыншық</w:t>
      </w:r>
      <w:r w:rsidRPr="002011FC">
        <w:rPr>
          <w:b/>
          <w:sz w:val="28"/>
          <w:szCs w:val="28"/>
          <w:lang w:val="en-US"/>
        </w:rPr>
        <w:t>;</w:t>
      </w:r>
    </w:p>
    <w:p w:rsidR="003010F2" w:rsidRPr="002011FC" w:rsidRDefault="003010F2" w:rsidP="003010F2">
      <w:pPr>
        <w:jc w:val="both"/>
        <w:rPr>
          <w:b/>
          <w:sz w:val="28"/>
          <w:szCs w:val="28"/>
          <w:lang w:val="en-US"/>
        </w:rPr>
      </w:pPr>
      <w:r w:rsidRPr="002011FC">
        <w:rPr>
          <w:b/>
          <w:sz w:val="28"/>
          <w:szCs w:val="28"/>
          <w:lang w:val="en-US"/>
        </w:rPr>
        <w:t xml:space="preserve">                           olecrănon, i n – </w:t>
      </w:r>
      <w:r w:rsidRPr="002011FC">
        <w:rPr>
          <w:b/>
          <w:sz w:val="28"/>
          <w:szCs w:val="28"/>
          <w:lang w:val="kk-KZ"/>
        </w:rPr>
        <w:t>шынтақтық өсінді</w:t>
      </w:r>
      <w:r w:rsidRPr="002011FC">
        <w:rPr>
          <w:b/>
          <w:sz w:val="28"/>
          <w:szCs w:val="28"/>
          <w:lang w:val="en-US"/>
        </w:rPr>
        <w:t xml:space="preserve">, </w:t>
      </w:r>
      <w:r w:rsidRPr="002011FC">
        <w:rPr>
          <w:b/>
          <w:sz w:val="28"/>
          <w:szCs w:val="28"/>
        </w:rPr>
        <w:t>олекранон</w:t>
      </w:r>
      <w:r w:rsidRPr="002011FC">
        <w:rPr>
          <w:b/>
          <w:sz w:val="28"/>
          <w:szCs w:val="28"/>
          <w:lang w:val="en-US"/>
        </w:rPr>
        <w:t>.</w:t>
      </w:r>
    </w:p>
    <w:p w:rsidR="003010F2" w:rsidRPr="002011FC" w:rsidRDefault="003010F2" w:rsidP="003010F2">
      <w:pPr>
        <w:jc w:val="both"/>
        <w:rPr>
          <w:b/>
          <w:sz w:val="28"/>
          <w:szCs w:val="28"/>
          <w:lang w:val="kk-KZ"/>
        </w:rPr>
      </w:pPr>
      <w:r w:rsidRPr="002011FC">
        <w:rPr>
          <w:b/>
          <w:sz w:val="28"/>
          <w:szCs w:val="28"/>
          <w:lang w:val="en-US"/>
        </w:rPr>
        <w:t xml:space="preserve">! – </w:t>
      </w:r>
      <w:r w:rsidRPr="002011FC">
        <w:rPr>
          <w:sz w:val="28"/>
          <w:szCs w:val="28"/>
          <w:lang w:val="kk-KZ"/>
        </w:rPr>
        <w:t xml:space="preserve">Анатомиялық номенклатурада 2-септелудегі  аталық тектегі </w:t>
      </w:r>
      <w:r w:rsidRPr="002011FC">
        <w:rPr>
          <w:b/>
          <w:sz w:val="28"/>
          <w:szCs w:val="28"/>
          <w:lang w:val="en-US"/>
        </w:rPr>
        <w:t>–er</w:t>
      </w:r>
      <w:r w:rsidRPr="002011FC">
        <w:rPr>
          <w:sz w:val="28"/>
          <w:szCs w:val="28"/>
          <w:lang w:val="en-US"/>
        </w:rPr>
        <w:t xml:space="preserve"> </w:t>
      </w:r>
      <w:r w:rsidRPr="002011FC">
        <w:rPr>
          <w:sz w:val="28"/>
          <w:szCs w:val="28"/>
          <w:lang w:val="kk-KZ"/>
        </w:rPr>
        <w:t>жалғауымен келетін бір де бір зат есім таба алмайсыз.</w:t>
      </w:r>
      <w:r w:rsidRPr="002011FC">
        <w:rPr>
          <w:b/>
          <w:sz w:val="28"/>
          <w:szCs w:val="28"/>
          <w:lang w:val="kk-KZ"/>
        </w:rPr>
        <w:t xml:space="preserve"> </w:t>
      </w:r>
      <w:r w:rsidRPr="002011FC">
        <w:rPr>
          <w:b/>
          <w:sz w:val="28"/>
          <w:szCs w:val="28"/>
          <w:lang w:val="en-US"/>
        </w:rPr>
        <w:t xml:space="preserve">–on </w:t>
      </w:r>
      <w:r w:rsidRPr="002011FC">
        <w:rPr>
          <w:sz w:val="28"/>
          <w:szCs w:val="28"/>
          <w:lang w:val="kk-KZ"/>
        </w:rPr>
        <w:t>жалғауы грек тілінен шыққан мынадай анатомиялық терминдерді қамтиды:</w:t>
      </w:r>
      <w:r w:rsidRPr="002011FC">
        <w:rPr>
          <w:b/>
          <w:sz w:val="28"/>
          <w:szCs w:val="28"/>
          <w:lang w:val="kk-KZ"/>
        </w:rPr>
        <w:t xml:space="preserve"> </w:t>
      </w:r>
    </w:p>
    <w:p w:rsidR="00334261" w:rsidRPr="002011FC" w:rsidRDefault="00334261" w:rsidP="003010F2">
      <w:pPr>
        <w:jc w:val="both"/>
        <w:rPr>
          <w:b/>
          <w:sz w:val="28"/>
          <w:szCs w:val="28"/>
          <w:lang w:val="en-US"/>
        </w:rPr>
      </w:pPr>
    </w:p>
    <w:p w:rsidR="003010F2" w:rsidRPr="002011FC" w:rsidRDefault="003010F2" w:rsidP="003010F2">
      <w:pPr>
        <w:numPr>
          <w:ilvl w:val="0"/>
          <w:numId w:val="5"/>
        </w:numPr>
        <w:jc w:val="both"/>
        <w:rPr>
          <w:bCs/>
          <w:sz w:val="28"/>
          <w:szCs w:val="28"/>
          <w:lang w:val="en-US"/>
        </w:rPr>
      </w:pPr>
      <w:r w:rsidRPr="002011FC">
        <w:rPr>
          <w:bCs/>
          <w:sz w:val="28"/>
          <w:szCs w:val="28"/>
          <w:lang w:val="en-US"/>
        </w:rPr>
        <w:t xml:space="preserve">acromion, i n – </w:t>
      </w:r>
      <w:r w:rsidRPr="002011FC">
        <w:rPr>
          <w:bCs/>
          <w:sz w:val="28"/>
          <w:szCs w:val="28"/>
        </w:rPr>
        <w:t>акромион</w:t>
      </w:r>
    </w:p>
    <w:p w:rsidR="003010F2" w:rsidRPr="002011FC" w:rsidRDefault="003010F2" w:rsidP="003010F2">
      <w:pPr>
        <w:numPr>
          <w:ilvl w:val="0"/>
          <w:numId w:val="5"/>
        </w:numPr>
        <w:jc w:val="both"/>
        <w:rPr>
          <w:bCs/>
          <w:sz w:val="28"/>
          <w:szCs w:val="28"/>
        </w:rPr>
      </w:pPr>
      <w:r w:rsidRPr="002011FC">
        <w:rPr>
          <w:bCs/>
          <w:sz w:val="28"/>
          <w:szCs w:val="28"/>
          <w:lang w:val="en-US"/>
        </w:rPr>
        <w:t>colon</w:t>
      </w:r>
      <w:r w:rsidRPr="002011FC">
        <w:rPr>
          <w:bCs/>
          <w:sz w:val="28"/>
          <w:szCs w:val="28"/>
        </w:rPr>
        <w:t xml:space="preserve">, </w:t>
      </w:r>
      <w:r w:rsidRPr="002011FC">
        <w:rPr>
          <w:bCs/>
          <w:sz w:val="28"/>
          <w:szCs w:val="28"/>
          <w:lang w:val="en-US"/>
        </w:rPr>
        <w:t>i</w:t>
      </w:r>
      <w:r w:rsidRPr="002011FC">
        <w:rPr>
          <w:bCs/>
          <w:sz w:val="28"/>
          <w:szCs w:val="28"/>
        </w:rPr>
        <w:t xml:space="preserve"> </w:t>
      </w:r>
      <w:r w:rsidRPr="002011FC">
        <w:rPr>
          <w:bCs/>
          <w:sz w:val="28"/>
          <w:szCs w:val="28"/>
          <w:lang w:val="en-US"/>
        </w:rPr>
        <w:t>n</w:t>
      </w:r>
      <w:r w:rsidRPr="002011FC">
        <w:rPr>
          <w:bCs/>
          <w:sz w:val="28"/>
          <w:szCs w:val="28"/>
        </w:rPr>
        <w:t xml:space="preserve"> – </w:t>
      </w:r>
      <w:r w:rsidRPr="002011FC">
        <w:rPr>
          <w:bCs/>
          <w:sz w:val="28"/>
          <w:szCs w:val="28"/>
          <w:lang w:val="kk-KZ"/>
        </w:rPr>
        <w:t>тоқ ішек</w:t>
      </w:r>
    </w:p>
    <w:p w:rsidR="003010F2" w:rsidRPr="002011FC" w:rsidRDefault="003010F2" w:rsidP="003010F2">
      <w:pPr>
        <w:numPr>
          <w:ilvl w:val="0"/>
          <w:numId w:val="5"/>
        </w:numPr>
        <w:jc w:val="both"/>
        <w:rPr>
          <w:bCs/>
          <w:sz w:val="28"/>
          <w:szCs w:val="28"/>
        </w:rPr>
      </w:pPr>
      <w:r w:rsidRPr="002011FC">
        <w:rPr>
          <w:bCs/>
          <w:sz w:val="28"/>
          <w:szCs w:val="28"/>
          <w:lang w:val="en-US"/>
        </w:rPr>
        <w:t>encephălon</w:t>
      </w:r>
      <w:r w:rsidRPr="002011FC">
        <w:rPr>
          <w:bCs/>
          <w:sz w:val="28"/>
          <w:szCs w:val="28"/>
        </w:rPr>
        <w:t xml:space="preserve">, </w:t>
      </w:r>
      <w:r w:rsidRPr="002011FC">
        <w:rPr>
          <w:bCs/>
          <w:sz w:val="28"/>
          <w:szCs w:val="28"/>
          <w:lang w:val="en-US"/>
        </w:rPr>
        <w:t>i</w:t>
      </w:r>
      <w:r w:rsidRPr="002011FC">
        <w:rPr>
          <w:bCs/>
          <w:sz w:val="28"/>
          <w:szCs w:val="28"/>
        </w:rPr>
        <w:t xml:space="preserve"> </w:t>
      </w:r>
      <w:r w:rsidRPr="002011FC">
        <w:rPr>
          <w:bCs/>
          <w:sz w:val="28"/>
          <w:szCs w:val="28"/>
          <w:lang w:val="en-US"/>
        </w:rPr>
        <w:t>n</w:t>
      </w:r>
      <w:r w:rsidRPr="002011FC">
        <w:rPr>
          <w:bCs/>
          <w:sz w:val="28"/>
          <w:szCs w:val="28"/>
        </w:rPr>
        <w:t xml:space="preserve"> – </w:t>
      </w:r>
      <w:r w:rsidRPr="002011FC">
        <w:rPr>
          <w:bCs/>
          <w:sz w:val="28"/>
          <w:szCs w:val="28"/>
          <w:lang w:val="kk-KZ"/>
        </w:rPr>
        <w:t xml:space="preserve">бас миі </w:t>
      </w:r>
    </w:p>
    <w:p w:rsidR="003010F2" w:rsidRPr="002011FC" w:rsidRDefault="003010F2" w:rsidP="003010F2">
      <w:pPr>
        <w:numPr>
          <w:ilvl w:val="0"/>
          <w:numId w:val="5"/>
        </w:numPr>
        <w:jc w:val="both"/>
        <w:rPr>
          <w:bCs/>
          <w:sz w:val="28"/>
          <w:szCs w:val="28"/>
          <w:lang w:val="en-US"/>
        </w:rPr>
      </w:pPr>
      <w:r w:rsidRPr="002011FC">
        <w:rPr>
          <w:bCs/>
          <w:sz w:val="28"/>
          <w:szCs w:val="28"/>
          <w:lang w:val="en-US"/>
        </w:rPr>
        <w:t xml:space="preserve">ganglion, i n – </w:t>
      </w:r>
      <w:r w:rsidRPr="002011FC">
        <w:rPr>
          <w:bCs/>
          <w:sz w:val="28"/>
          <w:szCs w:val="28"/>
          <w:lang w:val="kk-KZ"/>
        </w:rPr>
        <w:t>жүйке жүйесі</w:t>
      </w:r>
      <w:r w:rsidRPr="002011FC">
        <w:rPr>
          <w:bCs/>
          <w:sz w:val="28"/>
          <w:szCs w:val="28"/>
          <w:lang w:val="en-US"/>
        </w:rPr>
        <w:t xml:space="preserve">, </w:t>
      </w:r>
      <w:r w:rsidRPr="002011FC">
        <w:rPr>
          <w:bCs/>
          <w:sz w:val="28"/>
          <w:szCs w:val="28"/>
        </w:rPr>
        <w:t>ганглий</w:t>
      </w:r>
    </w:p>
    <w:p w:rsidR="003010F2" w:rsidRPr="00CD17E7" w:rsidRDefault="003010F2" w:rsidP="003010F2">
      <w:pPr>
        <w:numPr>
          <w:ilvl w:val="0"/>
          <w:numId w:val="5"/>
        </w:numPr>
        <w:jc w:val="both"/>
        <w:rPr>
          <w:bCs/>
          <w:sz w:val="28"/>
          <w:szCs w:val="28"/>
          <w:lang w:val="en-US"/>
        </w:rPr>
      </w:pPr>
      <w:r w:rsidRPr="002011FC">
        <w:rPr>
          <w:bCs/>
          <w:sz w:val="28"/>
          <w:szCs w:val="28"/>
          <w:lang w:val="en-US"/>
        </w:rPr>
        <w:t xml:space="preserve">olecrănon, i n  – </w:t>
      </w:r>
      <w:r w:rsidRPr="002011FC">
        <w:rPr>
          <w:sz w:val="28"/>
          <w:szCs w:val="28"/>
          <w:lang w:val="kk-KZ"/>
        </w:rPr>
        <w:t>шынтақтық өсінді</w:t>
      </w:r>
      <w:r w:rsidRPr="002011FC">
        <w:rPr>
          <w:bCs/>
          <w:sz w:val="28"/>
          <w:szCs w:val="28"/>
          <w:lang w:val="en-US"/>
        </w:rPr>
        <w:t xml:space="preserve">, </w:t>
      </w:r>
      <w:r w:rsidRPr="002011FC">
        <w:rPr>
          <w:bCs/>
          <w:sz w:val="28"/>
          <w:szCs w:val="28"/>
        </w:rPr>
        <w:t>олекранон</w:t>
      </w:r>
    </w:p>
    <w:p w:rsidR="003010F2" w:rsidRPr="002011FC" w:rsidRDefault="003010F2" w:rsidP="003010F2">
      <w:pPr>
        <w:jc w:val="both"/>
        <w:rPr>
          <w:b/>
          <w:sz w:val="28"/>
          <w:szCs w:val="28"/>
          <w:lang w:val="en-US"/>
        </w:rPr>
      </w:pPr>
    </w:p>
    <w:p w:rsidR="003010F2" w:rsidRPr="002011FC" w:rsidRDefault="003010F2" w:rsidP="003010F2">
      <w:pPr>
        <w:spacing w:after="60"/>
        <w:ind w:firstLine="708"/>
        <w:jc w:val="both"/>
        <w:rPr>
          <w:b/>
          <w:sz w:val="28"/>
          <w:szCs w:val="28"/>
          <w:u w:val="single"/>
          <w:lang w:val="kk-KZ"/>
        </w:rPr>
      </w:pPr>
      <w:r w:rsidRPr="002011FC">
        <w:rPr>
          <w:b/>
          <w:sz w:val="28"/>
          <w:szCs w:val="28"/>
          <w:u w:val="single"/>
          <w:lang w:val="en-US"/>
        </w:rPr>
        <w:t>3</w:t>
      </w:r>
      <w:r w:rsidRPr="002011FC">
        <w:rPr>
          <w:b/>
          <w:sz w:val="28"/>
          <w:szCs w:val="28"/>
          <w:u w:val="single"/>
          <w:lang w:val="kk-KZ"/>
        </w:rPr>
        <w:t>-ші</w:t>
      </w:r>
      <w:r w:rsidRPr="002011FC">
        <w:rPr>
          <w:b/>
          <w:sz w:val="28"/>
          <w:szCs w:val="28"/>
          <w:u w:val="single"/>
          <w:lang w:val="en-US"/>
        </w:rPr>
        <w:t xml:space="preserve"> </w:t>
      </w:r>
      <w:r w:rsidRPr="002011FC">
        <w:rPr>
          <w:b/>
          <w:sz w:val="28"/>
          <w:szCs w:val="28"/>
          <w:u w:val="single"/>
          <w:lang w:val="kk-KZ"/>
        </w:rPr>
        <w:t>септелу</w:t>
      </w:r>
    </w:p>
    <w:p w:rsidR="003010F2" w:rsidRPr="002011FC" w:rsidRDefault="003010F2" w:rsidP="003010F2">
      <w:pPr>
        <w:spacing w:after="60"/>
        <w:ind w:firstLine="708"/>
        <w:jc w:val="both"/>
        <w:rPr>
          <w:sz w:val="28"/>
          <w:szCs w:val="28"/>
          <w:lang w:val="kk-KZ"/>
        </w:rPr>
      </w:pPr>
      <w:r w:rsidRPr="002011FC">
        <w:rPr>
          <w:sz w:val="28"/>
          <w:szCs w:val="28"/>
          <w:lang w:val="kk-KZ"/>
        </w:rPr>
        <w:t xml:space="preserve">Атау септікте </w:t>
      </w:r>
      <w:r w:rsidRPr="002011FC">
        <w:rPr>
          <w:b/>
          <w:sz w:val="28"/>
          <w:szCs w:val="28"/>
          <w:lang w:val="kk-KZ"/>
        </w:rPr>
        <w:t>әр түрлі жалғауларымен келетін барлық үш тектегі</w:t>
      </w:r>
      <w:r w:rsidRPr="002011FC">
        <w:rPr>
          <w:sz w:val="28"/>
          <w:szCs w:val="28"/>
          <w:lang w:val="kk-KZ"/>
        </w:rPr>
        <w:t xml:space="preserve"> зат есімдер және жекеше түрдегі ілік септікте </w:t>
      </w:r>
      <w:r w:rsidRPr="002011FC">
        <w:rPr>
          <w:b/>
          <w:sz w:val="28"/>
          <w:szCs w:val="28"/>
          <w:lang w:val="kk-KZ"/>
        </w:rPr>
        <w:t>-is</w:t>
      </w:r>
      <w:r w:rsidRPr="002011FC">
        <w:rPr>
          <w:sz w:val="28"/>
          <w:szCs w:val="28"/>
          <w:lang w:val="kk-KZ"/>
        </w:rPr>
        <w:t xml:space="preserve"> жалғауымен келетін зат есімдер.</w:t>
      </w:r>
    </w:p>
    <w:p w:rsidR="003010F2" w:rsidRPr="002011FC" w:rsidRDefault="003010F2" w:rsidP="003010F2">
      <w:pPr>
        <w:spacing w:after="60"/>
        <w:ind w:firstLine="340"/>
        <w:jc w:val="both"/>
        <w:rPr>
          <w:b/>
          <w:sz w:val="28"/>
          <w:szCs w:val="28"/>
          <w:lang w:val="en-US"/>
        </w:rPr>
      </w:pPr>
      <w:r w:rsidRPr="002011FC">
        <w:rPr>
          <w:b/>
          <w:sz w:val="28"/>
          <w:szCs w:val="28"/>
          <w:lang w:val="kk-KZ"/>
        </w:rPr>
        <w:t xml:space="preserve">Мысалы: </w:t>
      </w:r>
      <w:r w:rsidRPr="002011FC">
        <w:rPr>
          <w:b/>
          <w:sz w:val="28"/>
          <w:szCs w:val="28"/>
          <w:lang w:val="en-US"/>
        </w:rPr>
        <w:t xml:space="preserve">  canālis, is m – </w:t>
      </w:r>
      <w:r w:rsidRPr="002011FC">
        <w:rPr>
          <w:b/>
          <w:sz w:val="28"/>
          <w:szCs w:val="28"/>
          <w:lang w:val="kk-KZ"/>
        </w:rPr>
        <w:t>өзек</w:t>
      </w:r>
      <w:r w:rsidRPr="002011FC">
        <w:rPr>
          <w:b/>
          <w:sz w:val="28"/>
          <w:szCs w:val="28"/>
          <w:lang w:val="en-US"/>
        </w:rPr>
        <w:t>;</w:t>
      </w:r>
    </w:p>
    <w:p w:rsidR="003010F2" w:rsidRPr="002011FC" w:rsidRDefault="003010F2" w:rsidP="003010F2">
      <w:pPr>
        <w:spacing w:after="60"/>
        <w:jc w:val="both"/>
        <w:rPr>
          <w:b/>
          <w:sz w:val="28"/>
          <w:szCs w:val="28"/>
          <w:lang w:val="en-US"/>
        </w:rPr>
      </w:pPr>
      <w:r w:rsidRPr="002011FC">
        <w:rPr>
          <w:b/>
          <w:sz w:val="28"/>
          <w:szCs w:val="28"/>
          <w:lang w:val="en-US"/>
        </w:rPr>
        <w:t xml:space="preserve">                           regio, ōnis f – </w:t>
      </w:r>
      <w:r w:rsidRPr="002011FC">
        <w:rPr>
          <w:b/>
          <w:sz w:val="28"/>
          <w:szCs w:val="28"/>
          <w:lang w:val="kk-KZ"/>
        </w:rPr>
        <w:t>аймақ</w:t>
      </w:r>
      <w:r w:rsidRPr="002011FC">
        <w:rPr>
          <w:b/>
          <w:sz w:val="28"/>
          <w:szCs w:val="28"/>
          <w:lang w:val="en-US"/>
        </w:rPr>
        <w:t>;</w:t>
      </w:r>
    </w:p>
    <w:p w:rsidR="003010F2" w:rsidRPr="002011FC" w:rsidRDefault="003010F2" w:rsidP="003010F2">
      <w:pPr>
        <w:spacing w:after="60"/>
        <w:jc w:val="both"/>
        <w:rPr>
          <w:b/>
          <w:sz w:val="28"/>
          <w:szCs w:val="28"/>
          <w:lang w:val="en-US"/>
        </w:rPr>
      </w:pPr>
      <w:r w:rsidRPr="002011FC">
        <w:rPr>
          <w:b/>
          <w:sz w:val="28"/>
          <w:szCs w:val="28"/>
          <w:lang w:val="en-US"/>
        </w:rPr>
        <w:t xml:space="preserve">                           os, ossis n – </w:t>
      </w:r>
      <w:r w:rsidRPr="002011FC">
        <w:rPr>
          <w:b/>
          <w:sz w:val="28"/>
          <w:szCs w:val="28"/>
          <w:lang w:val="kk-KZ"/>
        </w:rPr>
        <w:t>сүйек</w:t>
      </w:r>
      <w:r w:rsidRPr="002011FC">
        <w:rPr>
          <w:b/>
          <w:sz w:val="28"/>
          <w:szCs w:val="28"/>
          <w:lang w:val="en-US"/>
        </w:rPr>
        <w:t>.</w:t>
      </w:r>
    </w:p>
    <w:p w:rsidR="003010F2" w:rsidRPr="002011FC" w:rsidRDefault="003010F2" w:rsidP="003010F2">
      <w:pPr>
        <w:spacing w:after="60"/>
        <w:ind w:firstLine="708"/>
        <w:jc w:val="both"/>
        <w:rPr>
          <w:sz w:val="28"/>
          <w:szCs w:val="28"/>
          <w:lang w:val="en-US"/>
        </w:rPr>
      </w:pPr>
      <w:r w:rsidRPr="002011FC">
        <w:rPr>
          <w:sz w:val="28"/>
          <w:szCs w:val="28"/>
          <w:lang w:val="kk-KZ"/>
        </w:rPr>
        <w:t xml:space="preserve">3-ші септелу жолындағы зат есімдердің сөздік формасы бірнеше ерекшеліктерді қамтиды: </w:t>
      </w:r>
    </w:p>
    <w:p w:rsidR="003010F2" w:rsidRPr="002011FC" w:rsidRDefault="003010F2" w:rsidP="003010F2">
      <w:pPr>
        <w:spacing w:after="60"/>
        <w:ind w:firstLine="708"/>
        <w:jc w:val="both"/>
        <w:rPr>
          <w:sz w:val="28"/>
          <w:szCs w:val="28"/>
          <w:lang w:val="en-US"/>
        </w:rPr>
      </w:pPr>
      <w:r w:rsidRPr="002011FC">
        <w:rPr>
          <w:i/>
          <w:sz w:val="28"/>
          <w:szCs w:val="28"/>
        </w:rPr>
        <w:t>а</w:t>
      </w:r>
      <w:r w:rsidRPr="002011FC">
        <w:rPr>
          <w:i/>
          <w:sz w:val="28"/>
          <w:szCs w:val="28"/>
          <w:lang w:val="en-US"/>
        </w:rPr>
        <w:t>)</w:t>
      </w:r>
      <w:r w:rsidRPr="002011FC">
        <w:rPr>
          <w:sz w:val="28"/>
          <w:szCs w:val="28"/>
          <w:lang w:val="en-US"/>
        </w:rPr>
        <w:t> </w:t>
      </w:r>
      <w:r w:rsidRPr="002011FC">
        <w:rPr>
          <w:sz w:val="28"/>
          <w:szCs w:val="28"/>
          <w:lang w:val="kk-KZ"/>
        </w:rPr>
        <w:t xml:space="preserve">теңкүрделі (жекеше түрдегі Атау септік және Ілік септікте буын саны бірдей болатын) зат есімдерде тек қана Ілік септігінің </w:t>
      </w:r>
      <w:r w:rsidRPr="002011FC">
        <w:rPr>
          <w:b/>
          <w:sz w:val="28"/>
          <w:szCs w:val="28"/>
          <w:lang w:val="en-US"/>
        </w:rPr>
        <w:t>–is</w:t>
      </w:r>
      <w:r w:rsidRPr="002011FC">
        <w:rPr>
          <w:sz w:val="28"/>
          <w:szCs w:val="28"/>
          <w:lang w:val="kk-KZ"/>
        </w:rPr>
        <w:t xml:space="preserve"> жалғауы көрсетіледі.    </w:t>
      </w:r>
    </w:p>
    <w:p w:rsidR="003010F2" w:rsidRPr="002011FC" w:rsidRDefault="003010F2" w:rsidP="003010F2">
      <w:pPr>
        <w:spacing w:after="60"/>
        <w:ind w:firstLine="340"/>
        <w:jc w:val="both"/>
        <w:rPr>
          <w:b/>
          <w:sz w:val="28"/>
          <w:szCs w:val="28"/>
          <w:lang w:val="en-US"/>
        </w:rPr>
      </w:pPr>
      <w:r w:rsidRPr="002011FC">
        <w:rPr>
          <w:b/>
          <w:sz w:val="28"/>
          <w:szCs w:val="28"/>
          <w:lang w:val="kk-KZ"/>
        </w:rPr>
        <w:t>Мысалы</w:t>
      </w:r>
      <w:r w:rsidRPr="002011FC">
        <w:rPr>
          <w:b/>
          <w:sz w:val="28"/>
          <w:szCs w:val="28"/>
          <w:lang w:val="en-US"/>
        </w:rPr>
        <w:t xml:space="preserve">: auris, is f – </w:t>
      </w:r>
      <w:r w:rsidRPr="002011FC">
        <w:rPr>
          <w:b/>
          <w:sz w:val="28"/>
          <w:szCs w:val="28"/>
          <w:lang w:val="kk-KZ"/>
        </w:rPr>
        <w:t>құлақ</w:t>
      </w:r>
      <w:r w:rsidRPr="002011FC">
        <w:rPr>
          <w:b/>
          <w:sz w:val="28"/>
          <w:szCs w:val="28"/>
          <w:lang w:val="en-US"/>
        </w:rPr>
        <w:t>.</w:t>
      </w:r>
    </w:p>
    <w:p w:rsidR="003010F2" w:rsidRPr="002011FC" w:rsidRDefault="003010F2" w:rsidP="003010F2">
      <w:pPr>
        <w:spacing w:after="60"/>
        <w:ind w:firstLine="708"/>
        <w:jc w:val="both"/>
        <w:rPr>
          <w:i/>
          <w:sz w:val="28"/>
          <w:szCs w:val="28"/>
          <w:lang w:val="en-US"/>
        </w:rPr>
      </w:pPr>
      <w:r w:rsidRPr="002011FC">
        <w:rPr>
          <w:i/>
          <w:sz w:val="28"/>
          <w:szCs w:val="28"/>
        </w:rPr>
        <w:t>б</w:t>
      </w:r>
      <w:r w:rsidRPr="002011FC">
        <w:rPr>
          <w:i/>
          <w:sz w:val="28"/>
          <w:szCs w:val="28"/>
          <w:lang w:val="en-US"/>
        </w:rPr>
        <w:t>)</w:t>
      </w:r>
      <w:r w:rsidRPr="002011FC">
        <w:rPr>
          <w:sz w:val="28"/>
          <w:szCs w:val="28"/>
          <w:lang w:val="en-US"/>
        </w:rPr>
        <w:t> </w:t>
      </w:r>
      <w:r w:rsidRPr="002011FC">
        <w:rPr>
          <w:sz w:val="28"/>
          <w:szCs w:val="28"/>
          <w:lang w:val="kk-KZ"/>
        </w:rPr>
        <w:t xml:space="preserve">теңкүрделі емес (жекеше түрдегі Атау септікке қарағанда, Ілік септіктің буын саны көп болатын) зат есімдерде </w:t>
      </w:r>
      <w:r w:rsidRPr="002011FC">
        <w:rPr>
          <w:b/>
          <w:sz w:val="28"/>
          <w:szCs w:val="28"/>
          <w:lang w:val="en-US"/>
        </w:rPr>
        <w:t>–is</w:t>
      </w:r>
      <w:r w:rsidRPr="002011FC">
        <w:rPr>
          <w:b/>
          <w:sz w:val="28"/>
          <w:szCs w:val="28"/>
          <w:lang w:val="kk-KZ"/>
        </w:rPr>
        <w:t xml:space="preserve"> </w:t>
      </w:r>
      <w:r w:rsidRPr="002011FC">
        <w:rPr>
          <w:sz w:val="28"/>
          <w:szCs w:val="28"/>
          <w:lang w:val="kk-KZ"/>
        </w:rPr>
        <w:t>жалғауының алдында негізгі сөздің соңын дауысты дыбысымен жазады.</w:t>
      </w:r>
      <w:r w:rsidRPr="002011FC">
        <w:rPr>
          <w:i/>
          <w:sz w:val="28"/>
          <w:szCs w:val="28"/>
          <w:lang w:val="en-US"/>
        </w:rPr>
        <w:t xml:space="preserve"> </w:t>
      </w:r>
    </w:p>
    <w:p w:rsidR="003010F2" w:rsidRPr="002011FC" w:rsidRDefault="003010F2" w:rsidP="003010F2">
      <w:pPr>
        <w:spacing w:after="60"/>
        <w:ind w:firstLine="340"/>
        <w:jc w:val="both"/>
        <w:rPr>
          <w:b/>
          <w:sz w:val="28"/>
          <w:szCs w:val="28"/>
          <w:lang w:val="en-US"/>
        </w:rPr>
      </w:pPr>
      <w:r w:rsidRPr="002011FC">
        <w:rPr>
          <w:b/>
          <w:sz w:val="28"/>
          <w:szCs w:val="28"/>
          <w:lang w:val="kk-KZ"/>
        </w:rPr>
        <w:t>Мысалы</w:t>
      </w:r>
      <w:r w:rsidRPr="002011FC">
        <w:rPr>
          <w:b/>
          <w:sz w:val="28"/>
          <w:szCs w:val="28"/>
          <w:lang w:val="en-US"/>
        </w:rPr>
        <w:t xml:space="preserve">: caput, ĭtis n – </w:t>
      </w:r>
      <w:r w:rsidRPr="002011FC">
        <w:rPr>
          <w:b/>
          <w:sz w:val="28"/>
          <w:szCs w:val="28"/>
          <w:lang w:val="kk-KZ"/>
        </w:rPr>
        <w:t>бас</w:t>
      </w:r>
      <w:r w:rsidRPr="002011FC">
        <w:rPr>
          <w:b/>
          <w:sz w:val="28"/>
          <w:szCs w:val="28"/>
          <w:lang w:val="en-US"/>
        </w:rPr>
        <w:t>;</w:t>
      </w:r>
    </w:p>
    <w:p w:rsidR="003010F2" w:rsidRPr="002011FC" w:rsidRDefault="003010F2" w:rsidP="003010F2">
      <w:pPr>
        <w:spacing w:after="60"/>
        <w:jc w:val="both"/>
        <w:rPr>
          <w:b/>
          <w:sz w:val="28"/>
          <w:szCs w:val="28"/>
          <w:lang w:val="de-DE"/>
        </w:rPr>
      </w:pPr>
      <w:r w:rsidRPr="002011FC">
        <w:rPr>
          <w:b/>
          <w:sz w:val="28"/>
          <w:szCs w:val="28"/>
          <w:lang w:val="de-DE"/>
        </w:rPr>
        <w:t xml:space="preserve">                    </w:t>
      </w:r>
      <w:r w:rsidRPr="002011FC">
        <w:rPr>
          <w:b/>
          <w:sz w:val="28"/>
          <w:szCs w:val="28"/>
          <w:u w:val="single"/>
        </w:rPr>
        <w:t>бірақ</w:t>
      </w:r>
      <w:r w:rsidRPr="002011FC">
        <w:rPr>
          <w:b/>
          <w:sz w:val="28"/>
          <w:szCs w:val="28"/>
          <w:u w:val="single"/>
          <w:lang w:val="de-DE"/>
        </w:rPr>
        <w:t>:</w:t>
      </w:r>
      <w:r w:rsidRPr="002011FC">
        <w:rPr>
          <w:b/>
          <w:sz w:val="28"/>
          <w:szCs w:val="28"/>
          <w:lang w:val="de-DE"/>
        </w:rPr>
        <w:t xml:space="preserve"> gaster, tris f – </w:t>
      </w:r>
      <w:r w:rsidRPr="002011FC">
        <w:rPr>
          <w:b/>
          <w:sz w:val="28"/>
          <w:szCs w:val="28"/>
          <w:lang w:val="kk-KZ"/>
        </w:rPr>
        <w:t>асқазан</w:t>
      </w:r>
      <w:r w:rsidRPr="002011FC">
        <w:rPr>
          <w:b/>
          <w:sz w:val="28"/>
          <w:szCs w:val="28"/>
          <w:lang w:val="de-DE"/>
        </w:rPr>
        <w:t>.</w:t>
      </w:r>
    </w:p>
    <w:p w:rsidR="003010F2" w:rsidRPr="002011FC" w:rsidRDefault="003010F2" w:rsidP="003010F2">
      <w:pPr>
        <w:spacing w:after="60"/>
        <w:jc w:val="both"/>
        <w:rPr>
          <w:sz w:val="28"/>
          <w:szCs w:val="28"/>
          <w:lang w:val="de-DE"/>
        </w:rPr>
      </w:pPr>
      <w:r w:rsidRPr="002011FC">
        <w:rPr>
          <w:b/>
          <w:sz w:val="28"/>
          <w:szCs w:val="28"/>
          <w:lang w:val="de-DE"/>
        </w:rPr>
        <w:t xml:space="preserve">          </w:t>
      </w:r>
      <w:r w:rsidRPr="002011FC">
        <w:rPr>
          <w:i/>
          <w:sz w:val="28"/>
          <w:szCs w:val="28"/>
        </w:rPr>
        <w:t>в</w:t>
      </w:r>
      <w:r w:rsidRPr="002011FC">
        <w:rPr>
          <w:i/>
          <w:sz w:val="28"/>
          <w:szCs w:val="28"/>
          <w:lang w:val="de-DE"/>
        </w:rPr>
        <w:t>)</w:t>
      </w:r>
      <w:r w:rsidRPr="002011FC">
        <w:rPr>
          <w:sz w:val="28"/>
          <w:szCs w:val="28"/>
          <w:lang w:val="de-DE"/>
        </w:rPr>
        <w:t> </w:t>
      </w:r>
      <w:r w:rsidRPr="002011FC">
        <w:rPr>
          <w:sz w:val="28"/>
          <w:szCs w:val="28"/>
          <w:lang w:val="kk-KZ"/>
        </w:rPr>
        <w:t>Жайкүрделі (жекеше түрдегі Атау септікте бір буыннан тұратын) зат есімдерде Ілік септіктің формасы толық көрсетіледі.</w:t>
      </w:r>
    </w:p>
    <w:p w:rsidR="003010F2" w:rsidRPr="002011FC" w:rsidRDefault="003010F2" w:rsidP="003010F2">
      <w:pPr>
        <w:spacing w:after="60"/>
        <w:ind w:firstLine="340"/>
        <w:jc w:val="both"/>
        <w:rPr>
          <w:b/>
          <w:sz w:val="28"/>
          <w:szCs w:val="28"/>
          <w:lang w:val="en-US"/>
        </w:rPr>
      </w:pPr>
      <w:r w:rsidRPr="002011FC">
        <w:rPr>
          <w:b/>
          <w:sz w:val="28"/>
          <w:szCs w:val="28"/>
          <w:lang w:val="kk-KZ"/>
        </w:rPr>
        <w:t>Мысалы</w:t>
      </w:r>
      <w:r w:rsidRPr="002011FC">
        <w:rPr>
          <w:b/>
          <w:sz w:val="28"/>
          <w:szCs w:val="28"/>
          <w:lang w:val="en-US"/>
        </w:rPr>
        <w:t>: pars, partis f –</w:t>
      </w:r>
      <w:r w:rsidRPr="002011FC">
        <w:rPr>
          <w:b/>
          <w:sz w:val="28"/>
          <w:szCs w:val="28"/>
          <w:lang w:val="kk-KZ"/>
        </w:rPr>
        <w:t>бөлім</w:t>
      </w:r>
      <w:r w:rsidRPr="002011FC">
        <w:rPr>
          <w:b/>
          <w:sz w:val="28"/>
          <w:szCs w:val="28"/>
          <w:lang w:val="en-US"/>
        </w:rPr>
        <w:t>;</w:t>
      </w:r>
    </w:p>
    <w:p w:rsidR="003010F2" w:rsidRPr="002011FC" w:rsidRDefault="003010F2" w:rsidP="003010F2">
      <w:pPr>
        <w:spacing w:after="60"/>
        <w:jc w:val="both"/>
        <w:rPr>
          <w:b/>
          <w:sz w:val="28"/>
          <w:szCs w:val="28"/>
          <w:lang w:val="en-US"/>
        </w:rPr>
      </w:pPr>
      <w:r w:rsidRPr="002011FC">
        <w:rPr>
          <w:b/>
          <w:sz w:val="28"/>
          <w:szCs w:val="28"/>
          <w:lang w:val="en-US"/>
        </w:rPr>
        <w:t xml:space="preserve">                          os, ossis n – </w:t>
      </w:r>
      <w:r w:rsidRPr="002011FC">
        <w:rPr>
          <w:b/>
          <w:sz w:val="28"/>
          <w:szCs w:val="28"/>
          <w:lang w:val="kk-KZ"/>
        </w:rPr>
        <w:t>сүйек</w:t>
      </w:r>
      <w:r w:rsidRPr="002011FC">
        <w:rPr>
          <w:b/>
          <w:sz w:val="28"/>
          <w:szCs w:val="28"/>
          <w:lang w:val="en-US"/>
        </w:rPr>
        <w:t>.</w:t>
      </w:r>
    </w:p>
    <w:p w:rsidR="003010F2" w:rsidRPr="002011FC" w:rsidRDefault="003010F2" w:rsidP="003010F2">
      <w:pPr>
        <w:spacing w:after="60"/>
        <w:jc w:val="both"/>
        <w:rPr>
          <w:b/>
          <w:sz w:val="28"/>
          <w:szCs w:val="28"/>
          <w:lang w:val="en-US"/>
        </w:rPr>
      </w:pPr>
    </w:p>
    <w:p w:rsidR="003010F2" w:rsidRPr="002011FC" w:rsidRDefault="003010F2" w:rsidP="003010F2">
      <w:pPr>
        <w:spacing w:after="60"/>
        <w:ind w:firstLine="708"/>
        <w:jc w:val="both"/>
        <w:rPr>
          <w:b/>
          <w:sz w:val="28"/>
          <w:szCs w:val="28"/>
          <w:u w:val="single"/>
          <w:lang w:val="kk-KZ"/>
        </w:rPr>
      </w:pPr>
      <w:r w:rsidRPr="002011FC">
        <w:rPr>
          <w:b/>
          <w:sz w:val="28"/>
          <w:szCs w:val="28"/>
          <w:u w:val="single"/>
          <w:lang w:val="en-US"/>
        </w:rPr>
        <w:t>4</w:t>
      </w:r>
      <w:r w:rsidRPr="002011FC">
        <w:rPr>
          <w:b/>
          <w:sz w:val="28"/>
          <w:szCs w:val="28"/>
          <w:u w:val="single"/>
          <w:lang w:val="kk-KZ"/>
        </w:rPr>
        <w:t>-ші септелу</w:t>
      </w:r>
    </w:p>
    <w:p w:rsidR="003010F2" w:rsidRPr="002011FC" w:rsidRDefault="003010F2" w:rsidP="003010F2">
      <w:pPr>
        <w:spacing w:after="60"/>
        <w:ind w:firstLine="708"/>
        <w:jc w:val="both"/>
        <w:rPr>
          <w:sz w:val="28"/>
          <w:szCs w:val="28"/>
          <w:lang w:val="kk-KZ"/>
        </w:rPr>
      </w:pPr>
      <w:r w:rsidRPr="002011FC">
        <w:rPr>
          <w:sz w:val="28"/>
          <w:szCs w:val="28"/>
          <w:lang w:val="kk-KZ"/>
        </w:rPr>
        <w:t xml:space="preserve">Атау септіктегі аталық текте </w:t>
      </w:r>
      <w:r w:rsidRPr="002011FC">
        <w:rPr>
          <w:b/>
          <w:sz w:val="28"/>
          <w:szCs w:val="28"/>
          <w:lang w:val="kk-KZ"/>
        </w:rPr>
        <w:t xml:space="preserve">–us </w:t>
      </w:r>
      <w:r w:rsidRPr="002011FC">
        <w:rPr>
          <w:sz w:val="28"/>
          <w:szCs w:val="28"/>
          <w:lang w:val="kk-KZ"/>
        </w:rPr>
        <w:t>жалғауымен келетін зат есімдер</w:t>
      </w:r>
      <w:r w:rsidRPr="002011FC">
        <w:rPr>
          <w:b/>
          <w:sz w:val="28"/>
          <w:szCs w:val="28"/>
          <w:lang w:val="kk-KZ"/>
        </w:rPr>
        <w:t>;</w:t>
      </w:r>
      <w:r w:rsidRPr="002011FC">
        <w:rPr>
          <w:sz w:val="28"/>
          <w:szCs w:val="28"/>
          <w:lang w:val="kk-KZ"/>
        </w:rPr>
        <w:t xml:space="preserve"> Атау септіктегі орта текте </w:t>
      </w:r>
      <w:r w:rsidRPr="002011FC">
        <w:rPr>
          <w:b/>
          <w:sz w:val="28"/>
          <w:szCs w:val="28"/>
          <w:lang w:val="kk-KZ"/>
        </w:rPr>
        <w:t xml:space="preserve">–u </w:t>
      </w:r>
      <w:r w:rsidRPr="002011FC">
        <w:rPr>
          <w:sz w:val="28"/>
          <w:szCs w:val="28"/>
          <w:lang w:val="kk-KZ"/>
        </w:rPr>
        <w:t>жалғауымен келетін және жекеше түрдегі Ілік</w:t>
      </w:r>
      <w:r w:rsidRPr="002011FC">
        <w:rPr>
          <w:b/>
          <w:sz w:val="28"/>
          <w:szCs w:val="28"/>
          <w:lang w:val="kk-KZ"/>
        </w:rPr>
        <w:t xml:space="preserve"> </w:t>
      </w:r>
      <w:r w:rsidRPr="002011FC">
        <w:rPr>
          <w:sz w:val="28"/>
          <w:szCs w:val="28"/>
          <w:lang w:val="kk-KZ"/>
        </w:rPr>
        <w:t>септіктегі</w:t>
      </w:r>
      <w:r w:rsidRPr="002011FC">
        <w:rPr>
          <w:b/>
          <w:sz w:val="28"/>
          <w:szCs w:val="28"/>
          <w:lang w:val="kk-KZ"/>
        </w:rPr>
        <w:t xml:space="preserve"> –us </w:t>
      </w:r>
      <w:r w:rsidRPr="002011FC">
        <w:rPr>
          <w:sz w:val="28"/>
          <w:szCs w:val="28"/>
          <w:lang w:val="kk-KZ"/>
        </w:rPr>
        <w:t>жалғауымен</w:t>
      </w:r>
      <w:r w:rsidRPr="002011FC">
        <w:rPr>
          <w:b/>
          <w:sz w:val="28"/>
          <w:szCs w:val="28"/>
          <w:lang w:val="kk-KZ"/>
        </w:rPr>
        <w:t xml:space="preserve"> </w:t>
      </w:r>
      <w:r w:rsidRPr="002011FC">
        <w:rPr>
          <w:sz w:val="28"/>
          <w:szCs w:val="28"/>
          <w:lang w:val="kk-KZ"/>
        </w:rPr>
        <w:t>келетін зат есімдер.</w:t>
      </w:r>
    </w:p>
    <w:p w:rsidR="003010F2" w:rsidRPr="002011FC" w:rsidRDefault="003010F2" w:rsidP="003010F2">
      <w:pPr>
        <w:spacing w:after="60"/>
        <w:ind w:firstLine="340"/>
        <w:jc w:val="both"/>
        <w:rPr>
          <w:b/>
          <w:sz w:val="28"/>
          <w:szCs w:val="28"/>
          <w:lang w:val="en-US"/>
        </w:rPr>
      </w:pPr>
      <w:r w:rsidRPr="002011FC">
        <w:rPr>
          <w:b/>
          <w:sz w:val="28"/>
          <w:szCs w:val="28"/>
          <w:lang w:val="kk-KZ"/>
        </w:rPr>
        <w:t>Мысалы</w:t>
      </w:r>
      <w:r w:rsidRPr="002011FC">
        <w:rPr>
          <w:b/>
          <w:sz w:val="28"/>
          <w:szCs w:val="28"/>
          <w:lang w:val="en-US"/>
        </w:rPr>
        <w:t xml:space="preserve">:  arcus, us m – </w:t>
      </w:r>
      <w:r w:rsidRPr="002011FC">
        <w:rPr>
          <w:b/>
          <w:sz w:val="28"/>
          <w:szCs w:val="28"/>
        </w:rPr>
        <w:t>д</w:t>
      </w:r>
      <w:r w:rsidRPr="002011FC">
        <w:rPr>
          <w:b/>
          <w:sz w:val="28"/>
          <w:szCs w:val="28"/>
          <w:lang w:val="kk-KZ"/>
        </w:rPr>
        <w:t>оға</w:t>
      </w:r>
      <w:r w:rsidRPr="002011FC">
        <w:rPr>
          <w:b/>
          <w:sz w:val="28"/>
          <w:szCs w:val="28"/>
          <w:lang w:val="en-US"/>
        </w:rPr>
        <w:t>;</w:t>
      </w:r>
    </w:p>
    <w:p w:rsidR="003010F2" w:rsidRPr="002011FC" w:rsidRDefault="003010F2" w:rsidP="003010F2">
      <w:pPr>
        <w:spacing w:after="60"/>
        <w:jc w:val="both"/>
        <w:rPr>
          <w:b/>
          <w:sz w:val="28"/>
          <w:szCs w:val="28"/>
          <w:lang w:val="en-US"/>
        </w:rPr>
      </w:pPr>
      <w:r w:rsidRPr="002011FC">
        <w:rPr>
          <w:b/>
          <w:sz w:val="28"/>
          <w:szCs w:val="28"/>
          <w:lang w:val="en-US"/>
        </w:rPr>
        <w:t xml:space="preserve">                           cornu, us n – </w:t>
      </w:r>
      <w:r w:rsidRPr="002011FC">
        <w:rPr>
          <w:b/>
          <w:sz w:val="28"/>
          <w:szCs w:val="28"/>
          <w:lang w:val="kk-KZ"/>
        </w:rPr>
        <w:t>мүйіз</w:t>
      </w:r>
      <w:r w:rsidRPr="002011FC">
        <w:rPr>
          <w:b/>
          <w:sz w:val="28"/>
          <w:szCs w:val="28"/>
          <w:lang w:val="en-US"/>
        </w:rPr>
        <w:t xml:space="preserve">. </w:t>
      </w:r>
    </w:p>
    <w:p w:rsidR="003010F2" w:rsidRPr="002011FC" w:rsidRDefault="003010F2" w:rsidP="003010F2">
      <w:pPr>
        <w:jc w:val="both"/>
        <w:rPr>
          <w:b/>
          <w:sz w:val="28"/>
          <w:szCs w:val="28"/>
          <w:lang w:val="en-US"/>
        </w:rPr>
      </w:pPr>
      <w:r w:rsidRPr="002011FC">
        <w:rPr>
          <w:b/>
          <w:sz w:val="28"/>
          <w:szCs w:val="28"/>
          <w:lang w:val="en-US"/>
        </w:rPr>
        <w:lastRenderedPageBreak/>
        <w:t xml:space="preserve">! – </w:t>
      </w:r>
      <w:r w:rsidRPr="002011FC">
        <w:rPr>
          <w:sz w:val="28"/>
          <w:szCs w:val="28"/>
          <w:lang w:val="kk-KZ"/>
        </w:rPr>
        <w:t>Анатомиялық номенклатурада 4-ші септелудегі орта текте</w:t>
      </w:r>
      <w:r w:rsidRPr="002011FC">
        <w:rPr>
          <w:b/>
          <w:sz w:val="28"/>
          <w:szCs w:val="28"/>
          <w:lang w:val="kk-KZ"/>
        </w:rPr>
        <w:t xml:space="preserve"> </w:t>
      </w:r>
      <w:r w:rsidRPr="002011FC">
        <w:rPr>
          <w:b/>
          <w:sz w:val="28"/>
          <w:szCs w:val="28"/>
          <w:lang w:val="en-US"/>
        </w:rPr>
        <w:t>–u</w:t>
      </w:r>
      <w:r w:rsidRPr="002011FC">
        <w:rPr>
          <w:b/>
          <w:sz w:val="28"/>
          <w:szCs w:val="28"/>
          <w:lang w:val="kk-KZ"/>
        </w:rPr>
        <w:t xml:space="preserve"> </w:t>
      </w:r>
      <w:r w:rsidRPr="002011FC">
        <w:rPr>
          <w:sz w:val="28"/>
          <w:szCs w:val="28"/>
          <w:lang w:val="kk-KZ"/>
        </w:rPr>
        <w:t>жалғауымен келетін тек қана екі зат есімді кездестіресіз</w:t>
      </w:r>
      <w:r w:rsidRPr="002011FC">
        <w:rPr>
          <w:b/>
          <w:sz w:val="28"/>
          <w:szCs w:val="28"/>
          <w:lang w:val="en-US"/>
        </w:rPr>
        <w:t>:  cornu, us n (</w:t>
      </w:r>
      <w:r w:rsidRPr="002011FC">
        <w:rPr>
          <w:b/>
          <w:sz w:val="28"/>
          <w:szCs w:val="28"/>
        </w:rPr>
        <w:t>рог</w:t>
      </w:r>
      <w:r w:rsidRPr="002011FC">
        <w:rPr>
          <w:b/>
          <w:sz w:val="28"/>
          <w:szCs w:val="28"/>
          <w:lang w:val="en-US"/>
        </w:rPr>
        <w:t>), genu, us n (</w:t>
      </w:r>
      <w:r w:rsidRPr="002011FC">
        <w:rPr>
          <w:b/>
          <w:sz w:val="28"/>
          <w:szCs w:val="28"/>
          <w:lang w:val="kk-KZ"/>
        </w:rPr>
        <w:t>тізе</w:t>
      </w:r>
      <w:r w:rsidRPr="002011FC">
        <w:rPr>
          <w:b/>
          <w:sz w:val="28"/>
          <w:szCs w:val="28"/>
          <w:lang w:val="en-US"/>
        </w:rPr>
        <w:t xml:space="preserve">). </w:t>
      </w:r>
    </w:p>
    <w:p w:rsidR="003010F2" w:rsidRPr="002011FC" w:rsidRDefault="003010F2" w:rsidP="003010F2">
      <w:pPr>
        <w:spacing w:after="60"/>
        <w:jc w:val="both"/>
        <w:rPr>
          <w:b/>
          <w:sz w:val="28"/>
          <w:szCs w:val="28"/>
          <w:lang w:val="en-US"/>
        </w:rPr>
      </w:pPr>
      <w:r w:rsidRPr="002011FC">
        <w:rPr>
          <w:b/>
          <w:sz w:val="28"/>
          <w:szCs w:val="28"/>
          <w:lang w:val="en-US"/>
        </w:rPr>
        <w:t xml:space="preserve">     –   </w:t>
      </w:r>
      <w:r w:rsidRPr="002011FC">
        <w:rPr>
          <w:b/>
          <w:sz w:val="28"/>
          <w:szCs w:val="28"/>
          <w:lang w:val="kk-KZ"/>
        </w:rPr>
        <w:t xml:space="preserve">4-ші септелудегі </w:t>
      </w:r>
      <w:r w:rsidRPr="002011FC">
        <w:rPr>
          <w:b/>
          <w:sz w:val="28"/>
          <w:szCs w:val="28"/>
          <w:u w:val="single"/>
          <w:lang w:val="en-US"/>
        </w:rPr>
        <w:t>manus, us f (</w:t>
      </w:r>
      <w:r w:rsidRPr="002011FC">
        <w:rPr>
          <w:b/>
          <w:sz w:val="28"/>
          <w:szCs w:val="28"/>
          <w:u w:val="single"/>
          <w:lang w:val="kk-KZ"/>
        </w:rPr>
        <w:t>қолдың білегі</w:t>
      </w:r>
      <w:r w:rsidRPr="002011FC">
        <w:rPr>
          <w:b/>
          <w:sz w:val="28"/>
          <w:szCs w:val="28"/>
          <w:u w:val="single"/>
          <w:lang w:val="en-US"/>
        </w:rPr>
        <w:t>)</w:t>
      </w:r>
      <w:r w:rsidRPr="002011FC">
        <w:rPr>
          <w:b/>
          <w:sz w:val="28"/>
          <w:szCs w:val="28"/>
          <w:lang w:val="kk-KZ"/>
        </w:rPr>
        <w:t xml:space="preserve"> зат есімі аналық тектің ерекшелігі болып табылады. </w:t>
      </w:r>
    </w:p>
    <w:p w:rsidR="003010F2" w:rsidRPr="002011FC" w:rsidRDefault="003010F2" w:rsidP="003010F2">
      <w:pPr>
        <w:spacing w:after="60"/>
        <w:ind w:firstLine="708"/>
        <w:jc w:val="both"/>
        <w:rPr>
          <w:b/>
          <w:sz w:val="28"/>
          <w:szCs w:val="28"/>
          <w:u w:val="single"/>
          <w:lang w:val="kk-KZ"/>
        </w:rPr>
      </w:pPr>
      <w:r w:rsidRPr="002011FC">
        <w:rPr>
          <w:b/>
          <w:sz w:val="28"/>
          <w:szCs w:val="28"/>
          <w:u w:val="single"/>
          <w:lang w:val="kk-KZ"/>
        </w:rPr>
        <w:t>5-ші септелу</w:t>
      </w:r>
    </w:p>
    <w:p w:rsidR="003010F2" w:rsidRPr="002011FC" w:rsidRDefault="003010F2" w:rsidP="003010F2">
      <w:pPr>
        <w:spacing w:after="60"/>
        <w:ind w:firstLine="708"/>
        <w:jc w:val="both"/>
        <w:rPr>
          <w:sz w:val="28"/>
          <w:szCs w:val="28"/>
          <w:lang w:val="kk-KZ"/>
        </w:rPr>
      </w:pPr>
      <w:r w:rsidRPr="002011FC">
        <w:rPr>
          <w:sz w:val="28"/>
          <w:szCs w:val="28"/>
          <w:lang w:val="kk-KZ"/>
        </w:rPr>
        <w:t xml:space="preserve">Атау сепіктегі аналық текте </w:t>
      </w:r>
      <w:r w:rsidRPr="002011FC">
        <w:rPr>
          <w:b/>
          <w:sz w:val="28"/>
          <w:szCs w:val="28"/>
          <w:lang w:val="kk-KZ"/>
        </w:rPr>
        <w:t>-es</w:t>
      </w:r>
      <w:r w:rsidRPr="002011FC">
        <w:rPr>
          <w:sz w:val="28"/>
          <w:szCs w:val="28"/>
          <w:lang w:val="kk-KZ"/>
        </w:rPr>
        <w:t xml:space="preserve"> жалғауымен келетін зат есімдер және   жекеше түрдегі Ілік септікте </w:t>
      </w:r>
      <w:r w:rsidRPr="002011FC">
        <w:rPr>
          <w:b/>
          <w:sz w:val="28"/>
          <w:szCs w:val="28"/>
          <w:lang w:val="kk-KZ"/>
        </w:rPr>
        <w:t xml:space="preserve">–ēi </w:t>
      </w:r>
      <w:r w:rsidRPr="002011FC">
        <w:rPr>
          <w:sz w:val="28"/>
          <w:szCs w:val="28"/>
          <w:lang w:val="kk-KZ"/>
        </w:rPr>
        <w:t>жұрнағымен келетін зат есімдер</w:t>
      </w:r>
    </w:p>
    <w:p w:rsidR="003010F2" w:rsidRPr="002011FC" w:rsidRDefault="003010F2" w:rsidP="003010F2">
      <w:pPr>
        <w:spacing w:after="60"/>
        <w:ind w:firstLine="340"/>
        <w:jc w:val="both"/>
        <w:rPr>
          <w:b/>
          <w:sz w:val="28"/>
          <w:szCs w:val="28"/>
          <w:lang w:val="kk-KZ"/>
        </w:rPr>
      </w:pPr>
      <w:r w:rsidRPr="002011FC">
        <w:rPr>
          <w:b/>
          <w:sz w:val="28"/>
          <w:szCs w:val="28"/>
          <w:lang w:val="kk-KZ"/>
        </w:rPr>
        <w:t xml:space="preserve">! – Анатомиялық терминологияда 5-септелудегі жалғыз ғана зат есім кездеседі:– facies, ēi f – бет, беті. </w:t>
      </w:r>
    </w:p>
    <w:p w:rsidR="003010F2" w:rsidRPr="002011FC" w:rsidRDefault="003010F2" w:rsidP="003010F2">
      <w:pPr>
        <w:spacing w:after="60"/>
        <w:ind w:firstLine="708"/>
        <w:jc w:val="both"/>
        <w:rPr>
          <w:sz w:val="28"/>
          <w:szCs w:val="28"/>
          <w:lang w:val="kk-KZ"/>
        </w:rPr>
      </w:pPr>
      <w:r w:rsidRPr="002011FC">
        <w:rPr>
          <w:sz w:val="28"/>
          <w:szCs w:val="28"/>
          <w:lang w:val="kk-KZ"/>
        </w:rPr>
        <w:t xml:space="preserve">Зат есімнің нешінші септелу жолын және тегін анықтау үшін Атау және Ілік септіктерінің жалғауларын төмендегі кесте бойынша есте сақтаңыз: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1921"/>
        <w:gridCol w:w="1133"/>
        <w:gridCol w:w="1133"/>
        <w:gridCol w:w="1133"/>
        <w:gridCol w:w="1324"/>
        <w:gridCol w:w="1070"/>
        <w:gridCol w:w="1070"/>
        <w:gridCol w:w="1070"/>
      </w:tblGrid>
      <w:tr w:rsidR="003010F2" w:rsidRPr="002011FC" w:rsidTr="00431514">
        <w:trPr>
          <w:jc w:val="center"/>
        </w:trPr>
        <w:tc>
          <w:tcPr>
            <w:tcW w:w="974" w:type="pct"/>
          </w:tcPr>
          <w:p w:rsidR="003010F2" w:rsidRPr="002011FC" w:rsidRDefault="003010F2" w:rsidP="00431514">
            <w:pPr>
              <w:pStyle w:val="4"/>
              <w:spacing w:before="0"/>
              <w:jc w:val="both"/>
              <w:rPr>
                <w:sz w:val="28"/>
                <w:szCs w:val="28"/>
                <w:lang w:val="kk-KZ"/>
              </w:rPr>
            </w:pPr>
            <w:r w:rsidRPr="002011FC">
              <w:rPr>
                <w:sz w:val="28"/>
                <w:szCs w:val="28"/>
                <w:lang w:val="kk-KZ"/>
              </w:rPr>
              <w:t xml:space="preserve">Септелуі </w:t>
            </w:r>
          </w:p>
        </w:tc>
        <w:tc>
          <w:tcPr>
            <w:tcW w:w="575" w:type="pct"/>
          </w:tcPr>
          <w:p w:rsidR="003010F2" w:rsidRPr="002011FC" w:rsidRDefault="003010F2" w:rsidP="00431514">
            <w:pPr>
              <w:spacing w:after="120"/>
              <w:jc w:val="center"/>
              <w:rPr>
                <w:b/>
                <w:sz w:val="28"/>
                <w:szCs w:val="28"/>
              </w:rPr>
            </w:pPr>
            <w:r w:rsidRPr="002011FC">
              <w:rPr>
                <w:b/>
                <w:sz w:val="28"/>
                <w:szCs w:val="28"/>
                <w:lang w:val="en-US"/>
              </w:rPr>
              <w:t>I</w:t>
            </w:r>
          </w:p>
        </w:tc>
        <w:tc>
          <w:tcPr>
            <w:tcW w:w="1150" w:type="pct"/>
            <w:gridSpan w:val="2"/>
          </w:tcPr>
          <w:p w:rsidR="003010F2" w:rsidRPr="002011FC" w:rsidRDefault="003010F2" w:rsidP="00431514">
            <w:pPr>
              <w:spacing w:after="120"/>
              <w:jc w:val="center"/>
              <w:rPr>
                <w:b/>
                <w:sz w:val="28"/>
                <w:szCs w:val="28"/>
              </w:rPr>
            </w:pPr>
            <w:r w:rsidRPr="002011FC">
              <w:rPr>
                <w:b/>
                <w:sz w:val="28"/>
                <w:szCs w:val="28"/>
                <w:lang w:val="en-US"/>
              </w:rPr>
              <w:t>II</w:t>
            </w:r>
          </w:p>
        </w:tc>
        <w:tc>
          <w:tcPr>
            <w:tcW w:w="672" w:type="pct"/>
          </w:tcPr>
          <w:p w:rsidR="003010F2" w:rsidRPr="002011FC" w:rsidRDefault="003010F2" w:rsidP="00431514">
            <w:pPr>
              <w:spacing w:after="120"/>
              <w:jc w:val="center"/>
              <w:rPr>
                <w:b/>
                <w:sz w:val="28"/>
                <w:szCs w:val="28"/>
              </w:rPr>
            </w:pPr>
            <w:r w:rsidRPr="002011FC">
              <w:rPr>
                <w:b/>
                <w:sz w:val="28"/>
                <w:szCs w:val="28"/>
                <w:lang w:val="en-US"/>
              </w:rPr>
              <w:t>III</w:t>
            </w:r>
          </w:p>
        </w:tc>
        <w:tc>
          <w:tcPr>
            <w:tcW w:w="1086" w:type="pct"/>
            <w:gridSpan w:val="2"/>
          </w:tcPr>
          <w:p w:rsidR="003010F2" w:rsidRPr="002011FC" w:rsidRDefault="003010F2" w:rsidP="00431514">
            <w:pPr>
              <w:spacing w:after="120"/>
              <w:jc w:val="center"/>
              <w:rPr>
                <w:b/>
                <w:sz w:val="28"/>
                <w:szCs w:val="28"/>
              </w:rPr>
            </w:pPr>
            <w:r w:rsidRPr="002011FC">
              <w:rPr>
                <w:b/>
                <w:sz w:val="28"/>
                <w:szCs w:val="28"/>
                <w:lang w:val="en-US"/>
              </w:rPr>
              <w:t>IV</w:t>
            </w:r>
          </w:p>
        </w:tc>
        <w:tc>
          <w:tcPr>
            <w:tcW w:w="543" w:type="pct"/>
          </w:tcPr>
          <w:p w:rsidR="003010F2" w:rsidRPr="002011FC" w:rsidRDefault="003010F2" w:rsidP="00431514">
            <w:pPr>
              <w:spacing w:after="120"/>
              <w:jc w:val="center"/>
              <w:rPr>
                <w:b/>
                <w:sz w:val="28"/>
                <w:szCs w:val="28"/>
              </w:rPr>
            </w:pPr>
            <w:r w:rsidRPr="002011FC">
              <w:rPr>
                <w:b/>
                <w:sz w:val="28"/>
                <w:szCs w:val="28"/>
                <w:lang w:val="en-US"/>
              </w:rPr>
              <w:t>V</w:t>
            </w:r>
          </w:p>
        </w:tc>
      </w:tr>
      <w:tr w:rsidR="003010F2" w:rsidRPr="002011FC" w:rsidTr="00431514">
        <w:trPr>
          <w:jc w:val="center"/>
        </w:trPr>
        <w:tc>
          <w:tcPr>
            <w:tcW w:w="974" w:type="pct"/>
          </w:tcPr>
          <w:p w:rsidR="003010F2" w:rsidRPr="002011FC" w:rsidRDefault="003010F2" w:rsidP="00431514">
            <w:pPr>
              <w:spacing w:after="120"/>
              <w:jc w:val="both"/>
              <w:rPr>
                <w:b/>
                <w:sz w:val="28"/>
                <w:szCs w:val="28"/>
                <w:lang w:val="kk-KZ"/>
              </w:rPr>
            </w:pPr>
            <w:r w:rsidRPr="002011FC">
              <w:rPr>
                <w:b/>
                <w:sz w:val="28"/>
                <w:szCs w:val="28"/>
                <w:lang w:val="kk-KZ"/>
              </w:rPr>
              <w:t xml:space="preserve">Тегі </w:t>
            </w:r>
          </w:p>
        </w:tc>
        <w:tc>
          <w:tcPr>
            <w:tcW w:w="575" w:type="pct"/>
          </w:tcPr>
          <w:p w:rsidR="003010F2" w:rsidRPr="002011FC" w:rsidRDefault="003010F2" w:rsidP="00431514">
            <w:pPr>
              <w:spacing w:after="120"/>
              <w:jc w:val="center"/>
              <w:rPr>
                <w:b/>
                <w:sz w:val="28"/>
                <w:szCs w:val="28"/>
              </w:rPr>
            </w:pPr>
            <w:r w:rsidRPr="002011FC">
              <w:rPr>
                <w:b/>
                <w:sz w:val="28"/>
                <w:szCs w:val="28"/>
                <w:lang w:val="en-US"/>
              </w:rPr>
              <w:t>f</w:t>
            </w:r>
          </w:p>
        </w:tc>
        <w:tc>
          <w:tcPr>
            <w:tcW w:w="575" w:type="pct"/>
          </w:tcPr>
          <w:p w:rsidR="003010F2" w:rsidRPr="002011FC" w:rsidRDefault="003010F2" w:rsidP="00431514">
            <w:pPr>
              <w:spacing w:after="120"/>
              <w:jc w:val="center"/>
              <w:rPr>
                <w:b/>
                <w:sz w:val="28"/>
                <w:szCs w:val="28"/>
              </w:rPr>
            </w:pPr>
            <w:r w:rsidRPr="002011FC">
              <w:rPr>
                <w:b/>
                <w:sz w:val="28"/>
                <w:szCs w:val="28"/>
                <w:lang w:val="en-US"/>
              </w:rPr>
              <w:t>m</w:t>
            </w:r>
          </w:p>
        </w:tc>
        <w:tc>
          <w:tcPr>
            <w:tcW w:w="575" w:type="pct"/>
          </w:tcPr>
          <w:p w:rsidR="003010F2" w:rsidRPr="002011FC" w:rsidRDefault="003010F2" w:rsidP="00431514">
            <w:pPr>
              <w:spacing w:after="120"/>
              <w:jc w:val="center"/>
              <w:rPr>
                <w:b/>
                <w:sz w:val="28"/>
                <w:szCs w:val="28"/>
              </w:rPr>
            </w:pPr>
            <w:r w:rsidRPr="002011FC">
              <w:rPr>
                <w:b/>
                <w:sz w:val="28"/>
                <w:szCs w:val="28"/>
                <w:lang w:val="en-US"/>
              </w:rPr>
              <w:t>n</w:t>
            </w:r>
          </w:p>
        </w:tc>
        <w:tc>
          <w:tcPr>
            <w:tcW w:w="672" w:type="pct"/>
          </w:tcPr>
          <w:p w:rsidR="003010F2" w:rsidRPr="002011FC" w:rsidRDefault="003010F2" w:rsidP="00431514">
            <w:pPr>
              <w:spacing w:after="120"/>
              <w:jc w:val="center"/>
              <w:rPr>
                <w:b/>
                <w:sz w:val="28"/>
                <w:szCs w:val="28"/>
              </w:rPr>
            </w:pPr>
            <w:r w:rsidRPr="002011FC">
              <w:rPr>
                <w:b/>
                <w:sz w:val="28"/>
                <w:szCs w:val="28"/>
                <w:lang w:val="en-US"/>
              </w:rPr>
              <w:t>m</w:t>
            </w:r>
            <w:r w:rsidRPr="002011FC">
              <w:rPr>
                <w:b/>
                <w:sz w:val="28"/>
                <w:szCs w:val="28"/>
              </w:rPr>
              <w:t xml:space="preserve">   </w:t>
            </w:r>
            <w:r w:rsidRPr="002011FC">
              <w:rPr>
                <w:b/>
                <w:sz w:val="28"/>
                <w:szCs w:val="28"/>
                <w:lang w:val="en-US"/>
              </w:rPr>
              <w:t>f</w:t>
            </w:r>
            <w:r w:rsidRPr="002011FC">
              <w:rPr>
                <w:b/>
                <w:sz w:val="28"/>
                <w:szCs w:val="28"/>
              </w:rPr>
              <w:t xml:space="preserve">   </w:t>
            </w:r>
            <w:r w:rsidRPr="002011FC">
              <w:rPr>
                <w:b/>
                <w:sz w:val="28"/>
                <w:szCs w:val="28"/>
                <w:lang w:val="en-US"/>
              </w:rPr>
              <w:t>n</w:t>
            </w:r>
          </w:p>
        </w:tc>
        <w:tc>
          <w:tcPr>
            <w:tcW w:w="543" w:type="pct"/>
          </w:tcPr>
          <w:p w:rsidR="003010F2" w:rsidRPr="002011FC" w:rsidRDefault="003010F2" w:rsidP="00431514">
            <w:pPr>
              <w:spacing w:after="120"/>
              <w:jc w:val="center"/>
              <w:rPr>
                <w:b/>
                <w:sz w:val="28"/>
                <w:szCs w:val="28"/>
              </w:rPr>
            </w:pPr>
            <w:r w:rsidRPr="002011FC">
              <w:rPr>
                <w:b/>
                <w:sz w:val="28"/>
                <w:szCs w:val="28"/>
                <w:lang w:val="en-US"/>
              </w:rPr>
              <w:t>m</w:t>
            </w:r>
          </w:p>
        </w:tc>
        <w:tc>
          <w:tcPr>
            <w:tcW w:w="543" w:type="pct"/>
          </w:tcPr>
          <w:p w:rsidR="003010F2" w:rsidRPr="002011FC" w:rsidRDefault="003010F2" w:rsidP="00431514">
            <w:pPr>
              <w:spacing w:after="120"/>
              <w:jc w:val="center"/>
              <w:rPr>
                <w:b/>
                <w:sz w:val="28"/>
                <w:szCs w:val="28"/>
              </w:rPr>
            </w:pPr>
            <w:r w:rsidRPr="002011FC">
              <w:rPr>
                <w:b/>
                <w:sz w:val="28"/>
                <w:szCs w:val="28"/>
                <w:lang w:val="en-US"/>
              </w:rPr>
              <w:t>n</w:t>
            </w:r>
          </w:p>
        </w:tc>
        <w:tc>
          <w:tcPr>
            <w:tcW w:w="543" w:type="pct"/>
          </w:tcPr>
          <w:p w:rsidR="003010F2" w:rsidRPr="002011FC" w:rsidRDefault="003010F2" w:rsidP="00431514">
            <w:pPr>
              <w:spacing w:after="120"/>
              <w:jc w:val="center"/>
              <w:rPr>
                <w:b/>
                <w:sz w:val="28"/>
                <w:szCs w:val="28"/>
              </w:rPr>
            </w:pPr>
            <w:r w:rsidRPr="002011FC">
              <w:rPr>
                <w:b/>
                <w:sz w:val="28"/>
                <w:szCs w:val="28"/>
                <w:lang w:val="en-US"/>
              </w:rPr>
              <w:t>f</w:t>
            </w:r>
          </w:p>
        </w:tc>
      </w:tr>
      <w:tr w:rsidR="003010F2" w:rsidRPr="002011FC" w:rsidTr="00431514">
        <w:trPr>
          <w:jc w:val="center"/>
        </w:trPr>
        <w:tc>
          <w:tcPr>
            <w:tcW w:w="974" w:type="pct"/>
          </w:tcPr>
          <w:p w:rsidR="003010F2" w:rsidRPr="002011FC" w:rsidRDefault="003010F2" w:rsidP="00431514">
            <w:pPr>
              <w:spacing w:after="120"/>
              <w:jc w:val="both"/>
              <w:rPr>
                <w:b/>
                <w:sz w:val="28"/>
                <w:szCs w:val="28"/>
                <w:lang w:val="kk-KZ"/>
              </w:rPr>
            </w:pPr>
            <w:r w:rsidRPr="002011FC">
              <w:rPr>
                <w:b/>
                <w:sz w:val="28"/>
                <w:szCs w:val="28"/>
                <w:lang w:val="kk-KZ"/>
              </w:rPr>
              <w:t xml:space="preserve">Атау септіктің жалғаулары </w:t>
            </w:r>
          </w:p>
        </w:tc>
        <w:tc>
          <w:tcPr>
            <w:tcW w:w="575" w:type="pct"/>
            <w:vAlign w:val="center"/>
          </w:tcPr>
          <w:p w:rsidR="003010F2" w:rsidRPr="002011FC" w:rsidRDefault="003010F2" w:rsidP="00431514">
            <w:pPr>
              <w:spacing w:after="120"/>
              <w:jc w:val="center"/>
              <w:rPr>
                <w:b/>
                <w:sz w:val="28"/>
                <w:szCs w:val="28"/>
                <w:lang w:val="en-US"/>
              </w:rPr>
            </w:pPr>
            <w:r w:rsidRPr="002011FC">
              <w:rPr>
                <w:b/>
                <w:sz w:val="28"/>
                <w:szCs w:val="28"/>
                <w:lang w:val="en-US"/>
              </w:rPr>
              <w:t>a</w:t>
            </w:r>
          </w:p>
        </w:tc>
        <w:tc>
          <w:tcPr>
            <w:tcW w:w="575" w:type="pct"/>
            <w:vAlign w:val="center"/>
          </w:tcPr>
          <w:p w:rsidR="003010F2" w:rsidRPr="002011FC" w:rsidRDefault="003010F2" w:rsidP="00431514">
            <w:pPr>
              <w:jc w:val="center"/>
              <w:rPr>
                <w:b/>
                <w:sz w:val="28"/>
                <w:szCs w:val="28"/>
                <w:lang w:val="en-US"/>
              </w:rPr>
            </w:pPr>
            <w:r w:rsidRPr="002011FC">
              <w:rPr>
                <w:b/>
                <w:sz w:val="28"/>
                <w:szCs w:val="28"/>
                <w:lang w:val="en-US"/>
              </w:rPr>
              <w:t>us</w:t>
            </w:r>
          </w:p>
          <w:p w:rsidR="003010F2" w:rsidRPr="002011FC" w:rsidRDefault="003010F2" w:rsidP="00431514">
            <w:pPr>
              <w:jc w:val="center"/>
              <w:rPr>
                <w:b/>
                <w:sz w:val="28"/>
                <w:szCs w:val="28"/>
                <w:lang w:val="en-US"/>
              </w:rPr>
            </w:pPr>
            <w:r w:rsidRPr="002011FC">
              <w:rPr>
                <w:b/>
                <w:sz w:val="28"/>
                <w:szCs w:val="28"/>
                <w:lang w:val="en-US"/>
              </w:rPr>
              <w:t>er</w:t>
            </w:r>
          </w:p>
        </w:tc>
        <w:tc>
          <w:tcPr>
            <w:tcW w:w="575" w:type="pct"/>
            <w:vAlign w:val="center"/>
          </w:tcPr>
          <w:p w:rsidR="003010F2" w:rsidRPr="002011FC" w:rsidRDefault="003010F2" w:rsidP="00431514">
            <w:pPr>
              <w:jc w:val="center"/>
              <w:rPr>
                <w:b/>
                <w:sz w:val="28"/>
                <w:szCs w:val="28"/>
                <w:lang w:val="en-US"/>
              </w:rPr>
            </w:pPr>
            <w:r w:rsidRPr="002011FC">
              <w:rPr>
                <w:b/>
                <w:sz w:val="28"/>
                <w:szCs w:val="28"/>
                <w:lang w:val="en-US"/>
              </w:rPr>
              <w:t>um</w:t>
            </w:r>
          </w:p>
          <w:p w:rsidR="003010F2" w:rsidRPr="002011FC" w:rsidRDefault="003010F2" w:rsidP="00431514">
            <w:pPr>
              <w:jc w:val="center"/>
              <w:rPr>
                <w:b/>
                <w:sz w:val="28"/>
                <w:szCs w:val="28"/>
                <w:lang w:val="en-US"/>
              </w:rPr>
            </w:pPr>
            <w:r w:rsidRPr="002011FC">
              <w:rPr>
                <w:b/>
                <w:sz w:val="28"/>
                <w:szCs w:val="28"/>
                <w:lang w:val="en-US"/>
              </w:rPr>
              <w:t>on</w:t>
            </w:r>
          </w:p>
        </w:tc>
        <w:tc>
          <w:tcPr>
            <w:tcW w:w="672" w:type="pct"/>
            <w:vAlign w:val="center"/>
          </w:tcPr>
          <w:p w:rsidR="003010F2" w:rsidRPr="002011FC" w:rsidRDefault="003010F2" w:rsidP="00431514">
            <w:pPr>
              <w:spacing w:after="120"/>
              <w:jc w:val="center"/>
              <w:rPr>
                <w:b/>
                <w:sz w:val="28"/>
                <w:szCs w:val="28"/>
              </w:rPr>
            </w:pPr>
            <w:r w:rsidRPr="002011FC">
              <w:rPr>
                <w:b/>
                <w:sz w:val="28"/>
                <w:szCs w:val="28"/>
              </w:rPr>
              <w:t>разные</w:t>
            </w:r>
          </w:p>
        </w:tc>
        <w:tc>
          <w:tcPr>
            <w:tcW w:w="543" w:type="pct"/>
            <w:vAlign w:val="center"/>
          </w:tcPr>
          <w:p w:rsidR="003010F2" w:rsidRPr="002011FC" w:rsidRDefault="003010F2" w:rsidP="00431514">
            <w:pPr>
              <w:spacing w:after="120"/>
              <w:jc w:val="center"/>
              <w:rPr>
                <w:b/>
                <w:sz w:val="28"/>
                <w:szCs w:val="28"/>
              </w:rPr>
            </w:pPr>
            <w:r w:rsidRPr="002011FC">
              <w:rPr>
                <w:b/>
                <w:sz w:val="28"/>
                <w:szCs w:val="28"/>
                <w:lang w:val="en-US"/>
              </w:rPr>
              <w:t>us</w:t>
            </w:r>
          </w:p>
        </w:tc>
        <w:tc>
          <w:tcPr>
            <w:tcW w:w="543" w:type="pct"/>
            <w:vAlign w:val="center"/>
          </w:tcPr>
          <w:p w:rsidR="003010F2" w:rsidRPr="002011FC" w:rsidRDefault="003010F2" w:rsidP="00431514">
            <w:pPr>
              <w:spacing w:after="120"/>
              <w:jc w:val="center"/>
              <w:rPr>
                <w:b/>
                <w:sz w:val="28"/>
                <w:szCs w:val="28"/>
              </w:rPr>
            </w:pPr>
            <w:r w:rsidRPr="002011FC">
              <w:rPr>
                <w:b/>
                <w:sz w:val="28"/>
                <w:szCs w:val="28"/>
                <w:lang w:val="en-US"/>
              </w:rPr>
              <w:t>u</w:t>
            </w:r>
          </w:p>
        </w:tc>
        <w:tc>
          <w:tcPr>
            <w:tcW w:w="543" w:type="pct"/>
            <w:vAlign w:val="center"/>
          </w:tcPr>
          <w:p w:rsidR="003010F2" w:rsidRPr="002011FC" w:rsidRDefault="003010F2" w:rsidP="00431514">
            <w:pPr>
              <w:spacing w:after="120"/>
              <w:jc w:val="center"/>
              <w:rPr>
                <w:b/>
                <w:sz w:val="28"/>
                <w:szCs w:val="28"/>
              </w:rPr>
            </w:pPr>
            <w:r w:rsidRPr="002011FC">
              <w:rPr>
                <w:b/>
                <w:sz w:val="28"/>
                <w:szCs w:val="28"/>
                <w:lang w:val="en-US"/>
              </w:rPr>
              <w:t>es</w:t>
            </w:r>
          </w:p>
        </w:tc>
      </w:tr>
      <w:tr w:rsidR="003010F2" w:rsidRPr="002011FC" w:rsidTr="00431514">
        <w:trPr>
          <w:jc w:val="center"/>
        </w:trPr>
        <w:tc>
          <w:tcPr>
            <w:tcW w:w="974" w:type="pct"/>
          </w:tcPr>
          <w:p w:rsidR="003010F2" w:rsidRPr="002011FC" w:rsidRDefault="003010F2" w:rsidP="00431514">
            <w:pPr>
              <w:spacing w:after="120"/>
              <w:jc w:val="both"/>
              <w:rPr>
                <w:b/>
                <w:sz w:val="28"/>
                <w:szCs w:val="28"/>
                <w:lang w:val="kk-KZ"/>
              </w:rPr>
            </w:pPr>
            <w:r w:rsidRPr="002011FC">
              <w:rPr>
                <w:b/>
                <w:sz w:val="28"/>
                <w:szCs w:val="28"/>
                <w:lang w:val="kk-KZ"/>
              </w:rPr>
              <w:t xml:space="preserve">Ілік септіктің жалғаулары </w:t>
            </w:r>
          </w:p>
        </w:tc>
        <w:tc>
          <w:tcPr>
            <w:tcW w:w="575" w:type="pct"/>
            <w:vAlign w:val="center"/>
          </w:tcPr>
          <w:p w:rsidR="003010F2" w:rsidRPr="002011FC" w:rsidRDefault="003010F2" w:rsidP="00431514">
            <w:pPr>
              <w:spacing w:after="120"/>
              <w:jc w:val="center"/>
              <w:rPr>
                <w:b/>
                <w:sz w:val="28"/>
                <w:szCs w:val="28"/>
                <w:lang w:val="en-US"/>
              </w:rPr>
            </w:pPr>
            <w:r w:rsidRPr="002011FC">
              <w:rPr>
                <w:b/>
                <w:sz w:val="28"/>
                <w:szCs w:val="28"/>
                <w:lang w:val="en-US"/>
              </w:rPr>
              <w:t>ae</w:t>
            </w:r>
          </w:p>
        </w:tc>
        <w:tc>
          <w:tcPr>
            <w:tcW w:w="1150" w:type="pct"/>
            <w:gridSpan w:val="2"/>
            <w:vAlign w:val="center"/>
          </w:tcPr>
          <w:p w:rsidR="003010F2" w:rsidRPr="002011FC" w:rsidRDefault="003010F2" w:rsidP="00431514">
            <w:pPr>
              <w:spacing w:after="120"/>
              <w:jc w:val="center"/>
              <w:rPr>
                <w:b/>
                <w:sz w:val="28"/>
                <w:szCs w:val="28"/>
              </w:rPr>
            </w:pPr>
            <w:r w:rsidRPr="002011FC">
              <w:rPr>
                <w:b/>
                <w:sz w:val="28"/>
                <w:szCs w:val="28"/>
                <w:lang w:val="en-US"/>
              </w:rPr>
              <w:t>i</w:t>
            </w:r>
          </w:p>
        </w:tc>
        <w:tc>
          <w:tcPr>
            <w:tcW w:w="672" w:type="pct"/>
            <w:vAlign w:val="center"/>
          </w:tcPr>
          <w:p w:rsidR="003010F2" w:rsidRPr="002011FC" w:rsidRDefault="003010F2" w:rsidP="00431514">
            <w:pPr>
              <w:spacing w:after="120"/>
              <w:jc w:val="center"/>
              <w:rPr>
                <w:b/>
                <w:sz w:val="28"/>
                <w:szCs w:val="28"/>
                <w:lang w:val="en-US"/>
              </w:rPr>
            </w:pPr>
            <w:r w:rsidRPr="002011FC">
              <w:rPr>
                <w:b/>
                <w:sz w:val="28"/>
                <w:szCs w:val="28"/>
                <w:lang w:val="en-US"/>
              </w:rPr>
              <w:t>is</w:t>
            </w:r>
          </w:p>
        </w:tc>
        <w:tc>
          <w:tcPr>
            <w:tcW w:w="1086" w:type="pct"/>
            <w:gridSpan w:val="2"/>
            <w:vAlign w:val="center"/>
          </w:tcPr>
          <w:p w:rsidR="003010F2" w:rsidRPr="002011FC" w:rsidRDefault="003010F2" w:rsidP="00431514">
            <w:pPr>
              <w:spacing w:after="120"/>
              <w:jc w:val="center"/>
              <w:rPr>
                <w:b/>
                <w:sz w:val="28"/>
                <w:szCs w:val="28"/>
              </w:rPr>
            </w:pPr>
            <w:r w:rsidRPr="002011FC">
              <w:rPr>
                <w:b/>
                <w:sz w:val="28"/>
                <w:szCs w:val="28"/>
                <w:lang w:val="en-US"/>
              </w:rPr>
              <w:t>us</w:t>
            </w:r>
          </w:p>
        </w:tc>
        <w:tc>
          <w:tcPr>
            <w:tcW w:w="543" w:type="pct"/>
            <w:vAlign w:val="center"/>
          </w:tcPr>
          <w:p w:rsidR="003010F2" w:rsidRPr="002011FC" w:rsidRDefault="003010F2" w:rsidP="00431514">
            <w:pPr>
              <w:spacing w:after="120"/>
              <w:jc w:val="center"/>
              <w:rPr>
                <w:b/>
                <w:sz w:val="28"/>
                <w:szCs w:val="28"/>
              </w:rPr>
            </w:pPr>
            <w:r w:rsidRPr="002011FC">
              <w:rPr>
                <w:b/>
                <w:sz w:val="28"/>
                <w:szCs w:val="28"/>
                <w:lang w:val="en-US"/>
              </w:rPr>
              <w:t>ēi</w:t>
            </w:r>
          </w:p>
        </w:tc>
      </w:tr>
    </w:tbl>
    <w:p w:rsidR="003010F2" w:rsidRPr="002011FC" w:rsidRDefault="003010F2" w:rsidP="003010F2">
      <w:pPr>
        <w:spacing w:after="60"/>
        <w:jc w:val="both"/>
        <w:rPr>
          <w:b/>
          <w:sz w:val="28"/>
          <w:szCs w:val="28"/>
        </w:rPr>
      </w:pPr>
    </w:p>
    <w:p w:rsidR="003010F2" w:rsidRPr="002011FC" w:rsidRDefault="003010F2" w:rsidP="003010F2">
      <w:pPr>
        <w:spacing w:after="60"/>
        <w:ind w:firstLine="708"/>
        <w:jc w:val="both"/>
        <w:rPr>
          <w:sz w:val="28"/>
          <w:szCs w:val="28"/>
        </w:rPr>
      </w:pPr>
      <w:r w:rsidRPr="002011FC">
        <w:rPr>
          <w:sz w:val="28"/>
          <w:szCs w:val="28"/>
          <w:lang w:val="kk-KZ"/>
        </w:rPr>
        <w:t>Зат есімдердің</w:t>
      </w:r>
      <w:r w:rsidRPr="002011FC">
        <w:rPr>
          <w:b/>
          <w:sz w:val="28"/>
          <w:szCs w:val="28"/>
          <w:lang w:val="kk-KZ"/>
        </w:rPr>
        <w:t xml:space="preserve"> тегі </w:t>
      </w:r>
      <w:r w:rsidRPr="002011FC">
        <w:rPr>
          <w:sz w:val="28"/>
          <w:szCs w:val="28"/>
          <w:lang w:val="kk-KZ"/>
        </w:rPr>
        <w:t>ереже бойынша жекеше түрдегі атау септіктің жалғаулары бойынша анықталады.</w:t>
      </w:r>
      <w:r w:rsidRPr="002011FC">
        <w:rPr>
          <w:b/>
          <w:sz w:val="28"/>
          <w:szCs w:val="28"/>
          <w:lang w:val="kk-KZ"/>
        </w:rPr>
        <w:t xml:space="preserve"> </w:t>
      </w:r>
    </w:p>
    <w:p w:rsidR="003010F2" w:rsidRPr="002011FC" w:rsidRDefault="003010F2" w:rsidP="003010F2">
      <w:pPr>
        <w:spacing w:after="60"/>
        <w:ind w:firstLine="708"/>
        <w:jc w:val="both"/>
        <w:rPr>
          <w:sz w:val="28"/>
          <w:szCs w:val="28"/>
        </w:rPr>
      </w:pPr>
      <w:r w:rsidRPr="002011FC">
        <w:rPr>
          <w:sz w:val="28"/>
          <w:szCs w:val="28"/>
          <w:lang w:val="kk-KZ"/>
        </w:rPr>
        <w:t xml:space="preserve">Зат есімдердің </w:t>
      </w:r>
      <w:r w:rsidRPr="002011FC">
        <w:rPr>
          <w:b/>
          <w:sz w:val="28"/>
          <w:szCs w:val="28"/>
          <w:lang w:val="kk-KZ"/>
        </w:rPr>
        <w:t xml:space="preserve">септелуі </w:t>
      </w:r>
      <w:r w:rsidRPr="002011FC">
        <w:rPr>
          <w:sz w:val="28"/>
          <w:szCs w:val="28"/>
          <w:lang w:val="kk-KZ"/>
        </w:rPr>
        <w:t>жекеше</w:t>
      </w:r>
      <w:r w:rsidRPr="002011FC">
        <w:rPr>
          <w:b/>
          <w:sz w:val="28"/>
          <w:szCs w:val="28"/>
          <w:lang w:val="kk-KZ"/>
        </w:rPr>
        <w:t xml:space="preserve"> </w:t>
      </w:r>
      <w:r w:rsidRPr="002011FC">
        <w:rPr>
          <w:sz w:val="28"/>
          <w:szCs w:val="28"/>
          <w:lang w:val="kk-KZ"/>
        </w:rPr>
        <w:t xml:space="preserve">түрдегі ілік септіктің жалғаулары бойынша анықталады. </w:t>
      </w:r>
    </w:p>
    <w:p w:rsidR="003010F2" w:rsidRPr="002011FC" w:rsidRDefault="003010F2" w:rsidP="00CD17E7">
      <w:pPr>
        <w:spacing w:after="120"/>
        <w:ind w:firstLine="709"/>
        <w:jc w:val="both"/>
        <w:rPr>
          <w:sz w:val="28"/>
          <w:szCs w:val="28"/>
        </w:rPr>
      </w:pPr>
      <w:r w:rsidRPr="002011FC">
        <w:rPr>
          <w:sz w:val="28"/>
          <w:szCs w:val="28"/>
          <w:lang w:val="kk-KZ"/>
        </w:rPr>
        <w:t xml:space="preserve">3-ші септелудегі зат есімдердің тегі </w:t>
      </w:r>
      <w:r w:rsidRPr="002011FC">
        <w:rPr>
          <w:sz w:val="28"/>
          <w:szCs w:val="28"/>
        </w:rPr>
        <w:t>№№ 8, 9, 10</w:t>
      </w:r>
      <w:r w:rsidRPr="002011FC">
        <w:rPr>
          <w:sz w:val="28"/>
          <w:szCs w:val="28"/>
          <w:lang w:val="kk-KZ"/>
        </w:rPr>
        <w:t xml:space="preserve"> сабақтарда қарастырылады. </w:t>
      </w:r>
    </w:p>
    <w:p w:rsidR="003010F2" w:rsidRPr="002011FC" w:rsidRDefault="003010F2" w:rsidP="003010F2">
      <w:pPr>
        <w:spacing w:after="60"/>
        <w:ind w:firstLine="720"/>
        <w:jc w:val="both"/>
        <w:rPr>
          <w:b/>
          <w:sz w:val="28"/>
          <w:szCs w:val="28"/>
          <w:lang w:val="kk-KZ"/>
        </w:rPr>
      </w:pPr>
      <w:r w:rsidRPr="002011FC">
        <w:rPr>
          <w:b/>
          <w:sz w:val="28"/>
          <w:szCs w:val="28"/>
          <w:lang w:val="kk-KZ"/>
        </w:rPr>
        <w:t>Зат есімнің негізінің анықталуы</w:t>
      </w:r>
      <w:r w:rsidRPr="002011FC">
        <w:rPr>
          <w:b/>
          <w:sz w:val="28"/>
          <w:szCs w:val="28"/>
        </w:rPr>
        <w:t xml:space="preserve"> </w:t>
      </w:r>
    </w:p>
    <w:p w:rsidR="003010F2" w:rsidRPr="002011FC" w:rsidRDefault="003010F2" w:rsidP="003010F2">
      <w:pPr>
        <w:spacing w:after="60"/>
        <w:ind w:firstLine="720"/>
        <w:jc w:val="both"/>
        <w:rPr>
          <w:sz w:val="28"/>
          <w:szCs w:val="28"/>
          <w:lang w:val="kk-KZ"/>
        </w:rPr>
      </w:pPr>
      <w:r w:rsidRPr="002011FC">
        <w:rPr>
          <w:sz w:val="28"/>
          <w:szCs w:val="28"/>
          <w:lang w:val="kk-KZ"/>
        </w:rPr>
        <w:t xml:space="preserve">Латын тілінде орыс тілінде сияқты зат есімдер сөз негізінің септік жалғауларына қосылуы арқылы </w:t>
      </w:r>
      <w:r w:rsidRPr="002011FC">
        <w:rPr>
          <w:i/>
          <w:sz w:val="28"/>
          <w:szCs w:val="28"/>
          <w:lang w:val="kk-KZ"/>
        </w:rPr>
        <w:t>септеледі.</w:t>
      </w:r>
      <w:r w:rsidRPr="002011FC">
        <w:rPr>
          <w:sz w:val="28"/>
          <w:szCs w:val="28"/>
          <w:lang w:val="kk-KZ"/>
        </w:rPr>
        <w:t xml:space="preserve"> Сөздің негізін анықтау үшін жекеше түрдегі ілік септіктің формасынан жалғауды алып тастау керек. 3-ші септелудегі зат есімдерге ерекше мән беріңіздер. </w:t>
      </w:r>
    </w:p>
    <w:p w:rsidR="003010F2" w:rsidRPr="002011FC" w:rsidRDefault="003010F2" w:rsidP="003010F2">
      <w:pPr>
        <w:spacing w:after="60"/>
        <w:ind w:firstLine="340"/>
        <w:jc w:val="both"/>
        <w:rPr>
          <w:b/>
          <w:sz w:val="28"/>
          <w:szCs w:val="28"/>
          <w:lang w:val="kk-KZ"/>
        </w:rPr>
      </w:pPr>
      <w:r w:rsidRPr="002011FC">
        <w:rPr>
          <w:b/>
          <w:sz w:val="28"/>
          <w:szCs w:val="28"/>
          <w:lang w:val="kk-KZ"/>
        </w:rPr>
        <w:t>Мысалы:</w:t>
      </w:r>
    </w:p>
    <w:tbl>
      <w:tblPr>
        <w:tblW w:w="0" w:type="auto"/>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823"/>
        <w:gridCol w:w="2564"/>
        <w:gridCol w:w="2268"/>
      </w:tblGrid>
      <w:tr w:rsidR="003010F2" w:rsidRPr="002011FC" w:rsidTr="00431514">
        <w:tc>
          <w:tcPr>
            <w:tcW w:w="2823" w:type="dxa"/>
          </w:tcPr>
          <w:p w:rsidR="003010F2" w:rsidRPr="002011FC" w:rsidRDefault="003010F2" w:rsidP="00431514">
            <w:pPr>
              <w:spacing w:before="120" w:after="120"/>
              <w:jc w:val="both"/>
              <w:rPr>
                <w:b/>
                <w:sz w:val="28"/>
                <w:szCs w:val="28"/>
                <w:lang w:val="kk-KZ"/>
              </w:rPr>
            </w:pPr>
            <w:r w:rsidRPr="002011FC">
              <w:rPr>
                <w:b/>
                <w:sz w:val="28"/>
                <w:szCs w:val="28"/>
                <w:lang w:val="kk-KZ"/>
              </w:rPr>
              <w:t xml:space="preserve">Сөздік форма </w:t>
            </w:r>
          </w:p>
        </w:tc>
        <w:tc>
          <w:tcPr>
            <w:tcW w:w="2564" w:type="dxa"/>
          </w:tcPr>
          <w:p w:rsidR="003010F2" w:rsidRPr="002011FC" w:rsidRDefault="003010F2" w:rsidP="00431514">
            <w:pPr>
              <w:spacing w:before="120" w:after="120"/>
              <w:jc w:val="both"/>
              <w:rPr>
                <w:b/>
                <w:sz w:val="28"/>
                <w:szCs w:val="28"/>
                <w:lang w:val="kk-KZ"/>
              </w:rPr>
            </w:pPr>
            <w:r w:rsidRPr="002011FC">
              <w:rPr>
                <w:b/>
                <w:sz w:val="28"/>
                <w:szCs w:val="28"/>
                <w:lang w:val="kk-KZ"/>
              </w:rPr>
              <w:t xml:space="preserve">Ілік септік </w:t>
            </w:r>
          </w:p>
        </w:tc>
        <w:tc>
          <w:tcPr>
            <w:tcW w:w="2268" w:type="dxa"/>
          </w:tcPr>
          <w:p w:rsidR="003010F2" w:rsidRPr="002011FC" w:rsidRDefault="003010F2" w:rsidP="00431514">
            <w:pPr>
              <w:spacing w:before="120" w:after="120"/>
              <w:jc w:val="both"/>
              <w:rPr>
                <w:b/>
                <w:sz w:val="28"/>
                <w:szCs w:val="28"/>
                <w:lang w:val="kk-KZ"/>
              </w:rPr>
            </w:pPr>
            <w:r w:rsidRPr="002011FC">
              <w:rPr>
                <w:b/>
                <w:sz w:val="28"/>
                <w:szCs w:val="28"/>
                <w:lang w:val="kk-KZ"/>
              </w:rPr>
              <w:t xml:space="preserve">Негіз </w:t>
            </w:r>
          </w:p>
        </w:tc>
      </w:tr>
      <w:tr w:rsidR="003010F2" w:rsidRPr="002011FC" w:rsidTr="00431514">
        <w:tc>
          <w:tcPr>
            <w:tcW w:w="2823" w:type="dxa"/>
          </w:tcPr>
          <w:p w:rsidR="003010F2" w:rsidRPr="002011FC" w:rsidRDefault="003010F2" w:rsidP="00431514">
            <w:pPr>
              <w:spacing w:before="120"/>
              <w:ind w:left="284"/>
              <w:jc w:val="both"/>
              <w:rPr>
                <w:b/>
                <w:sz w:val="28"/>
                <w:szCs w:val="28"/>
                <w:lang w:val="en-US"/>
              </w:rPr>
            </w:pPr>
            <w:r w:rsidRPr="002011FC">
              <w:rPr>
                <w:b/>
                <w:sz w:val="28"/>
                <w:szCs w:val="28"/>
                <w:lang w:val="en-US"/>
              </w:rPr>
              <w:t>crista, ae f</w:t>
            </w:r>
          </w:p>
        </w:tc>
        <w:tc>
          <w:tcPr>
            <w:tcW w:w="2564" w:type="dxa"/>
          </w:tcPr>
          <w:p w:rsidR="003010F2" w:rsidRPr="002011FC" w:rsidRDefault="003010F2" w:rsidP="00431514">
            <w:pPr>
              <w:spacing w:before="120"/>
              <w:ind w:left="284"/>
              <w:jc w:val="both"/>
              <w:rPr>
                <w:b/>
                <w:sz w:val="28"/>
                <w:szCs w:val="28"/>
              </w:rPr>
            </w:pPr>
            <w:r w:rsidRPr="002011FC">
              <w:rPr>
                <w:b/>
                <w:sz w:val="28"/>
                <w:szCs w:val="28"/>
                <w:lang w:val="en-US"/>
              </w:rPr>
              <w:t>crist – a</w:t>
            </w:r>
            <w:r w:rsidRPr="002011FC">
              <w:rPr>
                <w:b/>
                <w:sz w:val="28"/>
                <w:szCs w:val="28"/>
              </w:rPr>
              <w:t>е</w:t>
            </w:r>
          </w:p>
        </w:tc>
        <w:tc>
          <w:tcPr>
            <w:tcW w:w="2268" w:type="dxa"/>
          </w:tcPr>
          <w:p w:rsidR="003010F2" w:rsidRPr="002011FC" w:rsidRDefault="003010F2" w:rsidP="00431514">
            <w:pPr>
              <w:spacing w:before="120"/>
              <w:ind w:left="284"/>
              <w:jc w:val="both"/>
              <w:rPr>
                <w:b/>
                <w:sz w:val="28"/>
                <w:szCs w:val="28"/>
                <w:lang w:val="en-US"/>
              </w:rPr>
            </w:pPr>
            <w:r w:rsidRPr="002011FC">
              <w:rPr>
                <w:b/>
                <w:sz w:val="28"/>
                <w:szCs w:val="28"/>
                <w:lang w:val="en-US"/>
              </w:rPr>
              <w:t>crist –</w:t>
            </w:r>
          </w:p>
        </w:tc>
      </w:tr>
      <w:tr w:rsidR="003010F2" w:rsidRPr="002011FC" w:rsidTr="00431514">
        <w:tc>
          <w:tcPr>
            <w:tcW w:w="2823" w:type="dxa"/>
          </w:tcPr>
          <w:p w:rsidR="003010F2" w:rsidRPr="002011FC" w:rsidRDefault="003010F2" w:rsidP="00431514">
            <w:pPr>
              <w:spacing w:before="120"/>
              <w:ind w:left="284"/>
              <w:jc w:val="both"/>
              <w:rPr>
                <w:b/>
                <w:sz w:val="28"/>
                <w:szCs w:val="28"/>
                <w:lang w:val="en-US"/>
              </w:rPr>
            </w:pPr>
            <w:r w:rsidRPr="002011FC">
              <w:rPr>
                <w:b/>
                <w:sz w:val="28"/>
                <w:szCs w:val="28"/>
                <w:lang w:val="en-US"/>
              </w:rPr>
              <w:t>collum, i n</w:t>
            </w:r>
          </w:p>
        </w:tc>
        <w:tc>
          <w:tcPr>
            <w:tcW w:w="2564" w:type="dxa"/>
          </w:tcPr>
          <w:p w:rsidR="003010F2" w:rsidRPr="002011FC" w:rsidRDefault="003010F2" w:rsidP="00431514">
            <w:pPr>
              <w:spacing w:before="120"/>
              <w:ind w:left="284"/>
              <w:jc w:val="both"/>
              <w:rPr>
                <w:b/>
                <w:sz w:val="28"/>
                <w:szCs w:val="28"/>
                <w:lang w:val="en-US"/>
              </w:rPr>
            </w:pPr>
            <w:r w:rsidRPr="002011FC">
              <w:rPr>
                <w:b/>
                <w:sz w:val="28"/>
                <w:szCs w:val="28"/>
                <w:lang w:val="en-US"/>
              </w:rPr>
              <w:t>coll – i</w:t>
            </w:r>
          </w:p>
        </w:tc>
        <w:tc>
          <w:tcPr>
            <w:tcW w:w="2268" w:type="dxa"/>
          </w:tcPr>
          <w:p w:rsidR="003010F2" w:rsidRPr="002011FC" w:rsidRDefault="003010F2" w:rsidP="00431514">
            <w:pPr>
              <w:spacing w:before="120"/>
              <w:ind w:left="284"/>
              <w:jc w:val="both"/>
              <w:rPr>
                <w:b/>
                <w:sz w:val="28"/>
                <w:szCs w:val="28"/>
                <w:lang w:val="en-US"/>
              </w:rPr>
            </w:pPr>
            <w:r w:rsidRPr="002011FC">
              <w:rPr>
                <w:b/>
                <w:sz w:val="28"/>
                <w:szCs w:val="28"/>
                <w:lang w:val="en-US"/>
              </w:rPr>
              <w:t>coll –</w:t>
            </w:r>
          </w:p>
        </w:tc>
      </w:tr>
      <w:tr w:rsidR="003010F2" w:rsidRPr="002011FC" w:rsidTr="00431514">
        <w:tc>
          <w:tcPr>
            <w:tcW w:w="2823" w:type="dxa"/>
          </w:tcPr>
          <w:p w:rsidR="003010F2" w:rsidRPr="002011FC" w:rsidRDefault="003010F2" w:rsidP="00431514">
            <w:pPr>
              <w:spacing w:before="120"/>
              <w:ind w:left="284"/>
              <w:jc w:val="both"/>
              <w:rPr>
                <w:b/>
                <w:sz w:val="28"/>
                <w:szCs w:val="28"/>
                <w:lang w:val="en-US"/>
              </w:rPr>
            </w:pPr>
            <w:r w:rsidRPr="002011FC">
              <w:rPr>
                <w:b/>
                <w:sz w:val="28"/>
                <w:szCs w:val="28"/>
                <w:lang w:val="en-US"/>
              </w:rPr>
              <w:t>facies, ēi f</w:t>
            </w:r>
          </w:p>
        </w:tc>
        <w:tc>
          <w:tcPr>
            <w:tcW w:w="2564" w:type="dxa"/>
          </w:tcPr>
          <w:p w:rsidR="003010F2" w:rsidRPr="002011FC" w:rsidRDefault="003010F2" w:rsidP="00431514">
            <w:pPr>
              <w:spacing w:before="120"/>
              <w:ind w:left="284"/>
              <w:jc w:val="both"/>
              <w:rPr>
                <w:b/>
                <w:sz w:val="28"/>
                <w:szCs w:val="28"/>
                <w:lang w:val="en-US"/>
              </w:rPr>
            </w:pPr>
            <w:r w:rsidRPr="002011FC">
              <w:rPr>
                <w:b/>
                <w:sz w:val="28"/>
                <w:szCs w:val="28"/>
                <w:lang w:val="en-US"/>
              </w:rPr>
              <w:t>faci – ēi</w:t>
            </w:r>
          </w:p>
        </w:tc>
        <w:tc>
          <w:tcPr>
            <w:tcW w:w="2268" w:type="dxa"/>
          </w:tcPr>
          <w:p w:rsidR="003010F2" w:rsidRPr="002011FC" w:rsidRDefault="003010F2" w:rsidP="00431514">
            <w:pPr>
              <w:spacing w:before="120"/>
              <w:ind w:left="284"/>
              <w:jc w:val="both"/>
              <w:rPr>
                <w:b/>
                <w:sz w:val="28"/>
                <w:szCs w:val="28"/>
                <w:lang w:val="en-US"/>
              </w:rPr>
            </w:pPr>
            <w:r w:rsidRPr="002011FC">
              <w:rPr>
                <w:b/>
                <w:sz w:val="28"/>
                <w:szCs w:val="28"/>
                <w:lang w:val="en-US"/>
              </w:rPr>
              <w:t>faci –</w:t>
            </w:r>
          </w:p>
        </w:tc>
      </w:tr>
      <w:tr w:rsidR="003010F2" w:rsidRPr="002011FC" w:rsidTr="00431514">
        <w:tc>
          <w:tcPr>
            <w:tcW w:w="2823" w:type="dxa"/>
          </w:tcPr>
          <w:p w:rsidR="003010F2" w:rsidRPr="002011FC" w:rsidRDefault="003010F2" w:rsidP="00431514">
            <w:pPr>
              <w:spacing w:before="120"/>
              <w:ind w:left="284"/>
              <w:jc w:val="both"/>
              <w:rPr>
                <w:b/>
                <w:sz w:val="28"/>
                <w:szCs w:val="28"/>
                <w:lang w:val="en-US"/>
              </w:rPr>
            </w:pPr>
            <w:r w:rsidRPr="002011FC">
              <w:rPr>
                <w:b/>
                <w:sz w:val="28"/>
                <w:szCs w:val="28"/>
                <w:lang w:val="en-US"/>
              </w:rPr>
              <w:t>pars, partis f</w:t>
            </w:r>
          </w:p>
        </w:tc>
        <w:tc>
          <w:tcPr>
            <w:tcW w:w="2564" w:type="dxa"/>
          </w:tcPr>
          <w:p w:rsidR="003010F2" w:rsidRPr="002011FC" w:rsidRDefault="003010F2" w:rsidP="00431514">
            <w:pPr>
              <w:spacing w:before="120"/>
              <w:ind w:left="284"/>
              <w:jc w:val="both"/>
              <w:rPr>
                <w:b/>
                <w:sz w:val="28"/>
                <w:szCs w:val="28"/>
                <w:lang w:val="en-US"/>
              </w:rPr>
            </w:pPr>
            <w:r w:rsidRPr="002011FC">
              <w:rPr>
                <w:b/>
                <w:sz w:val="28"/>
                <w:szCs w:val="28"/>
                <w:lang w:val="en-US"/>
              </w:rPr>
              <w:t>part – is</w:t>
            </w:r>
          </w:p>
        </w:tc>
        <w:tc>
          <w:tcPr>
            <w:tcW w:w="2268" w:type="dxa"/>
          </w:tcPr>
          <w:p w:rsidR="003010F2" w:rsidRPr="002011FC" w:rsidRDefault="003010F2" w:rsidP="00431514">
            <w:pPr>
              <w:spacing w:before="120"/>
              <w:ind w:left="284"/>
              <w:jc w:val="both"/>
              <w:rPr>
                <w:b/>
                <w:sz w:val="28"/>
                <w:szCs w:val="28"/>
                <w:lang w:val="en-US"/>
              </w:rPr>
            </w:pPr>
            <w:r w:rsidRPr="002011FC">
              <w:rPr>
                <w:b/>
                <w:sz w:val="28"/>
                <w:szCs w:val="28"/>
                <w:lang w:val="en-US"/>
              </w:rPr>
              <w:t>part –</w:t>
            </w:r>
          </w:p>
        </w:tc>
      </w:tr>
      <w:tr w:rsidR="003010F2" w:rsidRPr="002011FC" w:rsidTr="00431514">
        <w:tc>
          <w:tcPr>
            <w:tcW w:w="2823" w:type="dxa"/>
          </w:tcPr>
          <w:p w:rsidR="003010F2" w:rsidRPr="002011FC" w:rsidRDefault="003010F2" w:rsidP="00431514">
            <w:pPr>
              <w:spacing w:before="120"/>
              <w:ind w:left="284"/>
              <w:jc w:val="both"/>
              <w:rPr>
                <w:b/>
                <w:sz w:val="28"/>
                <w:szCs w:val="28"/>
                <w:lang w:val="de-DE"/>
              </w:rPr>
            </w:pPr>
            <w:r w:rsidRPr="002011FC">
              <w:rPr>
                <w:b/>
                <w:sz w:val="28"/>
                <w:szCs w:val="28"/>
                <w:lang w:val="de-DE"/>
              </w:rPr>
              <w:t xml:space="preserve">vomer, </w:t>
            </w:r>
            <w:r w:rsidRPr="002011FC">
              <w:rPr>
                <w:b/>
                <w:sz w:val="28"/>
                <w:szCs w:val="28"/>
                <w:lang w:val="en-US"/>
              </w:rPr>
              <w:t>ĕ</w:t>
            </w:r>
            <w:r w:rsidRPr="002011FC">
              <w:rPr>
                <w:b/>
                <w:sz w:val="28"/>
                <w:szCs w:val="28"/>
                <w:lang w:val="de-DE"/>
              </w:rPr>
              <w:t>ris m</w:t>
            </w:r>
          </w:p>
        </w:tc>
        <w:tc>
          <w:tcPr>
            <w:tcW w:w="2564" w:type="dxa"/>
          </w:tcPr>
          <w:p w:rsidR="003010F2" w:rsidRPr="002011FC" w:rsidRDefault="003010F2" w:rsidP="00431514">
            <w:pPr>
              <w:spacing w:before="120"/>
              <w:ind w:left="284"/>
              <w:jc w:val="both"/>
              <w:rPr>
                <w:b/>
                <w:sz w:val="28"/>
                <w:szCs w:val="28"/>
                <w:lang w:val="en-US"/>
              </w:rPr>
            </w:pPr>
            <w:r w:rsidRPr="002011FC">
              <w:rPr>
                <w:b/>
                <w:sz w:val="28"/>
                <w:szCs w:val="28"/>
                <w:lang w:val="en-US"/>
              </w:rPr>
              <w:t>vomĕr – is</w:t>
            </w:r>
          </w:p>
        </w:tc>
        <w:tc>
          <w:tcPr>
            <w:tcW w:w="2268" w:type="dxa"/>
          </w:tcPr>
          <w:p w:rsidR="003010F2" w:rsidRPr="002011FC" w:rsidRDefault="003010F2" w:rsidP="00431514">
            <w:pPr>
              <w:spacing w:before="120"/>
              <w:ind w:left="284"/>
              <w:jc w:val="both"/>
              <w:rPr>
                <w:b/>
                <w:sz w:val="28"/>
                <w:szCs w:val="28"/>
                <w:lang w:val="en-US"/>
              </w:rPr>
            </w:pPr>
            <w:r w:rsidRPr="002011FC">
              <w:rPr>
                <w:b/>
                <w:sz w:val="28"/>
                <w:szCs w:val="28"/>
                <w:lang w:val="en-US"/>
              </w:rPr>
              <w:t xml:space="preserve">vomĕr– </w:t>
            </w:r>
          </w:p>
        </w:tc>
      </w:tr>
      <w:tr w:rsidR="003010F2" w:rsidRPr="002011FC" w:rsidTr="00431514">
        <w:tc>
          <w:tcPr>
            <w:tcW w:w="2823" w:type="dxa"/>
          </w:tcPr>
          <w:p w:rsidR="003010F2" w:rsidRPr="002011FC" w:rsidRDefault="003010F2" w:rsidP="00431514">
            <w:pPr>
              <w:spacing w:before="120"/>
              <w:ind w:left="284"/>
              <w:jc w:val="both"/>
              <w:rPr>
                <w:b/>
                <w:sz w:val="28"/>
                <w:szCs w:val="28"/>
                <w:lang w:val="en-US"/>
              </w:rPr>
            </w:pPr>
            <w:r w:rsidRPr="002011FC">
              <w:rPr>
                <w:b/>
                <w:sz w:val="28"/>
                <w:szCs w:val="28"/>
                <w:lang w:val="en-US"/>
              </w:rPr>
              <w:lastRenderedPageBreak/>
              <w:t>caput, ĭtis n</w:t>
            </w:r>
          </w:p>
        </w:tc>
        <w:tc>
          <w:tcPr>
            <w:tcW w:w="2564" w:type="dxa"/>
          </w:tcPr>
          <w:p w:rsidR="003010F2" w:rsidRPr="002011FC" w:rsidRDefault="003010F2" w:rsidP="00431514">
            <w:pPr>
              <w:spacing w:before="120"/>
              <w:ind w:left="284"/>
              <w:jc w:val="both"/>
              <w:rPr>
                <w:b/>
                <w:sz w:val="28"/>
                <w:szCs w:val="28"/>
                <w:lang w:val="en-US"/>
              </w:rPr>
            </w:pPr>
            <w:r w:rsidRPr="002011FC">
              <w:rPr>
                <w:b/>
                <w:sz w:val="28"/>
                <w:szCs w:val="28"/>
                <w:lang w:val="en-US"/>
              </w:rPr>
              <w:t>capĭt – is</w:t>
            </w:r>
          </w:p>
        </w:tc>
        <w:tc>
          <w:tcPr>
            <w:tcW w:w="2268" w:type="dxa"/>
          </w:tcPr>
          <w:p w:rsidR="003010F2" w:rsidRPr="002011FC" w:rsidRDefault="003010F2" w:rsidP="00431514">
            <w:pPr>
              <w:spacing w:before="120"/>
              <w:ind w:left="284"/>
              <w:jc w:val="both"/>
              <w:rPr>
                <w:b/>
                <w:sz w:val="28"/>
                <w:szCs w:val="28"/>
                <w:lang w:val="en-US"/>
              </w:rPr>
            </w:pPr>
            <w:r w:rsidRPr="002011FC">
              <w:rPr>
                <w:b/>
                <w:sz w:val="28"/>
                <w:szCs w:val="28"/>
                <w:lang w:val="en-US"/>
              </w:rPr>
              <w:t>capĭt –</w:t>
            </w:r>
          </w:p>
        </w:tc>
      </w:tr>
    </w:tbl>
    <w:p w:rsidR="003010F2" w:rsidRPr="002011FC" w:rsidRDefault="003010F2" w:rsidP="003010F2">
      <w:pPr>
        <w:spacing w:after="60"/>
        <w:jc w:val="both"/>
        <w:rPr>
          <w:sz w:val="30"/>
          <w:szCs w:val="30"/>
        </w:rPr>
      </w:pPr>
    </w:p>
    <w:p w:rsidR="003010F2" w:rsidRPr="002011FC" w:rsidRDefault="003010F2" w:rsidP="009F68B1">
      <w:pPr>
        <w:pStyle w:val="ac"/>
        <w:ind w:firstLine="0"/>
        <w:jc w:val="both"/>
        <w:rPr>
          <w:caps/>
          <w:sz w:val="32"/>
          <w:szCs w:val="32"/>
        </w:rPr>
      </w:pPr>
      <w:r w:rsidRPr="002011FC">
        <w:rPr>
          <w:caps/>
          <w:sz w:val="32"/>
          <w:szCs w:val="32"/>
        </w:rPr>
        <w:t xml:space="preserve">4.2  </w:t>
      </w:r>
      <w:r w:rsidRPr="002011FC">
        <w:rPr>
          <w:caps/>
          <w:sz w:val="32"/>
          <w:szCs w:val="32"/>
          <w:lang w:val="kk-KZ"/>
        </w:rPr>
        <w:t>зат есімдерден тұратын анатомиялық терминдердің құрылымы</w:t>
      </w:r>
      <w:r w:rsidRPr="002011FC">
        <w:rPr>
          <w:caps/>
          <w:sz w:val="32"/>
          <w:szCs w:val="32"/>
        </w:rPr>
        <w:t xml:space="preserve">                         </w:t>
      </w:r>
    </w:p>
    <w:p w:rsidR="003010F2" w:rsidRPr="002011FC" w:rsidRDefault="003010F2" w:rsidP="003010F2">
      <w:pPr>
        <w:spacing w:before="120" w:after="120"/>
        <w:ind w:firstLine="567"/>
        <w:jc w:val="both"/>
        <w:rPr>
          <w:sz w:val="28"/>
          <w:szCs w:val="28"/>
        </w:rPr>
      </w:pPr>
      <w:r w:rsidRPr="002011FC">
        <w:rPr>
          <w:sz w:val="30"/>
          <w:szCs w:val="30"/>
          <w:lang w:val="kk-KZ"/>
        </w:rPr>
        <w:t xml:space="preserve">Анатомиялық терминдер құрылымы бойынша екі түрі болады: </w:t>
      </w:r>
    </w:p>
    <w:p w:rsidR="003010F2" w:rsidRPr="002011FC" w:rsidRDefault="003010F2" w:rsidP="003010F2">
      <w:pPr>
        <w:spacing w:after="60"/>
        <w:ind w:firstLine="567"/>
        <w:jc w:val="both"/>
        <w:rPr>
          <w:sz w:val="28"/>
          <w:szCs w:val="28"/>
        </w:rPr>
      </w:pPr>
      <w:r w:rsidRPr="002011FC">
        <w:rPr>
          <w:sz w:val="28"/>
          <w:szCs w:val="28"/>
        </w:rPr>
        <w:t xml:space="preserve">1) </w:t>
      </w:r>
      <w:r w:rsidRPr="002011FC">
        <w:rPr>
          <w:sz w:val="28"/>
          <w:szCs w:val="28"/>
          <w:u w:val="single"/>
        </w:rPr>
        <w:t>термин</w:t>
      </w:r>
      <w:r w:rsidRPr="002011FC">
        <w:rPr>
          <w:sz w:val="28"/>
          <w:szCs w:val="28"/>
          <w:u w:val="single"/>
          <w:lang w:val="kk-KZ"/>
        </w:rPr>
        <w:t>-сөз</w:t>
      </w:r>
      <w:r w:rsidRPr="002011FC">
        <w:rPr>
          <w:sz w:val="28"/>
          <w:szCs w:val="28"/>
        </w:rPr>
        <w:t xml:space="preserve">, </w:t>
      </w:r>
      <w:r w:rsidRPr="002011FC">
        <w:rPr>
          <w:sz w:val="28"/>
          <w:szCs w:val="28"/>
          <w:lang w:val="kk-KZ"/>
        </w:rPr>
        <w:t>яғни, жекеше және көпше түрдегі атау септік формасындағы бір зат есімнен құралған.</w:t>
      </w:r>
      <w:r w:rsidRPr="002011FC">
        <w:rPr>
          <w:sz w:val="28"/>
          <w:szCs w:val="28"/>
        </w:rPr>
        <w:t xml:space="preserve"> </w:t>
      </w:r>
    </w:p>
    <w:p w:rsidR="003010F2" w:rsidRPr="002011FC" w:rsidRDefault="003010F2" w:rsidP="003010F2">
      <w:pPr>
        <w:spacing w:before="120"/>
        <w:ind w:left="340" w:firstLine="567"/>
        <w:jc w:val="both"/>
        <w:rPr>
          <w:b/>
          <w:sz w:val="28"/>
          <w:szCs w:val="28"/>
        </w:rPr>
      </w:pPr>
      <w:r w:rsidRPr="002011FC">
        <w:rPr>
          <w:b/>
          <w:sz w:val="28"/>
          <w:szCs w:val="28"/>
          <w:lang w:val="kk-KZ"/>
        </w:rPr>
        <w:t>Мысалы</w:t>
      </w:r>
      <w:r w:rsidRPr="002011FC">
        <w:rPr>
          <w:b/>
          <w:sz w:val="28"/>
          <w:szCs w:val="28"/>
        </w:rPr>
        <w:t xml:space="preserve">: </w:t>
      </w:r>
      <w:r w:rsidRPr="002011FC">
        <w:rPr>
          <w:b/>
          <w:sz w:val="28"/>
          <w:szCs w:val="28"/>
          <w:lang w:val="kk-KZ"/>
        </w:rPr>
        <w:t>қабырға</w:t>
      </w:r>
      <w:r w:rsidRPr="002011FC">
        <w:rPr>
          <w:b/>
          <w:sz w:val="28"/>
          <w:szCs w:val="28"/>
        </w:rPr>
        <w:t xml:space="preserve"> – </w:t>
      </w:r>
      <w:r w:rsidRPr="002011FC">
        <w:rPr>
          <w:b/>
          <w:sz w:val="28"/>
          <w:szCs w:val="28"/>
          <w:lang w:val="en-US"/>
        </w:rPr>
        <w:t>costa</w:t>
      </w:r>
      <w:r w:rsidRPr="002011FC">
        <w:rPr>
          <w:b/>
          <w:sz w:val="28"/>
          <w:szCs w:val="28"/>
        </w:rPr>
        <w:t>;</w:t>
      </w:r>
    </w:p>
    <w:p w:rsidR="003010F2" w:rsidRPr="002011FC" w:rsidRDefault="003010F2" w:rsidP="003010F2">
      <w:pPr>
        <w:spacing w:after="120"/>
        <w:ind w:firstLine="567"/>
        <w:jc w:val="both"/>
        <w:rPr>
          <w:b/>
          <w:sz w:val="28"/>
          <w:szCs w:val="28"/>
          <w:lang w:val="kk-KZ"/>
        </w:rPr>
      </w:pPr>
      <w:r w:rsidRPr="002011FC">
        <w:rPr>
          <w:b/>
          <w:sz w:val="28"/>
          <w:szCs w:val="28"/>
        </w:rPr>
        <w:t xml:space="preserve">                          </w:t>
      </w:r>
      <w:r w:rsidRPr="002011FC">
        <w:rPr>
          <w:b/>
          <w:sz w:val="28"/>
          <w:szCs w:val="28"/>
          <w:lang w:val="kk-KZ"/>
        </w:rPr>
        <w:t>сүйек</w:t>
      </w:r>
      <w:r w:rsidRPr="002011FC">
        <w:rPr>
          <w:b/>
          <w:sz w:val="28"/>
          <w:szCs w:val="28"/>
        </w:rPr>
        <w:t xml:space="preserve"> – </w:t>
      </w:r>
      <w:r w:rsidRPr="002011FC">
        <w:rPr>
          <w:b/>
          <w:sz w:val="28"/>
          <w:szCs w:val="28"/>
          <w:lang w:val="en-US"/>
        </w:rPr>
        <w:t>ossa</w:t>
      </w:r>
      <w:r w:rsidRPr="002011FC">
        <w:rPr>
          <w:b/>
          <w:sz w:val="28"/>
          <w:szCs w:val="28"/>
        </w:rPr>
        <w:t>.</w:t>
      </w:r>
    </w:p>
    <w:p w:rsidR="003010F2" w:rsidRPr="002011FC" w:rsidRDefault="003010F2" w:rsidP="003010F2">
      <w:pPr>
        <w:spacing w:after="60"/>
        <w:ind w:firstLine="567"/>
        <w:jc w:val="both"/>
        <w:rPr>
          <w:sz w:val="28"/>
          <w:szCs w:val="28"/>
          <w:lang w:val="kk-KZ"/>
        </w:rPr>
      </w:pPr>
      <w:r w:rsidRPr="002011FC">
        <w:rPr>
          <w:sz w:val="28"/>
          <w:szCs w:val="28"/>
          <w:lang w:val="kk-KZ"/>
        </w:rPr>
        <w:t xml:space="preserve">2) </w:t>
      </w:r>
      <w:r w:rsidRPr="002011FC">
        <w:rPr>
          <w:sz w:val="28"/>
          <w:szCs w:val="28"/>
          <w:u w:val="single"/>
          <w:lang w:val="kk-KZ"/>
        </w:rPr>
        <w:t>термин-сөзтіркес</w:t>
      </w:r>
      <w:r w:rsidRPr="002011FC">
        <w:rPr>
          <w:sz w:val="28"/>
          <w:szCs w:val="28"/>
          <w:lang w:val="kk-KZ"/>
        </w:rPr>
        <w:t xml:space="preserve">, яғни, екі немесе одан көп зат есімдерден құралған </w:t>
      </w:r>
    </w:p>
    <w:p w:rsidR="003010F2" w:rsidRPr="002011FC" w:rsidRDefault="003010F2" w:rsidP="003010F2">
      <w:pPr>
        <w:spacing w:before="120"/>
        <w:ind w:left="340" w:firstLine="567"/>
        <w:jc w:val="both"/>
        <w:rPr>
          <w:b/>
          <w:sz w:val="28"/>
          <w:szCs w:val="28"/>
          <w:lang w:val="kk-KZ"/>
        </w:rPr>
      </w:pPr>
      <w:r w:rsidRPr="002011FC">
        <w:rPr>
          <w:b/>
          <w:sz w:val="28"/>
          <w:szCs w:val="28"/>
          <w:lang w:val="kk-KZ"/>
        </w:rPr>
        <w:t>мысалы: жауырын денесі – corpus scapŭlae;</w:t>
      </w:r>
    </w:p>
    <w:p w:rsidR="003010F2" w:rsidRPr="002011FC" w:rsidRDefault="003010F2" w:rsidP="003010F2">
      <w:pPr>
        <w:ind w:firstLine="567"/>
        <w:jc w:val="both"/>
        <w:rPr>
          <w:b/>
          <w:sz w:val="28"/>
          <w:szCs w:val="28"/>
          <w:lang w:val="kk-KZ"/>
        </w:rPr>
      </w:pPr>
      <w:r w:rsidRPr="002011FC">
        <w:rPr>
          <w:b/>
          <w:sz w:val="28"/>
          <w:szCs w:val="28"/>
          <w:lang w:val="fr-FR"/>
        </w:rPr>
        <w:t xml:space="preserve">                    </w:t>
      </w:r>
      <w:r w:rsidRPr="002011FC">
        <w:rPr>
          <w:b/>
          <w:sz w:val="28"/>
          <w:szCs w:val="28"/>
          <w:lang w:val="kk-KZ"/>
        </w:rPr>
        <w:t>қабырға шетінің айдары</w:t>
      </w:r>
      <w:r w:rsidRPr="002011FC">
        <w:rPr>
          <w:b/>
          <w:sz w:val="28"/>
          <w:szCs w:val="28"/>
          <w:lang w:val="fr-FR"/>
        </w:rPr>
        <w:t xml:space="preserve"> – crista colli costae.</w:t>
      </w:r>
    </w:p>
    <w:p w:rsidR="003010F2" w:rsidRPr="002011FC" w:rsidRDefault="003010F2" w:rsidP="003010F2">
      <w:pPr>
        <w:spacing w:after="60"/>
        <w:ind w:firstLine="567"/>
        <w:jc w:val="both"/>
        <w:rPr>
          <w:sz w:val="28"/>
          <w:szCs w:val="28"/>
          <w:lang w:val="kk-KZ"/>
        </w:rPr>
      </w:pPr>
      <w:r w:rsidRPr="002011FC">
        <w:rPr>
          <w:sz w:val="28"/>
          <w:szCs w:val="28"/>
          <w:lang w:val="kk-KZ"/>
        </w:rPr>
        <w:t xml:space="preserve">Анатомиялық терминде жекеше және көпше түрдегі атау септік формасындағы зат есімдер </w:t>
      </w:r>
      <w:r w:rsidRPr="002011FC">
        <w:rPr>
          <w:b/>
          <w:sz w:val="28"/>
          <w:szCs w:val="28"/>
          <w:u w:val="single"/>
          <w:lang w:val="kk-KZ"/>
        </w:rPr>
        <w:t>құпия сөз</w:t>
      </w:r>
      <w:r w:rsidRPr="002011FC">
        <w:rPr>
          <w:sz w:val="28"/>
          <w:szCs w:val="28"/>
          <w:lang w:val="kk-KZ"/>
        </w:rPr>
        <w:t xml:space="preserve"> болып табылады. Құпия зат есім </w:t>
      </w:r>
      <w:r w:rsidRPr="002011FC">
        <w:rPr>
          <w:b/>
          <w:sz w:val="28"/>
          <w:szCs w:val="28"/>
          <w:lang w:val="kk-KZ"/>
        </w:rPr>
        <w:t>әрқашан</w:t>
      </w:r>
      <w:r w:rsidRPr="002011FC">
        <w:rPr>
          <w:sz w:val="28"/>
          <w:szCs w:val="28"/>
          <w:lang w:val="kk-KZ"/>
        </w:rPr>
        <w:t xml:space="preserve"> да </w:t>
      </w:r>
      <w:r w:rsidRPr="002011FC">
        <w:rPr>
          <w:b/>
          <w:sz w:val="28"/>
          <w:szCs w:val="28"/>
          <w:lang w:val="kk-KZ"/>
        </w:rPr>
        <w:t>бастапқы позицияны</w:t>
      </w:r>
      <w:r w:rsidRPr="002011FC">
        <w:rPr>
          <w:sz w:val="28"/>
          <w:szCs w:val="28"/>
          <w:lang w:val="kk-KZ"/>
        </w:rPr>
        <w:t xml:space="preserve"> ұстайды:  анатомиялық терминдердің құрылымында кездесетін қалған зат есімдердің формасы – жекеше немесе көпше түрдегі ілік септік. </w:t>
      </w:r>
    </w:p>
    <w:p w:rsidR="003010F2" w:rsidRPr="002011FC" w:rsidRDefault="003010F2" w:rsidP="003010F2">
      <w:pPr>
        <w:spacing w:after="60"/>
        <w:ind w:firstLine="567"/>
        <w:jc w:val="both"/>
        <w:rPr>
          <w:sz w:val="28"/>
          <w:szCs w:val="28"/>
          <w:lang w:val="kk-KZ"/>
        </w:rPr>
      </w:pPr>
      <w:r w:rsidRPr="002011FC">
        <w:rPr>
          <w:sz w:val="28"/>
          <w:szCs w:val="28"/>
          <w:lang w:val="kk-KZ"/>
        </w:rPr>
        <w:t xml:space="preserve">Анатомиялық терминдерді латын тілінен қазақ тіліне,  сонымен қатар латын тілінен қазақ тіліне аударған кезде зат есімдер сол жекеше, көпше түрін, сол сөз тізбегі мен септігін (А.с, І.с) сақтап қалады.  </w:t>
      </w:r>
    </w:p>
    <w:p w:rsidR="003010F2" w:rsidRPr="002011FC" w:rsidRDefault="003010F2" w:rsidP="003010F2">
      <w:pPr>
        <w:spacing w:after="60"/>
        <w:ind w:firstLine="567"/>
        <w:jc w:val="both"/>
        <w:rPr>
          <w:sz w:val="28"/>
          <w:szCs w:val="28"/>
          <w:lang w:val="kk-KZ"/>
        </w:rPr>
      </w:pPr>
      <w:r w:rsidRPr="002011FC">
        <w:rPr>
          <w:b/>
          <w:sz w:val="28"/>
          <w:szCs w:val="28"/>
          <w:lang w:val="kk-KZ"/>
        </w:rPr>
        <w:t>Мысалы: ұлу өзегінің тесігі– apertūra canalicŭli cochlеae.</w:t>
      </w:r>
    </w:p>
    <w:p w:rsidR="003010F2" w:rsidRPr="002011FC" w:rsidRDefault="003010F2" w:rsidP="003010F2">
      <w:pPr>
        <w:spacing w:after="60"/>
        <w:ind w:firstLine="567"/>
        <w:jc w:val="both"/>
        <w:rPr>
          <w:sz w:val="28"/>
          <w:szCs w:val="28"/>
          <w:lang w:val="kk-KZ"/>
        </w:rPr>
      </w:pPr>
      <w:r w:rsidRPr="002011FC">
        <w:rPr>
          <w:sz w:val="28"/>
          <w:szCs w:val="28"/>
          <w:lang w:val="kk-KZ"/>
        </w:rPr>
        <w:t xml:space="preserve">Кейбір кездерде ілік септікте тұрған зат есімдерді қазақ тіліне аударғанда сын есім ретінде болып аударылуы мүмкін. </w:t>
      </w:r>
    </w:p>
    <w:p w:rsidR="003010F2" w:rsidRPr="002011FC" w:rsidRDefault="003010F2" w:rsidP="003010F2">
      <w:pPr>
        <w:spacing w:after="60"/>
        <w:ind w:firstLine="567"/>
        <w:jc w:val="both"/>
        <w:rPr>
          <w:b/>
          <w:sz w:val="28"/>
          <w:szCs w:val="28"/>
          <w:lang w:val="kk-KZ"/>
        </w:rPr>
      </w:pPr>
      <w:r w:rsidRPr="002011FC">
        <w:rPr>
          <w:b/>
          <w:sz w:val="28"/>
          <w:szCs w:val="28"/>
          <w:lang w:val="kk-KZ"/>
        </w:rPr>
        <w:t>Мысалы: vena portae – қақпалық вена (вена қақпа).</w:t>
      </w:r>
    </w:p>
    <w:p w:rsidR="003010F2" w:rsidRPr="002011FC" w:rsidRDefault="003010F2" w:rsidP="003010F2">
      <w:pPr>
        <w:spacing w:before="120"/>
        <w:jc w:val="both"/>
        <w:rPr>
          <w:sz w:val="28"/>
          <w:szCs w:val="28"/>
          <w:lang w:val="kk-KZ"/>
        </w:rPr>
      </w:pPr>
      <w:r w:rsidRPr="002011FC">
        <w:rPr>
          <w:b/>
          <w:sz w:val="28"/>
          <w:szCs w:val="28"/>
          <w:lang w:val="kk-KZ"/>
        </w:rPr>
        <w:t xml:space="preserve">                          </w:t>
      </w:r>
    </w:p>
    <w:p w:rsidR="003010F2" w:rsidRPr="002011FC" w:rsidRDefault="003010F2" w:rsidP="009F68B1">
      <w:pPr>
        <w:spacing w:after="120"/>
        <w:jc w:val="both"/>
        <w:rPr>
          <w:b/>
          <w:caps/>
          <w:sz w:val="32"/>
          <w:szCs w:val="32"/>
          <w:lang w:val="kk-KZ"/>
        </w:rPr>
      </w:pPr>
      <w:r w:rsidRPr="002011FC">
        <w:rPr>
          <w:b/>
          <w:sz w:val="32"/>
          <w:szCs w:val="32"/>
        </w:rPr>
        <w:t xml:space="preserve">4.3 </w:t>
      </w:r>
      <w:r w:rsidRPr="002011FC">
        <w:rPr>
          <w:b/>
          <w:caps/>
          <w:sz w:val="32"/>
          <w:szCs w:val="32"/>
          <w:lang w:val="kk-KZ"/>
        </w:rPr>
        <w:t>бақылау сұрақтары</w:t>
      </w:r>
    </w:p>
    <w:p w:rsidR="003010F2" w:rsidRPr="002011FC" w:rsidRDefault="003010F2" w:rsidP="003010F2">
      <w:pPr>
        <w:numPr>
          <w:ilvl w:val="0"/>
          <w:numId w:val="3"/>
        </w:numPr>
        <w:spacing w:after="60"/>
        <w:jc w:val="both"/>
        <w:rPr>
          <w:sz w:val="28"/>
          <w:szCs w:val="28"/>
          <w:lang w:val="kk-KZ"/>
        </w:rPr>
      </w:pPr>
      <w:r w:rsidRPr="002011FC">
        <w:rPr>
          <w:sz w:val="28"/>
          <w:szCs w:val="28"/>
          <w:lang w:val="kk-KZ"/>
        </w:rPr>
        <w:t xml:space="preserve">Анатомиялық терминдер құрылымы бойынша қандай болуы мүмкін? </w:t>
      </w:r>
    </w:p>
    <w:p w:rsidR="003010F2" w:rsidRPr="002011FC" w:rsidRDefault="003010F2" w:rsidP="003010F2">
      <w:pPr>
        <w:numPr>
          <w:ilvl w:val="0"/>
          <w:numId w:val="3"/>
        </w:numPr>
        <w:spacing w:after="60"/>
        <w:ind w:right="-290"/>
        <w:jc w:val="both"/>
        <w:rPr>
          <w:sz w:val="28"/>
          <w:szCs w:val="28"/>
        </w:rPr>
      </w:pPr>
      <w:r w:rsidRPr="002011FC">
        <w:rPr>
          <w:sz w:val="28"/>
          <w:szCs w:val="28"/>
          <w:lang w:val="kk-KZ"/>
        </w:rPr>
        <w:t xml:space="preserve">Қандай сөз табы анатомиялық терминде бастапқы позицияны ұстайды? </w:t>
      </w:r>
    </w:p>
    <w:p w:rsidR="003010F2" w:rsidRPr="002011FC" w:rsidRDefault="003010F2" w:rsidP="003010F2">
      <w:pPr>
        <w:numPr>
          <w:ilvl w:val="0"/>
          <w:numId w:val="3"/>
        </w:numPr>
        <w:spacing w:after="60"/>
        <w:ind w:right="-290"/>
        <w:jc w:val="both"/>
        <w:rPr>
          <w:sz w:val="28"/>
          <w:szCs w:val="28"/>
        </w:rPr>
      </w:pPr>
      <w:r w:rsidRPr="002011FC">
        <w:rPr>
          <w:sz w:val="28"/>
          <w:szCs w:val="28"/>
          <w:lang w:val="kk-KZ"/>
        </w:rPr>
        <w:t xml:space="preserve">Зат есімдердің сөздік құрамы қандай компоненттерден тұрады? </w:t>
      </w:r>
    </w:p>
    <w:p w:rsidR="003010F2" w:rsidRPr="002011FC" w:rsidRDefault="003010F2" w:rsidP="003010F2">
      <w:pPr>
        <w:numPr>
          <w:ilvl w:val="0"/>
          <w:numId w:val="3"/>
        </w:numPr>
        <w:spacing w:after="60"/>
        <w:jc w:val="both"/>
        <w:rPr>
          <w:sz w:val="28"/>
          <w:szCs w:val="28"/>
        </w:rPr>
      </w:pPr>
      <w:r w:rsidRPr="002011FC">
        <w:rPr>
          <w:sz w:val="28"/>
          <w:szCs w:val="28"/>
          <w:lang w:val="kk-KZ"/>
        </w:rPr>
        <w:t xml:space="preserve">Қандай жағдайларда сөздік формада ілік септіктің жалғауының алдында негіздің соңғы бөлімі жазылады? </w:t>
      </w:r>
    </w:p>
    <w:p w:rsidR="003010F2" w:rsidRPr="002011FC" w:rsidRDefault="003010F2" w:rsidP="003010F2">
      <w:pPr>
        <w:numPr>
          <w:ilvl w:val="0"/>
          <w:numId w:val="3"/>
        </w:numPr>
        <w:spacing w:after="60"/>
        <w:jc w:val="both"/>
        <w:rPr>
          <w:sz w:val="28"/>
          <w:szCs w:val="28"/>
        </w:rPr>
      </w:pPr>
      <w:r w:rsidRPr="002011FC">
        <w:rPr>
          <w:sz w:val="28"/>
          <w:szCs w:val="28"/>
          <w:lang w:val="kk-KZ"/>
        </w:rPr>
        <w:t xml:space="preserve">Зат есімнің септелу жолын қалай анықтайды? </w:t>
      </w:r>
    </w:p>
    <w:p w:rsidR="003010F2" w:rsidRPr="002011FC" w:rsidRDefault="003010F2" w:rsidP="003010F2">
      <w:pPr>
        <w:numPr>
          <w:ilvl w:val="0"/>
          <w:numId w:val="3"/>
        </w:numPr>
        <w:spacing w:after="60"/>
        <w:jc w:val="both"/>
        <w:rPr>
          <w:sz w:val="28"/>
          <w:szCs w:val="28"/>
        </w:rPr>
      </w:pPr>
      <w:r w:rsidRPr="002011FC">
        <w:rPr>
          <w:sz w:val="28"/>
          <w:szCs w:val="28"/>
          <w:lang w:val="kk-KZ"/>
        </w:rPr>
        <w:t xml:space="preserve">Барлық септелу жолдарындағы ілік септігінің жалғауларын атаңыз </w:t>
      </w:r>
    </w:p>
    <w:p w:rsidR="003010F2" w:rsidRPr="002011FC" w:rsidRDefault="003010F2" w:rsidP="003010F2">
      <w:pPr>
        <w:numPr>
          <w:ilvl w:val="0"/>
          <w:numId w:val="3"/>
        </w:numPr>
        <w:spacing w:after="60"/>
        <w:jc w:val="both"/>
        <w:rPr>
          <w:sz w:val="28"/>
          <w:szCs w:val="28"/>
        </w:rPr>
      </w:pPr>
      <w:r w:rsidRPr="002011FC">
        <w:rPr>
          <w:sz w:val="28"/>
          <w:szCs w:val="28"/>
          <w:lang w:val="kk-KZ"/>
        </w:rPr>
        <w:t>Барлық септелу жолдарындағы атау септігінің жалғауларын атаңыз</w:t>
      </w:r>
      <w:r w:rsidRPr="002011FC">
        <w:rPr>
          <w:sz w:val="28"/>
          <w:szCs w:val="28"/>
        </w:rPr>
        <w:t>.</w:t>
      </w:r>
    </w:p>
    <w:p w:rsidR="003010F2" w:rsidRPr="002011FC" w:rsidRDefault="003010F2" w:rsidP="003010F2">
      <w:pPr>
        <w:numPr>
          <w:ilvl w:val="0"/>
          <w:numId w:val="3"/>
        </w:numPr>
        <w:spacing w:after="60"/>
        <w:jc w:val="both"/>
        <w:rPr>
          <w:sz w:val="28"/>
          <w:szCs w:val="28"/>
        </w:rPr>
      </w:pPr>
      <w:r w:rsidRPr="002011FC">
        <w:rPr>
          <w:sz w:val="28"/>
          <w:szCs w:val="28"/>
          <w:lang w:val="kk-KZ"/>
        </w:rPr>
        <w:t>Зат есімнің негізін қалай анықтайды</w:t>
      </w:r>
      <w:r w:rsidRPr="002011FC">
        <w:rPr>
          <w:sz w:val="28"/>
          <w:szCs w:val="28"/>
        </w:rPr>
        <w:t>?</w:t>
      </w:r>
    </w:p>
    <w:p w:rsidR="003010F2" w:rsidRPr="002011FC" w:rsidRDefault="003010F2" w:rsidP="003010F2">
      <w:pPr>
        <w:spacing w:before="120"/>
        <w:jc w:val="both"/>
        <w:rPr>
          <w:sz w:val="28"/>
          <w:szCs w:val="28"/>
        </w:rPr>
      </w:pPr>
    </w:p>
    <w:p w:rsidR="003010F2" w:rsidRPr="002011FC" w:rsidRDefault="003010F2" w:rsidP="009F68B1">
      <w:pPr>
        <w:spacing w:after="120"/>
        <w:jc w:val="both"/>
        <w:rPr>
          <w:b/>
          <w:caps/>
          <w:sz w:val="32"/>
          <w:szCs w:val="32"/>
          <w:lang w:val="kk-KZ"/>
        </w:rPr>
      </w:pPr>
      <w:r w:rsidRPr="002011FC">
        <w:rPr>
          <w:b/>
          <w:caps/>
          <w:sz w:val="32"/>
          <w:szCs w:val="32"/>
        </w:rPr>
        <w:t xml:space="preserve">4.4 </w:t>
      </w:r>
      <w:r w:rsidRPr="002011FC">
        <w:rPr>
          <w:b/>
          <w:caps/>
          <w:sz w:val="32"/>
          <w:szCs w:val="32"/>
          <w:lang w:val="kk-KZ"/>
        </w:rPr>
        <w:t xml:space="preserve">үй тапсырмасы </w:t>
      </w:r>
    </w:p>
    <w:p w:rsidR="003010F2" w:rsidRPr="002011FC" w:rsidRDefault="003010F2" w:rsidP="003010F2">
      <w:pPr>
        <w:pStyle w:val="a7"/>
        <w:numPr>
          <w:ilvl w:val="0"/>
          <w:numId w:val="4"/>
        </w:numPr>
        <w:tabs>
          <w:tab w:val="left" w:pos="720"/>
        </w:tabs>
        <w:spacing w:after="120"/>
        <w:jc w:val="both"/>
        <w:rPr>
          <w:b w:val="0"/>
          <w:bCs w:val="0"/>
          <w:sz w:val="28"/>
          <w:szCs w:val="28"/>
          <w:lang w:val="ru-RU"/>
        </w:rPr>
      </w:pPr>
      <w:r w:rsidRPr="002011FC">
        <w:rPr>
          <w:b w:val="0"/>
          <w:bCs w:val="0"/>
          <w:sz w:val="28"/>
          <w:szCs w:val="28"/>
          <w:lang w:val="ru-RU"/>
        </w:rPr>
        <w:t xml:space="preserve">Оқулық бойынша теориялық материалды жаттау;  </w:t>
      </w:r>
    </w:p>
    <w:p w:rsidR="003010F2" w:rsidRPr="002011FC" w:rsidRDefault="003010F2" w:rsidP="003010F2">
      <w:pPr>
        <w:pStyle w:val="a7"/>
        <w:numPr>
          <w:ilvl w:val="0"/>
          <w:numId w:val="4"/>
        </w:numPr>
        <w:tabs>
          <w:tab w:val="left" w:pos="720"/>
        </w:tabs>
        <w:spacing w:after="120"/>
        <w:jc w:val="both"/>
        <w:rPr>
          <w:b w:val="0"/>
          <w:bCs w:val="0"/>
          <w:sz w:val="28"/>
          <w:szCs w:val="28"/>
          <w:lang w:val="ru-RU"/>
        </w:rPr>
      </w:pPr>
      <w:r w:rsidRPr="002011FC">
        <w:rPr>
          <w:b w:val="0"/>
          <w:bCs w:val="0"/>
          <w:sz w:val="28"/>
          <w:szCs w:val="28"/>
          <w:lang w:val="ru-RU"/>
        </w:rPr>
        <w:lastRenderedPageBreak/>
        <w:t xml:space="preserve">Оқулық бойынша лексикалық минимумды жаттау; </w:t>
      </w:r>
    </w:p>
    <w:p w:rsidR="003010F2" w:rsidRPr="002011FC" w:rsidRDefault="003010F2" w:rsidP="003010F2">
      <w:pPr>
        <w:pStyle w:val="a7"/>
        <w:numPr>
          <w:ilvl w:val="0"/>
          <w:numId w:val="4"/>
        </w:numPr>
        <w:tabs>
          <w:tab w:val="left" w:pos="720"/>
        </w:tabs>
        <w:spacing w:after="120"/>
        <w:jc w:val="both"/>
        <w:rPr>
          <w:b w:val="0"/>
          <w:bCs w:val="0"/>
          <w:sz w:val="28"/>
          <w:szCs w:val="28"/>
          <w:lang w:val="ru-RU"/>
        </w:rPr>
      </w:pPr>
      <w:r w:rsidRPr="002011FC">
        <w:rPr>
          <w:b w:val="0"/>
          <w:bCs w:val="0"/>
          <w:sz w:val="28"/>
          <w:szCs w:val="28"/>
          <w:lang w:val="ru-RU"/>
        </w:rPr>
        <w:t xml:space="preserve">Жаттығу-4 – ауызша орындау. </w:t>
      </w:r>
    </w:p>
    <w:p w:rsidR="003010F2" w:rsidRPr="002011FC" w:rsidRDefault="003010F2" w:rsidP="009F68B1">
      <w:pPr>
        <w:jc w:val="both"/>
        <w:rPr>
          <w:b/>
          <w:caps/>
          <w:sz w:val="30"/>
          <w:szCs w:val="30"/>
        </w:rPr>
      </w:pPr>
      <w:r w:rsidRPr="002011FC">
        <w:rPr>
          <w:b/>
          <w:caps/>
          <w:sz w:val="30"/>
          <w:szCs w:val="30"/>
        </w:rPr>
        <w:t>4.5 Лекси</w:t>
      </w:r>
      <w:r w:rsidRPr="002011FC">
        <w:rPr>
          <w:b/>
          <w:caps/>
          <w:sz w:val="30"/>
          <w:szCs w:val="30"/>
          <w:lang w:val="kk-KZ"/>
        </w:rPr>
        <w:t xml:space="preserve">калық </w:t>
      </w:r>
      <w:r w:rsidRPr="002011FC">
        <w:rPr>
          <w:b/>
          <w:caps/>
          <w:sz w:val="30"/>
          <w:szCs w:val="30"/>
        </w:rPr>
        <w:t>минимум</w:t>
      </w:r>
    </w:p>
    <w:p w:rsidR="003010F2" w:rsidRPr="002011FC" w:rsidRDefault="003010F2" w:rsidP="003010F2">
      <w:pPr>
        <w:numPr>
          <w:ilvl w:val="12"/>
          <w:numId w:val="0"/>
        </w:numPr>
        <w:ind w:left="720"/>
        <w:jc w:val="both"/>
        <w:rPr>
          <w:caps/>
          <w:sz w:val="30"/>
          <w:szCs w:val="30"/>
        </w:rPr>
      </w:pPr>
    </w:p>
    <w:tbl>
      <w:tblPr>
        <w:tblW w:w="0" w:type="auto"/>
        <w:jc w:val="center"/>
        <w:tblInd w:w="817" w:type="dxa"/>
        <w:tblLayout w:type="fixed"/>
        <w:tblLook w:val="0000"/>
      </w:tblPr>
      <w:tblGrid>
        <w:gridCol w:w="3687"/>
        <w:gridCol w:w="14"/>
        <w:gridCol w:w="4522"/>
      </w:tblGrid>
      <w:tr w:rsidR="003010F2" w:rsidRPr="002011FC" w:rsidTr="00431514">
        <w:trPr>
          <w:jc w:val="center"/>
        </w:trPr>
        <w:tc>
          <w:tcPr>
            <w:tcW w:w="8223" w:type="dxa"/>
            <w:gridSpan w:val="3"/>
          </w:tcPr>
          <w:p w:rsidR="003010F2" w:rsidRPr="002011FC" w:rsidRDefault="003010F2" w:rsidP="00431514">
            <w:pPr>
              <w:spacing w:before="120" w:after="120"/>
              <w:jc w:val="both"/>
              <w:rPr>
                <w:b/>
                <w:sz w:val="28"/>
                <w:szCs w:val="28"/>
                <w:lang w:val="kk-KZ"/>
              </w:rPr>
            </w:pPr>
            <w:r w:rsidRPr="002011FC">
              <w:rPr>
                <w:b/>
                <w:sz w:val="28"/>
                <w:szCs w:val="28"/>
                <w:lang w:val="kk-KZ"/>
              </w:rPr>
              <w:t xml:space="preserve">2-ші септелу </w:t>
            </w:r>
          </w:p>
        </w:tc>
      </w:tr>
      <w:tr w:rsidR="003010F2" w:rsidRPr="002011FC" w:rsidTr="00431514">
        <w:trPr>
          <w:jc w:val="center"/>
        </w:trPr>
        <w:tc>
          <w:tcPr>
            <w:tcW w:w="3687" w:type="dxa"/>
          </w:tcPr>
          <w:p w:rsidR="003010F2" w:rsidRPr="002011FC" w:rsidRDefault="003010F2" w:rsidP="00431514">
            <w:pPr>
              <w:numPr>
                <w:ilvl w:val="0"/>
                <w:numId w:val="23"/>
              </w:numPr>
              <w:jc w:val="both"/>
              <w:rPr>
                <w:sz w:val="28"/>
                <w:szCs w:val="28"/>
              </w:rPr>
            </w:pPr>
            <w:r w:rsidRPr="002011FC">
              <w:rPr>
                <w:sz w:val="28"/>
                <w:szCs w:val="28"/>
                <w:lang w:val="en-US"/>
              </w:rPr>
              <w:t>gangl</w:t>
            </w:r>
            <w:r w:rsidRPr="002011FC">
              <w:rPr>
                <w:sz w:val="28"/>
                <w:szCs w:val="28"/>
              </w:rPr>
              <w:t>ĭ</w:t>
            </w:r>
            <w:r w:rsidRPr="002011FC">
              <w:rPr>
                <w:sz w:val="28"/>
                <w:szCs w:val="28"/>
                <w:lang w:val="en-US"/>
              </w:rPr>
              <w:t>on</w:t>
            </w:r>
            <w:r w:rsidRPr="002011FC">
              <w:rPr>
                <w:sz w:val="28"/>
                <w:szCs w:val="28"/>
              </w:rPr>
              <w:t xml:space="preserve">, </w:t>
            </w:r>
            <w:r w:rsidRPr="002011FC">
              <w:rPr>
                <w:sz w:val="28"/>
                <w:szCs w:val="28"/>
                <w:lang w:val="en-US"/>
              </w:rPr>
              <w:t>i</w:t>
            </w:r>
            <w:r w:rsidRPr="002011FC">
              <w:rPr>
                <w:sz w:val="28"/>
                <w:szCs w:val="28"/>
              </w:rPr>
              <w:t xml:space="preserve"> </w:t>
            </w:r>
            <w:r w:rsidRPr="002011FC">
              <w:rPr>
                <w:sz w:val="28"/>
                <w:szCs w:val="28"/>
                <w:lang w:val="en-US"/>
              </w:rPr>
              <w:t>n</w:t>
            </w:r>
          </w:p>
        </w:tc>
        <w:tc>
          <w:tcPr>
            <w:tcW w:w="4536" w:type="dxa"/>
            <w:gridSpan w:val="2"/>
          </w:tcPr>
          <w:p w:rsidR="003010F2" w:rsidRPr="002011FC" w:rsidRDefault="003010F2" w:rsidP="00431514">
            <w:pPr>
              <w:jc w:val="both"/>
              <w:rPr>
                <w:sz w:val="28"/>
                <w:szCs w:val="28"/>
                <w:lang w:val="kk-KZ"/>
              </w:rPr>
            </w:pPr>
            <w:r w:rsidRPr="002011FC">
              <w:rPr>
                <w:sz w:val="28"/>
                <w:szCs w:val="28"/>
              </w:rPr>
              <w:t xml:space="preserve">- ганглий, </w:t>
            </w:r>
            <w:r w:rsidRPr="002011FC">
              <w:rPr>
                <w:sz w:val="28"/>
                <w:szCs w:val="28"/>
                <w:lang w:val="kk-KZ"/>
              </w:rPr>
              <w:t>жүйке жүйе</w:t>
            </w:r>
          </w:p>
        </w:tc>
      </w:tr>
      <w:tr w:rsidR="003010F2" w:rsidRPr="002011FC" w:rsidTr="00431514">
        <w:trPr>
          <w:jc w:val="center"/>
        </w:trPr>
        <w:tc>
          <w:tcPr>
            <w:tcW w:w="3687" w:type="dxa"/>
          </w:tcPr>
          <w:p w:rsidR="003010F2" w:rsidRPr="002011FC" w:rsidRDefault="003010F2" w:rsidP="00431514">
            <w:pPr>
              <w:numPr>
                <w:ilvl w:val="0"/>
                <w:numId w:val="23"/>
              </w:numPr>
              <w:jc w:val="both"/>
              <w:rPr>
                <w:sz w:val="28"/>
                <w:szCs w:val="28"/>
                <w:lang w:val="en-US"/>
              </w:rPr>
            </w:pPr>
            <w:r w:rsidRPr="002011FC">
              <w:rPr>
                <w:sz w:val="28"/>
                <w:szCs w:val="28"/>
                <w:lang w:val="en-US"/>
              </w:rPr>
              <w:t>ligamentum, i n</w:t>
            </w:r>
          </w:p>
        </w:tc>
        <w:tc>
          <w:tcPr>
            <w:tcW w:w="4536" w:type="dxa"/>
            <w:gridSpan w:val="2"/>
          </w:tcPr>
          <w:p w:rsidR="003010F2" w:rsidRPr="002011FC" w:rsidRDefault="003010F2" w:rsidP="00431514">
            <w:pPr>
              <w:jc w:val="both"/>
              <w:rPr>
                <w:sz w:val="28"/>
                <w:szCs w:val="28"/>
                <w:lang w:val="kk-KZ"/>
              </w:rPr>
            </w:pPr>
            <w:r w:rsidRPr="002011FC">
              <w:rPr>
                <w:sz w:val="28"/>
                <w:szCs w:val="28"/>
                <w:lang w:val="en-US"/>
              </w:rPr>
              <w:t xml:space="preserve">- </w:t>
            </w:r>
            <w:r w:rsidRPr="002011FC">
              <w:rPr>
                <w:sz w:val="28"/>
                <w:szCs w:val="28"/>
                <w:lang w:val="kk-KZ"/>
              </w:rPr>
              <w:t>байлам</w:t>
            </w:r>
          </w:p>
        </w:tc>
      </w:tr>
      <w:tr w:rsidR="003010F2" w:rsidRPr="002011FC" w:rsidTr="00431514">
        <w:trPr>
          <w:jc w:val="center"/>
        </w:trPr>
        <w:tc>
          <w:tcPr>
            <w:tcW w:w="3687" w:type="dxa"/>
          </w:tcPr>
          <w:p w:rsidR="003010F2" w:rsidRPr="002011FC" w:rsidRDefault="003010F2" w:rsidP="00431514">
            <w:pPr>
              <w:numPr>
                <w:ilvl w:val="0"/>
                <w:numId w:val="23"/>
              </w:numPr>
              <w:jc w:val="both"/>
              <w:rPr>
                <w:sz w:val="28"/>
                <w:szCs w:val="28"/>
                <w:lang w:val="en-US"/>
              </w:rPr>
            </w:pPr>
            <w:r w:rsidRPr="002011FC">
              <w:rPr>
                <w:sz w:val="28"/>
                <w:szCs w:val="28"/>
                <w:lang w:val="en-US"/>
              </w:rPr>
              <w:t>ramus, i m</w:t>
            </w:r>
          </w:p>
        </w:tc>
        <w:tc>
          <w:tcPr>
            <w:tcW w:w="4536" w:type="dxa"/>
            <w:gridSpan w:val="2"/>
          </w:tcPr>
          <w:p w:rsidR="003010F2" w:rsidRPr="002011FC" w:rsidRDefault="003010F2" w:rsidP="00431514">
            <w:pPr>
              <w:jc w:val="both"/>
              <w:rPr>
                <w:sz w:val="28"/>
                <w:szCs w:val="28"/>
                <w:lang w:val="kk-KZ"/>
              </w:rPr>
            </w:pPr>
            <w:r w:rsidRPr="002011FC">
              <w:rPr>
                <w:sz w:val="28"/>
                <w:szCs w:val="28"/>
                <w:lang w:val="en-US"/>
              </w:rPr>
              <w:t xml:space="preserve">- </w:t>
            </w:r>
            <w:r w:rsidRPr="002011FC">
              <w:rPr>
                <w:sz w:val="28"/>
                <w:szCs w:val="28"/>
                <w:lang w:val="kk-KZ"/>
              </w:rPr>
              <w:t>бұтақша</w:t>
            </w:r>
          </w:p>
        </w:tc>
      </w:tr>
      <w:tr w:rsidR="003010F2" w:rsidRPr="002011FC" w:rsidTr="00431514">
        <w:trPr>
          <w:jc w:val="center"/>
        </w:trPr>
        <w:tc>
          <w:tcPr>
            <w:tcW w:w="3687" w:type="dxa"/>
          </w:tcPr>
          <w:p w:rsidR="003010F2" w:rsidRPr="002011FC" w:rsidRDefault="003010F2" w:rsidP="00431514">
            <w:pPr>
              <w:numPr>
                <w:ilvl w:val="0"/>
                <w:numId w:val="23"/>
              </w:numPr>
              <w:jc w:val="both"/>
              <w:rPr>
                <w:sz w:val="28"/>
                <w:szCs w:val="28"/>
                <w:lang w:val="en-US"/>
              </w:rPr>
            </w:pPr>
            <w:r w:rsidRPr="002011FC">
              <w:rPr>
                <w:sz w:val="28"/>
                <w:szCs w:val="28"/>
                <w:lang w:val="pl-PL"/>
              </w:rPr>
              <w:t>truncus, i m</w:t>
            </w:r>
          </w:p>
        </w:tc>
        <w:tc>
          <w:tcPr>
            <w:tcW w:w="4536" w:type="dxa"/>
            <w:gridSpan w:val="2"/>
          </w:tcPr>
          <w:p w:rsidR="003010F2" w:rsidRPr="002011FC" w:rsidRDefault="003010F2" w:rsidP="00431514">
            <w:pPr>
              <w:jc w:val="both"/>
              <w:rPr>
                <w:sz w:val="28"/>
                <w:szCs w:val="28"/>
                <w:lang w:val="kk-KZ"/>
              </w:rPr>
            </w:pPr>
            <w:r w:rsidRPr="002011FC">
              <w:rPr>
                <w:sz w:val="28"/>
                <w:szCs w:val="28"/>
              </w:rPr>
              <w:t xml:space="preserve">- </w:t>
            </w:r>
            <w:r w:rsidRPr="002011FC">
              <w:rPr>
                <w:sz w:val="28"/>
                <w:szCs w:val="28"/>
                <w:lang w:val="kk-KZ"/>
              </w:rPr>
              <w:t>өзек</w:t>
            </w:r>
          </w:p>
        </w:tc>
      </w:tr>
      <w:tr w:rsidR="003010F2" w:rsidRPr="002011FC" w:rsidTr="00431514">
        <w:trPr>
          <w:jc w:val="center"/>
        </w:trPr>
        <w:tc>
          <w:tcPr>
            <w:tcW w:w="3687" w:type="dxa"/>
          </w:tcPr>
          <w:p w:rsidR="003010F2" w:rsidRPr="002011FC" w:rsidRDefault="003010F2" w:rsidP="00431514">
            <w:pPr>
              <w:numPr>
                <w:ilvl w:val="0"/>
                <w:numId w:val="23"/>
              </w:numPr>
              <w:jc w:val="both"/>
              <w:rPr>
                <w:sz w:val="28"/>
                <w:szCs w:val="28"/>
                <w:lang w:val="en-US"/>
              </w:rPr>
            </w:pPr>
            <w:r w:rsidRPr="002011FC">
              <w:rPr>
                <w:sz w:val="28"/>
                <w:szCs w:val="28"/>
                <w:lang w:val="en-US"/>
              </w:rPr>
              <w:t>tympănum, i n</w:t>
            </w:r>
          </w:p>
        </w:tc>
        <w:tc>
          <w:tcPr>
            <w:tcW w:w="4536" w:type="dxa"/>
            <w:gridSpan w:val="2"/>
          </w:tcPr>
          <w:p w:rsidR="003010F2" w:rsidRPr="002011FC" w:rsidRDefault="003010F2" w:rsidP="00431514">
            <w:pPr>
              <w:jc w:val="both"/>
              <w:rPr>
                <w:sz w:val="28"/>
                <w:szCs w:val="28"/>
                <w:lang w:val="en-US"/>
              </w:rPr>
            </w:pPr>
            <w:r w:rsidRPr="002011FC">
              <w:rPr>
                <w:sz w:val="28"/>
                <w:szCs w:val="28"/>
                <w:lang w:val="en-US"/>
              </w:rPr>
              <w:t xml:space="preserve">- </w:t>
            </w:r>
            <w:r w:rsidRPr="002011FC">
              <w:rPr>
                <w:sz w:val="28"/>
                <w:szCs w:val="28"/>
              </w:rPr>
              <w:t>барабан</w:t>
            </w:r>
          </w:p>
        </w:tc>
      </w:tr>
      <w:tr w:rsidR="003010F2" w:rsidRPr="002011FC" w:rsidTr="00431514">
        <w:trPr>
          <w:jc w:val="center"/>
        </w:trPr>
        <w:tc>
          <w:tcPr>
            <w:tcW w:w="3687" w:type="dxa"/>
          </w:tcPr>
          <w:p w:rsidR="003010F2" w:rsidRPr="002011FC" w:rsidRDefault="003010F2" w:rsidP="00431514">
            <w:pPr>
              <w:numPr>
                <w:ilvl w:val="0"/>
                <w:numId w:val="23"/>
              </w:numPr>
              <w:jc w:val="both"/>
              <w:rPr>
                <w:sz w:val="28"/>
                <w:szCs w:val="28"/>
                <w:lang w:val="en-US"/>
              </w:rPr>
            </w:pPr>
            <w:r w:rsidRPr="002011FC">
              <w:rPr>
                <w:sz w:val="28"/>
                <w:szCs w:val="28"/>
                <w:lang w:val="en-US"/>
              </w:rPr>
              <w:t>vestibŭlum, i n</w:t>
            </w:r>
          </w:p>
        </w:tc>
        <w:tc>
          <w:tcPr>
            <w:tcW w:w="4536" w:type="dxa"/>
            <w:gridSpan w:val="2"/>
          </w:tcPr>
          <w:p w:rsidR="003010F2" w:rsidRPr="002011FC" w:rsidRDefault="003010F2" w:rsidP="00431514">
            <w:pPr>
              <w:jc w:val="both"/>
              <w:rPr>
                <w:sz w:val="28"/>
                <w:szCs w:val="28"/>
                <w:lang w:val="kk-KZ"/>
              </w:rPr>
            </w:pPr>
            <w:r w:rsidRPr="002011FC">
              <w:rPr>
                <w:sz w:val="28"/>
                <w:szCs w:val="28"/>
                <w:lang w:val="en-US"/>
              </w:rPr>
              <w:t xml:space="preserve">- </w:t>
            </w:r>
            <w:r w:rsidRPr="002011FC">
              <w:rPr>
                <w:sz w:val="28"/>
                <w:szCs w:val="28"/>
                <w:lang w:val="kk-KZ"/>
              </w:rPr>
              <w:t xml:space="preserve">алды </w:t>
            </w:r>
          </w:p>
        </w:tc>
      </w:tr>
      <w:tr w:rsidR="003010F2" w:rsidRPr="002011FC" w:rsidTr="00431514">
        <w:trPr>
          <w:jc w:val="center"/>
        </w:trPr>
        <w:tc>
          <w:tcPr>
            <w:tcW w:w="8223" w:type="dxa"/>
            <w:gridSpan w:val="3"/>
          </w:tcPr>
          <w:p w:rsidR="003010F2" w:rsidRPr="002011FC" w:rsidRDefault="003010F2" w:rsidP="00431514">
            <w:pPr>
              <w:spacing w:before="120" w:after="120"/>
              <w:jc w:val="both"/>
              <w:rPr>
                <w:b/>
                <w:sz w:val="28"/>
                <w:szCs w:val="28"/>
                <w:lang w:val="kk-KZ"/>
              </w:rPr>
            </w:pPr>
            <w:r w:rsidRPr="002011FC">
              <w:rPr>
                <w:b/>
                <w:sz w:val="28"/>
                <w:szCs w:val="28"/>
                <w:lang w:val="kk-KZ"/>
              </w:rPr>
              <w:t>3-ші септелу</w:t>
            </w:r>
          </w:p>
        </w:tc>
      </w:tr>
      <w:tr w:rsidR="003010F2" w:rsidRPr="002011FC" w:rsidTr="00431514">
        <w:trPr>
          <w:jc w:val="center"/>
        </w:trPr>
        <w:tc>
          <w:tcPr>
            <w:tcW w:w="3687" w:type="dxa"/>
          </w:tcPr>
          <w:p w:rsidR="003010F2" w:rsidRPr="002011FC" w:rsidRDefault="003010F2" w:rsidP="00431514">
            <w:pPr>
              <w:numPr>
                <w:ilvl w:val="0"/>
                <w:numId w:val="23"/>
              </w:numPr>
              <w:jc w:val="both"/>
              <w:rPr>
                <w:sz w:val="28"/>
                <w:szCs w:val="28"/>
                <w:lang w:val="en-US"/>
              </w:rPr>
            </w:pPr>
            <w:r w:rsidRPr="002011FC">
              <w:rPr>
                <w:sz w:val="28"/>
                <w:szCs w:val="28"/>
                <w:lang w:val="en-US"/>
              </w:rPr>
              <w:t>basis, is f</w:t>
            </w:r>
          </w:p>
        </w:tc>
        <w:tc>
          <w:tcPr>
            <w:tcW w:w="4536" w:type="dxa"/>
            <w:gridSpan w:val="2"/>
          </w:tcPr>
          <w:p w:rsidR="003010F2" w:rsidRPr="002011FC" w:rsidRDefault="003010F2" w:rsidP="00431514">
            <w:pPr>
              <w:jc w:val="both"/>
              <w:rPr>
                <w:sz w:val="28"/>
                <w:szCs w:val="28"/>
                <w:lang w:val="kk-KZ"/>
              </w:rPr>
            </w:pPr>
            <w:r w:rsidRPr="002011FC">
              <w:rPr>
                <w:sz w:val="28"/>
                <w:szCs w:val="28"/>
                <w:lang w:val="en-US"/>
              </w:rPr>
              <w:t xml:space="preserve">- </w:t>
            </w:r>
            <w:r w:rsidRPr="002011FC">
              <w:rPr>
                <w:sz w:val="28"/>
                <w:szCs w:val="28"/>
                <w:lang w:val="kk-KZ"/>
              </w:rPr>
              <w:t>негіз</w:t>
            </w:r>
          </w:p>
        </w:tc>
      </w:tr>
      <w:tr w:rsidR="003010F2" w:rsidRPr="002011FC" w:rsidTr="00431514">
        <w:trPr>
          <w:jc w:val="center"/>
        </w:trPr>
        <w:tc>
          <w:tcPr>
            <w:tcW w:w="3687" w:type="dxa"/>
          </w:tcPr>
          <w:p w:rsidR="003010F2" w:rsidRPr="002011FC" w:rsidRDefault="003010F2" w:rsidP="00431514">
            <w:pPr>
              <w:numPr>
                <w:ilvl w:val="0"/>
                <w:numId w:val="23"/>
              </w:numPr>
              <w:jc w:val="both"/>
              <w:rPr>
                <w:sz w:val="28"/>
                <w:szCs w:val="28"/>
                <w:lang w:val="en-US"/>
              </w:rPr>
            </w:pPr>
            <w:r w:rsidRPr="002011FC">
              <w:rPr>
                <w:sz w:val="28"/>
                <w:szCs w:val="28"/>
                <w:lang w:val="en-US"/>
              </w:rPr>
              <w:t>canālis, is m</w:t>
            </w:r>
          </w:p>
        </w:tc>
        <w:tc>
          <w:tcPr>
            <w:tcW w:w="4536" w:type="dxa"/>
            <w:gridSpan w:val="2"/>
          </w:tcPr>
          <w:p w:rsidR="003010F2" w:rsidRPr="002011FC" w:rsidRDefault="003010F2" w:rsidP="00431514">
            <w:pPr>
              <w:jc w:val="both"/>
              <w:rPr>
                <w:sz w:val="28"/>
                <w:szCs w:val="28"/>
                <w:lang w:val="kk-KZ"/>
              </w:rPr>
            </w:pPr>
            <w:r w:rsidRPr="002011FC">
              <w:rPr>
                <w:sz w:val="28"/>
                <w:szCs w:val="28"/>
                <w:lang w:val="en-US"/>
              </w:rPr>
              <w:t xml:space="preserve">- </w:t>
            </w:r>
            <w:r w:rsidRPr="002011FC">
              <w:rPr>
                <w:sz w:val="28"/>
                <w:szCs w:val="28"/>
                <w:lang w:val="kk-KZ"/>
              </w:rPr>
              <w:t>түтік</w:t>
            </w:r>
          </w:p>
        </w:tc>
      </w:tr>
      <w:tr w:rsidR="003010F2" w:rsidRPr="002011FC" w:rsidTr="00431514">
        <w:trPr>
          <w:jc w:val="center"/>
        </w:trPr>
        <w:tc>
          <w:tcPr>
            <w:tcW w:w="3687" w:type="dxa"/>
          </w:tcPr>
          <w:p w:rsidR="003010F2" w:rsidRPr="002011FC" w:rsidRDefault="003010F2" w:rsidP="00431514">
            <w:pPr>
              <w:numPr>
                <w:ilvl w:val="0"/>
                <w:numId w:val="23"/>
              </w:numPr>
              <w:jc w:val="both"/>
              <w:rPr>
                <w:sz w:val="28"/>
                <w:szCs w:val="28"/>
                <w:lang w:val="en-US"/>
              </w:rPr>
            </w:pPr>
            <w:r w:rsidRPr="002011FC">
              <w:rPr>
                <w:sz w:val="28"/>
                <w:szCs w:val="28"/>
                <w:lang w:val="en-US"/>
              </w:rPr>
              <w:t>caput, ĭtis n</w:t>
            </w:r>
          </w:p>
        </w:tc>
        <w:tc>
          <w:tcPr>
            <w:tcW w:w="4536" w:type="dxa"/>
            <w:gridSpan w:val="2"/>
          </w:tcPr>
          <w:p w:rsidR="003010F2" w:rsidRPr="002011FC" w:rsidRDefault="003010F2" w:rsidP="00431514">
            <w:pPr>
              <w:jc w:val="both"/>
              <w:rPr>
                <w:sz w:val="28"/>
                <w:szCs w:val="28"/>
                <w:lang w:val="kk-KZ"/>
              </w:rPr>
            </w:pPr>
            <w:r w:rsidRPr="002011FC">
              <w:rPr>
                <w:sz w:val="28"/>
                <w:szCs w:val="28"/>
                <w:lang w:val="en-US"/>
              </w:rPr>
              <w:t xml:space="preserve">- </w:t>
            </w:r>
            <w:r w:rsidRPr="002011FC">
              <w:rPr>
                <w:sz w:val="28"/>
                <w:szCs w:val="28"/>
                <w:lang w:val="kk-KZ"/>
              </w:rPr>
              <w:t>бас</w:t>
            </w:r>
          </w:p>
        </w:tc>
      </w:tr>
      <w:tr w:rsidR="003010F2" w:rsidRPr="002011FC" w:rsidTr="00431514">
        <w:trPr>
          <w:jc w:val="center"/>
        </w:trPr>
        <w:tc>
          <w:tcPr>
            <w:tcW w:w="3687" w:type="dxa"/>
          </w:tcPr>
          <w:p w:rsidR="003010F2" w:rsidRPr="002011FC" w:rsidRDefault="003010F2" w:rsidP="00431514">
            <w:pPr>
              <w:numPr>
                <w:ilvl w:val="0"/>
                <w:numId w:val="23"/>
              </w:numPr>
              <w:jc w:val="both"/>
              <w:rPr>
                <w:sz w:val="28"/>
                <w:szCs w:val="28"/>
                <w:lang w:val="en-US"/>
              </w:rPr>
            </w:pPr>
            <w:r w:rsidRPr="002011FC">
              <w:rPr>
                <w:sz w:val="28"/>
                <w:szCs w:val="28"/>
                <w:lang w:val="en-US"/>
              </w:rPr>
              <w:t xml:space="preserve"> corpus, ŏris n</w:t>
            </w:r>
          </w:p>
        </w:tc>
        <w:tc>
          <w:tcPr>
            <w:tcW w:w="4536" w:type="dxa"/>
            <w:gridSpan w:val="2"/>
          </w:tcPr>
          <w:p w:rsidR="003010F2" w:rsidRPr="002011FC" w:rsidRDefault="003010F2" w:rsidP="00431514">
            <w:pPr>
              <w:jc w:val="both"/>
              <w:rPr>
                <w:sz w:val="28"/>
                <w:szCs w:val="28"/>
                <w:lang w:val="en-US"/>
              </w:rPr>
            </w:pPr>
            <w:r w:rsidRPr="002011FC">
              <w:rPr>
                <w:sz w:val="28"/>
                <w:szCs w:val="28"/>
                <w:lang w:val="en-US"/>
              </w:rPr>
              <w:t xml:space="preserve">- </w:t>
            </w:r>
            <w:r w:rsidRPr="002011FC">
              <w:rPr>
                <w:sz w:val="28"/>
                <w:szCs w:val="28"/>
                <w:lang w:val="kk-KZ"/>
              </w:rPr>
              <w:t xml:space="preserve">дене </w:t>
            </w:r>
          </w:p>
        </w:tc>
      </w:tr>
      <w:tr w:rsidR="003010F2" w:rsidRPr="002011FC" w:rsidTr="00431514">
        <w:trPr>
          <w:jc w:val="center"/>
        </w:trPr>
        <w:tc>
          <w:tcPr>
            <w:tcW w:w="3687" w:type="dxa"/>
          </w:tcPr>
          <w:p w:rsidR="003010F2" w:rsidRPr="002011FC" w:rsidRDefault="003010F2" w:rsidP="00431514">
            <w:pPr>
              <w:numPr>
                <w:ilvl w:val="0"/>
                <w:numId w:val="23"/>
              </w:numPr>
              <w:jc w:val="both"/>
              <w:rPr>
                <w:sz w:val="28"/>
                <w:szCs w:val="28"/>
                <w:lang w:val="en-US"/>
              </w:rPr>
            </w:pPr>
            <w:r w:rsidRPr="002011FC">
              <w:rPr>
                <w:sz w:val="28"/>
                <w:szCs w:val="28"/>
                <w:lang w:val="en-US"/>
              </w:rPr>
              <w:t xml:space="preserve"> forāmen, ĭnis n</w:t>
            </w:r>
          </w:p>
        </w:tc>
        <w:tc>
          <w:tcPr>
            <w:tcW w:w="4536" w:type="dxa"/>
            <w:gridSpan w:val="2"/>
          </w:tcPr>
          <w:p w:rsidR="003010F2" w:rsidRPr="002011FC" w:rsidRDefault="003010F2" w:rsidP="00431514">
            <w:pPr>
              <w:jc w:val="both"/>
              <w:rPr>
                <w:sz w:val="28"/>
                <w:szCs w:val="28"/>
                <w:lang w:val="kk-KZ"/>
              </w:rPr>
            </w:pPr>
            <w:r w:rsidRPr="002011FC">
              <w:rPr>
                <w:sz w:val="28"/>
                <w:szCs w:val="28"/>
              </w:rPr>
              <w:t xml:space="preserve">- </w:t>
            </w:r>
            <w:r w:rsidRPr="002011FC">
              <w:rPr>
                <w:sz w:val="28"/>
                <w:szCs w:val="28"/>
                <w:lang w:val="kk-KZ"/>
              </w:rPr>
              <w:t>тесік</w:t>
            </w:r>
          </w:p>
        </w:tc>
      </w:tr>
      <w:tr w:rsidR="003010F2" w:rsidRPr="002011FC" w:rsidTr="00431514">
        <w:trPr>
          <w:jc w:val="center"/>
        </w:trPr>
        <w:tc>
          <w:tcPr>
            <w:tcW w:w="3687" w:type="dxa"/>
          </w:tcPr>
          <w:p w:rsidR="003010F2" w:rsidRPr="002011FC" w:rsidRDefault="003010F2" w:rsidP="00431514">
            <w:pPr>
              <w:numPr>
                <w:ilvl w:val="0"/>
                <w:numId w:val="23"/>
              </w:numPr>
              <w:jc w:val="both"/>
              <w:rPr>
                <w:sz w:val="28"/>
                <w:szCs w:val="28"/>
              </w:rPr>
            </w:pPr>
            <w:r w:rsidRPr="002011FC">
              <w:rPr>
                <w:sz w:val="28"/>
                <w:szCs w:val="28"/>
                <w:lang w:val="en-US"/>
              </w:rPr>
              <w:t xml:space="preserve"> os</w:t>
            </w:r>
            <w:r w:rsidRPr="002011FC">
              <w:rPr>
                <w:sz w:val="28"/>
                <w:szCs w:val="28"/>
              </w:rPr>
              <w:t xml:space="preserve">, </w:t>
            </w:r>
            <w:r w:rsidRPr="002011FC">
              <w:rPr>
                <w:sz w:val="28"/>
                <w:szCs w:val="28"/>
                <w:lang w:val="en-US"/>
              </w:rPr>
              <w:t>ossis</w:t>
            </w:r>
            <w:r w:rsidRPr="002011FC">
              <w:rPr>
                <w:sz w:val="28"/>
                <w:szCs w:val="28"/>
              </w:rPr>
              <w:t xml:space="preserve"> </w:t>
            </w:r>
            <w:r w:rsidRPr="002011FC">
              <w:rPr>
                <w:sz w:val="28"/>
                <w:szCs w:val="28"/>
                <w:lang w:val="en-US"/>
              </w:rPr>
              <w:t>n</w:t>
            </w:r>
          </w:p>
        </w:tc>
        <w:tc>
          <w:tcPr>
            <w:tcW w:w="4536" w:type="dxa"/>
            <w:gridSpan w:val="2"/>
          </w:tcPr>
          <w:p w:rsidR="003010F2" w:rsidRPr="002011FC" w:rsidRDefault="003010F2" w:rsidP="00431514">
            <w:pPr>
              <w:jc w:val="both"/>
              <w:rPr>
                <w:sz w:val="28"/>
                <w:szCs w:val="28"/>
                <w:lang w:val="kk-KZ"/>
              </w:rPr>
            </w:pPr>
            <w:r w:rsidRPr="002011FC">
              <w:rPr>
                <w:sz w:val="28"/>
                <w:szCs w:val="28"/>
              </w:rPr>
              <w:t xml:space="preserve">- </w:t>
            </w:r>
            <w:r w:rsidRPr="002011FC">
              <w:rPr>
                <w:sz w:val="28"/>
                <w:szCs w:val="28"/>
                <w:lang w:val="kk-KZ"/>
              </w:rPr>
              <w:t xml:space="preserve">сүйек </w:t>
            </w:r>
          </w:p>
        </w:tc>
      </w:tr>
      <w:tr w:rsidR="003010F2" w:rsidRPr="002011FC" w:rsidTr="00431514">
        <w:trPr>
          <w:jc w:val="center"/>
        </w:trPr>
        <w:tc>
          <w:tcPr>
            <w:tcW w:w="3687" w:type="dxa"/>
          </w:tcPr>
          <w:p w:rsidR="003010F2" w:rsidRPr="002011FC" w:rsidRDefault="003010F2" w:rsidP="00431514">
            <w:pPr>
              <w:numPr>
                <w:ilvl w:val="0"/>
                <w:numId w:val="23"/>
              </w:numPr>
              <w:jc w:val="both"/>
              <w:rPr>
                <w:sz w:val="28"/>
                <w:szCs w:val="28"/>
              </w:rPr>
            </w:pPr>
            <w:r w:rsidRPr="002011FC">
              <w:rPr>
                <w:sz w:val="28"/>
                <w:szCs w:val="28"/>
                <w:lang w:val="en-US"/>
              </w:rPr>
              <w:t xml:space="preserve"> tuber</w:t>
            </w:r>
            <w:r w:rsidRPr="002011FC">
              <w:rPr>
                <w:sz w:val="28"/>
                <w:szCs w:val="28"/>
              </w:rPr>
              <w:t>, ě</w:t>
            </w:r>
            <w:r w:rsidRPr="002011FC">
              <w:rPr>
                <w:sz w:val="28"/>
                <w:szCs w:val="28"/>
                <w:lang w:val="en-US"/>
              </w:rPr>
              <w:t>ris</w:t>
            </w:r>
            <w:r w:rsidRPr="002011FC">
              <w:rPr>
                <w:sz w:val="28"/>
                <w:szCs w:val="28"/>
              </w:rPr>
              <w:t xml:space="preserve"> </w:t>
            </w:r>
            <w:r w:rsidRPr="002011FC">
              <w:rPr>
                <w:sz w:val="28"/>
                <w:szCs w:val="28"/>
                <w:lang w:val="en-US"/>
              </w:rPr>
              <w:t>n</w:t>
            </w:r>
          </w:p>
        </w:tc>
        <w:tc>
          <w:tcPr>
            <w:tcW w:w="4536" w:type="dxa"/>
            <w:gridSpan w:val="2"/>
          </w:tcPr>
          <w:p w:rsidR="003010F2" w:rsidRPr="002011FC" w:rsidRDefault="003010F2" w:rsidP="00431514">
            <w:pPr>
              <w:jc w:val="both"/>
              <w:rPr>
                <w:sz w:val="28"/>
                <w:szCs w:val="28"/>
                <w:lang w:val="kk-KZ"/>
              </w:rPr>
            </w:pPr>
            <w:r w:rsidRPr="002011FC">
              <w:rPr>
                <w:sz w:val="28"/>
                <w:szCs w:val="28"/>
              </w:rPr>
              <w:t xml:space="preserve">- </w:t>
            </w:r>
            <w:r w:rsidRPr="002011FC">
              <w:rPr>
                <w:sz w:val="28"/>
                <w:szCs w:val="28"/>
                <w:lang w:val="kk-KZ"/>
              </w:rPr>
              <w:t>дөңес</w:t>
            </w:r>
          </w:p>
        </w:tc>
      </w:tr>
      <w:tr w:rsidR="003010F2" w:rsidRPr="002011FC" w:rsidTr="00431514">
        <w:trPr>
          <w:jc w:val="center"/>
        </w:trPr>
        <w:tc>
          <w:tcPr>
            <w:tcW w:w="8223" w:type="dxa"/>
            <w:gridSpan w:val="3"/>
          </w:tcPr>
          <w:p w:rsidR="003010F2" w:rsidRPr="002011FC" w:rsidRDefault="003010F2" w:rsidP="00431514">
            <w:pPr>
              <w:spacing w:before="120" w:after="120"/>
              <w:jc w:val="both"/>
              <w:rPr>
                <w:b/>
                <w:sz w:val="28"/>
                <w:szCs w:val="28"/>
                <w:lang w:val="kk-KZ"/>
              </w:rPr>
            </w:pPr>
            <w:r w:rsidRPr="002011FC">
              <w:rPr>
                <w:b/>
                <w:sz w:val="28"/>
                <w:szCs w:val="28"/>
                <w:lang w:val="kk-KZ"/>
              </w:rPr>
              <w:t xml:space="preserve">4-ші септелу </w:t>
            </w:r>
          </w:p>
        </w:tc>
      </w:tr>
      <w:tr w:rsidR="003010F2" w:rsidRPr="002011FC" w:rsidTr="00431514">
        <w:trPr>
          <w:jc w:val="center"/>
        </w:trPr>
        <w:tc>
          <w:tcPr>
            <w:tcW w:w="3687" w:type="dxa"/>
          </w:tcPr>
          <w:p w:rsidR="003010F2" w:rsidRPr="002011FC" w:rsidRDefault="003010F2" w:rsidP="00431514">
            <w:pPr>
              <w:numPr>
                <w:ilvl w:val="0"/>
                <w:numId w:val="23"/>
              </w:numPr>
              <w:jc w:val="both"/>
              <w:rPr>
                <w:sz w:val="28"/>
                <w:szCs w:val="28"/>
                <w:lang w:val="en-US"/>
              </w:rPr>
            </w:pPr>
            <w:r w:rsidRPr="002011FC">
              <w:rPr>
                <w:sz w:val="28"/>
                <w:szCs w:val="28"/>
                <w:lang w:val="en-US"/>
              </w:rPr>
              <w:t xml:space="preserve"> aquaeductus, us m</w:t>
            </w:r>
          </w:p>
        </w:tc>
        <w:tc>
          <w:tcPr>
            <w:tcW w:w="4536" w:type="dxa"/>
            <w:gridSpan w:val="2"/>
          </w:tcPr>
          <w:p w:rsidR="003010F2" w:rsidRPr="002011FC" w:rsidRDefault="003010F2" w:rsidP="00431514">
            <w:pPr>
              <w:jc w:val="both"/>
              <w:rPr>
                <w:sz w:val="28"/>
                <w:szCs w:val="28"/>
                <w:lang w:val="kk-KZ"/>
              </w:rPr>
            </w:pPr>
            <w:r w:rsidRPr="002011FC">
              <w:rPr>
                <w:sz w:val="28"/>
                <w:szCs w:val="28"/>
                <w:lang w:val="en-US"/>
              </w:rPr>
              <w:t xml:space="preserve">- </w:t>
            </w:r>
            <w:r w:rsidRPr="002011FC">
              <w:rPr>
                <w:sz w:val="28"/>
                <w:szCs w:val="28"/>
                <w:lang w:val="kk-KZ"/>
              </w:rPr>
              <w:t>суартқыш</w:t>
            </w:r>
          </w:p>
        </w:tc>
      </w:tr>
      <w:tr w:rsidR="003010F2" w:rsidRPr="002011FC" w:rsidTr="00431514">
        <w:trPr>
          <w:jc w:val="center"/>
        </w:trPr>
        <w:tc>
          <w:tcPr>
            <w:tcW w:w="3687" w:type="dxa"/>
          </w:tcPr>
          <w:p w:rsidR="003010F2" w:rsidRPr="002011FC" w:rsidRDefault="003010F2" w:rsidP="00431514">
            <w:pPr>
              <w:numPr>
                <w:ilvl w:val="0"/>
                <w:numId w:val="23"/>
              </w:numPr>
              <w:jc w:val="both"/>
              <w:rPr>
                <w:sz w:val="28"/>
                <w:szCs w:val="28"/>
                <w:lang w:val="en-US"/>
              </w:rPr>
            </w:pPr>
            <w:r w:rsidRPr="002011FC">
              <w:rPr>
                <w:sz w:val="28"/>
                <w:szCs w:val="28"/>
                <w:lang w:val="en-US"/>
              </w:rPr>
              <w:t xml:space="preserve"> arcus, us m</w:t>
            </w:r>
          </w:p>
        </w:tc>
        <w:tc>
          <w:tcPr>
            <w:tcW w:w="4536" w:type="dxa"/>
            <w:gridSpan w:val="2"/>
          </w:tcPr>
          <w:p w:rsidR="003010F2" w:rsidRPr="002011FC" w:rsidRDefault="003010F2" w:rsidP="00431514">
            <w:pPr>
              <w:jc w:val="both"/>
              <w:rPr>
                <w:sz w:val="28"/>
                <w:szCs w:val="28"/>
                <w:lang w:val="kk-KZ"/>
              </w:rPr>
            </w:pPr>
            <w:r w:rsidRPr="002011FC">
              <w:rPr>
                <w:sz w:val="28"/>
                <w:szCs w:val="28"/>
                <w:lang w:val="en-US"/>
              </w:rPr>
              <w:t xml:space="preserve">- </w:t>
            </w:r>
            <w:r w:rsidRPr="002011FC">
              <w:rPr>
                <w:sz w:val="28"/>
                <w:szCs w:val="28"/>
                <w:lang w:val="kk-KZ"/>
              </w:rPr>
              <w:t>доға</w:t>
            </w:r>
          </w:p>
        </w:tc>
      </w:tr>
      <w:tr w:rsidR="003010F2" w:rsidRPr="002011FC" w:rsidTr="00431514">
        <w:trPr>
          <w:jc w:val="center"/>
        </w:trPr>
        <w:tc>
          <w:tcPr>
            <w:tcW w:w="3687" w:type="dxa"/>
          </w:tcPr>
          <w:p w:rsidR="003010F2" w:rsidRPr="002011FC" w:rsidRDefault="003010F2" w:rsidP="00431514">
            <w:pPr>
              <w:numPr>
                <w:ilvl w:val="0"/>
                <w:numId w:val="23"/>
              </w:numPr>
              <w:jc w:val="both"/>
              <w:rPr>
                <w:sz w:val="28"/>
                <w:szCs w:val="28"/>
                <w:lang w:val="en-US"/>
              </w:rPr>
            </w:pPr>
            <w:r w:rsidRPr="002011FC">
              <w:rPr>
                <w:sz w:val="28"/>
                <w:szCs w:val="28"/>
                <w:lang w:val="en-US"/>
              </w:rPr>
              <w:t xml:space="preserve"> cornu, us n</w:t>
            </w:r>
          </w:p>
        </w:tc>
        <w:tc>
          <w:tcPr>
            <w:tcW w:w="4536" w:type="dxa"/>
            <w:gridSpan w:val="2"/>
          </w:tcPr>
          <w:p w:rsidR="003010F2" w:rsidRPr="002011FC" w:rsidRDefault="003010F2" w:rsidP="00431514">
            <w:pPr>
              <w:jc w:val="both"/>
              <w:rPr>
                <w:sz w:val="28"/>
                <w:szCs w:val="28"/>
                <w:lang w:val="kk-KZ"/>
              </w:rPr>
            </w:pPr>
            <w:r w:rsidRPr="002011FC">
              <w:rPr>
                <w:sz w:val="28"/>
                <w:szCs w:val="28"/>
                <w:lang w:val="en-US"/>
              </w:rPr>
              <w:t xml:space="preserve">- </w:t>
            </w:r>
            <w:r w:rsidRPr="002011FC">
              <w:rPr>
                <w:sz w:val="28"/>
                <w:szCs w:val="28"/>
                <w:lang w:val="kk-KZ"/>
              </w:rPr>
              <w:t>мүйіз</w:t>
            </w:r>
          </w:p>
        </w:tc>
      </w:tr>
      <w:tr w:rsidR="003010F2" w:rsidRPr="002011FC" w:rsidTr="00431514">
        <w:trPr>
          <w:jc w:val="center"/>
        </w:trPr>
        <w:tc>
          <w:tcPr>
            <w:tcW w:w="3687" w:type="dxa"/>
          </w:tcPr>
          <w:p w:rsidR="003010F2" w:rsidRPr="002011FC" w:rsidRDefault="003010F2" w:rsidP="00431514">
            <w:pPr>
              <w:numPr>
                <w:ilvl w:val="0"/>
                <w:numId w:val="23"/>
              </w:numPr>
              <w:jc w:val="both"/>
              <w:rPr>
                <w:sz w:val="28"/>
                <w:szCs w:val="28"/>
                <w:lang w:val="en-US"/>
              </w:rPr>
            </w:pPr>
            <w:r w:rsidRPr="002011FC">
              <w:rPr>
                <w:sz w:val="28"/>
                <w:szCs w:val="28"/>
                <w:lang w:val="en-US"/>
              </w:rPr>
              <w:t xml:space="preserve"> ductus, us m</w:t>
            </w:r>
          </w:p>
        </w:tc>
        <w:tc>
          <w:tcPr>
            <w:tcW w:w="4536" w:type="dxa"/>
            <w:gridSpan w:val="2"/>
          </w:tcPr>
          <w:p w:rsidR="003010F2" w:rsidRPr="002011FC" w:rsidRDefault="003010F2" w:rsidP="00431514">
            <w:pPr>
              <w:jc w:val="both"/>
              <w:rPr>
                <w:sz w:val="28"/>
                <w:szCs w:val="28"/>
                <w:lang w:val="kk-KZ"/>
              </w:rPr>
            </w:pPr>
            <w:r w:rsidRPr="002011FC">
              <w:rPr>
                <w:sz w:val="28"/>
                <w:szCs w:val="28"/>
                <w:lang w:val="en-US"/>
              </w:rPr>
              <w:t xml:space="preserve">- </w:t>
            </w:r>
            <w:r w:rsidRPr="002011FC">
              <w:rPr>
                <w:sz w:val="28"/>
                <w:szCs w:val="28"/>
                <w:lang w:val="kk-KZ"/>
              </w:rPr>
              <w:t>тармақ</w:t>
            </w:r>
          </w:p>
        </w:tc>
      </w:tr>
      <w:tr w:rsidR="003010F2" w:rsidRPr="002011FC" w:rsidTr="00431514">
        <w:trPr>
          <w:jc w:val="center"/>
        </w:trPr>
        <w:tc>
          <w:tcPr>
            <w:tcW w:w="3687" w:type="dxa"/>
          </w:tcPr>
          <w:p w:rsidR="003010F2" w:rsidRPr="002011FC" w:rsidRDefault="003010F2" w:rsidP="00431514">
            <w:pPr>
              <w:numPr>
                <w:ilvl w:val="0"/>
                <w:numId w:val="23"/>
              </w:numPr>
              <w:jc w:val="both"/>
              <w:rPr>
                <w:sz w:val="28"/>
                <w:szCs w:val="28"/>
                <w:lang w:val="en-US"/>
              </w:rPr>
            </w:pPr>
            <w:r w:rsidRPr="002011FC">
              <w:rPr>
                <w:sz w:val="28"/>
                <w:szCs w:val="28"/>
                <w:lang w:val="en-US"/>
              </w:rPr>
              <w:t xml:space="preserve"> processus, us m</w:t>
            </w:r>
          </w:p>
        </w:tc>
        <w:tc>
          <w:tcPr>
            <w:tcW w:w="4536" w:type="dxa"/>
            <w:gridSpan w:val="2"/>
          </w:tcPr>
          <w:p w:rsidR="003010F2" w:rsidRPr="002011FC" w:rsidRDefault="003010F2" w:rsidP="00431514">
            <w:pPr>
              <w:jc w:val="both"/>
              <w:rPr>
                <w:sz w:val="28"/>
                <w:szCs w:val="28"/>
                <w:lang w:val="kk-KZ"/>
              </w:rPr>
            </w:pPr>
            <w:r w:rsidRPr="002011FC">
              <w:rPr>
                <w:sz w:val="28"/>
                <w:szCs w:val="28"/>
                <w:lang w:val="en-US"/>
              </w:rPr>
              <w:t xml:space="preserve">- </w:t>
            </w:r>
            <w:r w:rsidRPr="002011FC">
              <w:rPr>
                <w:sz w:val="28"/>
                <w:szCs w:val="28"/>
                <w:lang w:val="kk-KZ"/>
              </w:rPr>
              <w:t>өсінді</w:t>
            </w:r>
          </w:p>
        </w:tc>
      </w:tr>
      <w:tr w:rsidR="003010F2" w:rsidRPr="002011FC" w:rsidTr="00431514">
        <w:trPr>
          <w:jc w:val="center"/>
        </w:trPr>
        <w:tc>
          <w:tcPr>
            <w:tcW w:w="3687" w:type="dxa"/>
          </w:tcPr>
          <w:p w:rsidR="003010F2" w:rsidRPr="002011FC" w:rsidRDefault="003010F2" w:rsidP="00431514">
            <w:pPr>
              <w:numPr>
                <w:ilvl w:val="0"/>
                <w:numId w:val="23"/>
              </w:numPr>
              <w:jc w:val="both"/>
              <w:rPr>
                <w:sz w:val="28"/>
                <w:szCs w:val="28"/>
                <w:lang w:val="en-US"/>
              </w:rPr>
            </w:pPr>
            <w:r w:rsidRPr="002011FC">
              <w:rPr>
                <w:sz w:val="28"/>
                <w:szCs w:val="28"/>
                <w:lang w:val="en-US"/>
              </w:rPr>
              <w:t xml:space="preserve"> sinus, us m</w:t>
            </w:r>
          </w:p>
        </w:tc>
        <w:tc>
          <w:tcPr>
            <w:tcW w:w="4536" w:type="dxa"/>
            <w:gridSpan w:val="2"/>
          </w:tcPr>
          <w:p w:rsidR="003010F2" w:rsidRPr="002011FC" w:rsidRDefault="003010F2" w:rsidP="00431514">
            <w:pPr>
              <w:jc w:val="both"/>
              <w:rPr>
                <w:sz w:val="28"/>
                <w:szCs w:val="28"/>
                <w:lang w:val="kk-KZ"/>
              </w:rPr>
            </w:pPr>
            <w:r w:rsidRPr="002011FC">
              <w:rPr>
                <w:sz w:val="28"/>
                <w:szCs w:val="28"/>
              </w:rPr>
              <w:t xml:space="preserve">- </w:t>
            </w:r>
            <w:r w:rsidRPr="002011FC">
              <w:rPr>
                <w:sz w:val="28"/>
                <w:szCs w:val="28"/>
                <w:lang w:val="kk-KZ"/>
              </w:rPr>
              <w:t xml:space="preserve">қуыс </w:t>
            </w:r>
          </w:p>
        </w:tc>
      </w:tr>
      <w:tr w:rsidR="003010F2" w:rsidRPr="002011FC" w:rsidTr="00431514">
        <w:trPr>
          <w:jc w:val="center"/>
        </w:trPr>
        <w:tc>
          <w:tcPr>
            <w:tcW w:w="8223" w:type="dxa"/>
            <w:gridSpan w:val="3"/>
          </w:tcPr>
          <w:p w:rsidR="003010F2" w:rsidRPr="002011FC" w:rsidRDefault="003010F2" w:rsidP="00431514">
            <w:pPr>
              <w:spacing w:before="120" w:after="120"/>
              <w:jc w:val="both"/>
              <w:rPr>
                <w:b/>
                <w:sz w:val="28"/>
                <w:szCs w:val="28"/>
                <w:lang w:val="kk-KZ"/>
              </w:rPr>
            </w:pPr>
            <w:r w:rsidRPr="002011FC">
              <w:rPr>
                <w:b/>
                <w:sz w:val="28"/>
                <w:szCs w:val="28"/>
                <w:lang w:val="kk-KZ"/>
              </w:rPr>
              <w:t>5-ші септелу</w:t>
            </w:r>
          </w:p>
        </w:tc>
      </w:tr>
      <w:tr w:rsidR="003010F2" w:rsidRPr="002011FC" w:rsidTr="00431514">
        <w:trPr>
          <w:jc w:val="center"/>
        </w:trPr>
        <w:tc>
          <w:tcPr>
            <w:tcW w:w="3701" w:type="dxa"/>
            <w:gridSpan w:val="2"/>
          </w:tcPr>
          <w:p w:rsidR="003010F2" w:rsidRPr="002011FC" w:rsidRDefault="003010F2" w:rsidP="00431514">
            <w:pPr>
              <w:numPr>
                <w:ilvl w:val="0"/>
                <w:numId w:val="23"/>
              </w:numPr>
              <w:jc w:val="both"/>
              <w:rPr>
                <w:sz w:val="28"/>
                <w:szCs w:val="28"/>
                <w:lang w:val="en-US"/>
              </w:rPr>
            </w:pPr>
            <w:r w:rsidRPr="002011FC">
              <w:rPr>
                <w:sz w:val="28"/>
                <w:szCs w:val="28"/>
                <w:lang w:val="en-US"/>
              </w:rPr>
              <w:t xml:space="preserve"> facies, ēi</w:t>
            </w:r>
            <w:r w:rsidRPr="002011FC">
              <w:rPr>
                <w:sz w:val="28"/>
                <w:szCs w:val="28"/>
              </w:rPr>
              <w:t xml:space="preserve"> </w:t>
            </w:r>
            <w:r w:rsidRPr="002011FC">
              <w:rPr>
                <w:sz w:val="28"/>
                <w:szCs w:val="28"/>
                <w:lang w:val="en-US"/>
              </w:rPr>
              <w:t>f</w:t>
            </w:r>
          </w:p>
        </w:tc>
        <w:tc>
          <w:tcPr>
            <w:tcW w:w="4522" w:type="dxa"/>
          </w:tcPr>
          <w:p w:rsidR="003010F2" w:rsidRPr="002011FC" w:rsidRDefault="003010F2" w:rsidP="00431514">
            <w:pPr>
              <w:jc w:val="both"/>
              <w:rPr>
                <w:sz w:val="28"/>
                <w:szCs w:val="28"/>
                <w:lang w:val="kk-KZ"/>
              </w:rPr>
            </w:pPr>
            <w:r w:rsidRPr="002011FC">
              <w:rPr>
                <w:sz w:val="28"/>
                <w:szCs w:val="28"/>
              </w:rPr>
              <w:t xml:space="preserve">- </w:t>
            </w:r>
            <w:r w:rsidRPr="002011FC">
              <w:rPr>
                <w:sz w:val="28"/>
                <w:szCs w:val="28"/>
                <w:lang w:val="kk-KZ"/>
              </w:rPr>
              <w:t>бет</w:t>
            </w:r>
          </w:p>
        </w:tc>
      </w:tr>
    </w:tbl>
    <w:p w:rsidR="003010F2" w:rsidRPr="002011FC" w:rsidRDefault="003010F2" w:rsidP="00CD17E7">
      <w:pPr>
        <w:spacing w:after="120"/>
        <w:jc w:val="both"/>
        <w:rPr>
          <w:b/>
          <w:caps/>
          <w:sz w:val="32"/>
          <w:szCs w:val="32"/>
        </w:rPr>
      </w:pPr>
    </w:p>
    <w:p w:rsidR="003010F2" w:rsidRPr="002011FC" w:rsidRDefault="003010F2" w:rsidP="009F68B1">
      <w:pPr>
        <w:spacing w:after="120"/>
        <w:jc w:val="both"/>
        <w:rPr>
          <w:b/>
          <w:caps/>
          <w:sz w:val="32"/>
          <w:szCs w:val="32"/>
          <w:lang w:val="kk-KZ"/>
        </w:rPr>
      </w:pPr>
      <w:r w:rsidRPr="002011FC">
        <w:rPr>
          <w:b/>
          <w:caps/>
          <w:sz w:val="32"/>
          <w:szCs w:val="32"/>
        </w:rPr>
        <w:t xml:space="preserve">4.6 </w:t>
      </w:r>
      <w:r w:rsidRPr="002011FC">
        <w:rPr>
          <w:b/>
          <w:caps/>
          <w:sz w:val="32"/>
          <w:szCs w:val="32"/>
          <w:lang w:val="kk-KZ"/>
        </w:rPr>
        <w:t>жаттығулар</w:t>
      </w:r>
    </w:p>
    <w:p w:rsidR="003010F2" w:rsidRPr="002011FC" w:rsidRDefault="003010F2" w:rsidP="003010F2">
      <w:pPr>
        <w:pStyle w:val="Noeeu"/>
        <w:widowControl/>
        <w:jc w:val="both"/>
        <w:rPr>
          <w:b/>
          <w:sz w:val="28"/>
          <w:szCs w:val="28"/>
        </w:rPr>
      </w:pPr>
    </w:p>
    <w:p w:rsidR="003010F2" w:rsidRPr="002011FC" w:rsidRDefault="003010F2" w:rsidP="003010F2">
      <w:pPr>
        <w:pStyle w:val="Noeeu"/>
        <w:widowControl/>
        <w:spacing w:after="120"/>
        <w:jc w:val="both"/>
        <w:rPr>
          <w:b/>
          <w:bCs/>
          <w:i/>
          <w:iCs/>
          <w:sz w:val="28"/>
          <w:szCs w:val="28"/>
        </w:rPr>
      </w:pPr>
      <w:r w:rsidRPr="002011FC">
        <w:rPr>
          <w:b/>
          <w:sz w:val="28"/>
          <w:szCs w:val="28"/>
          <w:lang w:val="kk-KZ"/>
        </w:rPr>
        <w:t>1-жаттығу</w:t>
      </w:r>
      <w:r w:rsidRPr="002011FC">
        <w:rPr>
          <w:b/>
          <w:bCs/>
          <w:iCs/>
          <w:sz w:val="28"/>
          <w:szCs w:val="28"/>
        </w:rPr>
        <w:t xml:space="preserve">.  </w:t>
      </w:r>
      <w:r w:rsidRPr="002011FC">
        <w:rPr>
          <w:b/>
          <w:bCs/>
          <w:i/>
          <w:iCs/>
          <w:sz w:val="28"/>
          <w:szCs w:val="28"/>
        </w:rPr>
        <w:t xml:space="preserve"> </w:t>
      </w:r>
      <w:r w:rsidRPr="002011FC">
        <w:rPr>
          <w:b/>
          <w:bCs/>
          <w:i/>
          <w:iCs/>
          <w:sz w:val="28"/>
          <w:szCs w:val="28"/>
          <w:lang w:val="kk-KZ"/>
        </w:rPr>
        <w:t>Сөздерді 3 топқа бөліңіз</w:t>
      </w:r>
      <w:r w:rsidRPr="002011FC">
        <w:rPr>
          <w:b/>
          <w:bCs/>
          <w:i/>
          <w:iCs/>
          <w:sz w:val="28"/>
          <w:szCs w:val="28"/>
        </w:rPr>
        <w:t>:</w:t>
      </w:r>
      <w:r w:rsidRPr="002011FC">
        <w:rPr>
          <w:sz w:val="28"/>
          <w:szCs w:val="28"/>
        </w:rPr>
        <w:t xml:space="preserve">  </w:t>
      </w:r>
    </w:p>
    <w:p w:rsidR="003010F2" w:rsidRPr="002011FC" w:rsidRDefault="003010F2" w:rsidP="003010F2">
      <w:pPr>
        <w:pStyle w:val="Noeeu"/>
        <w:widowControl/>
        <w:jc w:val="both"/>
        <w:rPr>
          <w:sz w:val="28"/>
          <w:szCs w:val="28"/>
        </w:rPr>
      </w:pPr>
      <w:r w:rsidRPr="002011FC">
        <w:rPr>
          <w:sz w:val="28"/>
          <w:szCs w:val="28"/>
        </w:rPr>
        <w:tab/>
        <w:t xml:space="preserve">а)  </w:t>
      </w:r>
      <w:r w:rsidRPr="002011FC">
        <w:rPr>
          <w:i/>
          <w:iCs/>
          <w:sz w:val="28"/>
          <w:szCs w:val="28"/>
          <w:lang w:val="kk-KZ"/>
        </w:rPr>
        <w:t>аталық тектегі зат есімдер;</w:t>
      </w:r>
    </w:p>
    <w:p w:rsidR="003010F2" w:rsidRPr="002011FC" w:rsidRDefault="003010F2" w:rsidP="003010F2">
      <w:pPr>
        <w:pStyle w:val="Noeeu"/>
        <w:widowControl/>
        <w:jc w:val="both"/>
        <w:rPr>
          <w:i/>
          <w:iCs/>
          <w:sz w:val="28"/>
          <w:szCs w:val="28"/>
        </w:rPr>
      </w:pPr>
      <w:r w:rsidRPr="002011FC">
        <w:rPr>
          <w:sz w:val="28"/>
          <w:szCs w:val="28"/>
        </w:rPr>
        <w:tab/>
        <w:t xml:space="preserve">б)  </w:t>
      </w:r>
      <w:r w:rsidRPr="002011FC">
        <w:rPr>
          <w:i/>
          <w:iCs/>
          <w:sz w:val="28"/>
          <w:szCs w:val="28"/>
          <w:lang w:val="kk-KZ"/>
        </w:rPr>
        <w:t>аналық тектегі зат есімдер;</w:t>
      </w:r>
    </w:p>
    <w:p w:rsidR="003010F2" w:rsidRPr="002011FC" w:rsidRDefault="003010F2" w:rsidP="003010F2">
      <w:pPr>
        <w:pStyle w:val="Noeeu"/>
        <w:widowControl/>
        <w:jc w:val="both"/>
        <w:rPr>
          <w:i/>
          <w:iCs/>
          <w:sz w:val="28"/>
          <w:szCs w:val="28"/>
        </w:rPr>
      </w:pPr>
      <w:r w:rsidRPr="002011FC">
        <w:rPr>
          <w:sz w:val="28"/>
          <w:szCs w:val="28"/>
        </w:rPr>
        <w:tab/>
        <w:t xml:space="preserve">в)  </w:t>
      </w:r>
      <w:r w:rsidRPr="002011FC">
        <w:rPr>
          <w:i/>
          <w:iCs/>
          <w:sz w:val="28"/>
          <w:szCs w:val="28"/>
          <w:lang w:val="kk-KZ"/>
        </w:rPr>
        <w:t xml:space="preserve">орта тектегі зат есімдер: </w:t>
      </w:r>
    </w:p>
    <w:p w:rsidR="003010F2" w:rsidRPr="002011FC" w:rsidRDefault="003010F2" w:rsidP="009F68B1">
      <w:pPr>
        <w:pStyle w:val="Noeeu"/>
        <w:widowControl/>
        <w:ind w:firstLine="708"/>
        <w:jc w:val="both"/>
        <w:rPr>
          <w:sz w:val="28"/>
          <w:szCs w:val="28"/>
          <w:lang w:val="en-US"/>
        </w:rPr>
      </w:pPr>
      <w:r w:rsidRPr="002011FC">
        <w:rPr>
          <w:sz w:val="28"/>
          <w:szCs w:val="28"/>
          <w:lang w:val="en-US"/>
        </w:rPr>
        <w:t>Mandibŭla, radius, genu, facies, muscŭlus, collum, crista, nervus, olecrănon, glandŭla, vestibŭlum, chorda, nucleus, cornu, tibia, arcus, incisūra, dorsum, ductus, vertĕbra, ganglion, angŭlus, sinus, lingua, nasus, tubercŭlum.</w:t>
      </w:r>
    </w:p>
    <w:p w:rsidR="003010F2" w:rsidRPr="002011FC" w:rsidRDefault="003010F2" w:rsidP="003010F2">
      <w:pPr>
        <w:pStyle w:val="Noeeu"/>
        <w:widowControl/>
        <w:jc w:val="both"/>
        <w:rPr>
          <w:sz w:val="28"/>
          <w:szCs w:val="28"/>
          <w:lang w:val="en-US"/>
        </w:rPr>
      </w:pPr>
    </w:p>
    <w:p w:rsidR="003010F2" w:rsidRPr="002011FC" w:rsidRDefault="003010F2" w:rsidP="003010F2">
      <w:pPr>
        <w:pStyle w:val="Noeeu"/>
        <w:widowControl/>
        <w:spacing w:after="120"/>
        <w:jc w:val="both"/>
        <w:rPr>
          <w:i/>
          <w:iCs/>
          <w:sz w:val="28"/>
          <w:szCs w:val="28"/>
          <w:lang w:val="kk-KZ"/>
        </w:rPr>
      </w:pPr>
      <w:r w:rsidRPr="002011FC">
        <w:rPr>
          <w:b/>
          <w:sz w:val="28"/>
          <w:szCs w:val="28"/>
          <w:lang w:val="en-US"/>
        </w:rPr>
        <w:lastRenderedPageBreak/>
        <w:t>2</w:t>
      </w:r>
      <w:r w:rsidRPr="002011FC">
        <w:rPr>
          <w:b/>
          <w:sz w:val="28"/>
          <w:szCs w:val="28"/>
          <w:lang w:val="kk-KZ"/>
        </w:rPr>
        <w:t>-жаттығу</w:t>
      </w:r>
      <w:r w:rsidRPr="002011FC">
        <w:rPr>
          <w:b/>
          <w:sz w:val="28"/>
          <w:szCs w:val="28"/>
          <w:lang w:val="en-US"/>
        </w:rPr>
        <w:t xml:space="preserve">.   </w:t>
      </w:r>
      <w:r w:rsidRPr="002011FC">
        <w:rPr>
          <w:b/>
          <w:i/>
          <w:sz w:val="28"/>
          <w:szCs w:val="28"/>
          <w:lang w:val="kk-KZ"/>
        </w:rPr>
        <w:t>Зат есімдерді септелуі бойынша бөліңіз, олардың негізін табыңыз:</w:t>
      </w:r>
    </w:p>
    <w:p w:rsidR="003010F2" w:rsidRPr="002011FC" w:rsidRDefault="003010F2" w:rsidP="003010F2">
      <w:pPr>
        <w:pStyle w:val="Noeeu"/>
        <w:widowControl/>
        <w:jc w:val="both"/>
        <w:rPr>
          <w:sz w:val="28"/>
          <w:szCs w:val="28"/>
          <w:lang w:val="en-US"/>
        </w:rPr>
      </w:pPr>
      <w:r w:rsidRPr="002011FC">
        <w:rPr>
          <w:sz w:val="28"/>
          <w:szCs w:val="28"/>
          <w:lang w:val="en-US"/>
        </w:rPr>
        <w:t xml:space="preserve"> </w:t>
      </w:r>
      <w:r w:rsidRPr="002011FC">
        <w:rPr>
          <w:sz w:val="28"/>
          <w:szCs w:val="28"/>
          <w:lang w:val="en-US"/>
        </w:rPr>
        <w:tab/>
        <w:t>Corpus, ŏris n;  truncus, i m;  fovea, ae f;  caput, ĭtis n;  os, ossis n; aorta, ae f; sinus, us m; cornu, us n; bronchus, i m; forāmen, ĭnis n; canālis, is m; ramus, i m; genu, us n; arteria, ae f; palātum, i n; basis, is f.</w:t>
      </w:r>
    </w:p>
    <w:p w:rsidR="003010F2" w:rsidRPr="002011FC" w:rsidRDefault="003010F2" w:rsidP="003010F2">
      <w:pPr>
        <w:pStyle w:val="Noeeu"/>
        <w:widowControl/>
        <w:jc w:val="both"/>
        <w:rPr>
          <w:b/>
          <w:sz w:val="28"/>
          <w:szCs w:val="28"/>
          <w:lang w:val="en-US"/>
        </w:rPr>
      </w:pPr>
    </w:p>
    <w:p w:rsidR="003010F2" w:rsidRPr="002011FC" w:rsidRDefault="003010F2" w:rsidP="003010F2">
      <w:pPr>
        <w:pStyle w:val="Noeeu"/>
        <w:widowControl/>
        <w:jc w:val="both"/>
        <w:rPr>
          <w:b/>
          <w:bCs/>
          <w:i/>
          <w:iCs/>
          <w:sz w:val="28"/>
          <w:szCs w:val="28"/>
          <w:lang w:val="en-US"/>
        </w:rPr>
      </w:pPr>
      <w:r w:rsidRPr="002011FC">
        <w:rPr>
          <w:b/>
          <w:sz w:val="28"/>
          <w:szCs w:val="28"/>
          <w:lang w:val="kk-KZ"/>
        </w:rPr>
        <w:t>3-жаттығу</w:t>
      </w:r>
      <w:r w:rsidRPr="002011FC">
        <w:rPr>
          <w:b/>
          <w:sz w:val="28"/>
          <w:szCs w:val="28"/>
          <w:lang w:val="en-US"/>
        </w:rPr>
        <w:t xml:space="preserve">. </w:t>
      </w:r>
      <w:r w:rsidRPr="002011FC">
        <w:rPr>
          <w:b/>
          <w:i/>
          <w:sz w:val="28"/>
          <w:szCs w:val="28"/>
          <w:lang w:val="kk-KZ"/>
        </w:rPr>
        <w:t>Зат есімдердің сөздің формасын өз бетінше аяқтаңыз</w:t>
      </w:r>
      <w:r w:rsidRPr="002011FC">
        <w:rPr>
          <w:b/>
          <w:sz w:val="28"/>
          <w:szCs w:val="28"/>
          <w:lang w:val="kk-KZ"/>
        </w:rPr>
        <w:t xml:space="preserve">: </w:t>
      </w:r>
    </w:p>
    <w:p w:rsidR="003010F2" w:rsidRPr="002011FC" w:rsidRDefault="003010F2" w:rsidP="003010F2">
      <w:pPr>
        <w:pStyle w:val="Noeeu"/>
        <w:widowControl/>
        <w:jc w:val="both"/>
        <w:rPr>
          <w:b/>
          <w:bCs/>
          <w:i/>
          <w:iCs/>
          <w:sz w:val="28"/>
          <w:szCs w:val="28"/>
          <w:lang w:val="en-US"/>
        </w:rPr>
      </w:pPr>
      <w:r w:rsidRPr="002011FC">
        <w:rPr>
          <w:sz w:val="28"/>
          <w:szCs w:val="28"/>
          <w:lang w:val="en-US"/>
        </w:rPr>
        <w:tab/>
        <w:t>Lingua; truncus, i; genu; ganglion; aquaeductus, us; nasus, i; encephălon; tonsilla; muscŭlus, i; spatium; protuberantia; recessus, us; medulla; facies; vesīca; intestīnum; ramus, i; bursa; canalicŭlus, i; spina; cornu; ala; tympănum.</w:t>
      </w:r>
    </w:p>
    <w:p w:rsidR="003010F2" w:rsidRPr="002011FC" w:rsidRDefault="003010F2" w:rsidP="003010F2">
      <w:pPr>
        <w:pStyle w:val="Noeeu"/>
        <w:widowControl/>
        <w:jc w:val="both"/>
        <w:rPr>
          <w:sz w:val="28"/>
          <w:szCs w:val="28"/>
          <w:lang w:val="en-US"/>
        </w:rPr>
      </w:pPr>
    </w:p>
    <w:p w:rsidR="003010F2" w:rsidRPr="002011FC" w:rsidRDefault="003010F2" w:rsidP="003010F2">
      <w:pPr>
        <w:pStyle w:val="Noeeu"/>
        <w:widowControl/>
        <w:spacing w:after="120"/>
        <w:jc w:val="both"/>
        <w:rPr>
          <w:b/>
          <w:bCs/>
          <w:i/>
          <w:iCs/>
          <w:sz w:val="28"/>
          <w:szCs w:val="28"/>
          <w:lang w:val="en-US"/>
        </w:rPr>
      </w:pPr>
      <w:r w:rsidRPr="002011FC">
        <w:rPr>
          <w:b/>
          <w:sz w:val="28"/>
          <w:szCs w:val="28"/>
          <w:lang w:val="kk-KZ"/>
        </w:rPr>
        <w:t>4-жаттығу</w:t>
      </w:r>
      <w:r w:rsidRPr="002011FC">
        <w:rPr>
          <w:b/>
          <w:bCs/>
          <w:i/>
          <w:iCs/>
          <w:sz w:val="28"/>
          <w:szCs w:val="28"/>
          <w:lang w:val="en-US"/>
        </w:rPr>
        <w:t xml:space="preserve">. </w:t>
      </w:r>
      <w:r w:rsidRPr="002011FC">
        <w:rPr>
          <w:b/>
          <w:bCs/>
          <w:i/>
          <w:iCs/>
          <w:sz w:val="28"/>
          <w:szCs w:val="28"/>
          <w:lang w:val="kk-KZ"/>
        </w:rPr>
        <w:t xml:space="preserve">Оқыңыз, аударыңыз және зат есімдердің сөздік формасын атаңыз: </w:t>
      </w:r>
    </w:p>
    <w:p w:rsidR="003010F2" w:rsidRPr="004E0B3D" w:rsidRDefault="003010F2" w:rsidP="00CD17E7">
      <w:pPr>
        <w:pStyle w:val="Noeeu"/>
        <w:widowControl/>
        <w:jc w:val="both"/>
        <w:rPr>
          <w:iCs/>
          <w:sz w:val="28"/>
          <w:szCs w:val="28"/>
          <w:lang w:val="en-US"/>
        </w:rPr>
      </w:pPr>
      <w:r w:rsidRPr="002011FC">
        <w:rPr>
          <w:b/>
          <w:bCs/>
          <w:sz w:val="28"/>
          <w:szCs w:val="28"/>
          <w:lang w:val="en-US"/>
        </w:rPr>
        <w:tab/>
      </w:r>
      <w:r w:rsidRPr="002011FC">
        <w:rPr>
          <w:sz w:val="28"/>
          <w:szCs w:val="28"/>
          <w:lang w:val="en-US"/>
        </w:rPr>
        <w:t xml:space="preserve">sulcus costae, tubercŭlum muscŭli, ramus colli, vagīna processus, vena canalicŭli cochleae, ligamentum capĭtis costae, muscŭlus linguae, fascia brachii, arteria colli, caput mandibŭlae, corpus tibiae, vestibŭlum nasi, vena portae, processus radii, corpus mandibŭlae, spina ossis, valvŭla foramĭnis, </w:t>
      </w:r>
      <w:r w:rsidRPr="002011FC">
        <w:rPr>
          <w:sz w:val="28"/>
          <w:szCs w:val="28"/>
        </w:rPr>
        <w:t>с</w:t>
      </w:r>
      <w:r w:rsidRPr="002011FC">
        <w:rPr>
          <w:iCs/>
          <w:sz w:val="28"/>
          <w:szCs w:val="28"/>
          <w:lang w:val="fr-FR"/>
        </w:rPr>
        <w:t>rista</w:t>
      </w:r>
      <w:r w:rsidRPr="002011FC">
        <w:rPr>
          <w:iCs/>
          <w:sz w:val="28"/>
          <w:szCs w:val="28"/>
          <w:lang w:val="en-US"/>
        </w:rPr>
        <w:t xml:space="preserve"> </w:t>
      </w:r>
      <w:r w:rsidRPr="002011FC">
        <w:rPr>
          <w:iCs/>
          <w:sz w:val="28"/>
          <w:szCs w:val="28"/>
          <w:lang w:val="fr-FR"/>
        </w:rPr>
        <w:t>tuberc</w:t>
      </w:r>
      <w:r w:rsidRPr="002011FC">
        <w:rPr>
          <w:iCs/>
          <w:sz w:val="28"/>
          <w:szCs w:val="28"/>
          <w:lang w:val="en-US"/>
        </w:rPr>
        <w:t>ŭ</w:t>
      </w:r>
      <w:r w:rsidRPr="002011FC">
        <w:rPr>
          <w:iCs/>
          <w:sz w:val="28"/>
          <w:szCs w:val="28"/>
          <w:lang w:val="fr-FR"/>
        </w:rPr>
        <w:t>li</w:t>
      </w:r>
      <w:r w:rsidRPr="002011FC">
        <w:rPr>
          <w:iCs/>
          <w:sz w:val="28"/>
          <w:szCs w:val="28"/>
          <w:lang w:val="en-US"/>
        </w:rPr>
        <w:t xml:space="preserve">, </w:t>
      </w:r>
      <w:r w:rsidRPr="002011FC">
        <w:rPr>
          <w:iCs/>
          <w:sz w:val="28"/>
          <w:szCs w:val="28"/>
          <w:lang w:val="fr-FR"/>
        </w:rPr>
        <w:t>corpus</w:t>
      </w:r>
      <w:r w:rsidRPr="002011FC">
        <w:rPr>
          <w:iCs/>
          <w:sz w:val="28"/>
          <w:szCs w:val="28"/>
          <w:lang w:val="en-US"/>
        </w:rPr>
        <w:t xml:space="preserve"> </w:t>
      </w:r>
      <w:r w:rsidRPr="002011FC">
        <w:rPr>
          <w:iCs/>
          <w:sz w:val="28"/>
          <w:szCs w:val="28"/>
          <w:lang w:val="fr-FR"/>
        </w:rPr>
        <w:t>radii</w:t>
      </w:r>
      <w:r w:rsidRPr="002011FC">
        <w:rPr>
          <w:iCs/>
          <w:sz w:val="28"/>
          <w:szCs w:val="28"/>
          <w:lang w:val="en-US"/>
        </w:rPr>
        <w:t xml:space="preserve">, </w:t>
      </w:r>
      <w:r w:rsidRPr="002011FC">
        <w:rPr>
          <w:iCs/>
          <w:sz w:val="28"/>
          <w:szCs w:val="28"/>
          <w:lang w:val="fr-FR"/>
        </w:rPr>
        <w:t>collum</w:t>
      </w:r>
      <w:r w:rsidRPr="002011FC">
        <w:rPr>
          <w:iCs/>
          <w:sz w:val="28"/>
          <w:szCs w:val="28"/>
          <w:lang w:val="en-US"/>
        </w:rPr>
        <w:t xml:space="preserve"> </w:t>
      </w:r>
      <w:r w:rsidRPr="002011FC">
        <w:rPr>
          <w:iCs/>
          <w:sz w:val="28"/>
          <w:szCs w:val="28"/>
          <w:lang w:val="fr-FR"/>
        </w:rPr>
        <w:t>mandib</w:t>
      </w:r>
      <w:r w:rsidRPr="002011FC">
        <w:rPr>
          <w:iCs/>
          <w:sz w:val="28"/>
          <w:szCs w:val="28"/>
          <w:lang w:val="en-US"/>
        </w:rPr>
        <w:t>ŭ</w:t>
      </w:r>
      <w:r w:rsidRPr="002011FC">
        <w:rPr>
          <w:iCs/>
          <w:sz w:val="28"/>
          <w:szCs w:val="28"/>
          <w:lang w:val="fr-FR"/>
        </w:rPr>
        <w:t>lae</w:t>
      </w:r>
      <w:r w:rsidRPr="002011FC">
        <w:rPr>
          <w:iCs/>
          <w:sz w:val="28"/>
          <w:szCs w:val="28"/>
          <w:lang w:val="en-US"/>
        </w:rPr>
        <w:t xml:space="preserve">, </w:t>
      </w:r>
      <w:r w:rsidRPr="002011FC">
        <w:rPr>
          <w:iCs/>
          <w:sz w:val="28"/>
          <w:szCs w:val="28"/>
          <w:lang w:val="fr-FR"/>
        </w:rPr>
        <w:t>caput</w:t>
      </w:r>
      <w:r w:rsidRPr="002011FC">
        <w:rPr>
          <w:iCs/>
          <w:sz w:val="28"/>
          <w:szCs w:val="28"/>
          <w:lang w:val="en-US"/>
        </w:rPr>
        <w:t xml:space="preserve"> </w:t>
      </w:r>
      <w:r w:rsidRPr="002011FC">
        <w:rPr>
          <w:iCs/>
          <w:sz w:val="28"/>
          <w:szCs w:val="28"/>
          <w:lang w:val="fr-FR"/>
        </w:rPr>
        <w:t>costae</w:t>
      </w:r>
      <w:r w:rsidRPr="002011FC">
        <w:rPr>
          <w:iCs/>
          <w:sz w:val="28"/>
          <w:szCs w:val="28"/>
          <w:lang w:val="en-US"/>
        </w:rPr>
        <w:t xml:space="preserve">, </w:t>
      </w:r>
      <w:r w:rsidRPr="002011FC">
        <w:rPr>
          <w:iCs/>
          <w:sz w:val="28"/>
          <w:szCs w:val="28"/>
          <w:lang w:val="fr-FR"/>
        </w:rPr>
        <w:t>can</w:t>
      </w:r>
      <w:r w:rsidRPr="002011FC">
        <w:rPr>
          <w:iCs/>
          <w:sz w:val="28"/>
          <w:szCs w:val="28"/>
          <w:lang w:val="en-US"/>
        </w:rPr>
        <w:t>ā</w:t>
      </w:r>
      <w:r w:rsidRPr="002011FC">
        <w:rPr>
          <w:iCs/>
          <w:sz w:val="28"/>
          <w:szCs w:val="28"/>
          <w:lang w:val="fr-FR"/>
        </w:rPr>
        <w:t>lis</w:t>
      </w:r>
      <w:r w:rsidRPr="002011FC">
        <w:rPr>
          <w:iCs/>
          <w:sz w:val="28"/>
          <w:szCs w:val="28"/>
          <w:lang w:val="en-US"/>
        </w:rPr>
        <w:t xml:space="preserve"> </w:t>
      </w:r>
      <w:r w:rsidRPr="002011FC">
        <w:rPr>
          <w:iCs/>
          <w:sz w:val="28"/>
          <w:szCs w:val="28"/>
          <w:lang w:val="fr-FR"/>
        </w:rPr>
        <w:t>mandib</w:t>
      </w:r>
      <w:r w:rsidRPr="002011FC">
        <w:rPr>
          <w:iCs/>
          <w:sz w:val="28"/>
          <w:szCs w:val="28"/>
          <w:lang w:val="en-US"/>
        </w:rPr>
        <w:t>ŭ</w:t>
      </w:r>
      <w:r w:rsidRPr="002011FC">
        <w:rPr>
          <w:iCs/>
          <w:sz w:val="28"/>
          <w:szCs w:val="28"/>
          <w:lang w:val="fr-FR"/>
        </w:rPr>
        <w:t>lae</w:t>
      </w:r>
      <w:r w:rsidRPr="002011FC">
        <w:rPr>
          <w:iCs/>
          <w:sz w:val="28"/>
          <w:szCs w:val="28"/>
          <w:lang w:val="en-US"/>
        </w:rPr>
        <w:t xml:space="preserve">, </w:t>
      </w:r>
      <w:r w:rsidRPr="002011FC">
        <w:rPr>
          <w:iCs/>
          <w:sz w:val="28"/>
          <w:szCs w:val="28"/>
          <w:lang w:val="fr-FR"/>
        </w:rPr>
        <w:t>basis</w:t>
      </w:r>
      <w:r w:rsidRPr="002011FC">
        <w:rPr>
          <w:iCs/>
          <w:sz w:val="28"/>
          <w:szCs w:val="28"/>
          <w:lang w:val="en-US"/>
        </w:rPr>
        <w:t xml:space="preserve"> </w:t>
      </w:r>
      <w:r w:rsidRPr="002011FC">
        <w:rPr>
          <w:iCs/>
          <w:sz w:val="28"/>
          <w:szCs w:val="28"/>
          <w:lang w:val="fr-FR"/>
        </w:rPr>
        <w:t>cranii</w:t>
      </w:r>
      <w:r w:rsidRPr="002011FC">
        <w:rPr>
          <w:iCs/>
          <w:sz w:val="28"/>
          <w:szCs w:val="28"/>
          <w:lang w:val="en-US"/>
        </w:rPr>
        <w:t xml:space="preserve">, </w:t>
      </w:r>
      <w:r w:rsidRPr="002011FC">
        <w:rPr>
          <w:iCs/>
          <w:sz w:val="28"/>
          <w:szCs w:val="28"/>
          <w:lang w:val="fr-FR"/>
        </w:rPr>
        <w:t>apert</w:t>
      </w:r>
      <w:r w:rsidRPr="002011FC">
        <w:rPr>
          <w:iCs/>
          <w:sz w:val="28"/>
          <w:szCs w:val="28"/>
          <w:lang w:val="en-US"/>
        </w:rPr>
        <w:t>ū</w:t>
      </w:r>
      <w:r w:rsidRPr="002011FC">
        <w:rPr>
          <w:iCs/>
          <w:sz w:val="28"/>
          <w:szCs w:val="28"/>
          <w:lang w:val="fr-FR"/>
        </w:rPr>
        <w:t>ra</w:t>
      </w:r>
      <w:r w:rsidRPr="002011FC">
        <w:rPr>
          <w:iCs/>
          <w:sz w:val="28"/>
          <w:szCs w:val="28"/>
          <w:lang w:val="en-US"/>
        </w:rPr>
        <w:t xml:space="preserve"> </w:t>
      </w:r>
      <w:r w:rsidRPr="002011FC">
        <w:rPr>
          <w:iCs/>
          <w:sz w:val="28"/>
          <w:szCs w:val="28"/>
          <w:lang w:val="fr-FR"/>
        </w:rPr>
        <w:t>aquaeductus</w:t>
      </w:r>
      <w:r w:rsidRPr="002011FC">
        <w:rPr>
          <w:iCs/>
          <w:sz w:val="28"/>
          <w:szCs w:val="28"/>
          <w:lang w:val="en-US"/>
        </w:rPr>
        <w:t xml:space="preserve"> vestibŭli, arcus aortae, vena faciēi, dorsum sellae, facies capĭtis costae, forāmen mandibŭlae, fascia colli, muscŭlus capĭis, sulcus sinus.</w:t>
      </w:r>
    </w:p>
    <w:p w:rsidR="00F863F6" w:rsidRPr="004E0B3D" w:rsidRDefault="00F863F6" w:rsidP="00CD17E7">
      <w:pPr>
        <w:pStyle w:val="Noeeu"/>
        <w:widowControl/>
        <w:jc w:val="both"/>
        <w:rPr>
          <w:iCs/>
          <w:sz w:val="28"/>
          <w:szCs w:val="28"/>
          <w:lang w:val="en-US"/>
        </w:rPr>
      </w:pPr>
    </w:p>
    <w:tbl>
      <w:tblPr>
        <w:tblW w:w="0" w:type="auto"/>
        <w:jc w:val="center"/>
        <w:tblBorders>
          <w:bottom w:val="single" w:sz="4" w:space="0" w:color="auto"/>
        </w:tblBorders>
        <w:tblLook w:val="01E0"/>
      </w:tblPr>
      <w:tblGrid>
        <w:gridCol w:w="6653"/>
        <w:gridCol w:w="2636"/>
      </w:tblGrid>
      <w:tr w:rsidR="003010F2" w:rsidRPr="002011FC" w:rsidTr="00431514">
        <w:trPr>
          <w:jc w:val="center"/>
        </w:trPr>
        <w:tc>
          <w:tcPr>
            <w:tcW w:w="6653" w:type="dxa"/>
            <w:tcBorders>
              <w:right w:val="single" w:sz="4" w:space="0" w:color="auto"/>
            </w:tcBorders>
            <w:shd w:val="clear" w:color="auto" w:fill="auto"/>
            <w:vAlign w:val="center"/>
          </w:tcPr>
          <w:p w:rsidR="00334261" w:rsidRPr="002011FC" w:rsidRDefault="003010F2" w:rsidP="00CD17E7">
            <w:pPr>
              <w:suppressAutoHyphens/>
              <w:jc w:val="center"/>
              <w:rPr>
                <w:b/>
                <w:sz w:val="48"/>
                <w:szCs w:val="40"/>
                <w:lang w:val="kk-KZ"/>
              </w:rPr>
            </w:pPr>
            <w:r w:rsidRPr="002011FC">
              <w:rPr>
                <w:b/>
                <w:sz w:val="48"/>
                <w:szCs w:val="40"/>
                <w:lang w:val="kk-KZ"/>
              </w:rPr>
              <w:t>Сын есімдер</w:t>
            </w:r>
            <w:r w:rsidRPr="002011FC">
              <w:rPr>
                <w:b/>
                <w:sz w:val="48"/>
                <w:szCs w:val="40"/>
                <w:lang w:val="en-US"/>
              </w:rPr>
              <w:t>.</w:t>
            </w:r>
          </w:p>
          <w:p w:rsidR="003010F2" w:rsidRPr="002011FC" w:rsidRDefault="003010F2" w:rsidP="00431514">
            <w:pPr>
              <w:suppressAutoHyphens/>
              <w:jc w:val="center"/>
              <w:rPr>
                <w:b/>
                <w:sz w:val="40"/>
                <w:szCs w:val="40"/>
                <w:lang w:val="kk-KZ"/>
              </w:rPr>
            </w:pPr>
            <w:r w:rsidRPr="002011FC">
              <w:rPr>
                <w:b/>
                <w:sz w:val="48"/>
                <w:szCs w:val="40"/>
                <w:lang w:val="kk-KZ"/>
              </w:rPr>
              <w:t>Сын есімдердің топтары. Бірінші топтағы сын есімдер. Сын есімдердің зат есімдермен қиысуы.</w:t>
            </w:r>
          </w:p>
        </w:tc>
        <w:tc>
          <w:tcPr>
            <w:tcW w:w="2636" w:type="dxa"/>
            <w:tcBorders>
              <w:left w:val="single" w:sz="4" w:space="0" w:color="auto"/>
              <w:bottom w:val="single" w:sz="4" w:space="0" w:color="auto"/>
              <w:right w:val="single" w:sz="4" w:space="0" w:color="auto"/>
            </w:tcBorders>
            <w:shd w:val="clear" w:color="auto" w:fill="auto"/>
            <w:vAlign w:val="center"/>
          </w:tcPr>
          <w:p w:rsidR="003010F2" w:rsidRPr="002011FC" w:rsidRDefault="003010F2" w:rsidP="00431514">
            <w:pPr>
              <w:jc w:val="center"/>
              <w:rPr>
                <w:rFonts w:ascii="Antiqua Ho" w:hAnsi="Antiqua Ho"/>
                <w:b/>
                <w:sz w:val="196"/>
                <w:szCs w:val="196"/>
                <w:lang w:val="kk-KZ"/>
              </w:rPr>
            </w:pPr>
            <w:r w:rsidRPr="002011FC">
              <w:rPr>
                <w:rFonts w:ascii="Antiqua Ho" w:hAnsi="Antiqua Ho"/>
                <w:b/>
                <w:sz w:val="196"/>
                <w:szCs w:val="196"/>
              </w:rPr>
              <w:t>5</w:t>
            </w:r>
          </w:p>
          <w:p w:rsidR="003010F2" w:rsidRPr="002011FC" w:rsidRDefault="00334261" w:rsidP="00431514">
            <w:pPr>
              <w:jc w:val="center"/>
              <w:rPr>
                <w:b/>
                <w:sz w:val="196"/>
                <w:szCs w:val="196"/>
                <w:lang w:val="kk-KZ"/>
              </w:rPr>
            </w:pPr>
            <w:r w:rsidRPr="002011FC">
              <w:rPr>
                <w:b/>
                <w:sz w:val="44"/>
                <w:szCs w:val="44"/>
                <w:lang w:val="kk-KZ"/>
              </w:rPr>
              <w:t>САБАҚ</w:t>
            </w:r>
            <w:r w:rsidR="003010F2" w:rsidRPr="002011FC">
              <w:rPr>
                <w:b/>
                <w:sz w:val="44"/>
                <w:szCs w:val="44"/>
                <w:lang w:val="kk-KZ"/>
              </w:rPr>
              <w:t xml:space="preserve"> </w:t>
            </w:r>
          </w:p>
        </w:tc>
      </w:tr>
    </w:tbl>
    <w:p w:rsidR="00F863F6" w:rsidRDefault="00F863F6" w:rsidP="003010F2">
      <w:pPr>
        <w:pStyle w:val="1"/>
        <w:jc w:val="both"/>
        <w:rPr>
          <w:rFonts w:ascii="Times New Roman" w:hAnsi="Times New Roman"/>
          <w:sz w:val="32"/>
        </w:rPr>
      </w:pPr>
    </w:p>
    <w:p w:rsidR="003010F2" w:rsidRPr="00F863F6" w:rsidRDefault="003010F2" w:rsidP="00F863F6">
      <w:pPr>
        <w:pStyle w:val="1"/>
        <w:jc w:val="both"/>
        <w:rPr>
          <w:rFonts w:ascii="Times New Roman" w:hAnsi="Times New Roman"/>
          <w:sz w:val="32"/>
          <w:lang w:val="kk-KZ"/>
        </w:rPr>
      </w:pPr>
      <w:r w:rsidRPr="002011FC">
        <w:rPr>
          <w:rFonts w:ascii="Times New Roman" w:hAnsi="Times New Roman"/>
          <w:sz w:val="32"/>
          <w:lang w:val="kk-KZ"/>
        </w:rPr>
        <w:t>САБАҚТЫҢ ЖОСПАРЫ</w:t>
      </w:r>
    </w:p>
    <w:p w:rsidR="003010F2" w:rsidRPr="002011FC" w:rsidRDefault="003010F2" w:rsidP="003010F2">
      <w:pPr>
        <w:numPr>
          <w:ilvl w:val="0"/>
          <w:numId w:val="6"/>
        </w:numPr>
        <w:tabs>
          <w:tab w:val="left" w:pos="1788"/>
        </w:tabs>
        <w:spacing w:after="60"/>
        <w:jc w:val="both"/>
        <w:rPr>
          <w:sz w:val="28"/>
          <w:szCs w:val="28"/>
        </w:rPr>
      </w:pPr>
      <w:r w:rsidRPr="002011FC">
        <w:rPr>
          <w:sz w:val="28"/>
          <w:szCs w:val="28"/>
          <w:lang w:val="kk-KZ"/>
        </w:rPr>
        <w:t>Сын есімдердің екі тобы</w:t>
      </w:r>
      <w:r w:rsidRPr="002011FC">
        <w:rPr>
          <w:sz w:val="28"/>
          <w:szCs w:val="28"/>
        </w:rPr>
        <w:t xml:space="preserve">. </w:t>
      </w:r>
    </w:p>
    <w:p w:rsidR="003010F2" w:rsidRPr="002011FC" w:rsidRDefault="003010F2" w:rsidP="003010F2">
      <w:pPr>
        <w:numPr>
          <w:ilvl w:val="0"/>
          <w:numId w:val="6"/>
        </w:numPr>
        <w:tabs>
          <w:tab w:val="left" w:pos="1788"/>
        </w:tabs>
        <w:spacing w:after="60"/>
        <w:jc w:val="both"/>
        <w:rPr>
          <w:sz w:val="28"/>
          <w:szCs w:val="28"/>
        </w:rPr>
      </w:pPr>
      <w:r w:rsidRPr="002011FC">
        <w:rPr>
          <w:sz w:val="28"/>
          <w:szCs w:val="28"/>
          <w:lang w:val="kk-KZ"/>
        </w:rPr>
        <w:t>Бірінші топтағы сын есімдер</w:t>
      </w:r>
      <w:r w:rsidRPr="002011FC">
        <w:rPr>
          <w:sz w:val="28"/>
          <w:szCs w:val="28"/>
        </w:rPr>
        <w:t>:</w:t>
      </w:r>
    </w:p>
    <w:p w:rsidR="003010F2" w:rsidRPr="002011FC" w:rsidRDefault="003010F2" w:rsidP="003010F2">
      <w:pPr>
        <w:numPr>
          <w:ilvl w:val="0"/>
          <w:numId w:val="28"/>
        </w:numPr>
        <w:tabs>
          <w:tab w:val="left" w:pos="1788"/>
        </w:tabs>
        <w:spacing w:after="60"/>
        <w:jc w:val="both"/>
        <w:rPr>
          <w:sz w:val="28"/>
          <w:szCs w:val="28"/>
        </w:rPr>
      </w:pPr>
      <w:r w:rsidRPr="002011FC">
        <w:rPr>
          <w:sz w:val="28"/>
          <w:szCs w:val="28"/>
          <w:lang w:val="kk-KZ"/>
        </w:rPr>
        <w:t>Бірінші топтағы сын есімдердің септелуі мен ерекше жалғаулары;</w:t>
      </w:r>
    </w:p>
    <w:p w:rsidR="003010F2" w:rsidRPr="002011FC" w:rsidRDefault="003010F2" w:rsidP="003010F2">
      <w:pPr>
        <w:numPr>
          <w:ilvl w:val="0"/>
          <w:numId w:val="28"/>
        </w:numPr>
        <w:tabs>
          <w:tab w:val="left" w:pos="1788"/>
        </w:tabs>
        <w:spacing w:after="60"/>
        <w:jc w:val="both"/>
        <w:rPr>
          <w:sz w:val="28"/>
          <w:szCs w:val="28"/>
        </w:rPr>
      </w:pPr>
      <w:r w:rsidRPr="002011FC">
        <w:rPr>
          <w:b/>
          <w:sz w:val="28"/>
          <w:szCs w:val="28"/>
        </w:rPr>
        <w:t>–er</w:t>
      </w:r>
      <w:r w:rsidRPr="002011FC">
        <w:rPr>
          <w:sz w:val="28"/>
          <w:szCs w:val="28"/>
          <w:lang w:val="kk-KZ"/>
        </w:rPr>
        <w:t xml:space="preserve"> жалғауына аяқталатын сын есімдердің ерекшеліктері; </w:t>
      </w:r>
    </w:p>
    <w:p w:rsidR="003010F2" w:rsidRPr="002011FC" w:rsidRDefault="003010F2" w:rsidP="003010F2">
      <w:pPr>
        <w:numPr>
          <w:ilvl w:val="0"/>
          <w:numId w:val="6"/>
        </w:numPr>
        <w:tabs>
          <w:tab w:val="left" w:pos="720"/>
        </w:tabs>
        <w:spacing w:after="60"/>
        <w:jc w:val="both"/>
        <w:rPr>
          <w:sz w:val="28"/>
          <w:szCs w:val="28"/>
        </w:rPr>
      </w:pPr>
      <w:r w:rsidRPr="002011FC">
        <w:rPr>
          <w:sz w:val="28"/>
          <w:szCs w:val="28"/>
          <w:lang w:val="kk-KZ"/>
        </w:rPr>
        <w:t>Сын есімдердің зат есімдермен қиысуы.</w:t>
      </w:r>
    </w:p>
    <w:p w:rsidR="003010F2" w:rsidRPr="002011FC" w:rsidRDefault="003010F2" w:rsidP="003010F2">
      <w:pPr>
        <w:numPr>
          <w:ilvl w:val="0"/>
          <w:numId w:val="6"/>
        </w:numPr>
        <w:tabs>
          <w:tab w:val="left" w:pos="720"/>
        </w:tabs>
        <w:spacing w:after="60"/>
        <w:jc w:val="both"/>
        <w:rPr>
          <w:sz w:val="28"/>
          <w:szCs w:val="28"/>
        </w:rPr>
      </w:pPr>
      <w:r w:rsidRPr="002011FC">
        <w:rPr>
          <w:sz w:val="28"/>
          <w:szCs w:val="28"/>
          <w:lang w:val="kk-KZ"/>
        </w:rPr>
        <w:t xml:space="preserve">Құрамына сын есімдерді қосатын анатомиялық терминдердің құрылымы. </w:t>
      </w:r>
    </w:p>
    <w:p w:rsidR="003010F2" w:rsidRPr="002011FC" w:rsidRDefault="003010F2" w:rsidP="003010F2">
      <w:pPr>
        <w:pStyle w:val="af5"/>
        <w:numPr>
          <w:ilvl w:val="0"/>
          <w:numId w:val="6"/>
        </w:numPr>
        <w:spacing w:after="60"/>
        <w:jc w:val="both"/>
        <w:rPr>
          <w:sz w:val="28"/>
          <w:szCs w:val="28"/>
        </w:rPr>
      </w:pPr>
      <w:r w:rsidRPr="002011FC">
        <w:rPr>
          <w:sz w:val="28"/>
          <w:szCs w:val="28"/>
          <w:lang w:val="kk-KZ"/>
        </w:rPr>
        <w:t xml:space="preserve">Бақылау сұрақтары. </w:t>
      </w:r>
    </w:p>
    <w:p w:rsidR="003010F2" w:rsidRPr="002011FC" w:rsidRDefault="003010F2" w:rsidP="003010F2">
      <w:pPr>
        <w:pStyle w:val="af5"/>
        <w:numPr>
          <w:ilvl w:val="0"/>
          <w:numId w:val="6"/>
        </w:numPr>
        <w:spacing w:after="60"/>
        <w:jc w:val="both"/>
        <w:rPr>
          <w:sz w:val="28"/>
          <w:szCs w:val="28"/>
          <w:lang w:val="kk-KZ"/>
        </w:rPr>
      </w:pPr>
      <w:r w:rsidRPr="002011FC">
        <w:rPr>
          <w:sz w:val="28"/>
          <w:szCs w:val="28"/>
          <w:lang w:val="kk-KZ"/>
        </w:rPr>
        <w:t xml:space="preserve">Үй тапсырмасы. </w:t>
      </w:r>
    </w:p>
    <w:p w:rsidR="003010F2" w:rsidRPr="002011FC" w:rsidRDefault="003010F2" w:rsidP="003010F2">
      <w:pPr>
        <w:pStyle w:val="af5"/>
        <w:numPr>
          <w:ilvl w:val="0"/>
          <w:numId w:val="6"/>
        </w:numPr>
        <w:spacing w:after="60"/>
        <w:jc w:val="both"/>
        <w:rPr>
          <w:sz w:val="28"/>
          <w:szCs w:val="28"/>
          <w:lang w:val="kk-KZ"/>
        </w:rPr>
      </w:pPr>
      <w:r w:rsidRPr="002011FC">
        <w:rPr>
          <w:sz w:val="28"/>
          <w:szCs w:val="28"/>
        </w:rPr>
        <w:t>Лекси</w:t>
      </w:r>
      <w:r w:rsidRPr="002011FC">
        <w:rPr>
          <w:sz w:val="28"/>
          <w:szCs w:val="28"/>
          <w:lang w:val="kk-KZ"/>
        </w:rPr>
        <w:t>калық</w:t>
      </w:r>
      <w:r w:rsidRPr="002011FC">
        <w:rPr>
          <w:sz w:val="28"/>
          <w:szCs w:val="28"/>
        </w:rPr>
        <w:t xml:space="preserve"> минимум. </w:t>
      </w:r>
    </w:p>
    <w:p w:rsidR="003010F2" w:rsidRPr="002011FC" w:rsidRDefault="003010F2" w:rsidP="003010F2">
      <w:pPr>
        <w:pStyle w:val="af5"/>
        <w:numPr>
          <w:ilvl w:val="0"/>
          <w:numId w:val="6"/>
        </w:numPr>
        <w:jc w:val="both"/>
        <w:rPr>
          <w:sz w:val="30"/>
          <w:szCs w:val="30"/>
        </w:rPr>
      </w:pPr>
      <w:r w:rsidRPr="002011FC">
        <w:rPr>
          <w:sz w:val="28"/>
          <w:szCs w:val="28"/>
          <w:lang w:val="kk-KZ"/>
        </w:rPr>
        <w:lastRenderedPageBreak/>
        <w:t>Жаттығулар.</w:t>
      </w:r>
    </w:p>
    <w:p w:rsidR="003010F2" w:rsidRPr="002011FC" w:rsidRDefault="003010F2" w:rsidP="003010F2">
      <w:pPr>
        <w:jc w:val="both"/>
        <w:rPr>
          <w:sz w:val="30"/>
          <w:szCs w:val="30"/>
          <w:lang w:val="kk-KZ"/>
        </w:rPr>
      </w:pPr>
    </w:p>
    <w:p w:rsidR="003010F2" w:rsidRPr="002011FC" w:rsidRDefault="003010F2" w:rsidP="009F68B1">
      <w:pPr>
        <w:jc w:val="both"/>
        <w:rPr>
          <w:b/>
          <w:caps/>
          <w:sz w:val="32"/>
          <w:szCs w:val="32"/>
          <w:lang w:val="kk-KZ"/>
        </w:rPr>
      </w:pPr>
      <w:r w:rsidRPr="002011FC">
        <w:rPr>
          <w:b/>
          <w:caps/>
          <w:sz w:val="32"/>
          <w:szCs w:val="32"/>
        </w:rPr>
        <w:t xml:space="preserve">5.1 </w:t>
      </w:r>
      <w:r w:rsidRPr="002011FC">
        <w:rPr>
          <w:b/>
          <w:caps/>
          <w:sz w:val="32"/>
          <w:szCs w:val="32"/>
          <w:lang w:val="kk-KZ"/>
        </w:rPr>
        <w:t>сын есімдердің екі тобы</w:t>
      </w:r>
    </w:p>
    <w:p w:rsidR="003010F2" w:rsidRPr="002011FC" w:rsidRDefault="003010F2" w:rsidP="003010F2">
      <w:pPr>
        <w:ind w:firstLine="360"/>
        <w:jc w:val="both"/>
        <w:rPr>
          <w:sz w:val="30"/>
          <w:szCs w:val="30"/>
        </w:rPr>
      </w:pPr>
    </w:p>
    <w:p w:rsidR="003010F2" w:rsidRPr="002011FC" w:rsidRDefault="003010F2" w:rsidP="003010F2">
      <w:pPr>
        <w:pStyle w:val="a7"/>
        <w:jc w:val="both"/>
        <w:rPr>
          <w:b w:val="0"/>
          <w:bCs w:val="0"/>
          <w:sz w:val="28"/>
          <w:szCs w:val="28"/>
          <w:lang w:val="ru-RU"/>
        </w:rPr>
      </w:pPr>
      <w:r w:rsidRPr="002011FC">
        <w:rPr>
          <w:b w:val="0"/>
          <w:bCs w:val="0"/>
          <w:sz w:val="30"/>
          <w:szCs w:val="30"/>
          <w:lang w:val="ru-RU"/>
        </w:rPr>
        <w:tab/>
        <w:t>Латын сын есімдері 1-ші, 2-ші, 3-ші септелу жолдары бойынша өзгереді. Латын сын есімдері екі топқа бөлінеді:</w:t>
      </w:r>
      <w:r w:rsidRPr="002011FC">
        <w:rPr>
          <w:b w:val="0"/>
          <w:bCs w:val="0"/>
          <w:sz w:val="28"/>
          <w:szCs w:val="28"/>
          <w:lang w:val="ru-RU"/>
        </w:rPr>
        <w:t xml:space="preserve"> </w:t>
      </w:r>
    </w:p>
    <w:p w:rsidR="003010F2" w:rsidRPr="002011FC" w:rsidRDefault="003010F2" w:rsidP="003010F2">
      <w:pPr>
        <w:pStyle w:val="a7"/>
        <w:numPr>
          <w:ilvl w:val="1"/>
          <w:numId w:val="7"/>
        </w:numPr>
        <w:spacing w:after="120"/>
        <w:jc w:val="both"/>
        <w:rPr>
          <w:b w:val="0"/>
          <w:bCs w:val="0"/>
          <w:sz w:val="28"/>
          <w:szCs w:val="28"/>
          <w:lang w:val="ru-RU"/>
        </w:rPr>
      </w:pPr>
      <w:r w:rsidRPr="002011FC">
        <w:rPr>
          <w:b w:val="0"/>
          <w:bCs w:val="0"/>
          <w:sz w:val="28"/>
          <w:szCs w:val="28"/>
          <w:lang w:val="ru-RU"/>
        </w:rPr>
        <w:t xml:space="preserve">1-ші топ – 1-ші және 2-ші септелу жолдарына кіретін сын есімдер; </w:t>
      </w:r>
    </w:p>
    <w:p w:rsidR="003010F2" w:rsidRPr="002011FC" w:rsidRDefault="003010F2" w:rsidP="003010F2">
      <w:pPr>
        <w:pStyle w:val="a7"/>
        <w:numPr>
          <w:ilvl w:val="1"/>
          <w:numId w:val="7"/>
        </w:numPr>
        <w:spacing w:after="120"/>
        <w:jc w:val="both"/>
        <w:rPr>
          <w:b w:val="0"/>
          <w:bCs w:val="0"/>
          <w:sz w:val="28"/>
          <w:szCs w:val="28"/>
          <w:lang w:val="ru-RU"/>
        </w:rPr>
      </w:pPr>
      <w:r w:rsidRPr="002011FC">
        <w:rPr>
          <w:b w:val="0"/>
          <w:bCs w:val="0"/>
          <w:sz w:val="28"/>
          <w:szCs w:val="28"/>
          <w:lang w:val="ru-RU"/>
        </w:rPr>
        <w:t xml:space="preserve">2-ші топ – 3-ші септелу жолына кіретін сын есімдер. </w:t>
      </w:r>
    </w:p>
    <w:p w:rsidR="003010F2" w:rsidRPr="002011FC" w:rsidRDefault="003010F2" w:rsidP="003010F2">
      <w:pPr>
        <w:pStyle w:val="a7"/>
        <w:jc w:val="left"/>
        <w:rPr>
          <w:bCs w:val="0"/>
          <w:sz w:val="28"/>
          <w:szCs w:val="28"/>
          <w:lang w:val="ru-RU"/>
        </w:rPr>
      </w:pPr>
      <w:r w:rsidRPr="002011FC">
        <w:rPr>
          <w:caps/>
          <w:szCs w:val="32"/>
          <w:lang w:val="ru-RU"/>
        </w:rPr>
        <w:t xml:space="preserve">5.2  бірінші топтағы сын есімдер                             </w:t>
      </w:r>
    </w:p>
    <w:p w:rsidR="003010F2" w:rsidRPr="002011FC" w:rsidRDefault="003010F2" w:rsidP="003010F2">
      <w:pPr>
        <w:pStyle w:val="a7"/>
        <w:rPr>
          <w:bCs w:val="0"/>
          <w:sz w:val="36"/>
          <w:szCs w:val="36"/>
          <w:lang w:val="ru-RU"/>
        </w:rPr>
      </w:pPr>
    </w:p>
    <w:p w:rsidR="003010F2" w:rsidRPr="002011FC" w:rsidRDefault="003010F2" w:rsidP="003010F2">
      <w:pPr>
        <w:pStyle w:val="a7"/>
        <w:jc w:val="both"/>
        <w:rPr>
          <w:b w:val="0"/>
          <w:bCs w:val="0"/>
          <w:sz w:val="28"/>
          <w:szCs w:val="28"/>
          <w:lang w:val="ru-RU"/>
        </w:rPr>
      </w:pPr>
      <w:r w:rsidRPr="002011FC">
        <w:rPr>
          <w:b w:val="0"/>
          <w:bCs w:val="0"/>
          <w:sz w:val="28"/>
          <w:szCs w:val="28"/>
          <w:lang w:val="ru-RU"/>
        </w:rPr>
        <w:tab/>
        <w:t xml:space="preserve">Бірінші топтағы сын есімдерге </w:t>
      </w:r>
      <w:r w:rsidRPr="002011FC">
        <w:rPr>
          <w:sz w:val="28"/>
          <w:szCs w:val="28"/>
        </w:rPr>
        <w:t>longus</w:t>
      </w:r>
      <w:r w:rsidRPr="002011FC">
        <w:rPr>
          <w:sz w:val="28"/>
          <w:szCs w:val="28"/>
          <w:lang w:val="kk-KZ"/>
        </w:rPr>
        <w:t xml:space="preserve"> </w:t>
      </w:r>
      <w:r w:rsidRPr="002011FC">
        <w:rPr>
          <w:b w:val="0"/>
          <w:bCs w:val="0"/>
          <w:sz w:val="28"/>
          <w:szCs w:val="28"/>
          <w:lang w:val="ru-RU"/>
        </w:rPr>
        <w:t xml:space="preserve">типті сын есімдер жатады: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58"/>
        <w:gridCol w:w="2175"/>
        <w:gridCol w:w="2451"/>
        <w:gridCol w:w="2190"/>
      </w:tblGrid>
      <w:tr w:rsidR="003010F2" w:rsidRPr="002011FC" w:rsidTr="00431514">
        <w:trPr>
          <w:jc w:val="center"/>
        </w:trPr>
        <w:tc>
          <w:tcPr>
            <w:tcW w:w="1858"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60" w:after="60"/>
              <w:jc w:val="both"/>
              <w:rPr>
                <w:bCs w:val="0"/>
                <w:sz w:val="28"/>
                <w:szCs w:val="28"/>
                <w:lang w:val="ru-RU"/>
              </w:rPr>
            </w:pPr>
          </w:p>
        </w:tc>
        <w:tc>
          <w:tcPr>
            <w:tcW w:w="2175"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60" w:after="60"/>
              <w:jc w:val="both"/>
              <w:rPr>
                <w:bCs w:val="0"/>
                <w:sz w:val="28"/>
                <w:szCs w:val="28"/>
                <w:lang w:val="ru-RU"/>
              </w:rPr>
            </w:pPr>
            <w:r w:rsidRPr="002011FC">
              <w:rPr>
                <w:bCs w:val="0"/>
                <w:sz w:val="28"/>
                <w:szCs w:val="28"/>
                <w:lang w:val="ru-RU"/>
              </w:rPr>
              <w:t>Аталық тек</w:t>
            </w:r>
          </w:p>
        </w:tc>
        <w:tc>
          <w:tcPr>
            <w:tcW w:w="2451"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60" w:after="60"/>
              <w:jc w:val="both"/>
              <w:rPr>
                <w:bCs w:val="0"/>
                <w:sz w:val="28"/>
                <w:szCs w:val="28"/>
                <w:lang w:val="ru-RU"/>
              </w:rPr>
            </w:pPr>
            <w:r w:rsidRPr="002011FC">
              <w:rPr>
                <w:bCs w:val="0"/>
                <w:sz w:val="28"/>
                <w:szCs w:val="28"/>
                <w:lang w:val="ru-RU"/>
              </w:rPr>
              <w:t xml:space="preserve">Аналық тек </w:t>
            </w:r>
          </w:p>
        </w:tc>
        <w:tc>
          <w:tcPr>
            <w:tcW w:w="2190"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60" w:after="60"/>
              <w:jc w:val="both"/>
              <w:rPr>
                <w:bCs w:val="0"/>
                <w:sz w:val="28"/>
                <w:szCs w:val="28"/>
                <w:lang w:val="ru-RU"/>
              </w:rPr>
            </w:pPr>
            <w:r w:rsidRPr="002011FC">
              <w:rPr>
                <w:bCs w:val="0"/>
                <w:sz w:val="28"/>
                <w:szCs w:val="28"/>
                <w:lang w:val="ru-RU"/>
              </w:rPr>
              <w:t xml:space="preserve">Орта тек </w:t>
            </w:r>
          </w:p>
        </w:tc>
      </w:tr>
      <w:tr w:rsidR="003010F2" w:rsidRPr="002011FC" w:rsidTr="00431514">
        <w:trPr>
          <w:jc w:val="center"/>
        </w:trPr>
        <w:tc>
          <w:tcPr>
            <w:tcW w:w="1858"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Cs w:val="0"/>
                <w:sz w:val="28"/>
                <w:szCs w:val="28"/>
                <w:lang w:val="ru-RU"/>
              </w:rPr>
            </w:pPr>
            <w:r w:rsidRPr="002011FC">
              <w:rPr>
                <w:bCs w:val="0"/>
                <w:sz w:val="28"/>
                <w:szCs w:val="28"/>
                <w:lang w:val="ru-RU"/>
              </w:rPr>
              <w:t>Атау септік</w:t>
            </w:r>
          </w:p>
        </w:tc>
        <w:tc>
          <w:tcPr>
            <w:tcW w:w="2175" w:type="dxa"/>
            <w:tcBorders>
              <w:top w:val="single" w:sz="6" w:space="0" w:color="auto"/>
              <w:left w:val="single" w:sz="6" w:space="0" w:color="auto"/>
              <w:bottom w:val="single" w:sz="6" w:space="0" w:color="auto"/>
              <w:right w:val="single" w:sz="6" w:space="0" w:color="auto"/>
            </w:tcBorders>
            <w:vAlign w:val="center"/>
          </w:tcPr>
          <w:p w:rsidR="003010F2" w:rsidRPr="002011FC" w:rsidRDefault="003010F2" w:rsidP="00431514">
            <w:pPr>
              <w:pStyle w:val="a7"/>
              <w:spacing w:before="120"/>
              <w:jc w:val="both"/>
              <w:rPr>
                <w:bCs w:val="0"/>
                <w:sz w:val="28"/>
                <w:szCs w:val="28"/>
                <w:lang w:val="ru-RU"/>
              </w:rPr>
            </w:pPr>
            <w:r w:rsidRPr="002011FC">
              <w:rPr>
                <w:bCs w:val="0"/>
                <w:sz w:val="28"/>
                <w:szCs w:val="28"/>
              </w:rPr>
              <w:t>long</w:t>
            </w:r>
            <w:r w:rsidRPr="002011FC">
              <w:rPr>
                <w:bCs w:val="0"/>
                <w:sz w:val="28"/>
                <w:szCs w:val="28"/>
                <w:u w:val="single"/>
              </w:rPr>
              <w:t>us</w:t>
            </w:r>
          </w:p>
        </w:tc>
        <w:tc>
          <w:tcPr>
            <w:tcW w:w="2451" w:type="dxa"/>
            <w:tcBorders>
              <w:top w:val="single" w:sz="6" w:space="0" w:color="auto"/>
              <w:left w:val="single" w:sz="6" w:space="0" w:color="auto"/>
              <w:bottom w:val="single" w:sz="6" w:space="0" w:color="auto"/>
              <w:right w:val="single" w:sz="6" w:space="0" w:color="auto"/>
            </w:tcBorders>
            <w:vAlign w:val="center"/>
          </w:tcPr>
          <w:p w:rsidR="003010F2" w:rsidRPr="002011FC" w:rsidRDefault="003010F2" w:rsidP="00431514">
            <w:pPr>
              <w:pStyle w:val="a7"/>
              <w:spacing w:before="120"/>
              <w:jc w:val="both"/>
              <w:rPr>
                <w:bCs w:val="0"/>
                <w:sz w:val="28"/>
                <w:szCs w:val="28"/>
              </w:rPr>
            </w:pPr>
            <w:r w:rsidRPr="002011FC">
              <w:rPr>
                <w:bCs w:val="0"/>
                <w:sz w:val="28"/>
                <w:szCs w:val="28"/>
              </w:rPr>
              <w:t>long</w:t>
            </w:r>
            <w:r w:rsidRPr="002011FC">
              <w:rPr>
                <w:bCs w:val="0"/>
                <w:sz w:val="28"/>
                <w:szCs w:val="28"/>
                <w:u w:val="single"/>
              </w:rPr>
              <w:t>a</w:t>
            </w:r>
          </w:p>
        </w:tc>
        <w:tc>
          <w:tcPr>
            <w:tcW w:w="2190" w:type="dxa"/>
            <w:tcBorders>
              <w:top w:val="single" w:sz="6" w:space="0" w:color="auto"/>
              <w:left w:val="single" w:sz="6" w:space="0" w:color="auto"/>
              <w:bottom w:val="single" w:sz="6" w:space="0" w:color="auto"/>
              <w:right w:val="single" w:sz="6" w:space="0" w:color="auto"/>
            </w:tcBorders>
            <w:vAlign w:val="center"/>
          </w:tcPr>
          <w:p w:rsidR="003010F2" w:rsidRPr="002011FC" w:rsidRDefault="003010F2" w:rsidP="00431514">
            <w:pPr>
              <w:pStyle w:val="a7"/>
              <w:spacing w:before="120"/>
              <w:jc w:val="both"/>
              <w:rPr>
                <w:bCs w:val="0"/>
                <w:sz w:val="28"/>
                <w:szCs w:val="28"/>
              </w:rPr>
            </w:pPr>
            <w:r w:rsidRPr="002011FC">
              <w:rPr>
                <w:bCs w:val="0"/>
                <w:sz w:val="28"/>
                <w:szCs w:val="28"/>
              </w:rPr>
              <w:t>long</w:t>
            </w:r>
            <w:r w:rsidRPr="002011FC">
              <w:rPr>
                <w:bCs w:val="0"/>
                <w:sz w:val="28"/>
                <w:szCs w:val="28"/>
                <w:u w:val="single"/>
              </w:rPr>
              <w:t>um</w:t>
            </w:r>
          </w:p>
        </w:tc>
      </w:tr>
      <w:tr w:rsidR="003010F2" w:rsidRPr="002011FC" w:rsidTr="00431514">
        <w:trPr>
          <w:jc w:val="center"/>
        </w:trPr>
        <w:tc>
          <w:tcPr>
            <w:tcW w:w="1858"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Cs w:val="0"/>
                <w:sz w:val="28"/>
                <w:szCs w:val="28"/>
                <w:lang w:val="kk-KZ"/>
              </w:rPr>
            </w:pPr>
            <w:r w:rsidRPr="002011FC">
              <w:rPr>
                <w:bCs w:val="0"/>
                <w:sz w:val="28"/>
                <w:szCs w:val="28"/>
                <w:lang w:val="kk-KZ"/>
              </w:rPr>
              <w:t xml:space="preserve">Ілік септік </w:t>
            </w:r>
          </w:p>
        </w:tc>
        <w:tc>
          <w:tcPr>
            <w:tcW w:w="2175" w:type="dxa"/>
            <w:tcBorders>
              <w:top w:val="single" w:sz="6" w:space="0" w:color="auto"/>
              <w:left w:val="single" w:sz="6" w:space="0" w:color="auto"/>
              <w:bottom w:val="single" w:sz="6" w:space="0" w:color="auto"/>
              <w:right w:val="single" w:sz="6" w:space="0" w:color="auto"/>
            </w:tcBorders>
            <w:vAlign w:val="center"/>
          </w:tcPr>
          <w:p w:rsidR="003010F2" w:rsidRPr="002011FC" w:rsidRDefault="003010F2" w:rsidP="00431514">
            <w:pPr>
              <w:pStyle w:val="a7"/>
              <w:spacing w:before="120"/>
              <w:jc w:val="both"/>
              <w:rPr>
                <w:bCs w:val="0"/>
                <w:sz w:val="28"/>
                <w:szCs w:val="28"/>
              </w:rPr>
            </w:pPr>
            <w:r w:rsidRPr="002011FC">
              <w:rPr>
                <w:bCs w:val="0"/>
                <w:sz w:val="28"/>
                <w:szCs w:val="28"/>
              </w:rPr>
              <w:t>long</w:t>
            </w:r>
            <w:r w:rsidRPr="002011FC">
              <w:rPr>
                <w:bCs w:val="0"/>
                <w:sz w:val="28"/>
                <w:szCs w:val="28"/>
                <w:u w:val="single"/>
              </w:rPr>
              <w:t>i</w:t>
            </w:r>
          </w:p>
        </w:tc>
        <w:tc>
          <w:tcPr>
            <w:tcW w:w="2451" w:type="dxa"/>
            <w:tcBorders>
              <w:top w:val="single" w:sz="6" w:space="0" w:color="auto"/>
              <w:left w:val="single" w:sz="6" w:space="0" w:color="auto"/>
              <w:bottom w:val="single" w:sz="6" w:space="0" w:color="auto"/>
              <w:right w:val="single" w:sz="6" w:space="0" w:color="auto"/>
            </w:tcBorders>
            <w:vAlign w:val="center"/>
          </w:tcPr>
          <w:p w:rsidR="003010F2" w:rsidRPr="002011FC" w:rsidRDefault="003010F2" w:rsidP="00431514">
            <w:pPr>
              <w:pStyle w:val="a7"/>
              <w:spacing w:before="120"/>
              <w:jc w:val="both"/>
              <w:rPr>
                <w:bCs w:val="0"/>
                <w:sz w:val="28"/>
                <w:szCs w:val="28"/>
              </w:rPr>
            </w:pPr>
            <w:r w:rsidRPr="002011FC">
              <w:rPr>
                <w:bCs w:val="0"/>
                <w:sz w:val="28"/>
                <w:szCs w:val="28"/>
              </w:rPr>
              <w:t>long</w:t>
            </w:r>
            <w:r w:rsidRPr="002011FC">
              <w:rPr>
                <w:bCs w:val="0"/>
                <w:sz w:val="28"/>
                <w:szCs w:val="28"/>
                <w:u w:val="single"/>
              </w:rPr>
              <w:t>ae</w:t>
            </w:r>
          </w:p>
        </w:tc>
        <w:tc>
          <w:tcPr>
            <w:tcW w:w="2190" w:type="dxa"/>
            <w:tcBorders>
              <w:top w:val="single" w:sz="6" w:space="0" w:color="auto"/>
              <w:left w:val="single" w:sz="6" w:space="0" w:color="auto"/>
              <w:bottom w:val="single" w:sz="6" w:space="0" w:color="auto"/>
              <w:right w:val="single" w:sz="6" w:space="0" w:color="auto"/>
            </w:tcBorders>
            <w:vAlign w:val="center"/>
          </w:tcPr>
          <w:p w:rsidR="003010F2" w:rsidRPr="002011FC" w:rsidRDefault="003010F2" w:rsidP="00431514">
            <w:pPr>
              <w:pStyle w:val="a7"/>
              <w:spacing w:before="120"/>
              <w:jc w:val="both"/>
              <w:rPr>
                <w:bCs w:val="0"/>
                <w:sz w:val="28"/>
                <w:szCs w:val="28"/>
              </w:rPr>
            </w:pPr>
            <w:r w:rsidRPr="002011FC">
              <w:rPr>
                <w:bCs w:val="0"/>
                <w:sz w:val="28"/>
                <w:szCs w:val="28"/>
              </w:rPr>
              <w:t>long</w:t>
            </w:r>
            <w:r w:rsidRPr="002011FC">
              <w:rPr>
                <w:bCs w:val="0"/>
                <w:sz w:val="28"/>
                <w:szCs w:val="28"/>
                <w:u w:val="single"/>
              </w:rPr>
              <w:t xml:space="preserve">i </w:t>
            </w:r>
          </w:p>
        </w:tc>
      </w:tr>
    </w:tbl>
    <w:p w:rsidR="003010F2" w:rsidRPr="002011FC" w:rsidRDefault="003010F2" w:rsidP="003010F2">
      <w:pPr>
        <w:pStyle w:val="a7"/>
        <w:spacing w:before="240"/>
        <w:jc w:val="both"/>
        <w:rPr>
          <w:b w:val="0"/>
          <w:bCs w:val="0"/>
          <w:sz w:val="28"/>
          <w:szCs w:val="28"/>
          <w:lang w:val="ru-RU"/>
        </w:rPr>
      </w:pPr>
      <w:r w:rsidRPr="002011FC">
        <w:rPr>
          <w:b w:val="0"/>
          <w:bCs w:val="0"/>
          <w:sz w:val="28"/>
          <w:szCs w:val="28"/>
          <w:lang w:val="ru-RU"/>
        </w:rPr>
        <w:tab/>
        <w:t xml:space="preserve">Кестеде көрініп тұрғандай, бірінші топтағы сын есімдердің  әр текте өзінің жалғауы болады. Бұл жалғаулар 1-ші және 2-ші септелудегі зат есімдердің ұқсас жалғауларына сәйкес келеді: </w:t>
      </w:r>
      <w:r w:rsidRPr="002011FC">
        <w:rPr>
          <w:bCs w:val="0"/>
          <w:sz w:val="28"/>
          <w:szCs w:val="28"/>
          <w:u w:val="single"/>
          <w:lang w:val="ru-RU"/>
        </w:rPr>
        <w:t xml:space="preserve">аталық тек </w:t>
      </w:r>
      <w:r w:rsidRPr="002011FC">
        <w:rPr>
          <w:sz w:val="28"/>
          <w:szCs w:val="28"/>
          <w:u w:val="single"/>
          <w:lang w:val="ru-RU"/>
        </w:rPr>
        <w:t xml:space="preserve"> –</w:t>
      </w:r>
      <w:r w:rsidRPr="002011FC">
        <w:rPr>
          <w:sz w:val="28"/>
          <w:szCs w:val="28"/>
          <w:u w:val="single"/>
        </w:rPr>
        <w:t>us</w:t>
      </w:r>
      <w:r w:rsidRPr="002011FC">
        <w:rPr>
          <w:sz w:val="28"/>
          <w:szCs w:val="28"/>
          <w:u w:val="single"/>
          <w:lang w:val="ru-RU"/>
        </w:rPr>
        <w:t>, аналық тек  –</w:t>
      </w:r>
      <w:r w:rsidRPr="002011FC">
        <w:rPr>
          <w:sz w:val="28"/>
          <w:szCs w:val="28"/>
          <w:u w:val="single"/>
        </w:rPr>
        <w:t>a</w:t>
      </w:r>
      <w:r w:rsidRPr="002011FC">
        <w:rPr>
          <w:sz w:val="28"/>
          <w:szCs w:val="28"/>
          <w:u w:val="single"/>
          <w:lang w:val="ru-RU"/>
        </w:rPr>
        <w:t>, орта тек –</w:t>
      </w:r>
      <w:r w:rsidRPr="002011FC">
        <w:rPr>
          <w:sz w:val="28"/>
          <w:szCs w:val="28"/>
          <w:u w:val="single"/>
        </w:rPr>
        <w:t>um</w:t>
      </w:r>
      <w:r w:rsidRPr="002011FC">
        <w:rPr>
          <w:b w:val="0"/>
          <w:bCs w:val="0"/>
          <w:sz w:val="28"/>
          <w:szCs w:val="28"/>
          <w:lang w:val="ru-RU"/>
        </w:rPr>
        <w:t xml:space="preserve">. 1-ші және 2-ші септелу жолдары бойынша ілік септіктің формасы жасалады. (кестені қараңыз). </w:t>
      </w:r>
    </w:p>
    <w:p w:rsidR="003010F2" w:rsidRPr="002011FC" w:rsidRDefault="003010F2" w:rsidP="003010F2">
      <w:pPr>
        <w:pStyle w:val="a7"/>
        <w:spacing w:before="120"/>
        <w:jc w:val="both"/>
        <w:rPr>
          <w:b w:val="0"/>
          <w:bCs w:val="0"/>
          <w:sz w:val="28"/>
          <w:szCs w:val="28"/>
          <w:lang w:val="ru-RU"/>
        </w:rPr>
      </w:pPr>
      <w:r w:rsidRPr="002011FC">
        <w:rPr>
          <w:b w:val="0"/>
          <w:bCs w:val="0"/>
          <w:sz w:val="28"/>
          <w:szCs w:val="28"/>
          <w:lang w:val="ru-RU"/>
        </w:rPr>
        <w:tab/>
      </w:r>
      <w:r w:rsidRPr="002011FC">
        <w:rPr>
          <w:bCs w:val="0"/>
          <w:sz w:val="28"/>
          <w:szCs w:val="28"/>
          <w:u w:val="single"/>
          <w:lang w:val="ru-RU"/>
        </w:rPr>
        <w:t>Б</w:t>
      </w:r>
      <w:r w:rsidRPr="002011FC">
        <w:rPr>
          <w:sz w:val="28"/>
          <w:szCs w:val="28"/>
          <w:u w:val="single"/>
          <w:lang w:val="ru-RU"/>
        </w:rPr>
        <w:t xml:space="preserve">ірінші топтағы сын есімдердің сөздік формасы </w:t>
      </w:r>
      <w:r w:rsidRPr="002011FC">
        <w:rPr>
          <w:b w:val="0"/>
          <w:bCs w:val="0"/>
          <w:sz w:val="28"/>
          <w:szCs w:val="28"/>
          <w:lang w:val="ru-RU"/>
        </w:rPr>
        <w:t xml:space="preserve"> 3 компоненттен тұрады: </w:t>
      </w:r>
    </w:p>
    <w:p w:rsidR="003010F2" w:rsidRPr="002011FC" w:rsidRDefault="003010F2" w:rsidP="003010F2">
      <w:pPr>
        <w:pStyle w:val="a7"/>
        <w:numPr>
          <w:ilvl w:val="0"/>
          <w:numId w:val="27"/>
        </w:numPr>
        <w:tabs>
          <w:tab w:val="left" w:pos="720"/>
        </w:tabs>
        <w:spacing w:after="120"/>
        <w:jc w:val="both"/>
        <w:rPr>
          <w:b w:val="0"/>
          <w:bCs w:val="0"/>
          <w:sz w:val="28"/>
          <w:szCs w:val="28"/>
          <w:lang w:val="ru-RU"/>
        </w:rPr>
      </w:pPr>
      <w:r w:rsidRPr="002011FC">
        <w:rPr>
          <w:b w:val="0"/>
          <w:bCs w:val="0"/>
          <w:sz w:val="28"/>
          <w:szCs w:val="28"/>
          <w:lang w:val="ru-RU"/>
        </w:rPr>
        <w:t xml:space="preserve">Аталық формадағы сын есімдер; </w:t>
      </w:r>
    </w:p>
    <w:p w:rsidR="003010F2" w:rsidRPr="002011FC" w:rsidRDefault="003010F2" w:rsidP="003010F2">
      <w:pPr>
        <w:pStyle w:val="a7"/>
        <w:numPr>
          <w:ilvl w:val="0"/>
          <w:numId w:val="27"/>
        </w:numPr>
        <w:spacing w:before="120" w:after="120"/>
        <w:jc w:val="both"/>
        <w:rPr>
          <w:b w:val="0"/>
          <w:bCs w:val="0"/>
          <w:sz w:val="28"/>
          <w:szCs w:val="28"/>
          <w:lang w:val="ru-RU"/>
        </w:rPr>
      </w:pPr>
      <w:r w:rsidRPr="002011FC">
        <w:rPr>
          <w:b w:val="0"/>
          <w:bCs w:val="0"/>
          <w:sz w:val="28"/>
          <w:szCs w:val="28"/>
          <w:lang w:val="kk-KZ"/>
        </w:rPr>
        <w:t>Аналық тектің жалғаулары;</w:t>
      </w:r>
    </w:p>
    <w:p w:rsidR="003010F2" w:rsidRPr="002011FC" w:rsidRDefault="003010F2" w:rsidP="003010F2">
      <w:pPr>
        <w:pStyle w:val="a7"/>
        <w:numPr>
          <w:ilvl w:val="0"/>
          <w:numId w:val="27"/>
        </w:numPr>
        <w:spacing w:before="120" w:after="120"/>
        <w:jc w:val="both"/>
        <w:rPr>
          <w:b w:val="0"/>
          <w:bCs w:val="0"/>
          <w:sz w:val="28"/>
          <w:szCs w:val="28"/>
          <w:lang w:val="ru-RU"/>
        </w:rPr>
      </w:pPr>
      <w:r w:rsidRPr="002011FC">
        <w:rPr>
          <w:b w:val="0"/>
          <w:bCs w:val="0"/>
          <w:sz w:val="28"/>
          <w:szCs w:val="28"/>
          <w:lang w:val="ru-RU"/>
        </w:rPr>
        <w:t xml:space="preserve">Орта тектегі сын есімдер. </w:t>
      </w:r>
    </w:p>
    <w:p w:rsidR="003010F2" w:rsidRPr="002011FC" w:rsidRDefault="003010F2" w:rsidP="003010F2">
      <w:pPr>
        <w:pStyle w:val="a7"/>
        <w:spacing w:before="120"/>
        <w:jc w:val="both"/>
        <w:rPr>
          <w:sz w:val="28"/>
          <w:szCs w:val="28"/>
          <w:lang w:val="ru-RU"/>
        </w:rPr>
      </w:pPr>
      <w:r w:rsidRPr="002011FC">
        <w:rPr>
          <w:sz w:val="28"/>
          <w:szCs w:val="28"/>
          <w:lang w:val="ru-RU"/>
        </w:rPr>
        <w:t>Мысалы</w:t>
      </w:r>
      <w:r w:rsidRPr="002011FC">
        <w:rPr>
          <w:sz w:val="28"/>
          <w:szCs w:val="28"/>
          <w:lang w:val="de-DE"/>
        </w:rPr>
        <w:t xml:space="preserve">:  transversus, a, um; </w:t>
      </w:r>
    </w:p>
    <w:p w:rsidR="003010F2" w:rsidRPr="002011FC" w:rsidRDefault="003010F2" w:rsidP="003010F2">
      <w:pPr>
        <w:pStyle w:val="a7"/>
        <w:spacing w:before="120"/>
        <w:jc w:val="both"/>
        <w:rPr>
          <w:sz w:val="28"/>
          <w:szCs w:val="28"/>
          <w:lang w:val="de-DE"/>
        </w:rPr>
      </w:pPr>
      <w:r w:rsidRPr="002011FC">
        <w:rPr>
          <w:sz w:val="28"/>
          <w:szCs w:val="28"/>
          <w:lang w:val="de-DE"/>
        </w:rPr>
        <w:t xml:space="preserve">                      internus, a, um; </w:t>
      </w:r>
    </w:p>
    <w:p w:rsidR="003010F2" w:rsidRPr="002011FC" w:rsidRDefault="003010F2" w:rsidP="003010F2">
      <w:pPr>
        <w:pStyle w:val="a7"/>
        <w:spacing w:before="120"/>
        <w:jc w:val="both"/>
        <w:rPr>
          <w:sz w:val="28"/>
          <w:szCs w:val="28"/>
          <w:lang w:val="de-DE"/>
        </w:rPr>
      </w:pPr>
      <w:r w:rsidRPr="002011FC">
        <w:rPr>
          <w:sz w:val="28"/>
          <w:szCs w:val="28"/>
          <w:lang w:val="de-DE"/>
        </w:rPr>
        <w:t xml:space="preserve">                      profundus, a, um. </w:t>
      </w:r>
    </w:p>
    <w:p w:rsidR="003010F2" w:rsidRPr="002011FC" w:rsidRDefault="003010F2" w:rsidP="00F863F6">
      <w:pPr>
        <w:pStyle w:val="a7"/>
        <w:spacing w:before="120"/>
        <w:ind w:firstLine="708"/>
        <w:jc w:val="both"/>
        <w:rPr>
          <w:b w:val="0"/>
          <w:bCs w:val="0"/>
          <w:sz w:val="28"/>
          <w:szCs w:val="28"/>
          <w:lang w:val="kk-KZ"/>
        </w:rPr>
      </w:pPr>
      <w:r w:rsidRPr="002011FC">
        <w:rPr>
          <w:b w:val="0"/>
          <w:bCs w:val="0"/>
          <w:sz w:val="28"/>
          <w:szCs w:val="28"/>
          <w:lang w:val="kk-KZ"/>
        </w:rPr>
        <w:t xml:space="preserve">Бірінші топтағы </w:t>
      </w:r>
      <w:r w:rsidRPr="002011FC">
        <w:rPr>
          <w:bCs w:val="0"/>
          <w:sz w:val="28"/>
          <w:szCs w:val="28"/>
          <w:u w:val="single"/>
          <w:lang w:val="kk-KZ"/>
        </w:rPr>
        <w:t>сын есімдердің негізі</w:t>
      </w:r>
      <w:r w:rsidRPr="002011FC">
        <w:rPr>
          <w:b w:val="0"/>
          <w:bCs w:val="0"/>
          <w:sz w:val="28"/>
          <w:szCs w:val="28"/>
          <w:lang w:val="kk-KZ"/>
        </w:rPr>
        <w:t xml:space="preserve"> тектік жалғаулардың түсіп қалуы бойынша анықталады. (негіздің анықталуында практикалық мәні болады – негізден сын есімдердің сәйкес жалғауды қосу арқылы жасалған формалары жасалады):</w:t>
      </w:r>
    </w:p>
    <w:tbl>
      <w:tblPr>
        <w:tblW w:w="0" w:type="auto"/>
        <w:tblInd w:w="828" w:type="dxa"/>
        <w:tblLayout w:type="fixed"/>
        <w:tblLook w:val="0000"/>
      </w:tblPr>
      <w:tblGrid>
        <w:gridCol w:w="2880"/>
        <w:gridCol w:w="4140"/>
      </w:tblGrid>
      <w:tr w:rsidR="003010F2" w:rsidRPr="002011FC" w:rsidTr="00431514">
        <w:tc>
          <w:tcPr>
            <w:tcW w:w="2880" w:type="dxa"/>
            <w:tcBorders>
              <w:top w:val="nil"/>
              <w:left w:val="nil"/>
              <w:bottom w:val="nil"/>
              <w:right w:val="nil"/>
            </w:tcBorders>
          </w:tcPr>
          <w:p w:rsidR="003010F2" w:rsidRPr="002011FC" w:rsidRDefault="003010F2" w:rsidP="00431514">
            <w:pPr>
              <w:pStyle w:val="a7"/>
              <w:numPr>
                <w:ilvl w:val="0"/>
                <w:numId w:val="8"/>
              </w:numPr>
              <w:spacing w:before="120"/>
              <w:jc w:val="both"/>
              <w:rPr>
                <w:b w:val="0"/>
                <w:bCs w:val="0"/>
                <w:sz w:val="28"/>
                <w:szCs w:val="28"/>
              </w:rPr>
            </w:pPr>
            <w:r w:rsidRPr="002011FC">
              <w:rPr>
                <w:b w:val="0"/>
                <w:bCs w:val="0"/>
                <w:sz w:val="28"/>
                <w:szCs w:val="28"/>
              </w:rPr>
              <w:t>longus</w:t>
            </w:r>
          </w:p>
        </w:tc>
        <w:tc>
          <w:tcPr>
            <w:tcW w:w="4140" w:type="dxa"/>
            <w:tcBorders>
              <w:top w:val="nil"/>
              <w:left w:val="nil"/>
              <w:bottom w:val="nil"/>
              <w:right w:val="nil"/>
            </w:tcBorders>
          </w:tcPr>
          <w:p w:rsidR="003010F2" w:rsidRPr="002011FC" w:rsidRDefault="003010F2" w:rsidP="00431514">
            <w:pPr>
              <w:pStyle w:val="a7"/>
              <w:spacing w:before="120"/>
              <w:jc w:val="both"/>
              <w:rPr>
                <w:b w:val="0"/>
                <w:bCs w:val="0"/>
                <w:sz w:val="28"/>
                <w:szCs w:val="28"/>
              </w:rPr>
            </w:pPr>
            <w:r w:rsidRPr="002011FC">
              <w:rPr>
                <w:b w:val="0"/>
                <w:bCs w:val="0"/>
                <w:sz w:val="28"/>
                <w:szCs w:val="28"/>
                <w:lang w:val="kk-KZ"/>
              </w:rPr>
              <w:t>негізі</w:t>
            </w:r>
            <w:r w:rsidRPr="002011FC">
              <w:rPr>
                <w:b w:val="0"/>
                <w:bCs w:val="0"/>
                <w:sz w:val="28"/>
                <w:szCs w:val="28"/>
              </w:rPr>
              <w:t>: long-</w:t>
            </w:r>
          </w:p>
        </w:tc>
      </w:tr>
      <w:tr w:rsidR="003010F2" w:rsidRPr="002011FC" w:rsidTr="00431514">
        <w:tc>
          <w:tcPr>
            <w:tcW w:w="2880" w:type="dxa"/>
            <w:tcBorders>
              <w:top w:val="nil"/>
              <w:left w:val="nil"/>
              <w:bottom w:val="nil"/>
              <w:right w:val="nil"/>
            </w:tcBorders>
          </w:tcPr>
          <w:p w:rsidR="003010F2" w:rsidRPr="002011FC" w:rsidRDefault="003010F2" w:rsidP="00431514">
            <w:pPr>
              <w:pStyle w:val="a7"/>
              <w:numPr>
                <w:ilvl w:val="0"/>
                <w:numId w:val="8"/>
              </w:numPr>
              <w:spacing w:before="120"/>
              <w:jc w:val="both"/>
              <w:rPr>
                <w:b w:val="0"/>
                <w:bCs w:val="0"/>
                <w:sz w:val="28"/>
                <w:szCs w:val="28"/>
              </w:rPr>
            </w:pPr>
            <w:r w:rsidRPr="002011FC">
              <w:rPr>
                <w:b w:val="0"/>
                <w:bCs w:val="0"/>
                <w:sz w:val="28"/>
                <w:szCs w:val="28"/>
              </w:rPr>
              <w:t>transversum</w:t>
            </w:r>
          </w:p>
        </w:tc>
        <w:tc>
          <w:tcPr>
            <w:tcW w:w="4140" w:type="dxa"/>
            <w:tcBorders>
              <w:top w:val="nil"/>
              <w:left w:val="nil"/>
              <w:bottom w:val="nil"/>
              <w:right w:val="nil"/>
            </w:tcBorders>
          </w:tcPr>
          <w:p w:rsidR="003010F2" w:rsidRPr="002011FC" w:rsidRDefault="003010F2" w:rsidP="00431514">
            <w:pPr>
              <w:pStyle w:val="a7"/>
              <w:spacing w:before="120"/>
              <w:jc w:val="both"/>
              <w:rPr>
                <w:b w:val="0"/>
                <w:bCs w:val="0"/>
                <w:sz w:val="28"/>
                <w:szCs w:val="28"/>
              </w:rPr>
            </w:pPr>
            <w:r w:rsidRPr="002011FC">
              <w:rPr>
                <w:b w:val="0"/>
                <w:bCs w:val="0"/>
                <w:sz w:val="28"/>
                <w:szCs w:val="28"/>
                <w:lang w:val="kk-KZ"/>
              </w:rPr>
              <w:t>негізі</w:t>
            </w:r>
            <w:r w:rsidRPr="002011FC">
              <w:rPr>
                <w:b w:val="0"/>
                <w:bCs w:val="0"/>
                <w:sz w:val="28"/>
                <w:szCs w:val="28"/>
              </w:rPr>
              <w:t>: transvers-</w:t>
            </w:r>
          </w:p>
        </w:tc>
      </w:tr>
      <w:tr w:rsidR="003010F2" w:rsidRPr="002011FC" w:rsidTr="00431514">
        <w:trPr>
          <w:trHeight w:val="71"/>
        </w:trPr>
        <w:tc>
          <w:tcPr>
            <w:tcW w:w="2880" w:type="dxa"/>
            <w:tcBorders>
              <w:top w:val="nil"/>
              <w:left w:val="nil"/>
              <w:bottom w:val="nil"/>
              <w:right w:val="nil"/>
            </w:tcBorders>
          </w:tcPr>
          <w:p w:rsidR="003010F2" w:rsidRPr="002011FC" w:rsidRDefault="003010F2" w:rsidP="00431514">
            <w:pPr>
              <w:pStyle w:val="a7"/>
              <w:numPr>
                <w:ilvl w:val="0"/>
                <w:numId w:val="8"/>
              </w:numPr>
              <w:spacing w:before="120"/>
              <w:jc w:val="both"/>
              <w:rPr>
                <w:b w:val="0"/>
                <w:bCs w:val="0"/>
                <w:sz w:val="28"/>
                <w:szCs w:val="28"/>
              </w:rPr>
            </w:pPr>
            <w:r w:rsidRPr="002011FC">
              <w:rPr>
                <w:b w:val="0"/>
                <w:bCs w:val="0"/>
                <w:sz w:val="28"/>
                <w:szCs w:val="28"/>
              </w:rPr>
              <w:t>externa</w:t>
            </w:r>
          </w:p>
        </w:tc>
        <w:tc>
          <w:tcPr>
            <w:tcW w:w="4140" w:type="dxa"/>
            <w:tcBorders>
              <w:top w:val="nil"/>
              <w:left w:val="nil"/>
              <w:bottom w:val="nil"/>
              <w:right w:val="nil"/>
            </w:tcBorders>
          </w:tcPr>
          <w:p w:rsidR="003010F2" w:rsidRPr="002011FC" w:rsidRDefault="003010F2" w:rsidP="00431514">
            <w:pPr>
              <w:pStyle w:val="a7"/>
              <w:spacing w:before="120"/>
              <w:jc w:val="both"/>
              <w:rPr>
                <w:b w:val="0"/>
                <w:bCs w:val="0"/>
                <w:sz w:val="28"/>
                <w:szCs w:val="28"/>
              </w:rPr>
            </w:pPr>
            <w:r w:rsidRPr="002011FC">
              <w:rPr>
                <w:b w:val="0"/>
                <w:bCs w:val="0"/>
                <w:sz w:val="28"/>
                <w:szCs w:val="28"/>
                <w:lang w:val="kk-KZ"/>
              </w:rPr>
              <w:t>негізі</w:t>
            </w:r>
            <w:r w:rsidRPr="002011FC">
              <w:rPr>
                <w:b w:val="0"/>
                <w:bCs w:val="0"/>
                <w:sz w:val="28"/>
                <w:szCs w:val="28"/>
              </w:rPr>
              <w:t xml:space="preserve">: extern- </w:t>
            </w:r>
          </w:p>
        </w:tc>
      </w:tr>
    </w:tbl>
    <w:p w:rsidR="003010F2" w:rsidRPr="002011FC" w:rsidRDefault="003010F2" w:rsidP="003010F2">
      <w:pPr>
        <w:pStyle w:val="a7"/>
        <w:spacing w:before="120"/>
        <w:rPr>
          <w:b w:val="0"/>
          <w:bCs w:val="0"/>
          <w:szCs w:val="32"/>
          <w:lang w:val="kk-KZ"/>
        </w:rPr>
      </w:pPr>
      <w:r w:rsidRPr="002011FC">
        <w:rPr>
          <w:szCs w:val="32"/>
          <w:lang w:val="ru-RU"/>
        </w:rPr>
        <w:t>–</w:t>
      </w:r>
      <w:r w:rsidRPr="002011FC">
        <w:rPr>
          <w:szCs w:val="32"/>
        </w:rPr>
        <w:t>er</w:t>
      </w:r>
      <w:r w:rsidRPr="002011FC">
        <w:rPr>
          <w:szCs w:val="32"/>
          <w:lang w:val="kk-KZ"/>
        </w:rPr>
        <w:t xml:space="preserve"> жалғауы арқылы жасалатын сын есімдердің ерекшеліктері</w:t>
      </w:r>
    </w:p>
    <w:p w:rsidR="003010F2" w:rsidRPr="002011FC" w:rsidRDefault="003010F2" w:rsidP="003010F2">
      <w:pPr>
        <w:pStyle w:val="a7"/>
        <w:spacing w:before="120"/>
        <w:jc w:val="both"/>
        <w:rPr>
          <w:b w:val="0"/>
          <w:bCs w:val="0"/>
          <w:sz w:val="28"/>
          <w:szCs w:val="28"/>
          <w:lang w:val="ru-RU"/>
        </w:rPr>
      </w:pPr>
      <w:r w:rsidRPr="002011FC">
        <w:rPr>
          <w:b w:val="0"/>
          <w:bCs w:val="0"/>
          <w:sz w:val="28"/>
          <w:szCs w:val="28"/>
          <w:lang w:val="ru-RU"/>
        </w:rPr>
        <w:lastRenderedPageBreak/>
        <w:tab/>
        <w:t xml:space="preserve">Бірінші топтағы сын есімдерге сондай-ақ </w:t>
      </w:r>
      <w:r w:rsidRPr="002011FC">
        <w:rPr>
          <w:sz w:val="28"/>
          <w:szCs w:val="32"/>
          <w:lang w:val="ru-RU"/>
        </w:rPr>
        <w:t>–</w:t>
      </w:r>
      <w:r w:rsidRPr="002011FC">
        <w:rPr>
          <w:sz w:val="28"/>
          <w:szCs w:val="32"/>
        </w:rPr>
        <w:t>er</w:t>
      </w:r>
      <w:r w:rsidRPr="002011FC">
        <w:rPr>
          <w:sz w:val="28"/>
          <w:szCs w:val="32"/>
          <w:lang w:val="kk-KZ"/>
        </w:rPr>
        <w:t xml:space="preserve"> жалғауы арқылы жасалатын сын есімдер</w:t>
      </w:r>
      <w:r w:rsidRPr="002011FC">
        <w:rPr>
          <w:b w:val="0"/>
          <w:bCs w:val="0"/>
          <w:sz w:val="28"/>
          <w:szCs w:val="28"/>
          <w:lang w:val="ru-RU"/>
        </w:rPr>
        <w:t xml:space="preserve"> жатады. Анатомилық номенклатурада осындай сын есімдердің тек бірнешеуі ғана қолданылады. </w:t>
      </w:r>
    </w:p>
    <w:p w:rsidR="003010F2" w:rsidRPr="002011FC" w:rsidRDefault="003010F2" w:rsidP="003010F2">
      <w:pPr>
        <w:pStyle w:val="a7"/>
        <w:spacing w:before="120"/>
        <w:jc w:val="both"/>
        <w:rPr>
          <w:b w:val="0"/>
          <w:bCs w:val="0"/>
          <w:sz w:val="28"/>
          <w:szCs w:val="28"/>
          <w:lang w:val="ru-RU"/>
        </w:rPr>
      </w:pPr>
      <w:r w:rsidRPr="002011FC">
        <w:rPr>
          <w:b w:val="0"/>
          <w:bCs w:val="0"/>
          <w:sz w:val="28"/>
          <w:szCs w:val="28"/>
          <w:lang w:val="ru-RU"/>
        </w:rPr>
        <w:t xml:space="preserve">Осындай сын есімдердің барлық формаларын есте сақтаңыз:  </w:t>
      </w:r>
    </w:p>
    <w:p w:rsidR="003010F2" w:rsidRPr="002011FC" w:rsidRDefault="003010F2" w:rsidP="003010F2">
      <w:pPr>
        <w:pStyle w:val="a7"/>
        <w:spacing w:before="120"/>
        <w:jc w:val="both"/>
        <w:rPr>
          <w:b w:val="0"/>
          <w:bCs w:val="0"/>
          <w:sz w:val="28"/>
          <w:szCs w:val="28"/>
          <w:lang w:val="ru-RU"/>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1269"/>
        <w:gridCol w:w="1634"/>
        <w:gridCol w:w="1454"/>
        <w:gridCol w:w="1395"/>
        <w:gridCol w:w="2432"/>
        <w:gridCol w:w="1670"/>
      </w:tblGrid>
      <w:tr w:rsidR="003010F2" w:rsidRPr="002011FC" w:rsidTr="00431514">
        <w:trPr>
          <w:jc w:val="center"/>
        </w:trPr>
        <w:tc>
          <w:tcPr>
            <w:tcW w:w="652" w:type="pct"/>
            <w:tcBorders>
              <w:top w:val="single" w:sz="6" w:space="0" w:color="auto"/>
              <w:left w:val="single" w:sz="6" w:space="0" w:color="auto"/>
              <w:right w:val="single" w:sz="6" w:space="0" w:color="auto"/>
            </w:tcBorders>
            <w:shd w:val="clear" w:color="auto" w:fill="auto"/>
          </w:tcPr>
          <w:p w:rsidR="003010F2" w:rsidRPr="002011FC" w:rsidRDefault="003010F2" w:rsidP="00431514">
            <w:pPr>
              <w:pStyle w:val="a7"/>
              <w:spacing w:before="120"/>
              <w:rPr>
                <w:sz w:val="28"/>
                <w:szCs w:val="28"/>
                <w:lang w:val="ru-RU"/>
              </w:rPr>
            </w:pPr>
          </w:p>
        </w:tc>
        <w:tc>
          <w:tcPr>
            <w:tcW w:w="837" w:type="pct"/>
            <w:tcBorders>
              <w:top w:val="single" w:sz="6" w:space="0" w:color="auto"/>
              <w:left w:val="single" w:sz="6" w:space="0" w:color="auto"/>
              <w:right w:val="single" w:sz="6" w:space="0" w:color="auto"/>
            </w:tcBorders>
            <w:shd w:val="clear" w:color="auto" w:fill="auto"/>
          </w:tcPr>
          <w:p w:rsidR="003010F2" w:rsidRPr="002011FC" w:rsidRDefault="003010F2" w:rsidP="00431514">
            <w:pPr>
              <w:pStyle w:val="a7"/>
              <w:spacing w:before="120"/>
              <w:rPr>
                <w:sz w:val="28"/>
                <w:szCs w:val="28"/>
                <w:lang w:val="ru-RU"/>
              </w:rPr>
            </w:pPr>
            <w:r w:rsidRPr="002011FC">
              <w:rPr>
                <w:sz w:val="28"/>
                <w:szCs w:val="28"/>
                <w:lang w:val="ru-RU"/>
              </w:rPr>
              <w:t xml:space="preserve">Аталық тек </w:t>
            </w:r>
          </w:p>
        </w:tc>
        <w:tc>
          <w:tcPr>
            <w:tcW w:w="746"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rPr>
                <w:sz w:val="28"/>
                <w:szCs w:val="28"/>
                <w:lang w:val="ru-RU"/>
              </w:rPr>
            </w:pPr>
            <w:r w:rsidRPr="002011FC">
              <w:rPr>
                <w:sz w:val="28"/>
                <w:szCs w:val="28"/>
                <w:lang w:val="ru-RU"/>
              </w:rPr>
              <w:t>Аналық тек</w:t>
            </w:r>
          </w:p>
        </w:tc>
        <w:tc>
          <w:tcPr>
            <w:tcW w:w="716"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rPr>
                <w:sz w:val="28"/>
                <w:szCs w:val="28"/>
                <w:lang w:val="ru-RU"/>
              </w:rPr>
            </w:pPr>
            <w:r w:rsidRPr="002011FC">
              <w:rPr>
                <w:sz w:val="28"/>
                <w:szCs w:val="28"/>
                <w:lang w:val="ru-RU"/>
              </w:rPr>
              <w:t xml:space="preserve">Орта тек </w:t>
            </w:r>
          </w:p>
        </w:tc>
        <w:tc>
          <w:tcPr>
            <w:tcW w:w="1242"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rPr>
                <w:sz w:val="28"/>
                <w:szCs w:val="28"/>
                <w:lang w:val="ru-RU"/>
              </w:rPr>
            </w:pPr>
            <w:r w:rsidRPr="002011FC">
              <w:rPr>
                <w:sz w:val="28"/>
                <w:szCs w:val="28"/>
                <w:lang w:val="ru-RU"/>
              </w:rPr>
              <w:t xml:space="preserve">Сөздік форма </w:t>
            </w:r>
          </w:p>
        </w:tc>
        <w:tc>
          <w:tcPr>
            <w:tcW w:w="807"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rPr>
                <w:sz w:val="28"/>
                <w:szCs w:val="28"/>
                <w:lang w:val="ru-RU"/>
              </w:rPr>
            </w:pPr>
            <w:r w:rsidRPr="002011FC">
              <w:rPr>
                <w:sz w:val="28"/>
                <w:szCs w:val="28"/>
                <w:lang w:val="ru-RU"/>
              </w:rPr>
              <w:t xml:space="preserve">Аудармасы </w:t>
            </w:r>
          </w:p>
        </w:tc>
      </w:tr>
      <w:tr w:rsidR="003010F2" w:rsidRPr="002011FC" w:rsidTr="00431514">
        <w:trPr>
          <w:jc w:val="center"/>
        </w:trPr>
        <w:tc>
          <w:tcPr>
            <w:tcW w:w="652" w:type="pct"/>
            <w:tcBorders>
              <w:left w:val="single" w:sz="6" w:space="0" w:color="auto"/>
              <w:bottom w:val="single" w:sz="6" w:space="0" w:color="auto"/>
              <w:right w:val="single" w:sz="6" w:space="0" w:color="auto"/>
            </w:tcBorders>
            <w:shd w:val="clear" w:color="auto" w:fill="auto"/>
          </w:tcPr>
          <w:p w:rsidR="003010F2" w:rsidRPr="002011FC" w:rsidRDefault="003010F2" w:rsidP="00431514">
            <w:pPr>
              <w:pStyle w:val="a7"/>
              <w:spacing w:before="120"/>
              <w:jc w:val="both"/>
              <w:rPr>
                <w:bCs w:val="0"/>
                <w:sz w:val="28"/>
                <w:szCs w:val="28"/>
                <w:lang w:val="ru-RU"/>
              </w:rPr>
            </w:pPr>
            <w:r w:rsidRPr="002011FC">
              <w:rPr>
                <w:bCs w:val="0"/>
                <w:sz w:val="28"/>
                <w:szCs w:val="28"/>
                <w:lang w:val="ru-RU"/>
              </w:rPr>
              <w:t>Ат.сеп.</w:t>
            </w:r>
          </w:p>
        </w:tc>
        <w:tc>
          <w:tcPr>
            <w:tcW w:w="837" w:type="pct"/>
            <w:tcBorders>
              <w:left w:val="single" w:sz="6" w:space="0" w:color="auto"/>
              <w:bottom w:val="single" w:sz="6" w:space="0" w:color="auto"/>
              <w:right w:val="single" w:sz="6" w:space="0" w:color="auto"/>
            </w:tcBorders>
            <w:shd w:val="clear" w:color="auto" w:fill="auto"/>
          </w:tcPr>
          <w:p w:rsidR="003010F2" w:rsidRPr="002011FC" w:rsidRDefault="003010F2" w:rsidP="00431514">
            <w:pPr>
              <w:pStyle w:val="a7"/>
              <w:spacing w:before="120"/>
              <w:jc w:val="both"/>
              <w:rPr>
                <w:sz w:val="28"/>
                <w:szCs w:val="28"/>
                <w:lang w:val="ru-RU"/>
              </w:rPr>
            </w:pPr>
            <w:r w:rsidRPr="002011FC">
              <w:rPr>
                <w:sz w:val="28"/>
                <w:szCs w:val="28"/>
              </w:rPr>
              <w:t>dexter</w:t>
            </w:r>
          </w:p>
        </w:tc>
        <w:tc>
          <w:tcPr>
            <w:tcW w:w="746"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 xml:space="preserve">dextra </w:t>
            </w:r>
          </w:p>
        </w:tc>
        <w:tc>
          <w:tcPr>
            <w:tcW w:w="716"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dextrum</w:t>
            </w:r>
          </w:p>
        </w:tc>
        <w:tc>
          <w:tcPr>
            <w:tcW w:w="1242"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 xml:space="preserve">dexter, tra, trum </w:t>
            </w:r>
          </w:p>
        </w:tc>
        <w:tc>
          <w:tcPr>
            <w:tcW w:w="807"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lang w:val="kk-KZ"/>
              </w:rPr>
            </w:pPr>
            <w:r w:rsidRPr="002011FC">
              <w:rPr>
                <w:b w:val="0"/>
                <w:bCs w:val="0"/>
                <w:sz w:val="28"/>
                <w:szCs w:val="28"/>
                <w:lang w:val="kk-KZ"/>
              </w:rPr>
              <w:t>оң</w:t>
            </w:r>
          </w:p>
        </w:tc>
      </w:tr>
      <w:tr w:rsidR="003010F2" w:rsidRPr="002011FC" w:rsidTr="00431514">
        <w:trPr>
          <w:jc w:val="center"/>
        </w:trPr>
        <w:tc>
          <w:tcPr>
            <w:tcW w:w="652" w:type="pct"/>
            <w:tcBorders>
              <w:top w:val="single" w:sz="6" w:space="0" w:color="auto"/>
              <w:left w:val="single" w:sz="6" w:space="0" w:color="auto"/>
              <w:right w:val="single" w:sz="6" w:space="0" w:color="auto"/>
            </w:tcBorders>
            <w:shd w:val="clear" w:color="auto" w:fill="auto"/>
          </w:tcPr>
          <w:p w:rsidR="003010F2" w:rsidRPr="002011FC" w:rsidRDefault="003010F2" w:rsidP="00431514">
            <w:pPr>
              <w:pStyle w:val="a7"/>
              <w:spacing w:before="120"/>
              <w:jc w:val="both"/>
              <w:rPr>
                <w:bCs w:val="0"/>
                <w:sz w:val="28"/>
                <w:szCs w:val="28"/>
                <w:lang w:val="kk-KZ"/>
              </w:rPr>
            </w:pPr>
            <w:r w:rsidRPr="002011FC">
              <w:rPr>
                <w:bCs w:val="0"/>
                <w:sz w:val="28"/>
                <w:szCs w:val="28"/>
                <w:lang w:val="kk-KZ"/>
              </w:rPr>
              <w:t>Іл.сеп</w:t>
            </w:r>
          </w:p>
        </w:tc>
        <w:tc>
          <w:tcPr>
            <w:tcW w:w="837" w:type="pct"/>
            <w:tcBorders>
              <w:top w:val="single" w:sz="6" w:space="0" w:color="auto"/>
              <w:left w:val="single" w:sz="6" w:space="0" w:color="auto"/>
              <w:right w:val="single" w:sz="6" w:space="0" w:color="auto"/>
            </w:tcBorders>
            <w:shd w:val="clear" w:color="auto" w:fill="auto"/>
          </w:tcPr>
          <w:p w:rsidR="003010F2" w:rsidRPr="002011FC" w:rsidRDefault="003010F2" w:rsidP="00431514">
            <w:pPr>
              <w:pStyle w:val="a7"/>
              <w:spacing w:before="120"/>
              <w:jc w:val="both"/>
              <w:rPr>
                <w:b w:val="0"/>
                <w:sz w:val="28"/>
                <w:szCs w:val="28"/>
              </w:rPr>
            </w:pPr>
            <w:r w:rsidRPr="002011FC">
              <w:rPr>
                <w:b w:val="0"/>
                <w:sz w:val="28"/>
                <w:szCs w:val="28"/>
              </w:rPr>
              <w:t>dextri</w:t>
            </w:r>
          </w:p>
        </w:tc>
        <w:tc>
          <w:tcPr>
            <w:tcW w:w="746"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dextrae</w:t>
            </w:r>
          </w:p>
        </w:tc>
        <w:tc>
          <w:tcPr>
            <w:tcW w:w="716"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dextri</w:t>
            </w:r>
          </w:p>
        </w:tc>
        <w:tc>
          <w:tcPr>
            <w:tcW w:w="1242"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p>
        </w:tc>
        <w:tc>
          <w:tcPr>
            <w:tcW w:w="807"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p>
        </w:tc>
      </w:tr>
      <w:tr w:rsidR="003010F2" w:rsidRPr="002011FC" w:rsidTr="00431514">
        <w:trPr>
          <w:jc w:val="center"/>
        </w:trPr>
        <w:tc>
          <w:tcPr>
            <w:tcW w:w="652" w:type="pct"/>
            <w:tcBorders>
              <w:left w:val="single" w:sz="6" w:space="0" w:color="auto"/>
              <w:bottom w:val="single" w:sz="6" w:space="0" w:color="auto"/>
              <w:right w:val="single" w:sz="6" w:space="0" w:color="auto"/>
            </w:tcBorders>
            <w:shd w:val="clear" w:color="auto" w:fill="auto"/>
          </w:tcPr>
          <w:p w:rsidR="003010F2" w:rsidRPr="002011FC" w:rsidRDefault="003010F2" w:rsidP="00431514">
            <w:pPr>
              <w:pStyle w:val="a7"/>
              <w:spacing w:before="120"/>
              <w:jc w:val="both"/>
              <w:rPr>
                <w:sz w:val="28"/>
                <w:szCs w:val="28"/>
                <w:lang w:val="kk-KZ"/>
              </w:rPr>
            </w:pPr>
            <w:r w:rsidRPr="002011FC">
              <w:rPr>
                <w:sz w:val="28"/>
                <w:szCs w:val="28"/>
                <w:lang w:val="kk-KZ"/>
              </w:rPr>
              <w:t>Ат.сеп</w:t>
            </w:r>
          </w:p>
        </w:tc>
        <w:tc>
          <w:tcPr>
            <w:tcW w:w="837" w:type="pct"/>
            <w:tcBorders>
              <w:left w:val="single" w:sz="6" w:space="0" w:color="auto"/>
              <w:bottom w:val="single" w:sz="6" w:space="0" w:color="auto"/>
              <w:right w:val="single" w:sz="6" w:space="0" w:color="auto"/>
            </w:tcBorders>
            <w:shd w:val="clear" w:color="auto" w:fill="auto"/>
          </w:tcPr>
          <w:p w:rsidR="003010F2" w:rsidRPr="002011FC" w:rsidRDefault="003010F2" w:rsidP="00431514">
            <w:pPr>
              <w:pStyle w:val="a7"/>
              <w:spacing w:before="120"/>
              <w:jc w:val="both"/>
              <w:rPr>
                <w:sz w:val="28"/>
                <w:szCs w:val="28"/>
              </w:rPr>
            </w:pPr>
            <w:r w:rsidRPr="002011FC">
              <w:rPr>
                <w:sz w:val="28"/>
                <w:szCs w:val="28"/>
              </w:rPr>
              <w:t>sinister</w:t>
            </w:r>
          </w:p>
        </w:tc>
        <w:tc>
          <w:tcPr>
            <w:tcW w:w="746"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sinistra</w:t>
            </w:r>
          </w:p>
        </w:tc>
        <w:tc>
          <w:tcPr>
            <w:tcW w:w="716"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sinistrum</w:t>
            </w:r>
          </w:p>
        </w:tc>
        <w:tc>
          <w:tcPr>
            <w:tcW w:w="1242"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sinister, tra, trum</w:t>
            </w:r>
          </w:p>
        </w:tc>
        <w:tc>
          <w:tcPr>
            <w:tcW w:w="807"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lang w:val="kk-KZ"/>
              </w:rPr>
            </w:pPr>
            <w:r w:rsidRPr="002011FC">
              <w:rPr>
                <w:b w:val="0"/>
                <w:bCs w:val="0"/>
                <w:sz w:val="28"/>
                <w:szCs w:val="28"/>
                <w:lang w:val="kk-KZ"/>
              </w:rPr>
              <w:t xml:space="preserve">сол </w:t>
            </w:r>
          </w:p>
        </w:tc>
      </w:tr>
      <w:tr w:rsidR="003010F2" w:rsidRPr="002011FC" w:rsidTr="00431514">
        <w:trPr>
          <w:jc w:val="center"/>
        </w:trPr>
        <w:tc>
          <w:tcPr>
            <w:tcW w:w="652" w:type="pct"/>
            <w:tcBorders>
              <w:top w:val="single" w:sz="6" w:space="0" w:color="auto"/>
              <w:left w:val="single" w:sz="6" w:space="0" w:color="auto"/>
              <w:right w:val="single" w:sz="6" w:space="0" w:color="auto"/>
            </w:tcBorders>
            <w:shd w:val="clear" w:color="auto" w:fill="auto"/>
          </w:tcPr>
          <w:p w:rsidR="003010F2" w:rsidRPr="002011FC" w:rsidRDefault="003010F2" w:rsidP="00431514">
            <w:pPr>
              <w:pStyle w:val="a7"/>
              <w:spacing w:before="120"/>
              <w:jc w:val="both"/>
              <w:rPr>
                <w:sz w:val="28"/>
                <w:szCs w:val="28"/>
                <w:lang w:val="kk-KZ"/>
              </w:rPr>
            </w:pPr>
            <w:r w:rsidRPr="002011FC">
              <w:rPr>
                <w:sz w:val="28"/>
                <w:szCs w:val="28"/>
                <w:lang w:val="kk-KZ"/>
              </w:rPr>
              <w:t>Іл.сеп</w:t>
            </w:r>
          </w:p>
        </w:tc>
        <w:tc>
          <w:tcPr>
            <w:tcW w:w="837" w:type="pct"/>
            <w:tcBorders>
              <w:top w:val="single" w:sz="6" w:space="0" w:color="auto"/>
              <w:left w:val="single" w:sz="6" w:space="0" w:color="auto"/>
              <w:right w:val="single" w:sz="6" w:space="0" w:color="auto"/>
            </w:tcBorders>
            <w:shd w:val="clear" w:color="auto" w:fill="auto"/>
          </w:tcPr>
          <w:p w:rsidR="003010F2" w:rsidRPr="002011FC" w:rsidRDefault="003010F2" w:rsidP="00431514">
            <w:pPr>
              <w:pStyle w:val="a7"/>
              <w:spacing w:before="120"/>
              <w:jc w:val="both"/>
              <w:rPr>
                <w:sz w:val="28"/>
                <w:szCs w:val="28"/>
              </w:rPr>
            </w:pPr>
            <w:r w:rsidRPr="002011FC">
              <w:rPr>
                <w:b w:val="0"/>
                <w:bCs w:val="0"/>
                <w:sz w:val="28"/>
                <w:szCs w:val="28"/>
              </w:rPr>
              <w:t>sinistri</w:t>
            </w:r>
          </w:p>
        </w:tc>
        <w:tc>
          <w:tcPr>
            <w:tcW w:w="746"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sinistrae</w:t>
            </w:r>
          </w:p>
        </w:tc>
        <w:tc>
          <w:tcPr>
            <w:tcW w:w="716"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sinistri</w:t>
            </w:r>
          </w:p>
        </w:tc>
        <w:tc>
          <w:tcPr>
            <w:tcW w:w="1242"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p>
        </w:tc>
        <w:tc>
          <w:tcPr>
            <w:tcW w:w="807"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p>
        </w:tc>
      </w:tr>
      <w:tr w:rsidR="003010F2" w:rsidRPr="002011FC" w:rsidTr="00431514">
        <w:trPr>
          <w:jc w:val="center"/>
        </w:trPr>
        <w:tc>
          <w:tcPr>
            <w:tcW w:w="652" w:type="pct"/>
            <w:tcBorders>
              <w:left w:val="single" w:sz="6" w:space="0" w:color="auto"/>
              <w:bottom w:val="single" w:sz="6" w:space="0" w:color="auto"/>
              <w:right w:val="single" w:sz="6" w:space="0" w:color="auto"/>
            </w:tcBorders>
            <w:shd w:val="clear" w:color="auto" w:fill="auto"/>
          </w:tcPr>
          <w:p w:rsidR="003010F2" w:rsidRPr="002011FC" w:rsidRDefault="003010F2" w:rsidP="00431514">
            <w:pPr>
              <w:pStyle w:val="a7"/>
              <w:spacing w:before="120"/>
              <w:jc w:val="both"/>
              <w:rPr>
                <w:sz w:val="28"/>
                <w:szCs w:val="28"/>
              </w:rPr>
            </w:pPr>
            <w:r w:rsidRPr="002011FC">
              <w:rPr>
                <w:sz w:val="28"/>
                <w:szCs w:val="28"/>
                <w:lang w:val="kk-KZ"/>
              </w:rPr>
              <w:t>Ат.сеп</w:t>
            </w:r>
          </w:p>
        </w:tc>
        <w:tc>
          <w:tcPr>
            <w:tcW w:w="837" w:type="pct"/>
            <w:tcBorders>
              <w:left w:val="single" w:sz="6" w:space="0" w:color="auto"/>
              <w:bottom w:val="single" w:sz="6" w:space="0" w:color="auto"/>
              <w:right w:val="single" w:sz="6" w:space="0" w:color="auto"/>
            </w:tcBorders>
            <w:shd w:val="clear" w:color="auto" w:fill="auto"/>
          </w:tcPr>
          <w:p w:rsidR="003010F2" w:rsidRPr="002011FC" w:rsidRDefault="003010F2" w:rsidP="00431514">
            <w:pPr>
              <w:pStyle w:val="a7"/>
              <w:spacing w:before="120"/>
              <w:jc w:val="both"/>
              <w:rPr>
                <w:sz w:val="28"/>
                <w:szCs w:val="28"/>
              </w:rPr>
            </w:pPr>
            <w:r w:rsidRPr="002011FC">
              <w:rPr>
                <w:sz w:val="28"/>
                <w:szCs w:val="28"/>
              </w:rPr>
              <w:t>liber</w:t>
            </w:r>
          </w:p>
        </w:tc>
        <w:tc>
          <w:tcPr>
            <w:tcW w:w="746"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liběra</w:t>
            </w:r>
          </w:p>
        </w:tc>
        <w:tc>
          <w:tcPr>
            <w:tcW w:w="716"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liběrum</w:t>
            </w:r>
          </w:p>
        </w:tc>
        <w:tc>
          <w:tcPr>
            <w:tcW w:w="1242"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 xml:space="preserve">liber, ěra, ěrum </w:t>
            </w:r>
          </w:p>
        </w:tc>
        <w:tc>
          <w:tcPr>
            <w:tcW w:w="807"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lang w:val="kk-KZ"/>
              </w:rPr>
            </w:pPr>
            <w:r w:rsidRPr="002011FC">
              <w:rPr>
                <w:b w:val="0"/>
                <w:bCs w:val="0"/>
                <w:sz w:val="28"/>
                <w:szCs w:val="28"/>
                <w:lang w:val="kk-KZ"/>
              </w:rPr>
              <w:t xml:space="preserve">еркін </w:t>
            </w:r>
          </w:p>
        </w:tc>
      </w:tr>
      <w:tr w:rsidR="003010F2" w:rsidRPr="002011FC" w:rsidTr="00431514">
        <w:trPr>
          <w:jc w:val="center"/>
        </w:trPr>
        <w:tc>
          <w:tcPr>
            <w:tcW w:w="652" w:type="pct"/>
            <w:tcBorders>
              <w:top w:val="single" w:sz="6" w:space="0" w:color="auto"/>
              <w:left w:val="single" w:sz="6" w:space="0" w:color="auto"/>
              <w:right w:val="single" w:sz="6" w:space="0" w:color="auto"/>
            </w:tcBorders>
            <w:shd w:val="clear" w:color="auto" w:fill="auto"/>
          </w:tcPr>
          <w:p w:rsidR="003010F2" w:rsidRPr="002011FC" w:rsidRDefault="003010F2" w:rsidP="00431514">
            <w:pPr>
              <w:pStyle w:val="a7"/>
              <w:spacing w:before="120"/>
              <w:jc w:val="both"/>
              <w:rPr>
                <w:sz w:val="28"/>
                <w:szCs w:val="28"/>
              </w:rPr>
            </w:pPr>
            <w:r w:rsidRPr="002011FC">
              <w:rPr>
                <w:sz w:val="28"/>
                <w:szCs w:val="28"/>
                <w:lang w:val="kk-KZ"/>
              </w:rPr>
              <w:t>Іл.сеп</w:t>
            </w:r>
            <w:r w:rsidRPr="002011FC">
              <w:rPr>
                <w:bCs w:val="0"/>
                <w:sz w:val="28"/>
                <w:szCs w:val="28"/>
              </w:rPr>
              <w:t>.</w:t>
            </w:r>
          </w:p>
        </w:tc>
        <w:tc>
          <w:tcPr>
            <w:tcW w:w="837" w:type="pct"/>
            <w:tcBorders>
              <w:top w:val="single" w:sz="6" w:space="0" w:color="auto"/>
              <w:left w:val="single" w:sz="6" w:space="0" w:color="auto"/>
              <w:right w:val="single" w:sz="6" w:space="0" w:color="auto"/>
            </w:tcBorders>
            <w:shd w:val="clear" w:color="auto" w:fill="auto"/>
          </w:tcPr>
          <w:p w:rsidR="003010F2" w:rsidRPr="002011FC" w:rsidRDefault="003010F2" w:rsidP="00431514">
            <w:pPr>
              <w:pStyle w:val="a7"/>
              <w:spacing w:before="120"/>
              <w:jc w:val="both"/>
              <w:rPr>
                <w:sz w:val="28"/>
                <w:szCs w:val="28"/>
              </w:rPr>
            </w:pPr>
            <w:r w:rsidRPr="002011FC">
              <w:rPr>
                <w:b w:val="0"/>
                <w:bCs w:val="0"/>
                <w:sz w:val="28"/>
                <w:szCs w:val="28"/>
              </w:rPr>
              <w:t>liběri</w:t>
            </w:r>
          </w:p>
        </w:tc>
        <w:tc>
          <w:tcPr>
            <w:tcW w:w="746"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liběrae</w:t>
            </w:r>
          </w:p>
        </w:tc>
        <w:tc>
          <w:tcPr>
            <w:tcW w:w="716"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liběri</w:t>
            </w:r>
          </w:p>
        </w:tc>
        <w:tc>
          <w:tcPr>
            <w:tcW w:w="1242"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p>
        </w:tc>
        <w:tc>
          <w:tcPr>
            <w:tcW w:w="807"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p>
        </w:tc>
      </w:tr>
      <w:tr w:rsidR="003010F2" w:rsidRPr="002011FC" w:rsidTr="00431514">
        <w:trPr>
          <w:jc w:val="center"/>
        </w:trPr>
        <w:tc>
          <w:tcPr>
            <w:tcW w:w="652" w:type="pct"/>
            <w:tcBorders>
              <w:left w:val="single" w:sz="6" w:space="0" w:color="auto"/>
              <w:right w:val="single" w:sz="6" w:space="0" w:color="auto"/>
            </w:tcBorders>
            <w:shd w:val="clear" w:color="auto" w:fill="auto"/>
          </w:tcPr>
          <w:p w:rsidR="003010F2" w:rsidRPr="002011FC" w:rsidRDefault="003010F2" w:rsidP="00431514">
            <w:pPr>
              <w:pStyle w:val="a7"/>
              <w:spacing w:before="120"/>
              <w:jc w:val="both"/>
              <w:rPr>
                <w:sz w:val="28"/>
                <w:szCs w:val="28"/>
              </w:rPr>
            </w:pPr>
            <w:r w:rsidRPr="002011FC">
              <w:rPr>
                <w:sz w:val="28"/>
                <w:szCs w:val="28"/>
                <w:lang w:val="kk-KZ"/>
              </w:rPr>
              <w:t>Ат.сеп</w:t>
            </w:r>
          </w:p>
        </w:tc>
        <w:tc>
          <w:tcPr>
            <w:tcW w:w="837" w:type="pct"/>
            <w:tcBorders>
              <w:left w:val="single" w:sz="6" w:space="0" w:color="auto"/>
              <w:right w:val="single" w:sz="6" w:space="0" w:color="auto"/>
            </w:tcBorders>
            <w:shd w:val="clear" w:color="auto" w:fill="auto"/>
          </w:tcPr>
          <w:p w:rsidR="003010F2" w:rsidRPr="002011FC" w:rsidRDefault="003010F2" w:rsidP="00431514">
            <w:pPr>
              <w:pStyle w:val="a7"/>
              <w:spacing w:before="120"/>
              <w:jc w:val="both"/>
              <w:rPr>
                <w:sz w:val="28"/>
                <w:szCs w:val="28"/>
              </w:rPr>
            </w:pPr>
            <w:r w:rsidRPr="002011FC">
              <w:rPr>
                <w:sz w:val="28"/>
                <w:szCs w:val="28"/>
              </w:rPr>
              <w:t>ruber</w:t>
            </w:r>
          </w:p>
        </w:tc>
        <w:tc>
          <w:tcPr>
            <w:tcW w:w="746"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rubra</w:t>
            </w:r>
          </w:p>
        </w:tc>
        <w:tc>
          <w:tcPr>
            <w:tcW w:w="716"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rubrum</w:t>
            </w:r>
          </w:p>
        </w:tc>
        <w:tc>
          <w:tcPr>
            <w:tcW w:w="1242"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ruber, bra, brum</w:t>
            </w:r>
          </w:p>
        </w:tc>
        <w:tc>
          <w:tcPr>
            <w:tcW w:w="807"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lang w:val="kk-KZ"/>
              </w:rPr>
            </w:pPr>
            <w:r w:rsidRPr="002011FC">
              <w:rPr>
                <w:b w:val="0"/>
                <w:bCs w:val="0"/>
                <w:sz w:val="28"/>
                <w:szCs w:val="28"/>
                <w:lang w:val="kk-KZ"/>
              </w:rPr>
              <w:t>қызыл</w:t>
            </w:r>
          </w:p>
        </w:tc>
      </w:tr>
      <w:tr w:rsidR="003010F2" w:rsidRPr="002011FC" w:rsidTr="00431514">
        <w:trPr>
          <w:jc w:val="center"/>
        </w:trPr>
        <w:tc>
          <w:tcPr>
            <w:tcW w:w="652" w:type="pct"/>
            <w:tcBorders>
              <w:left w:val="single" w:sz="6" w:space="0" w:color="auto"/>
              <w:bottom w:val="single" w:sz="6" w:space="0" w:color="auto"/>
              <w:right w:val="single" w:sz="6" w:space="0" w:color="auto"/>
            </w:tcBorders>
            <w:shd w:val="clear" w:color="auto" w:fill="auto"/>
          </w:tcPr>
          <w:p w:rsidR="003010F2" w:rsidRPr="002011FC" w:rsidRDefault="003010F2" w:rsidP="00431514">
            <w:pPr>
              <w:pStyle w:val="a7"/>
              <w:spacing w:before="120"/>
              <w:jc w:val="both"/>
              <w:rPr>
                <w:sz w:val="28"/>
                <w:szCs w:val="28"/>
              </w:rPr>
            </w:pPr>
            <w:r w:rsidRPr="002011FC">
              <w:rPr>
                <w:sz w:val="28"/>
                <w:szCs w:val="28"/>
                <w:lang w:val="kk-KZ"/>
              </w:rPr>
              <w:t>Іл.сеп</w:t>
            </w:r>
          </w:p>
        </w:tc>
        <w:tc>
          <w:tcPr>
            <w:tcW w:w="837" w:type="pct"/>
            <w:tcBorders>
              <w:left w:val="single" w:sz="6" w:space="0" w:color="auto"/>
              <w:bottom w:val="single" w:sz="6" w:space="0" w:color="auto"/>
              <w:right w:val="single" w:sz="6" w:space="0" w:color="auto"/>
            </w:tcBorders>
            <w:shd w:val="clear" w:color="auto" w:fill="auto"/>
          </w:tcPr>
          <w:p w:rsidR="003010F2" w:rsidRPr="002011FC" w:rsidRDefault="003010F2" w:rsidP="00431514">
            <w:pPr>
              <w:pStyle w:val="a7"/>
              <w:spacing w:before="120"/>
              <w:jc w:val="both"/>
              <w:rPr>
                <w:sz w:val="28"/>
                <w:szCs w:val="28"/>
              </w:rPr>
            </w:pPr>
            <w:r w:rsidRPr="002011FC">
              <w:rPr>
                <w:b w:val="0"/>
                <w:bCs w:val="0"/>
                <w:sz w:val="28"/>
                <w:szCs w:val="28"/>
              </w:rPr>
              <w:t>rubri</w:t>
            </w:r>
          </w:p>
        </w:tc>
        <w:tc>
          <w:tcPr>
            <w:tcW w:w="746"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rubrae</w:t>
            </w:r>
          </w:p>
        </w:tc>
        <w:tc>
          <w:tcPr>
            <w:tcW w:w="716"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rubri</w:t>
            </w:r>
          </w:p>
        </w:tc>
        <w:tc>
          <w:tcPr>
            <w:tcW w:w="1242"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p>
        </w:tc>
        <w:tc>
          <w:tcPr>
            <w:tcW w:w="807" w:type="pct"/>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p>
        </w:tc>
      </w:tr>
    </w:tbl>
    <w:p w:rsidR="003010F2" w:rsidRPr="002011FC" w:rsidRDefault="003010F2" w:rsidP="003010F2">
      <w:pPr>
        <w:pStyle w:val="a7"/>
        <w:spacing w:before="120"/>
        <w:ind w:firstLine="708"/>
        <w:jc w:val="both"/>
        <w:rPr>
          <w:b w:val="0"/>
          <w:bCs w:val="0"/>
          <w:sz w:val="28"/>
          <w:szCs w:val="28"/>
          <w:lang w:val="ru-RU"/>
        </w:rPr>
      </w:pPr>
      <w:r w:rsidRPr="002011FC">
        <w:rPr>
          <w:sz w:val="28"/>
          <w:szCs w:val="32"/>
          <w:lang w:val="ru-RU"/>
        </w:rPr>
        <w:t>–</w:t>
      </w:r>
      <w:r w:rsidRPr="002011FC">
        <w:rPr>
          <w:sz w:val="28"/>
          <w:szCs w:val="32"/>
        </w:rPr>
        <w:t>er</w:t>
      </w:r>
      <w:r w:rsidRPr="002011FC">
        <w:rPr>
          <w:sz w:val="28"/>
          <w:szCs w:val="32"/>
          <w:lang w:val="kk-KZ"/>
        </w:rPr>
        <w:t xml:space="preserve"> </w:t>
      </w:r>
      <w:r w:rsidRPr="002011FC">
        <w:rPr>
          <w:b w:val="0"/>
          <w:sz w:val="28"/>
          <w:szCs w:val="32"/>
          <w:lang w:val="kk-KZ"/>
        </w:rPr>
        <w:t>жалғауы арқылы жасалатын сын</w:t>
      </w:r>
      <w:r w:rsidRPr="002011FC">
        <w:rPr>
          <w:sz w:val="28"/>
          <w:szCs w:val="32"/>
          <w:lang w:val="kk-KZ"/>
        </w:rPr>
        <w:t xml:space="preserve"> </w:t>
      </w:r>
      <w:r w:rsidRPr="002011FC">
        <w:rPr>
          <w:b w:val="0"/>
          <w:sz w:val="28"/>
          <w:szCs w:val="32"/>
          <w:lang w:val="kk-KZ"/>
        </w:rPr>
        <w:t>есімдер</w:t>
      </w:r>
      <w:r w:rsidRPr="002011FC">
        <w:rPr>
          <w:b w:val="0"/>
          <w:bCs w:val="0"/>
          <w:sz w:val="28"/>
          <w:szCs w:val="28"/>
          <w:lang w:val="ru-RU"/>
        </w:rPr>
        <w:t xml:space="preserve">дегі негіз жалғаудың түсіп қалуы жолымен жекеше түрде атау септіктегі аналық тектегі форма бойынша анықталады.  </w:t>
      </w:r>
    </w:p>
    <w:tbl>
      <w:tblPr>
        <w:tblW w:w="0" w:type="auto"/>
        <w:jc w:val="center"/>
        <w:tblInd w:w="-1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335"/>
        <w:gridCol w:w="2160"/>
        <w:gridCol w:w="1533"/>
      </w:tblGrid>
      <w:tr w:rsidR="003010F2" w:rsidRPr="002011FC" w:rsidTr="00431514">
        <w:trPr>
          <w:jc w:val="center"/>
        </w:trPr>
        <w:tc>
          <w:tcPr>
            <w:tcW w:w="2335"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sz w:val="28"/>
                <w:szCs w:val="28"/>
                <w:lang w:val="ru-RU"/>
              </w:rPr>
            </w:pPr>
            <w:r w:rsidRPr="002011FC">
              <w:rPr>
                <w:sz w:val="28"/>
                <w:szCs w:val="28"/>
                <w:lang w:val="ru-RU"/>
              </w:rPr>
              <w:t xml:space="preserve">Сөздік форма </w:t>
            </w:r>
          </w:p>
        </w:tc>
        <w:tc>
          <w:tcPr>
            <w:tcW w:w="2160"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sz w:val="28"/>
                <w:szCs w:val="28"/>
                <w:lang w:val="ru-RU"/>
              </w:rPr>
            </w:pPr>
            <w:r w:rsidRPr="002011FC">
              <w:rPr>
                <w:sz w:val="28"/>
                <w:szCs w:val="28"/>
                <w:lang w:val="ru-RU"/>
              </w:rPr>
              <w:t xml:space="preserve">Аналық тек </w:t>
            </w:r>
          </w:p>
        </w:tc>
        <w:tc>
          <w:tcPr>
            <w:tcW w:w="1533"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sz w:val="28"/>
                <w:szCs w:val="28"/>
              </w:rPr>
            </w:pPr>
            <w:r w:rsidRPr="002011FC">
              <w:rPr>
                <w:sz w:val="28"/>
                <w:szCs w:val="28"/>
                <w:lang w:val="ru-RU"/>
              </w:rPr>
              <w:t xml:space="preserve">Негіз </w:t>
            </w:r>
          </w:p>
        </w:tc>
      </w:tr>
      <w:tr w:rsidR="003010F2" w:rsidRPr="002011FC" w:rsidTr="00431514">
        <w:trPr>
          <w:jc w:val="center"/>
        </w:trPr>
        <w:tc>
          <w:tcPr>
            <w:tcW w:w="2335"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 xml:space="preserve">dexter, tra, trum </w:t>
            </w:r>
          </w:p>
        </w:tc>
        <w:tc>
          <w:tcPr>
            <w:tcW w:w="2160"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 xml:space="preserve">dextra </w:t>
            </w:r>
          </w:p>
        </w:tc>
        <w:tc>
          <w:tcPr>
            <w:tcW w:w="1533"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dextr-</w:t>
            </w:r>
          </w:p>
        </w:tc>
      </w:tr>
      <w:tr w:rsidR="003010F2" w:rsidRPr="002011FC" w:rsidTr="00431514">
        <w:trPr>
          <w:jc w:val="center"/>
        </w:trPr>
        <w:tc>
          <w:tcPr>
            <w:tcW w:w="2335"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sinister, tra, trum</w:t>
            </w:r>
          </w:p>
        </w:tc>
        <w:tc>
          <w:tcPr>
            <w:tcW w:w="2160"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sinistra</w:t>
            </w:r>
          </w:p>
        </w:tc>
        <w:tc>
          <w:tcPr>
            <w:tcW w:w="1533"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sinistr-</w:t>
            </w:r>
          </w:p>
        </w:tc>
      </w:tr>
      <w:tr w:rsidR="003010F2" w:rsidRPr="002011FC" w:rsidTr="00431514">
        <w:trPr>
          <w:jc w:val="center"/>
        </w:trPr>
        <w:tc>
          <w:tcPr>
            <w:tcW w:w="2335"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lang w:val="de-DE"/>
              </w:rPr>
            </w:pPr>
            <w:r w:rsidRPr="002011FC">
              <w:rPr>
                <w:b w:val="0"/>
                <w:bCs w:val="0"/>
                <w:sz w:val="28"/>
                <w:szCs w:val="28"/>
                <w:lang w:val="de-DE"/>
              </w:rPr>
              <w:t xml:space="preserve">liber, ěra, ěrum </w:t>
            </w:r>
          </w:p>
        </w:tc>
        <w:tc>
          <w:tcPr>
            <w:tcW w:w="2160"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liběra</w:t>
            </w:r>
          </w:p>
        </w:tc>
        <w:tc>
          <w:tcPr>
            <w:tcW w:w="1533"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rPr>
            </w:pPr>
            <w:r w:rsidRPr="002011FC">
              <w:rPr>
                <w:b w:val="0"/>
                <w:bCs w:val="0"/>
                <w:sz w:val="28"/>
                <w:szCs w:val="28"/>
              </w:rPr>
              <w:t>liber-</w:t>
            </w:r>
          </w:p>
        </w:tc>
      </w:tr>
      <w:tr w:rsidR="003010F2" w:rsidRPr="002011FC" w:rsidTr="00431514">
        <w:trPr>
          <w:jc w:val="center"/>
        </w:trPr>
        <w:tc>
          <w:tcPr>
            <w:tcW w:w="2335"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lang w:val="de-DE"/>
              </w:rPr>
            </w:pPr>
            <w:r w:rsidRPr="002011FC">
              <w:rPr>
                <w:b w:val="0"/>
                <w:bCs w:val="0"/>
                <w:sz w:val="28"/>
                <w:szCs w:val="28"/>
                <w:lang w:val="de-DE"/>
              </w:rPr>
              <w:t>ruber, bra, brum</w:t>
            </w:r>
          </w:p>
        </w:tc>
        <w:tc>
          <w:tcPr>
            <w:tcW w:w="2160"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lang w:val="de-DE"/>
              </w:rPr>
            </w:pPr>
            <w:r w:rsidRPr="002011FC">
              <w:rPr>
                <w:b w:val="0"/>
                <w:bCs w:val="0"/>
                <w:sz w:val="28"/>
                <w:szCs w:val="28"/>
                <w:lang w:val="de-DE"/>
              </w:rPr>
              <w:t>rubra</w:t>
            </w:r>
          </w:p>
        </w:tc>
        <w:tc>
          <w:tcPr>
            <w:tcW w:w="1533"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b w:val="0"/>
                <w:bCs w:val="0"/>
                <w:sz w:val="28"/>
                <w:szCs w:val="28"/>
                <w:lang w:val="de-DE"/>
              </w:rPr>
            </w:pPr>
            <w:r w:rsidRPr="002011FC">
              <w:rPr>
                <w:b w:val="0"/>
                <w:bCs w:val="0"/>
                <w:sz w:val="28"/>
                <w:szCs w:val="28"/>
                <w:lang w:val="de-DE"/>
              </w:rPr>
              <w:t>rubr-</w:t>
            </w:r>
          </w:p>
        </w:tc>
      </w:tr>
    </w:tbl>
    <w:p w:rsidR="003010F2" w:rsidRPr="002011FC" w:rsidRDefault="003010F2" w:rsidP="00F863F6">
      <w:pPr>
        <w:pStyle w:val="a7"/>
        <w:spacing w:before="120"/>
        <w:jc w:val="left"/>
        <w:rPr>
          <w:caps/>
          <w:szCs w:val="32"/>
          <w:lang w:val="kk-KZ"/>
        </w:rPr>
      </w:pPr>
    </w:p>
    <w:p w:rsidR="003010F2" w:rsidRPr="002011FC" w:rsidRDefault="003010F2" w:rsidP="009F68B1">
      <w:pPr>
        <w:pStyle w:val="af5"/>
        <w:numPr>
          <w:ilvl w:val="1"/>
          <w:numId w:val="32"/>
        </w:numPr>
        <w:tabs>
          <w:tab w:val="left" w:pos="426"/>
        </w:tabs>
        <w:spacing w:after="60"/>
        <w:ind w:left="284" w:hanging="284"/>
        <w:jc w:val="both"/>
        <w:rPr>
          <w:b/>
          <w:sz w:val="32"/>
          <w:szCs w:val="32"/>
          <w:lang w:val="kk-KZ"/>
        </w:rPr>
      </w:pPr>
      <w:r w:rsidRPr="002011FC">
        <w:rPr>
          <w:b/>
          <w:sz w:val="32"/>
          <w:szCs w:val="32"/>
          <w:lang w:val="kk-KZ"/>
        </w:rPr>
        <w:t xml:space="preserve"> СЫН ЕСІМДЕРДІ</w:t>
      </w:r>
      <w:r w:rsidRPr="002011FC">
        <w:rPr>
          <w:rFonts w:ascii="Arial" w:hAnsi="Arial" w:cs="Arial"/>
          <w:b/>
          <w:sz w:val="32"/>
          <w:szCs w:val="32"/>
          <w:lang w:val="kk-KZ"/>
        </w:rPr>
        <w:t>Ң</w:t>
      </w:r>
      <w:r w:rsidRPr="002011FC">
        <w:rPr>
          <w:rFonts w:ascii="Calibri" w:hAnsi="Calibri" w:cs="Calibri"/>
          <w:b/>
          <w:sz w:val="32"/>
          <w:szCs w:val="32"/>
          <w:lang w:val="kk-KZ"/>
        </w:rPr>
        <w:t xml:space="preserve"> ЗАТ ЕСІМДЕРМЕН </w:t>
      </w:r>
      <w:r w:rsidRPr="002011FC">
        <w:rPr>
          <w:rFonts w:ascii="Arial" w:hAnsi="Arial" w:cs="Arial"/>
          <w:b/>
          <w:sz w:val="32"/>
          <w:szCs w:val="32"/>
          <w:lang w:val="kk-KZ"/>
        </w:rPr>
        <w:t>Қ</w:t>
      </w:r>
      <w:r w:rsidRPr="002011FC">
        <w:rPr>
          <w:rFonts w:ascii="Calibri" w:hAnsi="Calibri" w:cs="Calibri"/>
          <w:b/>
          <w:sz w:val="32"/>
          <w:szCs w:val="32"/>
          <w:lang w:val="kk-KZ"/>
        </w:rPr>
        <w:t>ИЫСУЫ.</w:t>
      </w:r>
    </w:p>
    <w:p w:rsidR="003010F2" w:rsidRPr="002011FC" w:rsidRDefault="00F863F6" w:rsidP="00F863F6">
      <w:pPr>
        <w:pStyle w:val="af5"/>
        <w:tabs>
          <w:tab w:val="left" w:pos="720"/>
        </w:tabs>
        <w:spacing w:after="60"/>
        <w:ind w:left="0"/>
        <w:jc w:val="both"/>
        <w:rPr>
          <w:sz w:val="28"/>
          <w:szCs w:val="28"/>
          <w:lang w:val="kk-KZ"/>
        </w:rPr>
      </w:pPr>
      <w:r>
        <w:rPr>
          <w:sz w:val="28"/>
          <w:szCs w:val="28"/>
          <w:lang w:val="kk-KZ"/>
        </w:rPr>
        <w:tab/>
      </w:r>
      <w:r w:rsidR="003010F2" w:rsidRPr="002011FC">
        <w:rPr>
          <w:sz w:val="28"/>
          <w:szCs w:val="28"/>
          <w:lang w:val="kk-KZ"/>
        </w:rPr>
        <w:t xml:space="preserve">Сын есімдердің зат есімдермен қиысуы дегеніміз – сын есімдерді анықталушы зат есімдердің сол септігіне, сол тегіне және жекеше/көпше түріне қою.  </w:t>
      </w:r>
    </w:p>
    <w:p w:rsidR="003010F2" w:rsidRPr="002011FC" w:rsidRDefault="003010F2" w:rsidP="003010F2">
      <w:pPr>
        <w:pStyle w:val="af5"/>
        <w:tabs>
          <w:tab w:val="left" w:pos="720"/>
        </w:tabs>
        <w:spacing w:after="60"/>
        <w:ind w:left="0" w:firstLine="567"/>
        <w:jc w:val="both"/>
        <w:rPr>
          <w:b/>
          <w:bCs/>
          <w:sz w:val="28"/>
          <w:szCs w:val="28"/>
          <w:lang w:val="kk-KZ"/>
        </w:rPr>
      </w:pPr>
      <w:r w:rsidRPr="002011FC">
        <w:rPr>
          <w:b/>
          <w:sz w:val="28"/>
          <w:szCs w:val="28"/>
          <w:lang w:val="kk-KZ"/>
        </w:rPr>
        <w:t>Сын есімдердің зат есімдермен қиысуы</w:t>
      </w:r>
      <w:r w:rsidRPr="002011FC">
        <w:rPr>
          <w:sz w:val="28"/>
          <w:szCs w:val="28"/>
          <w:lang w:val="kk-KZ"/>
        </w:rPr>
        <w:t xml:space="preserve"> жүрісінің реттілігі: </w:t>
      </w:r>
    </w:p>
    <w:p w:rsidR="003010F2" w:rsidRPr="002011FC" w:rsidRDefault="003010F2" w:rsidP="003010F2">
      <w:pPr>
        <w:pStyle w:val="a7"/>
        <w:numPr>
          <w:ilvl w:val="0"/>
          <w:numId w:val="10"/>
        </w:numPr>
        <w:spacing w:before="120" w:after="120"/>
        <w:ind w:left="737"/>
        <w:jc w:val="both"/>
        <w:rPr>
          <w:b w:val="0"/>
          <w:bCs w:val="0"/>
          <w:sz w:val="28"/>
          <w:szCs w:val="28"/>
          <w:lang w:val="kk-KZ"/>
        </w:rPr>
      </w:pPr>
      <w:r w:rsidRPr="002011FC">
        <w:rPr>
          <w:b w:val="0"/>
          <w:bCs w:val="0"/>
          <w:sz w:val="28"/>
          <w:szCs w:val="28"/>
          <w:lang w:val="kk-KZ"/>
        </w:rPr>
        <w:t xml:space="preserve">Зат есімнің тегін, жекеше/көпше түрін, септігін анықтау; </w:t>
      </w:r>
    </w:p>
    <w:p w:rsidR="003010F2" w:rsidRPr="002011FC" w:rsidRDefault="003010F2" w:rsidP="003010F2">
      <w:pPr>
        <w:pStyle w:val="a7"/>
        <w:numPr>
          <w:ilvl w:val="0"/>
          <w:numId w:val="10"/>
        </w:numPr>
        <w:spacing w:before="120" w:after="120"/>
        <w:ind w:left="737"/>
        <w:jc w:val="both"/>
        <w:rPr>
          <w:b w:val="0"/>
          <w:bCs w:val="0"/>
          <w:sz w:val="28"/>
          <w:szCs w:val="28"/>
          <w:lang w:val="kk-KZ"/>
        </w:rPr>
      </w:pPr>
      <w:r w:rsidRPr="002011FC">
        <w:rPr>
          <w:b w:val="0"/>
          <w:bCs w:val="0"/>
          <w:sz w:val="28"/>
          <w:szCs w:val="28"/>
          <w:lang w:val="kk-KZ"/>
        </w:rPr>
        <w:t>Сын есімдердің сөздік формасы арқылы оларды анықтау;</w:t>
      </w:r>
    </w:p>
    <w:p w:rsidR="003010F2" w:rsidRPr="002011FC" w:rsidRDefault="003010F2" w:rsidP="003010F2">
      <w:pPr>
        <w:pStyle w:val="a7"/>
        <w:numPr>
          <w:ilvl w:val="0"/>
          <w:numId w:val="10"/>
        </w:numPr>
        <w:spacing w:before="120" w:after="120"/>
        <w:ind w:left="737"/>
        <w:jc w:val="both"/>
        <w:rPr>
          <w:b w:val="0"/>
          <w:bCs w:val="0"/>
          <w:sz w:val="28"/>
          <w:szCs w:val="28"/>
          <w:lang w:val="kk-KZ"/>
        </w:rPr>
      </w:pPr>
      <w:r w:rsidRPr="002011FC">
        <w:rPr>
          <w:b w:val="0"/>
          <w:bCs w:val="0"/>
          <w:sz w:val="28"/>
          <w:szCs w:val="28"/>
          <w:lang w:val="kk-KZ"/>
        </w:rPr>
        <w:t xml:space="preserve">Сын есімдерді зат есімдердің сол тегіне, сол жекеше-көпше түріне және сол септігіне  қою. </w:t>
      </w:r>
    </w:p>
    <w:p w:rsidR="003010F2" w:rsidRPr="002011FC" w:rsidRDefault="003010F2" w:rsidP="003010F2">
      <w:pPr>
        <w:pStyle w:val="a7"/>
        <w:spacing w:before="120"/>
        <w:ind w:left="737"/>
        <w:jc w:val="both"/>
        <w:rPr>
          <w:b w:val="0"/>
          <w:bCs w:val="0"/>
          <w:i/>
          <w:iCs/>
          <w:sz w:val="28"/>
          <w:szCs w:val="28"/>
          <w:lang w:val="kk-KZ"/>
        </w:rPr>
      </w:pPr>
      <w:r w:rsidRPr="002011FC">
        <w:rPr>
          <w:b w:val="0"/>
          <w:bCs w:val="0"/>
          <w:sz w:val="28"/>
          <w:szCs w:val="28"/>
          <w:lang w:val="kk-KZ"/>
        </w:rPr>
        <w:t xml:space="preserve">Мысалы, келесі сөз тіркестерді латын тіліне аудару қажет: </w:t>
      </w:r>
      <w:r w:rsidRPr="002011FC">
        <w:rPr>
          <w:b w:val="0"/>
          <w:bCs w:val="0"/>
          <w:i/>
          <w:iCs/>
          <w:sz w:val="28"/>
          <w:szCs w:val="28"/>
          <w:lang w:val="kk-KZ"/>
        </w:rPr>
        <w:t>емізік тәрізді өсінді, таңдай саңылауы.</w:t>
      </w:r>
    </w:p>
    <w:p w:rsidR="003010F2" w:rsidRPr="002011FC" w:rsidRDefault="003010F2" w:rsidP="003010F2">
      <w:pPr>
        <w:pStyle w:val="a7"/>
        <w:numPr>
          <w:ilvl w:val="0"/>
          <w:numId w:val="11"/>
        </w:numPr>
        <w:spacing w:before="120" w:after="120"/>
        <w:jc w:val="both"/>
        <w:rPr>
          <w:b w:val="0"/>
          <w:bCs w:val="0"/>
          <w:sz w:val="28"/>
          <w:szCs w:val="28"/>
          <w:lang w:val="kk-KZ"/>
        </w:rPr>
      </w:pPr>
      <w:r w:rsidRPr="002011FC">
        <w:rPr>
          <w:b w:val="0"/>
          <w:bCs w:val="0"/>
          <w:i/>
          <w:iCs/>
          <w:sz w:val="28"/>
          <w:szCs w:val="28"/>
          <w:lang w:val="kk-KZ"/>
        </w:rPr>
        <w:lastRenderedPageBreak/>
        <w:t>Өсінді (отросток)  – processus</w:t>
      </w:r>
      <w:r w:rsidRPr="002011FC">
        <w:rPr>
          <w:b w:val="0"/>
          <w:bCs w:val="0"/>
          <w:sz w:val="28"/>
          <w:szCs w:val="28"/>
          <w:lang w:val="kk-KZ"/>
        </w:rPr>
        <w:t xml:space="preserve">: аталық тек, жекеше түр, атау септік. </w:t>
      </w:r>
      <w:r w:rsidRPr="002011FC">
        <w:rPr>
          <w:b w:val="0"/>
          <w:bCs w:val="0"/>
          <w:i/>
          <w:sz w:val="28"/>
          <w:szCs w:val="28"/>
          <w:lang w:val="kk-KZ"/>
        </w:rPr>
        <w:t>Емізік тәрізді (с</w:t>
      </w:r>
      <w:r w:rsidRPr="002011FC">
        <w:rPr>
          <w:b w:val="0"/>
          <w:bCs w:val="0"/>
          <w:i/>
          <w:iCs/>
          <w:sz w:val="28"/>
          <w:szCs w:val="28"/>
          <w:lang w:val="kk-KZ"/>
        </w:rPr>
        <w:t>осцевидный) – mastoidĕus, a, um</w:t>
      </w:r>
      <w:r w:rsidRPr="002011FC">
        <w:rPr>
          <w:b w:val="0"/>
          <w:bCs w:val="0"/>
          <w:sz w:val="28"/>
          <w:szCs w:val="28"/>
          <w:lang w:val="kk-KZ"/>
        </w:rPr>
        <w:t xml:space="preserve">: 1-ші топтағы сын есім. Мastoidĕus сын есімін аталық текте, жекеше түрде, атау септікте қиыстырамыз:  </w:t>
      </w:r>
      <w:r w:rsidRPr="002011FC">
        <w:rPr>
          <w:sz w:val="28"/>
          <w:szCs w:val="28"/>
          <w:lang w:val="kk-KZ"/>
        </w:rPr>
        <w:t>processus mastoidĕus</w:t>
      </w:r>
      <w:r w:rsidRPr="002011FC">
        <w:rPr>
          <w:b w:val="0"/>
          <w:bCs w:val="0"/>
          <w:sz w:val="28"/>
          <w:szCs w:val="28"/>
          <w:lang w:val="kk-KZ"/>
        </w:rPr>
        <w:t>.</w:t>
      </w:r>
    </w:p>
    <w:p w:rsidR="003010F2" w:rsidRPr="002011FC" w:rsidRDefault="003010F2" w:rsidP="003010F2">
      <w:pPr>
        <w:pStyle w:val="a7"/>
        <w:numPr>
          <w:ilvl w:val="0"/>
          <w:numId w:val="11"/>
        </w:numPr>
        <w:spacing w:before="120" w:after="120"/>
        <w:jc w:val="both"/>
        <w:rPr>
          <w:b w:val="0"/>
          <w:bCs w:val="0"/>
          <w:sz w:val="28"/>
          <w:szCs w:val="28"/>
          <w:lang w:val="ru-RU"/>
        </w:rPr>
      </w:pPr>
      <w:r w:rsidRPr="002011FC">
        <w:rPr>
          <w:b w:val="0"/>
          <w:bCs w:val="0"/>
          <w:i/>
          <w:iCs/>
          <w:sz w:val="28"/>
          <w:szCs w:val="28"/>
          <w:lang w:val="kk-KZ"/>
        </w:rPr>
        <w:t>Саңылау (отверстие) – forāmen</w:t>
      </w:r>
      <w:r w:rsidRPr="002011FC">
        <w:rPr>
          <w:b w:val="0"/>
          <w:bCs w:val="0"/>
          <w:sz w:val="28"/>
          <w:szCs w:val="28"/>
          <w:lang w:val="kk-KZ"/>
        </w:rPr>
        <w:t xml:space="preserve">: ортат тек, жекеше түрде, атау септікте.  </w:t>
      </w:r>
      <w:r w:rsidRPr="002011FC">
        <w:rPr>
          <w:b w:val="0"/>
          <w:bCs w:val="0"/>
          <w:sz w:val="28"/>
          <w:szCs w:val="28"/>
          <w:lang w:val="ru-RU"/>
        </w:rPr>
        <w:t xml:space="preserve">единственное число, именительный падеж. </w:t>
      </w:r>
      <w:r w:rsidRPr="002011FC">
        <w:rPr>
          <w:b w:val="0"/>
          <w:bCs w:val="0"/>
          <w:i/>
          <w:sz w:val="28"/>
          <w:szCs w:val="28"/>
          <w:lang w:val="ru-RU"/>
        </w:rPr>
        <w:t>Таңдайлы (н</w:t>
      </w:r>
      <w:r w:rsidRPr="002011FC">
        <w:rPr>
          <w:b w:val="0"/>
          <w:bCs w:val="0"/>
          <w:i/>
          <w:iCs/>
          <w:sz w:val="28"/>
          <w:szCs w:val="28"/>
          <w:lang w:val="ru-RU"/>
        </w:rPr>
        <w:t xml:space="preserve">ёбный) – </w:t>
      </w:r>
      <w:r w:rsidRPr="002011FC">
        <w:rPr>
          <w:b w:val="0"/>
          <w:i/>
          <w:sz w:val="28"/>
          <w:szCs w:val="28"/>
        </w:rPr>
        <w:t>palat</w:t>
      </w:r>
      <w:r w:rsidRPr="002011FC">
        <w:rPr>
          <w:b w:val="0"/>
          <w:i/>
          <w:sz w:val="28"/>
          <w:szCs w:val="28"/>
          <w:lang w:val="ru-RU"/>
        </w:rPr>
        <w:t>ī</w:t>
      </w:r>
      <w:r w:rsidRPr="002011FC">
        <w:rPr>
          <w:b w:val="0"/>
          <w:i/>
          <w:sz w:val="28"/>
          <w:szCs w:val="28"/>
        </w:rPr>
        <w:t>nus</w:t>
      </w:r>
      <w:r w:rsidRPr="002011FC">
        <w:rPr>
          <w:b w:val="0"/>
          <w:i/>
          <w:sz w:val="28"/>
          <w:szCs w:val="28"/>
          <w:lang w:val="ru-RU"/>
        </w:rPr>
        <w:t xml:space="preserve">, </w:t>
      </w:r>
      <w:r w:rsidRPr="002011FC">
        <w:rPr>
          <w:b w:val="0"/>
          <w:i/>
          <w:sz w:val="28"/>
          <w:szCs w:val="28"/>
        </w:rPr>
        <w:t>a</w:t>
      </w:r>
      <w:r w:rsidRPr="002011FC">
        <w:rPr>
          <w:b w:val="0"/>
          <w:i/>
          <w:sz w:val="28"/>
          <w:szCs w:val="28"/>
          <w:lang w:val="ru-RU"/>
        </w:rPr>
        <w:t xml:space="preserve">, </w:t>
      </w:r>
      <w:r w:rsidRPr="002011FC">
        <w:rPr>
          <w:b w:val="0"/>
          <w:i/>
          <w:sz w:val="28"/>
          <w:szCs w:val="28"/>
        </w:rPr>
        <w:t>um</w:t>
      </w:r>
      <w:r w:rsidRPr="002011FC">
        <w:rPr>
          <w:b w:val="0"/>
          <w:bCs w:val="0"/>
          <w:sz w:val="28"/>
          <w:szCs w:val="28"/>
          <w:lang w:val="ru-RU"/>
        </w:rPr>
        <w:t>: 1-ші топтағы сын есім. Р</w:t>
      </w:r>
      <w:r w:rsidRPr="002011FC">
        <w:rPr>
          <w:b w:val="0"/>
          <w:sz w:val="28"/>
          <w:szCs w:val="28"/>
        </w:rPr>
        <w:t>alat</w:t>
      </w:r>
      <w:r w:rsidRPr="002011FC">
        <w:rPr>
          <w:b w:val="0"/>
          <w:sz w:val="28"/>
          <w:szCs w:val="28"/>
          <w:lang w:val="ru-RU"/>
        </w:rPr>
        <w:t>ī</w:t>
      </w:r>
      <w:r w:rsidRPr="002011FC">
        <w:rPr>
          <w:b w:val="0"/>
          <w:sz w:val="28"/>
          <w:szCs w:val="28"/>
        </w:rPr>
        <w:t>nus</w:t>
      </w:r>
      <w:r w:rsidRPr="002011FC">
        <w:rPr>
          <w:b w:val="0"/>
          <w:sz w:val="28"/>
          <w:szCs w:val="28"/>
          <w:lang w:val="ru-RU"/>
        </w:rPr>
        <w:t xml:space="preserve">, </w:t>
      </w:r>
      <w:r w:rsidRPr="002011FC">
        <w:rPr>
          <w:b w:val="0"/>
          <w:sz w:val="28"/>
          <w:szCs w:val="28"/>
        </w:rPr>
        <w:t>a</w:t>
      </w:r>
      <w:r w:rsidRPr="002011FC">
        <w:rPr>
          <w:b w:val="0"/>
          <w:sz w:val="28"/>
          <w:szCs w:val="28"/>
          <w:lang w:val="ru-RU"/>
        </w:rPr>
        <w:t xml:space="preserve">, </w:t>
      </w:r>
      <w:r w:rsidRPr="002011FC">
        <w:rPr>
          <w:b w:val="0"/>
          <w:sz w:val="28"/>
          <w:szCs w:val="28"/>
        </w:rPr>
        <w:t>um</w:t>
      </w:r>
      <w:r w:rsidRPr="002011FC">
        <w:rPr>
          <w:b w:val="0"/>
          <w:bCs w:val="0"/>
          <w:sz w:val="28"/>
          <w:szCs w:val="28"/>
          <w:lang w:val="ru-RU"/>
        </w:rPr>
        <w:t xml:space="preserve">  сын есімін орта текте, жекеше түрде, атау септікте қиыстырамыз: </w:t>
      </w:r>
      <w:r w:rsidRPr="002011FC">
        <w:rPr>
          <w:sz w:val="28"/>
          <w:szCs w:val="28"/>
        </w:rPr>
        <w:t>for</w:t>
      </w:r>
      <w:r w:rsidRPr="002011FC">
        <w:rPr>
          <w:sz w:val="28"/>
          <w:szCs w:val="28"/>
          <w:lang w:val="ru-RU"/>
        </w:rPr>
        <w:t>ā</w:t>
      </w:r>
      <w:r w:rsidRPr="002011FC">
        <w:rPr>
          <w:sz w:val="28"/>
          <w:szCs w:val="28"/>
        </w:rPr>
        <w:t>men</w:t>
      </w:r>
      <w:r w:rsidRPr="002011FC">
        <w:rPr>
          <w:b w:val="0"/>
          <w:sz w:val="28"/>
          <w:szCs w:val="28"/>
          <w:lang w:val="ru-RU"/>
        </w:rPr>
        <w:t xml:space="preserve"> </w:t>
      </w:r>
      <w:r w:rsidRPr="002011FC">
        <w:rPr>
          <w:sz w:val="28"/>
          <w:szCs w:val="28"/>
        </w:rPr>
        <w:t>palat</w:t>
      </w:r>
      <w:r w:rsidRPr="002011FC">
        <w:rPr>
          <w:sz w:val="28"/>
          <w:szCs w:val="28"/>
          <w:lang w:val="ru-RU"/>
        </w:rPr>
        <w:t>ī</w:t>
      </w:r>
      <w:r w:rsidRPr="002011FC">
        <w:rPr>
          <w:sz w:val="28"/>
          <w:szCs w:val="28"/>
        </w:rPr>
        <w:t>num</w:t>
      </w:r>
      <w:r w:rsidRPr="002011FC">
        <w:rPr>
          <w:b w:val="0"/>
          <w:bCs w:val="0"/>
          <w:sz w:val="28"/>
          <w:szCs w:val="28"/>
          <w:lang w:val="ru-RU"/>
        </w:rPr>
        <w:t xml:space="preserve">. </w:t>
      </w:r>
    </w:p>
    <w:p w:rsidR="003010F2" w:rsidRPr="002011FC" w:rsidRDefault="003010F2" w:rsidP="003010F2">
      <w:pPr>
        <w:pStyle w:val="a7"/>
        <w:spacing w:before="120"/>
        <w:jc w:val="both"/>
        <w:rPr>
          <w:b w:val="0"/>
          <w:bCs w:val="0"/>
          <w:sz w:val="28"/>
          <w:szCs w:val="28"/>
          <w:lang w:val="ru-RU"/>
        </w:rPr>
      </w:pPr>
    </w:p>
    <w:p w:rsidR="003010F2" w:rsidRPr="002011FC" w:rsidRDefault="003010F2" w:rsidP="009F68B1">
      <w:pPr>
        <w:pStyle w:val="a7"/>
        <w:spacing w:before="120"/>
        <w:ind w:left="540" w:hanging="540"/>
        <w:jc w:val="both"/>
        <w:rPr>
          <w:caps/>
          <w:szCs w:val="32"/>
          <w:lang w:val="ru-RU"/>
        </w:rPr>
      </w:pPr>
      <w:r w:rsidRPr="002011FC">
        <w:rPr>
          <w:caps/>
          <w:szCs w:val="32"/>
          <w:lang w:val="ru-RU"/>
        </w:rPr>
        <w:t xml:space="preserve">5.4  </w:t>
      </w:r>
      <w:r w:rsidRPr="002011FC">
        <w:rPr>
          <w:szCs w:val="28"/>
          <w:lang w:val="kk-KZ"/>
        </w:rPr>
        <w:t>ҚҰРАМЫНА СЫН ЕСІМДЕРДІ ҚОСАТЫН АНАТОМИЯЛЫҚ ТЕРМИНДЕРДІҢ ҚҰРЫЛЫМЫ</w:t>
      </w:r>
    </w:p>
    <w:p w:rsidR="003010F2" w:rsidRPr="002011FC" w:rsidRDefault="003010F2" w:rsidP="003010F2">
      <w:pPr>
        <w:pStyle w:val="a7"/>
        <w:numPr>
          <w:ilvl w:val="0"/>
          <w:numId w:val="12"/>
        </w:numPr>
        <w:spacing w:before="120" w:after="120"/>
        <w:jc w:val="both"/>
        <w:rPr>
          <w:b w:val="0"/>
          <w:bCs w:val="0"/>
          <w:sz w:val="28"/>
          <w:szCs w:val="28"/>
          <w:lang w:val="ru-RU"/>
        </w:rPr>
      </w:pPr>
      <w:r w:rsidRPr="002011FC">
        <w:rPr>
          <w:b w:val="0"/>
          <w:bCs w:val="0"/>
          <w:sz w:val="28"/>
          <w:szCs w:val="28"/>
          <w:lang w:val="ru-RU"/>
        </w:rPr>
        <w:t xml:space="preserve">Көпсөздік анатомиялық терминдердің құпия сөзі – </w:t>
      </w:r>
      <w:r w:rsidRPr="002011FC">
        <w:rPr>
          <w:bCs w:val="0"/>
          <w:sz w:val="28"/>
          <w:szCs w:val="28"/>
          <w:lang w:val="ru-RU"/>
        </w:rPr>
        <w:t xml:space="preserve">бірінші орында тұратын атау септіктегі зат есім. </w:t>
      </w:r>
      <w:r w:rsidRPr="002011FC">
        <w:rPr>
          <w:b w:val="0"/>
          <w:bCs w:val="0"/>
          <w:sz w:val="28"/>
          <w:szCs w:val="28"/>
          <w:lang w:val="ru-RU"/>
        </w:rPr>
        <w:t xml:space="preserve">Зат есімнен кейін анықтауыш тұрады. </w:t>
      </w:r>
    </w:p>
    <w:p w:rsidR="003010F2" w:rsidRPr="002011FC" w:rsidRDefault="003010F2" w:rsidP="003010F2">
      <w:pPr>
        <w:pStyle w:val="a7"/>
        <w:numPr>
          <w:ilvl w:val="0"/>
          <w:numId w:val="12"/>
        </w:numPr>
        <w:spacing w:before="120" w:after="120"/>
        <w:jc w:val="both"/>
        <w:rPr>
          <w:b w:val="0"/>
          <w:bCs w:val="0"/>
          <w:sz w:val="28"/>
          <w:szCs w:val="28"/>
          <w:lang w:val="ru-RU"/>
        </w:rPr>
      </w:pPr>
      <w:r w:rsidRPr="002011FC">
        <w:rPr>
          <w:b w:val="0"/>
          <w:bCs w:val="0"/>
          <w:sz w:val="28"/>
          <w:szCs w:val="28"/>
          <w:lang w:val="ru-RU"/>
        </w:rPr>
        <w:t xml:space="preserve">Сын есім болатын анықтауыш зат есіммен қиылысқандықтан </w:t>
      </w:r>
      <w:r w:rsidRPr="002011FC">
        <w:rPr>
          <w:bCs w:val="0"/>
          <w:sz w:val="28"/>
          <w:szCs w:val="28"/>
          <w:lang w:val="ru-RU"/>
        </w:rPr>
        <w:t xml:space="preserve">қиылысқан анықтауыш </w:t>
      </w:r>
      <w:r w:rsidRPr="002011FC">
        <w:rPr>
          <w:b w:val="0"/>
          <w:bCs w:val="0"/>
          <w:sz w:val="28"/>
          <w:szCs w:val="28"/>
          <w:lang w:val="ru-RU"/>
        </w:rPr>
        <w:t>деп аталады. Әдітте сын есім анықталушы зат есімнен кейін болады.</w:t>
      </w:r>
    </w:p>
    <w:p w:rsidR="003010F2" w:rsidRPr="002011FC" w:rsidRDefault="003010F2" w:rsidP="003010F2">
      <w:pPr>
        <w:pStyle w:val="a7"/>
        <w:spacing w:before="120" w:after="120"/>
        <w:jc w:val="both"/>
        <w:rPr>
          <w:b w:val="0"/>
          <w:bCs w:val="0"/>
          <w:sz w:val="28"/>
          <w:szCs w:val="28"/>
        </w:rPr>
      </w:pPr>
      <w:r w:rsidRPr="002011FC">
        <w:rPr>
          <w:b w:val="0"/>
          <w:bCs w:val="0"/>
          <w:sz w:val="28"/>
          <w:szCs w:val="28"/>
          <w:lang w:val="ru-RU"/>
        </w:rPr>
        <w:t>Мысалы</w:t>
      </w:r>
      <w:r w:rsidRPr="002011FC">
        <w:rPr>
          <w:b w:val="0"/>
          <w:bCs w:val="0"/>
          <w:sz w:val="28"/>
          <w:szCs w:val="28"/>
        </w:rPr>
        <w:t xml:space="preserve">: </w:t>
      </w:r>
    </w:p>
    <w:p w:rsidR="003010F2" w:rsidRPr="002011FC" w:rsidRDefault="003010F2" w:rsidP="003010F2">
      <w:pPr>
        <w:pStyle w:val="a7"/>
        <w:spacing w:before="120" w:after="120"/>
        <w:jc w:val="both"/>
        <w:rPr>
          <w:b w:val="0"/>
          <w:bCs w:val="0"/>
          <w:sz w:val="28"/>
          <w:szCs w:val="28"/>
        </w:rPr>
      </w:pPr>
      <w:r w:rsidRPr="002011FC">
        <w:rPr>
          <w:b w:val="0"/>
          <w:bCs w:val="0"/>
          <w:sz w:val="28"/>
          <w:szCs w:val="28"/>
        </w:rPr>
        <w:t xml:space="preserve">   </w:t>
      </w:r>
      <w:r w:rsidRPr="002011FC">
        <w:rPr>
          <w:b w:val="0"/>
          <w:bCs w:val="0"/>
          <w:i/>
          <w:sz w:val="28"/>
          <w:szCs w:val="28"/>
        </w:rPr>
        <w:t>L</w:t>
      </w:r>
      <w:r w:rsidRPr="002011FC">
        <w:rPr>
          <w:b w:val="0"/>
          <w:bCs w:val="0"/>
          <w:i/>
          <w:iCs/>
          <w:sz w:val="28"/>
          <w:szCs w:val="28"/>
        </w:rPr>
        <w:t>igamentum transversum, os</w:t>
      </w:r>
      <w:r w:rsidRPr="002011FC">
        <w:rPr>
          <w:b w:val="0"/>
          <w:i/>
          <w:sz w:val="28"/>
          <w:szCs w:val="28"/>
        </w:rPr>
        <w:t xml:space="preserve"> palatīnum</w:t>
      </w:r>
      <w:r w:rsidRPr="002011FC">
        <w:rPr>
          <w:b w:val="0"/>
          <w:bCs w:val="0"/>
          <w:i/>
          <w:iCs/>
          <w:sz w:val="28"/>
          <w:szCs w:val="28"/>
        </w:rPr>
        <w:t>, arcus zygomatĭcus</w:t>
      </w:r>
      <w:r w:rsidRPr="002011FC">
        <w:rPr>
          <w:b w:val="0"/>
          <w:bCs w:val="0"/>
          <w:sz w:val="28"/>
          <w:szCs w:val="28"/>
        </w:rPr>
        <w:t>.</w:t>
      </w:r>
    </w:p>
    <w:p w:rsidR="003010F2" w:rsidRPr="002011FC" w:rsidRDefault="003010F2" w:rsidP="003010F2">
      <w:pPr>
        <w:pStyle w:val="a7"/>
        <w:numPr>
          <w:ilvl w:val="0"/>
          <w:numId w:val="15"/>
        </w:numPr>
        <w:spacing w:before="120" w:after="120"/>
        <w:jc w:val="both"/>
        <w:rPr>
          <w:b w:val="0"/>
          <w:bCs w:val="0"/>
          <w:sz w:val="28"/>
          <w:szCs w:val="28"/>
        </w:rPr>
      </w:pPr>
      <w:r w:rsidRPr="002011FC">
        <w:rPr>
          <w:b w:val="0"/>
          <w:bCs w:val="0"/>
          <w:sz w:val="28"/>
          <w:szCs w:val="28"/>
          <w:lang w:val="ru-RU"/>
        </w:rPr>
        <w:t>Бірақ</w:t>
      </w:r>
      <w:r w:rsidRPr="002011FC">
        <w:rPr>
          <w:b w:val="0"/>
          <w:bCs w:val="0"/>
          <w:sz w:val="28"/>
          <w:szCs w:val="28"/>
        </w:rPr>
        <w:t xml:space="preserve"> </w:t>
      </w:r>
      <w:r w:rsidRPr="002011FC">
        <w:rPr>
          <w:b w:val="0"/>
          <w:bCs w:val="0"/>
          <w:sz w:val="28"/>
          <w:szCs w:val="28"/>
          <w:lang w:val="ru-RU"/>
        </w:rPr>
        <w:t>та</w:t>
      </w:r>
      <w:r w:rsidRPr="002011FC">
        <w:rPr>
          <w:b w:val="0"/>
          <w:bCs w:val="0"/>
          <w:sz w:val="28"/>
          <w:szCs w:val="28"/>
        </w:rPr>
        <w:t xml:space="preserve">, </w:t>
      </w:r>
      <w:r w:rsidRPr="002011FC">
        <w:rPr>
          <w:b w:val="0"/>
          <w:bCs w:val="0"/>
          <w:sz w:val="28"/>
          <w:szCs w:val="28"/>
          <w:lang w:val="ru-RU"/>
        </w:rPr>
        <w:t>анатомиялық</w:t>
      </w:r>
      <w:r w:rsidRPr="002011FC">
        <w:rPr>
          <w:b w:val="0"/>
          <w:bCs w:val="0"/>
          <w:sz w:val="28"/>
          <w:szCs w:val="28"/>
        </w:rPr>
        <w:t xml:space="preserve"> </w:t>
      </w:r>
      <w:r w:rsidRPr="002011FC">
        <w:rPr>
          <w:b w:val="0"/>
          <w:bCs w:val="0"/>
          <w:sz w:val="28"/>
          <w:szCs w:val="28"/>
          <w:lang w:val="ru-RU"/>
        </w:rPr>
        <w:t>номенклатурада</w:t>
      </w:r>
      <w:r w:rsidRPr="002011FC">
        <w:rPr>
          <w:b w:val="0"/>
          <w:bCs w:val="0"/>
          <w:sz w:val="28"/>
          <w:szCs w:val="28"/>
        </w:rPr>
        <w:t xml:space="preserve"> </w:t>
      </w:r>
      <w:r w:rsidRPr="002011FC">
        <w:rPr>
          <w:b w:val="0"/>
          <w:bCs w:val="0"/>
          <w:sz w:val="28"/>
          <w:szCs w:val="28"/>
          <w:lang w:val="ru-RU"/>
        </w:rPr>
        <w:t>анықтаушы</w:t>
      </w:r>
      <w:r w:rsidRPr="002011FC">
        <w:rPr>
          <w:b w:val="0"/>
          <w:bCs w:val="0"/>
          <w:sz w:val="28"/>
          <w:szCs w:val="28"/>
        </w:rPr>
        <w:t xml:space="preserve"> </w:t>
      </w:r>
      <w:r w:rsidRPr="002011FC">
        <w:rPr>
          <w:b w:val="0"/>
          <w:bCs w:val="0"/>
          <w:sz w:val="28"/>
          <w:szCs w:val="28"/>
          <w:lang w:val="ru-RU"/>
        </w:rPr>
        <w:t>зат</w:t>
      </w:r>
      <w:r w:rsidRPr="002011FC">
        <w:rPr>
          <w:b w:val="0"/>
          <w:bCs w:val="0"/>
          <w:sz w:val="28"/>
          <w:szCs w:val="28"/>
        </w:rPr>
        <w:t xml:space="preserve"> </w:t>
      </w:r>
      <w:r w:rsidRPr="002011FC">
        <w:rPr>
          <w:b w:val="0"/>
          <w:bCs w:val="0"/>
          <w:sz w:val="28"/>
          <w:szCs w:val="28"/>
          <w:lang w:val="ru-RU"/>
        </w:rPr>
        <w:t>есімге</w:t>
      </w:r>
      <w:r w:rsidRPr="002011FC">
        <w:rPr>
          <w:b w:val="0"/>
          <w:bCs w:val="0"/>
          <w:sz w:val="28"/>
          <w:szCs w:val="28"/>
        </w:rPr>
        <w:t xml:space="preserve"> </w:t>
      </w:r>
      <w:r w:rsidRPr="002011FC">
        <w:rPr>
          <w:b w:val="0"/>
          <w:bCs w:val="0"/>
          <w:sz w:val="28"/>
          <w:szCs w:val="28"/>
          <w:lang w:val="ru-RU"/>
        </w:rPr>
        <w:t>бағынбайтын</w:t>
      </w:r>
      <w:r w:rsidRPr="002011FC">
        <w:rPr>
          <w:b w:val="0"/>
          <w:bCs w:val="0"/>
          <w:sz w:val="28"/>
          <w:szCs w:val="28"/>
        </w:rPr>
        <w:t xml:space="preserve"> </w:t>
      </w:r>
      <w:r w:rsidRPr="002011FC">
        <w:rPr>
          <w:b w:val="0"/>
          <w:bCs w:val="0"/>
          <w:sz w:val="28"/>
          <w:szCs w:val="28"/>
          <w:lang w:val="ru-RU"/>
        </w:rPr>
        <w:t>сын</w:t>
      </w:r>
      <w:r w:rsidRPr="002011FC">
        <w:rPr>
          <w:b w:val="0"/>
          <w:bCs w:val="0"/>
          <w:sz w:val="28"/>
          <w:szCs w:val="28"/>
        </w:rPr>
        <w:t xml:space="preserve"> </w:t>
      </w:r>
      <w:r w:rsidRPr="002011FC">
        <w:rPr>
          <w:b w:val="0"/>
          <w:bCs w:val="0"/>
          <w:sz w:val="28"/>
          <w:szCs w:val="28"/>
          <w:lang w:val="ru-RU"/>
        </w:rPr>
        <w:t>есімдер</w:t>
      </w:r>
      <w:r w:rsidRPr="002011FC">
        <w:rPr>
          <w:b w:val="0"/>
          <w:bCs w:val="0"/>
          <w:sz w:val="28"/>
          <w:szCs w:val="28"/>
        </w:rPr>
        <w:t xml:space="preserve"> </w:t>
      </w:r>
      <w:r w:rsidRPr="002011FC">
        <w:rPr>
          <w:b w:val="0"/>
          <w:bCs w:val="0"/>
          <w:sz w:val="28"/>
          <w:szCs w:val="28"/>
          <w:lang w:val="ru-RU"/>
        </w:rPr>
        <w:t>сияқты</w:t>
      </w:r>
      <w:r w:rsidRPr="002011FC">
        <w:rPr>
          <w:b w:val="0"/>
          <w:bCs w:val="0"/>
          <w:sz w:val="28"/>
          <w:szCs w:val="28"/>
        </w:rPr>
        <w:t xml:space="preserve"> </w:t>
      </w:r>
      <w:r w:rsidRPr="002011FC">
        <w:rPr>
          <w:b w:val="0"/>
          <w:bCs w:val="0"/>
          <w:sz w:val="28"/>
          <w:szCs w:val="28"/>
          <w:lang w:val="ru-RU"/>
        </w:rPr>
        <w:t>бір</w:t>
      </w:r>
      <w:r w:rsidRPr="002011FC">
        <w:rPr>
          <w:b w:val="0"/>
          <w:bCs w:val="0"/>
          <w:sz w:val="28"/>
          <w:szCs w:val="28"/>
        </w:rPr>
        <w:t xml:space="preserve"> </w:t>
      </w:r>
      <w:r w:rsidRPr="002011FC">
        <w:rPr>
          <w:b w:val="0"/>
          <w:bCs w:val="0"/>
          <w:sz w:val="28"/>
          <w:szCs w:val="28"/>
          <w:lang w:val="ru-RU"/>
        </w:rPr>
        <w:t>қатар</w:t>
      </w:r>
      <w:r w:rsidRPr="002011FC">
        <w:rPr>
          <w:b w:val="0"/>
          <w:bCs w:val="0"/>
          <w:sz w:val="28"/>
          <w:szCs w:val="28"/>
        </w:rPr>
        <w:t xml:space="preserve"> </w:t>
      </w:r>
      <w:r w:rsidRPr="002011FC">
        <w:rPr>
          <w:b w:val="0"/>
          <w:bCs w:val="0"/>
          <w:sz w:val="28"/>
          <w:szCs w:val="28"/>
          <w:lang w:val="ru-RU"/>
        </w:rPr>
        <w:t>терминдері</w:t>
      </w:r>
      <w:r w:rsidRPr="002011FC">
        <w:rPr>
          <w:b w:val="0"/>
          <w:bCs w:val="0"/>
          <w:sz w:val="28"/>
          <w:szCs w:val="28"/>
        </w:rPr>
        <w:t xml:space="preserve"> </w:t>
      </w:r>
      <w:r w:rsidRPr="002011FC">
        <w:rPr>
          <w:b w:val="0"/>
          <w:bCs w:val="0"/>
          <w:sz w:val="28"/>
          <w:szCs w:val="28"/>
          <w:lang w:val="ru-RU"/>
        </w:rPr>
        <w:t>кездеседі</w:t>
      </w:r>
      <w:r w:rsidRPr="002011FC">
        <w:rPr>
          <w:b w:val="0"/>
          <w:bCs w:val="0"/>
          <w:sz w:val="28"/>
          <w:szCs w:val="28"/>
        </w:rPr>
        <w:t xml:space="preserve">. </w:t>
      </w:r>
      <w:r w:rsidRPr="002011FC">
        <w:rPr>
          <w:b w:val="0"/>
          <w:bCs w:val="0"/>
          <w:sz w:val="28"/>
          <w:szCs w:val="28"/>
          <w:lang w:val="ru-RU"/>
        </w:rPr>
        <w:t>Мысалы</w:t>
      </w:r>
      <w:r w:rsidRPr="002011FC">
        <w:rPr>
          <w:b w:val="0"/>
          <w:bCs w:val="0"/>
          <w:sz w:val="28"/>
          <w:szCs w:val="28"/>
        </w:rPr>
        <w:t xml:space="preserve">:  septum nasi osseum. </w:t>
      </w:r>
      <w:r w:rsidRPr="002011FC">
        <w:rPr>
          <w:b w:val="0"/>
          <w:bCs w:val="0"/>
          <w:sz w:val="28"/>
          <w:szCs w:val="28"/>
          <w:lang w:val="ru-RU"/>
        </w:rPr>
        <w:t>Бұл</w:t>
      </w:r>
      <w:r w:rsidRPr="002011FC">
        <w:rPr>
          <w:b w:val="0"/>
          <w:bCs w:val="0"/>
          <w:sz w:val="28"/>
          <w:szCs w:val="28"/>
        </w:rPr>
        <w:t xml:space="preserve"> </w:t>
      </w:r>
      <w:r w:rsidRPr="002011FC">
        <w:rPr>
          <w:b w:val="0"/>
          <w:bCs w:val="0"/>
          <w:sz w:val="28"/>
          <w:szCs w:val="28"/>
          <w:lang w:val="ru-RU"/>
        </w:rPr>
        <w:t>жағдайда</w:t>
      </w:r>
      <w:r w:rsidRPr="002011FC">
        <w:rPr>
          <w:b w:val="0"/>
          <w:bCs w:val="0"/>
          <w:sz w:val="28"/>
          <w:szCs w:val="28"/>
        </w:rPr>
        <w:t xml:space="preserve"> </w:t>
      </w:r>
      <w:r w:rsidRPr="002011FC">
        <w:rPr>
          <w:b w:val="0"/>
          <w:bCs w:val="0"/>
          <w:sz w:val="28"/>
          <w:szCs w:val="28"/>
          <w:lang w:val="ru-RU"/>
        </w:rPr>
        <w:t>сын</w:t>
      </w:r>
      <w:r w:rsidRPr="002011FC">
        <w:rPr>
          <w:b w:val="0"/>
          <w:bCs w:val="0"/>
          <w:sz w:val="28"/>
          <w:szCs w:val="28"/>
        </w:rPr>
        <w:t xml:space="preserve"> </w:t>
      </w:r>
      <w:r w:rsidRPr="002011FC">
        <w:rPr>
          <w:b w:val="0"/>
          <w:bCs w:val="0"/>
          <w:sz w:val="28"/>
          <w:szCs w:val="28"/>
          <w:lang w:val="ru-RU"/>
        </w:rPr>
        <w:t>есім</w:t>
      </w:r>
      <w:r w:rsidRPr="002011FC">
        <w:rPr>
          <w:b w:val="0"/>
          <w:bCs w:val="0"/>
          <w:sz w:val="28"/>
          <w:szCs w:val="28"/>
        </w:rPr>
        <w:t xml:space="preserve"> </w:t>
      </w:r>
      <w:r w:rsidRPr="002011FC">
        <w:rPr>
          <w:b w:val="0"/>
          <w:bCs w:val="0"/>
          <w:sz w:val="28"/>
          <w:szCs w:val="28"/>
          <w:lang w:val="ru-RU"/>
        </w:rPr>
        <w:t>бірінші</w:t>
      </w:r>
      <w:r w:rsidRPr="002011FC">
        <w:rPr>
          <w:b w:val="0"/>
          <w:bCs w:val="0"/>
          <w:sz w:val="28"/>
          <w:szCs w:val="28"/>
        </w:rPr>
        <w:t xml:space="preserve"> </w:t>
      </w:r>
      <w:r w:rsidRPr="002011FC">
        <w:rPr>
          <w:b w:val="0"/>
          <w:bCs w:val="0"/>
          <w:sz w:val="28"/>
          <w:szCs w:val="28"/>
          <w:lang w:val="ru-RU"/>
        </w:rPr>
        <w:t>зат</w:t>
      </w:r>
      <w:r w:rsidRPr="002011FC">
        <w:rPr>
          <w:b w:val="0"/>
          <w:bCs w:val="0"/>
          <w:sz w:val="28"/>
          <w:szCs w:val="28"/>
        </w:rPr>
        <w:t xml:space="preserve"> </w:t>
      </w:r>
      <w:r w:rsidRPr="002011FC">
        <w:rPr>
          <w:b w:val="0"/>
          <w:bCs w:val="0"/>
          <w:sz w:val="28"/>
          <w:szCs w:val="28"/>
          <w:lang w:val="ru-RU"/>
        </w:rPr>
        <w:t>есімді</w:t>
      </w:r>
      <w:r w:rsidRPr="002011FC">
        <w:rPr>
          <w:b w:val="0"/>
          <w:bCs w:val="0"/>
          <w:sz w:val="28"/>
          <w:szCs w:val="28"/>
        </w:rPr>
        <w:t xml:space="preserve"> </w:t>
      </w:r>
      <w:r w:rsidRPr="002011FC">
        <w:rPr>
          <w:b w:val="0"/>
          <w:bCs w:val="0"/>
          <w:sz w:val="28"/>
          <w:szCs w:val="28"/>
          <w:lang w:val="ru-RU"/>
        </w:rPr>
        <w:t>анықтамай</w:t>
      </w:r>
      <w:r w:rsidRPr="002011FC">
        <w:rPr>
          <w:b w:val="0"/>
          <w:bCs w:val="0"/>
          <w:sz w:val="28"/>
          <w:szCs w:val="28"/>
        </w:rPr>
        <w:t xml:space="preserve">, </w:t>
      </w:r>
      <w:r w:rsidRPr="002011FC">
        <w:rPr>
          <w:b w:val="0"/>
          <w:bCs w:val="0"/>
          <w:sz w:val="28"/>
          <w:szCs w:val="28"/>
          <w:lang w:val="ru-RU"/>
        </w:rPr>
        <w:t>толық</w:t>
      </w:r>
      <w:r w:rsidRPr="002011FC">
        <w:rPr>
          <w:b w:val="0"/>
          <w:bCs w:val="0"/>
          <w:sz w:val="28"/>
          <w:szCs w:val="28"/>
        </w:rPr>
        <w:t xml:space="preserve"> </w:t>
      </w:r>
      <w:r w:rsidRPr="002011FC">
        <w:rPr>
          <w:b w:val="0"/>
          <w:bCs w:val="0"/>
          <w:sz w:val="28"/>
          <w:szCs w:val="28"/>
          <w:lang w:val="ru-RU"/>
        </w:rPr>
        <w:t>сөз</w:t>
      </w:r>
      <w:r w:rsidRPr="002011FC">
        <w:rPr>
          <w:b w:val="0"/>
          <w:bCs w:val="0"/>
          <w:sz w:val="28"/>
          <w:szCs w:val="28"/>
        </w:rPr>
        <w:t xml:space="preserve"> </w:t>
      </w:r>
      <w:r w:rsidRPr="002011FC">
        <w:rPr>
          <w:b w:val="0"/>
          <w:bCs w:val="0"/>
          <w:sz w:val="28"/>
          <w:szCs w:val="28"/>
          <w:lang w:val="ru-RU"/>
        </w:rPr>
        <w:t>тіркесін</w:t>
      </w:r>
      <w:r w:rsidRPr="002011FC">
        <w:rPr>
          <w:b w:val="0"/>
          <w:bCs w:val="0"/>
          <w:sz w:val="28"/>
          <w:szCs w:val="28"/>
        </w:rPr>
        <w:t xml:space="preserve"> </w:t>
      </w:r>
      <w:r w:rsidRPr="002011FC">
        <w:rPr>
          <w:b w:val="0"/>
          <w:bCs w:val="0"/>
          <w:sz w:val="28"/>
          <w:szCs w:val="28"/>
          <w:lang w:val="kk-KZ"/>
        </w:rPr>
        <w:t xml:space="preserve">«мұрынның сүйекті шымылдығы» </w:t>
      </w:r>
      <w:r w:rsidRPr="002011FC">
        <w:rPr>
          <w:b w:val="0"/>
          <w:bCs w:val="0"/>
          <w:sz w:val="28"/>
          <w:szCs w:val="28"/>
          <w:lang w:val="ru-RU"/>
        </w:rPr>
        <w:t>анықтайды</w:t>
      </w:r>
      <w:r w:rsidRPr="002011FC">
        <w:rPr>
          <w:b w:val="0"/>
          <w:bCs w:val="0"/>
          <w:sz w:val="28"/>
          <w:szCs w:val="28"/>
        </w:rPr>
        <w:t>.</w:t>
      </w:r>
    </w:p>
    <w:p w:rsidR="003010F2" w:rsidRPr="002011FC" w:rsidRDefault="003010F2" w:rsidP="003010F2">
      <w:pPr>
        <w:pStyle w:val="a7"/>
        <w:numPr>
          <w:ilvl w:val="0"/>
          <w:numId w:val="12"/>
        </w:numPr>
        <w:spacing w:before="120" w:after="120"/>
        <w:jc w:val="both"/>
        <w:rPr>
          <w:b w:val="0"/>
          <w:bCs w:val="0"/>
          <w:sz w:val="28"/>
          <w:szCs w:val="28"/>
        </w:rPr>
      </w:pPr>
      <w:r w:rsidRPr="002011FC">
        <w:rPr>
          <w:b w:val="0"/>
          <w:bCs w:val="0"/>
          <w:sz w:val="28"/>
          <w:szCs w:val="28"/>
          <w:lang w:val="ru-RU"/>
        </w:rPr>
        <w:t>Егер</w:t>
      </w:r>
      <w:r w:rsidRPr="002011FC">
        <w:rPr>
          <w:b w:val="0"/>
          <w:bCs w:val="0"/>
          <w:sz w:val="28"/>
          <w:szCs w:val="28"/>
        </w:rPr>
        <w:t xml:space="preserve"> </w:t>
      </w:r>
      <w:r w:rsidRPr="002011FC">
        <w:rPr>
          <w:b w:val="0"/>
          <w:bCs w:val="0"/>
          <w:sz w:val="28"/>
          <w:szCs w:val="28"/>
          <w:lang w:val="ru-RU"/>
        </w:rPr>
        <w:t>де</w:t>
      </w:r>
      <w:r w:rsidRPr="002011FC">
        <w:rPr>
          <w:b w:val="0"/>
          <w:bCs w:val="0"/>
          <w:sz w:val="28"/>
          <w:szCs w:val="28"/>
        </w:rPr>
        <w:t xml:space="preserve"> </w:t>
      </w:r>
      <w:r w:rsidRPr="002011FC">
        <w:rPr>
          <w:b w:val="0"/>
          <w:bCs w:val="0"/>
          <w:sz w:val="28"/>
          <w:szCs w:val="28"/>
          <w:lang w:val="ru-RU"/>
        </w:rPr>
        <w:t>зат</w:t>
      </w:r>
      <w:r w:rsidRPr="002011FC">
        <w:rPr>
          <w:b w:val="0"/>
          <w:bCs w:val="0"/>
          <w:sz w:val="28"/>
          <w:szCs w:val="28"/>
        </w:rPr>
        <w:t xml:space="preserve"> </w:t>
      </w:r>
      <w:r w:rsidRPr="002011FC">
        <w:rPr>
          <w:b w:val="0"/>
          <w:bCs w:val="0"/>
          <w:sz w:val="28"/>
          <w:szCs w:val="28"/>
          <w:lang w:val="ru-RU"/>
        </w:rPr>
        <w:t>есімге</w:t>
      </w:r>
      <w:r w:rsidRPr="002011FC">
        <w:rPr>
          <w:b w:val="0"/>
          <w:bCs w:val="0"/>
          <w:sz w:val="28"/>
          <w:szCs w:val="28"/>
        </w:rPr>
        <w:t xml:space="preserve"> </w:t>
      </w:r>
      <w:r w:rsidRPr="002011FC">
        <w:rPr>
          <w:b w:val="0"/>
          <w:bCs w:val="0"/>
          <w:sz w:val="28"/>
          <w:szCs w:val="28"/>
          <w:lang w:val="ru-RU"/>
        </w:rPr>
        <w:t>бірнеше</w:t>
      </w:r>
      <w:r w:rsidRPr="002011FC">
        <w:rPr>
          <w:b w:val="0"/>
          <w:bCs w:val="0"/>
          <w:sz w:val="28"/>
          <w:szCs w:val="28"/>
        </w:rPr>
        <w:t xml:space="preserve"> </w:t>
      </w:r>
      <w:r w:rsidRPr="002011FC">
        <w:rPr>
          <w:b w:val="0"/>
          <w:bCs w:val="0"/>
          <w:sz w:val="28"/>
          <w:szCs w:val="28"/>
          <w:lang w:val="ru-RU"/>
        </w:rPr>
        <w:t>сын</w:t>
      </w:r>
      <w:r w:rsidRPr="002011FC">
        <w:rPr>
          <w:b w:val="0"/>
          <w:bCs w:val="0"/>
          <w:sz w:val="28"/>
          <w:szCs w:val="28"/>
        </w:rPr>
        <w:t xml:space="preserve"> </w:t>
      </w:r>
      <w:r w:rsidRPr="002011FC">
        <w:rPr>
          <w:b w:val="0"/>
          <w:bCs w:val="0"/>
          <w:sz w:val="28"/>
          <w:szCs w:val="28"/>
          <w:lang w:val="ru-RU"/>
        </w:rPr>
        <w:t>есім</w:t>
      </w:r>
      <w:r w:rsidRPr="002011FC">
        <w:rPr>
          <w:b w:val="0"/>
          <w:bCs w:val="0"/>
          <w:sz w:val="28"/>
          <w:szCs w:val="28"/>
        </w:rPr>
        <w:t xml:space="preserve"> </w:t>
      </w:r>
      <w:r w:rsidRPr="002011FC">
        <w:rPr>
          <w:b w:val="0"/>
          <w:bCs w:val="0"/>
          <w:sz w:val="28"/>
          <w:szCs w:val="28"/>
          <w:lang w:val="ru-RU"/>
        </w:rPr>
        <w:t>тиісті</w:t>
      </w:r>
      <w:r w:rsidRPr="002011FC">
        <w:rPr>
          <w:b w:val="0"/>
          <w:bCs w:val="0"/>
          <w:sz w:val="28"/>
          <w:szCs w:val="28"/>
        </w:rPr>
        <w:t xml:space="preserve"> </w:t>
      </w:r>
      <w:r w:rsidRPr="002011FC">
        <w:rPr>
          <w:b w:val="0"/>
          <w:bCs w:val="0"/>
          <w:sz w:val="28"/>
          <w:szCs w:val="28"/>
          <w:lang w:val="ru-RU"/>
        </w:rPr>
        <w:t>болса</w:t>
      </w:r>
      <w:r w:rsidRPr="002011FC">
        <w:rPr>
          <w:b w:val="0"/>
          <w:bCs w:val="0"/>
          <w:sz w:val="28"/>
          <w:szCs w:val="28"/>
        </w:rPr>
        <w:t xml:space="preserve">, </w:t>
      </w:r>
      <w:r w:rsidRPr="002011FC">
        <w:rPr>
          <w:b w:val="0"/>
          <w:bCs w:val="0"/>
          <w:sz w:val="28"/>
          <w:szCs w:val="28"/>
          <w:lang w:val="ru-RU"/>
        </w:rPr>
        <w:t>онда</w:t>
      </w:r>
      <w:r w:rsidRPr="002011FC">
        <w:rPr>
          <w:b w:val="0"/>
          <w:bCs w:val="0"/>
          <w:sz w:val="28"/>
          <w:szCs w:val="28"/>
        </w:rPr>
        <w:t xml:space="preserve"> </w:t>
      </w:r>
      <w:r w:rsidRPr="002011FC">
        <w:rPr>
          <w:b w:val="0"/>
          <w:bCs w:val="0"/>
          <w:sz w:val="28"/>
          <w:szCs w:val="28"/>
          <w:lang w:val="ru-RU"/>
        </w:rPr>
        <w:t>аудару</w:t>
      </w:r>
      <w:r w:rsidRPr="002011FC">
        <w:rPr>
          <w:b w:val="0"/>
          <w:bCs w:val="0"/>
          <w:sz w:val="28"/>
          <w:szCs w:val="28"/>
        </w:rPr>
        <w:t xml:space="preserve"> </w:t>
      </w:r>
      <w:r w:rsidRPr="002011FC">
        <w:rPr>
          <w:b w:val="0"/>
          <w:bCs w:val="0"/>
          <w:sz w:val="28"/>
          <w:szCs w:val="28"/>
          <w:lang w:val="ru-RU"/>
        </w:rPr>
        <w:t>барысында</w:t>
      </w:r>
      <w:r w:rsidRPr="002011FC">
        <w:rPr>
          <w:b w:val="0"/>
          <w:bCs w:val="0"/>
          <w:sz w:val="28"/>
          <w:szCs w:val="28"/>
        </w:rPr>
        <w:t xml:space="preserve"> </w:t>
      </w:r>
      <w:r w:rsidRPr="002011FC">
        <w:rPr>
          <w:b w:val="0"/>
          <w:bCs w:val="0"/>
          <w:sz w:val="28"/>
          <w:szCs w:val="28"/>
          <w:lang w:val="ru-RU"/>
        </w:rPr>
        <w:t>латын</w:t>
      </w:r>
      <w:r w:rsidRPr="002011FC">
        <w:rPr>
          <w:b w:val="0"/>
          <w:bCs w:val="0"/>
          <w:sz w:val="28"/>
          <w:szCs w:val="28"/>
        </w:rPr>
        <w:t xml:space="preserve"> </w:t>
      </w:r>
      <w:r w:rsidRPr="002011FC">
        <w:rPr>
          <w:b w:val="0"/>
          <w:bCs w:val="0"/>
          <w:sz w:val="28"/>
          <w:szCs w:val="28"/>
          <w:lang w:val="ru-RU"/>
        </w:rPr>
        <w:t>терминінде</w:t>
      </w:r>
      <w:r w:rsidRPr="002011FC">
        <w:rPr>
          <w:b w:val="0"/>
          <w:bCs w:val="0"/>
          <w:sz w:val="28"/>
          <w:szCs w:val="28"/>
        </w:rPr>
        <w:t xml:space="preserve"> </w:t>
      </w:r>
      <w:r w:rsidRPr="002011FC">
        <w:rPr>
          <w:b w:val="0"/>
          <w:bCs w:val="0"/>
          <w:sz w:val="28"/>
          <w:szCs w:val="28"/>
          <w:lang w:val="ru-RU"/>
        </w:rPr>
        <w:t>сөз</w:t>
      </w:r>
      <w:r w:rsidRPr="002011FC">
        <w:rPr>
          <w:b w:val="0"/>
          <w:bCs w:val="0"/>
          <w:sz w:val="28"/>
          <w:szCs w:val="28"/>
        </w:rPr>
        <w:t xml:space="preserve"> </w:t>
      </w:r>
      <w:r w:rsidRPr="002011FC">
        <w:rPr>
          <w:b w:val="0"/>
          <w:bCs w:val="0"/>
          <w:sz w:val="28"/>
          <w:szCs w:val="28"/>
          <w:lang w:val="ru-RU"/>
        </w:rPr>
        <w:t>тізбегі</w:t>
      </w:r>
      <w:r w:rsidRPr="002011FC">
        <w:rPr>
          <w:b w:val="0"/>
          <w:bCs w:val="0"/>
          <w:sz w:val="28"/>
          <w:szCs w:val="28"/>
        </w:rPr>
        <w:t xml:space="preserve"> </w:t>
      </w:r>
      <w:r w:rsidRPr="002011FC">
        <w:rPr>
          <w:b w:val="0"/>
          <w:bCs w:val="0"/>
          <w:sz w:val="28"/>
          <w:szCs w:val="28"/>
          <w:lang w:val="ru-RU"/>
        </w:rPr>
        <w:t>орыс</w:t>
      </w:r>
      <w:r w:rsidRPr="002011FC">
        <w:rPr>
          <w:b w:val="0"/>
          <w:bCs w:val="0"/>
          <w:sz w:val="28"/>
          <w:szCs w:val="28"/>
        </w:rPr>
        <w:t xml:space="preserve"> </w:t>
      </w:r>
      <w:r w:rsidRPr="002011FC">
        <w:rPr>
          <w:b w:val="0"/>
          <w:bCs w:val="0"/>
          <w:sz w:val="28"/>
          <w:szCs w:val="28"/>
          <w:lang w:val="ru-RU"/>
        </w:rPr>
        <w:t>терминімен</w:t>
      </w:r>
      <w:r w:rsidRPr="002011FC">
        <w:rPr>
          <w:b w:val="0"/>
          <w:bCs w:val="0"/>
          <w:sz w:val="28"/>
          <w:szCs w:val="28"/>
        </w:rPr>
        <w:t xml:space="preserve"> </w:t>
      </w:r>
      <w:r w:rsidRPr="002011FC">
        <w:rPr>
          <w:b w:val="0"/>
          <w:bCs w:val="0"/>
          <w:sz w:val="28"/>
          <w:szCs w:val="28"/>
          <w:lang w:val="ru-RU"/>
        </w:rPr>
        <w:t>салыстырғанда</w:t>
      </w:r>
      <w:r w:rsidRPr="002011FC">
        <w:rPr>
          <w:b w:val="0"/>
          <w:bCs w:val="0"/>
          <w:sz w:val="28"/>
          <w:szCs w:val="28"/>
        </w:rPr>
        <w:t xml:space="preserve"> </w:t>
      </w:r>
      <w:r w:rsidRPr="002011FC">
        <w:rPr>
          <w:b w:val="0"/>
          <w:bCs w:val="0"/>
          <w:sz w:val="28"/>
          <w:szCs w:val="28"/>
          <w:lang w:val="ru-RU"/>
        </w:rPr>
        <w:t>керісінше</w:t>
      </w:r>
      <w:r w:rsidRPr="002011FC">
        <w:rPr>
          <w:b w:val="0"/>
          <w:bCs w:val="0"/>
          <w:sz w:val="28"/>
          <w:szCs w:val="28"/>
        </w:rPr>
        <w:t xml:space="preserve"> </w:t>
      </w:r>
      <w:r w:rsidRPr="002011FC">
        <w:rPr>
          <w:b w:val="0"/>
          <w:bCs w:val="0"/>
          <w:sz w:val="28"/>
          <w:szCs w:val="28"/>
          <w:lang w:val="ru-RU"/>
        </w:rPr>
        <w:t>болып</w:t>
      </w:r>
      <w:r w:rsidRPr="002011FC">
        <w:rPr>
          <w:b w:val="0"/>
          <w:bCs w:val="0"/>
          <w:sz w:val="28"/>
          <w:szCs w:val="28"/>
        </w:rPr>
        <w:t xml:space="preserve"> </w:t>
      </w:r>
      <w:r w:rsidRPr="002011FC">
        <w:rPr>
          <w:b w:val="0"/>
          <w:bCs w:val="0"/>
          <w:sz w:val="28"/>
          <w:szCs w:val="28"/>
          <w:lang w:val="ru-RU"/>
        </w:rPr>
        <w:t>келеді</w:t>
      </w:r>
      <w:r w:rsidRPr="002011FC">
        <w:rPr>
          <w:b w:val="0"/>
          <w:bCs w:val="0"/>
          <w:sz w:val="28"/>
          <w:szCs w:val="28"/>
        </w:rPr>
        <w:t>.</w:t>
      </w:r>
    </w:p>
    <w:p w:rsidR="003010F2" w:rsidRPr="002011FC" w:rsidRDefault="003010F2" w:rsidP="003010F2">
      <w:pPr>
        <w:pStyle w:val="a7"/>
        <w:spacing w:before="120"/>
        <w:ind w:firstLine="340"/>
        <w:jc w:val="both"/>
        <w:rPr>
          <w:b w:val="0"/>
          <w:bCs w:val="0"/>
          <w:sz w:val="28"/>
          <w:szCs w:val="28"/>
        </w:rPr>
      </w:pPr>
      <w:r w:rsidRPr="002011FC">
        <w:rPr>
          <w:b w:val="0"/>
          <w:bCs w:val="0"/>
          <w:sz w:val="28"/>
          <w:szCs w:val="28"/>
          <w:lang w:val="ru-RU"/>
        </w:rPr>
        <w:t>Мысалы</w:t>
      </w:r>
      <w:r w:rsidRPr="002011FC">
        <w:rPr>
          <w:b w:val="0"/>
          <w:bCs w:val="0"/>
          <w:sz w:val="28"/>
          <w:szCs w:val="28"/>
        </w:rPr>
        <w:t xml:space="preserve">: </w:t>
      </w:r>
    </w:p>
    <w:p w:rsidR="003010F2" w:rsidRPr="002011FC" w:rsidRDefault="003010F2" w:rsidP="003010F2">
      <w:pPr>
        <w:pStyle w:val="a7"/>
        <w:spacing w:before="120"/>
        <w:ind w:firstLine="340"/>
        <w:jc w:val="both"/>
        <w:rPr>
          <w:b w:val="0"/>
          <w:bCs w:val="0"/>
          <w:i/>
          <w:sz w:val="28"/>
          <w:szCs w:val="28"/>
        </w:rPr>
      </w:pPr>
      <w:r w:rsidRPr="002011FC">
        <w:rPr>
          <w:b w:val="0"/>
          <w:i/>
          <w:sz w:val="28"/>
          <w:szCs w:val="28"/>
          <w:lang w:val="ru-RU"/>
        </w:rPr>
        <w:t>Көлденең</w:t>
      </w:r>
      <w:r w:rsidRPr="002011FC">
        <w:rPr>
          <w:b w:val="0"/>
          <w:i/>
          <w:sz w:val="28"/>
          <w:szCs w:val="28"/>
        </w:rPr>
        <w:t xml:space="preserve"> </w:t>
      </w:r>
      <w:r w:rsidRPr="002011FC">
        <w:rPr>
          <w:b w:val="0"/>
          <w:i/>
          <w:sz w:val="28"/>
          <w:szCs w:val="28"/>
          <w:lang w:val="ru-RU"/>
        </w:rPr>
        <w:t>таңдай</w:t>
      </w:r>
      <w:r w:rsidRPr="002011FC">
        <w:rPr>
          <w:b w:val="0"/>
          <w:i/>
          <w:sz w:val="28"/>
          <w:szCs w:val="28"/>
        </w:rPr>
        <w:t xml:space="preserve"> </w:t>
      </w:r>
      <w:r w:rsidRPr="002011FC">
        <w:rPr>
          <w:b w:val="0"/>
          <w:i/>
          <w:sz w:val="28"/>
          <w:szCs w:val="28"/>
          <w:lang w:val="ru-RU"/>
        </w:rPr>
        <w:t>жігі</w:t>
      </w:r>
      <w:r w:rsidRPr="002011FC">
        <w:rPr>
          <w:b w:val="0"/>
          <w:i/>
          <w:sz w:val="28"/>
          <w:szCs w:val="28"/>
        </w:rPr>
        <w:t xml:space="preserve"> </w:t>
      </w:r>
      <w:r w:rsidRPr="002011FC">
        <w:rPr>
          <w:bCs w:val="0"/>
          <w:i/>
          <w:iCs/>
          <w:sz w:val="28"/>
          <w:szCs w:val="28"/>
        </w:rPr>
        <w:t>–</w:t>
      </w:r>
      <w:r w:rsidRPr="002011FC">
        <w:rPr>
          <w:b w:val="0"/>
          <w:i/>
          <w:sz w:val="28"/>
          <w:szCs w:val="28"/>
        </w:rPr>
        <w:t xml:space="preserve"> sutūra palatīna transversa</w:t>
      </w:r>
    </w:p>
    <w:p w:rsidR="003010F2" w:rsidRPr="002011FC" w:rsidRDefault="003010F2" w:rsidP="003010F2">
      <w:pPr>
        <w:pStyle w:val="a7"/>
        <w:spacing w:before="120"/>
        <w:jc w:val="both"/>
        <w:rPr>
          <w:caps/>
          <w:szCs w:val="32"/>
        </w:rPr>
      </w:pPr>
      <w:r w:rsidRPr="002011FC">
        <w:rPr>
          <w:caps/>
          <w:szCs w:val="32"/>
        </w:rPr>
        <w:t xml:space="preserve">5.5  </w:t>
      </w:r>
      <w:r w:rsidRPr="002011FC">
        <w:rPr>
          <w:caps/>
          <w:szCs w:val="32"/>
          <w:lang w:val="ru-RU"/>
        </w:rPr>
        <w:t>бақылау сұрақтары</w:t>
      </w:r>
    </w:p>
    <w:p w:rsidR="003010F2" w:rsidRPr="002011FC" w:rsidRDefault="003010F2" w:rsidP="003010F2">
      <w:pPr>
        <w:pStyle w:val="a7"/>
        <w:numPr>
          <w:ilvl w:val="0"/>
          <w:numId w:val="20"/>
        </w:numPr>
        <w:spacing w:before="120" w:after="120"/>
        <w:jc w:val="both"/>
        <w:rPr>
          <w:b w:val="0"/>
          <w:bCs w:val="0"/>
          <w:sz w:val="28"/>
          <w:szCs w:val="28"/>
        </w:rPr>
      </w:pPr>
      <w:r w:rsidRPr="002011FC">
        <w:rPr>
          <w:b w:val="0"/>
          <w:bCs w:val="0"/>
          <w:sz w:val="28"/>
          <w:szCs w:val="28"/>
        </w:rPr>
        <w:t>1-</w:t>
      </w:r>
      <w:r w:rsidRPr="002011FC">
        <w:rPr>
          <w:b w:val="0"/>
          <w:bCs w:val="0"/>
          <w:sz w:val="28"/>
          <w:szCs w:val="28"/>
          <w:lang w:val="ru-RU"/>
        </w:rPr>
        <w:t>ші</w:t>
      </w:r>
      <w:r w:rsidRPr="002011FC">
        <w:rPr>
          <w:b w:val="0"/>
          <w:bCs w:val="0"/>
          <w:sz w:val="28"/>
          <w:szCs w:val="28"/>
        </w:rPr>
        <w:t xml:space="preserve"> </w:t>
      </w:r>
      <w:r w:rsidRPr="002011FC">
        <w:rPr>
          <w:b w:val="0"/>
          <w:bCs w:val="0"/>
          <w:sz w:val="28"/>
          <w:szCs w:val="28"/>
          <w:lang w:val="ru-RU"/>
        </w:rPr>
        <w:t>топтағы</w:t>
      </w:r>
      <w:r w:rsidRPr="002011FC">
        <w:rPr>
          <w:b w:val="0"/>
          <w:bCs w:val="0"/>
          <w:sz w:val="28"/>
          <w:szCs w:val="28"/>
        </w:rPr>
        <w:t xml:space="preserve"> </w:t>
      </w:r>
      <w:r w:rsidRPr="002011FC">
        <w:rPr>
          <w:b w:val="0"/>
          <w:bCs w:val="0"/>
          <w:sz w:val="28"/>
          <w:szCs w:val="28"/>
          <w:lang w:val="ru-RU"/>
        </w:rPr>
        <w:t>сын</w:t>
      </w:r>
      <w:r w:rsidRPr="002011FC">
        <w:rPr>
          <w:b w:val="0"/>
          <w:bCs w:val="0"/>
          <w:sz w:val="28"/>
          <w:szCs w:val="28"/>
        </w:rPr>
        <w:t xml:space="preserve"> </w:t>
      </w:r>
      <w:r w:rsidRPr="002011FC">
        <w:rPr>
          <w:b w:val="0"/>
          <w:bCs w:val="0"/>
          <w:sz w:val="28"/>
          <w:szCs w:val="28"/>
          <w:lang w:val="ru-RU"/>
        </w:rPr>
        <w:t>есімдер</w:t>
      </w:r>
      <w:r w:rsidRPr="002011FC">
        <w:rPr>
          <w:b w:val="0"/>
          <w:bCs w:val="0"/>
          <w:sz w:val="28"/>
          <w:szCs w:val="28"/>
        </w:rPr>
        <w:t xml:space="preserve"> </w:t>
      </w:r>
      <w:r w:rsidRPr="002011FC">
        <w:rPr>
          <w:b w:val="0"/>
          <w:bCs w:val="0"/>
          <w:sz w:val="28"/>
          <w:szCs w:val="28"/>
          <w:lang w:val="ru-RU"/>
        </w:rPr>
        <w:t>қандай</w:t>
      </w:r>
      <w:r w:rsidRPr="002011FC">
        <w:rPr>
          <w:b w:val="0"/>
          <w:bCs w:val="0"/>
          <w:sz w:val="28"/>
          <w:szCs w:val="28"/>
        </w:rPr>
        <w:t xml:space="preserve"> </w:t>
      </w:r>
      <w:r w:rsidRPr="002011FC">
        <w:rPr>
          <w:b w:val="0"/>
          <w:bCs w:val="0"/>
          <w:sz w:val="28"/>
          <w:szCs w:val="28"/>
          <w:lang w:val="ru-RU"/>
        </w:rPr>
        <w:t>септелуге</w:t>
      </w:r>
      <w:r w:rsidRPr="002011FC">
        <w:rPr>
          <w:b w:val="0"/>
          <w:bCs w:val="0"/>
          <w:sz w:val="28"/>
          <w:szCs w:val="28"/>
        </w:rPr>
        <w:t xml:space="preserve"> </w:t>
      </w:r>
      <w:r w:rsidRPr="002011FC">
        <w:rPr>
          <w:b w:val="0"/>
          <w:bCs w:val="0"/>
          <w:sz w:val="28"/>
          <w:szCs w:val="28"/>
          <w:lang w:val="ru-RU"/>
        </w:rPr>
        <w:t>жатады</w:t>
      </w:r>
      <w:r w:rsidRPr="002011FC">
        <w:rPr>
          <w:b w:val="0"/>
          <w:bCs w:val="0"/>
          <w:sz w:val="28"/>
          <w:szCs w:val="28"/>
        </w:rPr>
        <w:t xml:space="preserve">? </w:t>
      </w:r>
    </w:p>
    <w:p w:rsidR="003010F2" w:rsidRPr="002011FC" w:rsidRDefault="003010F2" w:rsidP="003010F2">
      <w:pPr>
        <w:pStyle w:val="a7"/>
        <w:numPr>
          <w:ilvl w:val="0"/>
          <w:numId w:val="20"/>
        </w:numPr>
        <w:spacing w:before="120" w:after="120"/>
        <w:jc w:val="both"/>
        <w:rPr>
          <w:b w:val="0"/>
          <w:bCs w:val="0"/>
          <w:sz w:val="28"/>
          <w:szCs w:val="28"/>
        </w:rPr>
      </w:pPr>
      <w:r w:rsidRPr="002011FC">
        <w:rPr>
          <w:b w:val="0"/>
          <w:bCs w:val="0"/>
          <w:sz w:val="28"/>
          <w:szCs w:val="28"/>
        </w:rPr>
        <w:t>1-</w:t>
      </w:r>
      <w:r w:rsidRPr="002011FC">
        <w:rPr>
          <w:b w:val="0"/>
          <w:bCs w:val="0"/>
          <w:sz w:val="28"/>
          <w:szCs w:val="28"/>
          <w:lang w:val="ru-RU"/>
        </w:rPr>
        <w:t>ші</w:t>
      </w:r>
      <w:r w:rsidRPr="002011FC">
        <w:rPr>
          <w:b w:val="0"/>
          <w:bCs w:val="0"/>
          <w:sz w:val="28"/>
          <w:szCs w:val="28"/>
        </w:rPr>
        <w:t xml:space="preserve"> </w:t>
      </w:r>
      <w:r w:rsidRPr="002011FC">
        <w:rPr>
          <w:b w:val="0"/>
          <w:bCs w:val="0"/>
          <w:sz w:val="28"/>
          <w:szCs w:val="28"/>
          <w:lang w:val="ru-RU"/>
        </w:rPr>
        <w:t>топтағы</w:t>
      </w:r>
      <w:r w:rsidRPr="002011FC">
        <w:rPr>
          <w:b w:val="0"/>
          <w:bCs w:val="0"/>
          <w:sz w:val="28"/>
          <w:szCs w:val="28"/>
        </w:rPr>
        <w:t xml:space="preserve"> </w:t>
      </w:r>
      <w:r w:rsidRPr="002011FC">
        <w:rPr>
          <w:b w:val="0"/>
          <w:bCs w:val="0"/>
          <w:sz w:val="28"/>
          <w:szCs w:val="28"/>
          <w:lang w:val="ru-RU"/>
        </w:rPr>
        <w:t>сын</w:t>
      </w:r>
      <w:r w:rsidRPr="002011FC">
        <w:rPr>
          <w:b w:val="0"/>
          <w:bCs w:val="0"/>
          <w:sz w:val="28"/>
          <w:szCs w:val="28"/>
        </w:rPr>
        <w:t xml:space="preserve"> </w:t>
      </w:r>
      <w:r w:rsidRPr="002011FC">
        <w:rPr>
          <w:b w:val="0"/>
          <w:bCs w:val="0"/>
          <w:sz w:val="28"/>
          <w:szCs w:val="28"/>
          <w:lang w:val="ru-RU"/>
        </w:rPr>
        <w:t>есімдердің</w:t>
      </w:r>
      <w:r w:rsidRPr="002011FC">
        <w:rPr>
          <w:b w:val="0"/>
          <w:bCs w:val="0"/>
          <w:sz w:val="28"/>
          <w:szCs w:val="28"/>
        </w:rPr>
        <w:t xml:space="preserve"> </w:t>
      </w:r>
      <w:r w:rsidRPr="002011FC">
        <w:rPr>
          <w:b w:val="0"/>
          <w:bCs w:val="0"/>
          <w:sz w:val="28"/>
          <w:szCs w:val="28"/>
          <w:lang w:val="ru-RU"/>
        </w:rPr>
        <w:t>тектік</w:t>
      </w:r>
      <w:r w:rsidRPr="002011FC">
        <w:rPr>
          <w:b w:val="0"/>
          <w:bCs w:val="0"/>
          <w:sz w:val="28"/>
          <w:szCs w:val="28"/>
        </w:rPr>
        <w:t xml:space="preserve"> </w:t>
      </w:r>
      <w:r w:rsidRPr="002011FC">
        <w:rPr>
          <w:b w:val="0"/>
          <w:bCs w:val="0"/>
          <w:sz w:val="28"/>
          <w:szCs w:val="28"/>
          <w:lang w:val="ru-RU"/>
        </w:rPr>
        <w:t>жалғауларын</w:t>
      </w:r>
      <w:r w:rsidRPr="002011FC">
        <w:rPr>
          <w:b w:val="0"/>
          <w:bCs w:val="0"/>
          <w:sz w:val="28"/>
          <w:szCs w:val="28"/>
        </w:rPr>
        <w:t xml:space="preserve"> </w:t>
      </w:r>
      <w:r w:rsidRPr="002011FC">
        <w:rPr>
          <w:b w:val="0"/>
          <w:bCs w:val="0"/>
          <w:sz w:val="28"/>
          <w:szCs w:val="28"/>
          <w:lang w:val="ru-RU"/>
        </w:rPr>
        <w:t>атаңыз</w:t>
      </w:r>
      <w:r w:rsidRPr="002011FC">
        <w:rPr>
          <w:b w:val="0"/>
          <w:bCs w:val="0"/>
          <w:sz w:val="28"/>
          <w:szCs w:val="28"/>
        </w:rPr>
        <w:t xml:space="preserve">? </w:t>
      </w:r>
    </w:p>
    <w:p w:rsidR="003010F2" w:rsidRPr="002011FC" w:rsidRDefault="003010F2" w:rsidP="003010F2">
      <w:pPr>
        <w:pStyle w:val="a7"/>
        <w:numPr>
          <w:ilvl w:val="0"/>
          <w:numId w:val="20"/>
        </w:numPr>
        <w:spacing w:before="120" w:after="120"/>
        <w:jc w:val="both"/>
        <w:rPr>
          <w:b w:val="0"/>
          <w:bCs w:val="0"/>
          <w:sz w:val="28"/>
          <w:szCs w:val="28"/>
        </w:rPr>
      </w:pPr>
      <w:r w:rsidRPr="002011FC">
        <w:rPr>
          <w:b w:val="0"/>
          <w:bCs w:val="0"/>
          <w:sz w:val="28"/>
          <w:szCs w:val="28"/>
        </w:rPr>
        <w:t>1-</w:t>
      </w:r>
      <w:r w:rsidRPr="002011FC">
        <w:rPr>
          <w:b w:val="0"/>
          <w:bCs w:val="0"/>
          <w:sz w:val="28"/>
          <w:szCs w:val="28"/>
          <w:lang w:val="ru-RU"/>
        </w:rPr>
        <w:t>ші</w:t>
      </w:r>
      <w:r w:rsidRPr="002011FC">
        <w:rPr>
          <w:b w:val="0"/>
          <w:bCs w:val="0"/>
          <w:sz w:val="28"/>
          <w:szCs w:val="28"/>
        </w:rPr>
        <w:t xml:space="preserve"> </w:t>
      </w:r>
      <w:r w:rsidRPr="002011FC">
        <w:rPr>
          <w:b w:val="0"/>
          <w:bCs w:val="0"/>
          <w:sz w:val="28"/>
          <w:szCs w:val="28"/>
          <w:lang w:val="ru-RU"/>
        </w:rPr>
        <w:t>топтағы</w:t>
      </w:r>
      <w:r w:rsidRPr="002011FC">
        <w:rPr>
          <w:b w:val="0"/>
          <w:bCs w:val="0"/>
          <w:sz w:val="28"/>
          <w:szCs w:val="28"/>
        </w:rPr>
        <w:t xml:space="preserve"> </w:t>
      </w:r>
      <w:r w:rsidRPr="002011FC">
        <w:rPr>
          <w:b w:val="0"/>
          <w:bCs w:val="0"/>
          <w:sz w:val="28"/>
          <w:szCs w:val="28"/>
          <w:lang w:val="ru-RU"/>
        </w:rPr>
        <w:t>сын</w:t>
      </w:r>
      <w:r w:rsidRPr="002011FC">
        <w:rPr>
          <w:b w:val="0"/>
          <w:bCs w:val="0"/>
          <w:sz w:val="28"/>
          <w:szCs w:val="28"/>
        </w:rPr>
        <w:t xml:space="preserve"> </w:t>
      </w:r>
      <w:r w:rsidRPr="002011FC">
        <w:rPr>
          <w:b w:val="0"/>
          <w:bCs w:val="0"/>
          <w:sz w:val="28"/>
          <w:szCs w:val="28"/>
          <w:lang w:val="ru-RU"/>
        </w:rPr>
        <w:t>есімдердің</w:t>
      </w:r>
      <w:r w:rsidRPr="002011FC">
        <w:rPr>
          <w:b w:val="0"/>
          <w:bCs w:val="0"/>
          <w:sz w:val="28"/>
          <w:szCs w:val="28"/>
        </w:rPr>
        <w:t xml:space="preserve"> </w:t>
      </w:r>
      <w:r w:rsidRPr="002011FC">
        <w:rPr>
          <w:b w:val="0"/>
          <w:bCs w:val="0"/>
          <w:sz w:val="28"/>
          <w:szCs w:val="28"/>
          <w:lang w:val="ru-RU"/>
        </w:rPr>
        <w:t>сөздік</w:t>
      </w:r>
      <w:r w:rsidRPr="002011FC">
        <w:rPr>
          <w:b w:val="0"/>
          <w:bCs w:val="0"/>
          <w:sz w:val="28"/>
          <w:szCs w:val="28"/>
        </w:rPr>
        <w:t xml:space="preserve"> </w:t>
      </w:r>
      <w:r w:rsidRPr="002011FC">
        <w:rPr>
          <w:b w:val="0"/>
          <w:bCs w:val="0"/>
          <w:sz w:val="28"/>
          <w:szCs w:val="28"/>
          <w:lang w:val="ru-RU"/>
        </w:rPr>
        <w:t>формасы</w:t>
      </w:r>
      <w:r w:rsidRPr="002011FC">
        <w:rPr>
          <w:b w:val="0"/>
          <w:bCs w:val="0"/>
          <w:sz w:val="28"/>
          <w:szCs w:val="28"/>
        </w:rPr>
        <w:t xml:space="preserve"> </w:t>
      </w:r>
      <w:r w:rsidRPr="002011FC">
        <w:rPr>
          <w:b w:val="0"/>
          <w:bCs w:val="0"/>
          <w:sz w:val="28"/>
          <w:szCs w:val="28"/>
          <w:lang w:val="ru-RU"/>
        </w:rPr>
        <w:t>қандай</w:t>
      </w:r>
      <w:r w:rsidRPr="002011FC">
        <w:rPr>
          <w:b w:val="0"/>
          <w:bCs w:val="0"/>
          <w:sz w:val="28"/>
          <w:szCs w:val="28"/>
        </w:rPr>
        <w:t xml:space="preserve"> </w:t>
      </w:r>
      <w:r w:rsidRPr="002011FC">
        <w:rPr>
          <w:b w:val="0"/>
          <w:bCs w:val="0"/>
          <w:sz w:val="28"/>
          <w:szCs w:val="28"/>
          <w:lang w:val="ru-RU"/>
        </w:rPr>
        <w:t>компоненттерден</w:t>
      </w:r>
      <w:r w:rsidRPr="002011FC">
        <w:rPr>
          <w:b w:val="0"/>
          <w:bCs w:val="0"/>
          <w:sz w:val="28"/>
          <w:szCs w:val="28"/>
        </w:rPr>
        <w:t xml:space="preserve"> </w:t>
      </w:r>
      <w:r w:rsidRPr="002011FC">
        <w:rPr>
          <w:b w:val="0"/>
          <w:bCs w:val="0"/>
          <w:sz w:val="28"/>
          <w:szCs w:val="28"/>
          <w:lang w:val="ru-RU"/>
        </w:rPr>
        <w:t>тұрады</w:t>
      </w:r>
      <w:r w:rsidRPr="002011FC">
        <w:rPr>
          <w:b w:val="0"/>
          <w:bCs w:val="0"/>
          <w:sz w:val="28"/>
          <w:szCs w:val="28"/>
        </w:rPr>
        <w:t xml:space="preserve">? </w:t>
      </w:r>
    </w:p>
    <w:p w:rsidR="003010F2" w:rsidRPr="002011FC" w:rsidRDefault="003010F2" w:rsidP="003010F2">
      <w:pPr>
        <w:pStyle w:val="a7"/>
        <w:numPr>
          <w:ilvl w:val="0"/>
          <w:numId w:val="20"/>
        </w:numPr>
        <w:spacing w:before="120" w:after="120"/>
        <w:jc w:val="both"/>
        <w:rPr>
          <w:b w:val="0"/>
          <w:bCs w:val="0"/>
          <w:sz w:val="28"/>
          <w:szCs w:val="28"/>
        </w:rPr>
      </w:pPr>
      <w:r w:rsidRPr="002011FC">
        <w:rPr>
          <w:b w:val="0"/>
          <w:bCs w:val="0"/>
          <w:sz w:val="28"/>
          <w:szCs w:val="28"/>
        </w:rPr>
        <w:t>1-</w:t>
      </w:r>
      <w:r w:rsidRPr="002011FC">
        <w:rPr>
          <w:b w:val="0"/>
          <w:bCs w:val="0"/>
          <w:sz w:val="28"/>
          <w:szCs w:val="28"/>
          <w:lang w:val="ru-RU"/>
        </w:rPr>
        <w:t>ші</w:t>
      </w:r>
      <w:r w:rsidRPr="002011FC">
        <w:rPr>
          <w:b w:val="0"/>
          <w:bCs w:val="0"/>
          <w:sz w:val="28"/>
          <w:szCs w:val="28"/>
        </w:rPr>
        <w:t xml:space="preserve"> </w:t>
      </w:r>
      <w:r w:rsidRPr="002011FC">
        <w:rPr>
          <w:b w:val="0"/>
          <w:bCs w:val="0"/>
          <w:sz w:val="28"/>
          <w:szCs w:val="28"/>
          <w:lang w:val="ru-RU"/>
        </w:rPr>
        <w:t>топтағы</w:t>
      </w:r>
      <w:r w:rsidRPr="002011FC">
        <w:rPr>
          <w:b w:val="0"/>
          <w:bCs w:val="0"/>
          <w:sz w:val="28"/>
          <w:szCs w:val="28"/>
        </w:rPr>
        <w:t xml:space="preserve"> </w:t>
      </w:r>
      <w:r w:rsidRPr="002011FC">
        <w:rPr>
          <w:b w:val="0"/>
          <w:bCs w:val="0"/>
          <w:sz w:val="28"/>
          <w:szCs w:val="28"/>
          <w:lang w:val="ru-RU"/>
        </w:rPr>
        <w:t>сын</w:t>
      </w:r>
      <w:r w:rsidRPr="002011FC">
        <w:rPr>
          <w:b w:val="0"/>
          <w:bCs w:val="0"/>
          <w:sz w:val="28"/>
          <w:szCs w:val="28"/>
        </w:rPr>
        <w:t xml:space="preserve"> </w:t>
      </w:r>
      <w:r w:rsidRPr="002011FC">
        <w:rPr>
          <w:b w:val="0"/>
          <w:bCs w:val="0"/>
          <w:sz w:val="28"/>
          <w:szCs w:val="28"/>
          <w:lang w:val="ru-RU"/>
        </w:rPr>
        <w:t>есімдердің</w:t>
      </w:r>
      <w:r w:rsidRPr="002011FC">
        <w:rPr>
          <w:b w:val="0"/>
          <w:bCs w:val="0"/>
          <w:sz w:val="28"/>
          <w:szCs w:val="28"/>
        </w:rPr>
        <w:t xml:space="preserve"> </w:t>
      </w:r>
      <w:r w:rsidRPr="002011FC">
        <w:rPr>
          <w:b w:val="0"/>
          <w:bCs w:val="0"/>
          <w:sz w:val="28"/>
          <w:szCs w:val="28"/>
          <w:lang w:val="ru-RU"/>
        </w:rPr>
        <w:t>негізі</w:t>
      </w:r>
      <w:r w:rsidRPr="002011FC">
        <w:rPr>
          <w:b w:val="0"/>
          <w:bCs w:val="0"/>
          <w:sz w:val="28"/>
          <w:szCs w:val="28"/>
        </w:rPr>
        <w:t xml:space="preserve"> </w:t>
      </w:r>
      <w:r w:rsidRPr="002011FC">
        <w:rPr>
          <w:b w:val="0"/>
          <w:bCs w:val="0"/>
          <w:sz w:val="28"/>
          <w:szCs w:val="28"/>
          <w:lang w:val="ru-RU"/>
        </w:rPr>
        <w:t>қалай</w:t>
      </w:r>
      <w:r w:rsidRPr="002011FC">
        <w:rPr>
          <w:b w:val="0"/>
          <w:bCs w:val="0"/>
          <w:sz w:val="28"/>
          <w:szCs w:val="28"/>
        </w:rPr>
        <w:t xml:space="preserve"> </w:t>
      </w:r>
      <w:r w:rsidRPr="002011FC">
        <w:rPr>
          <w:b w:val="0"/>
          <w:bCs w:val="0"/>
          <w:sz w:val="28"/>
          <w:szCs w:val="28"/>
          <w:lang w:val="ru-RU"/>
        </w:rPr>
        <w:t>анықталады</w:t>
      </w:r>
      <w:r w:rsidRPr="002011FC">
        <w:rPr>
          <w:b w:val="0"/>
          <w:bCs w:val="0"/>
          <w:sz w:val="28"/>
          <w:szCs w:val="28"/>
        </w:rPr>
        <w:t>?</w:t>
      </w:r>
    </w:p>
    <w:p w:rsidR="003010F2" w:rsidRPr="002011FC" w:rsidRDefault="003010F2" w:rsidP="003010F2">
      <w:pPr>
        <w:pStyle w:val="a7"/>
        <w:numPr>
          <w:ilvl w:val="0"/>
          <w:numId w:val="20"/>
        </w:numPr>
        <w:spacing w:before="120" w:after="120"/>
        <w:jc w:val="both"/>
        <w:rPr>
          <w:b w:val="0"/>
          <w:bCs w:val="0"/>
          <w:sz w:val="28"/>
          <w:szCs w:val="28"/>
        </w:rPr>
      </w:pPr>
      <w:r w:rsidRPr="002011FC">
        <w:rPr>
          <w:b w:val="0"/>
          <w:sz w:val="28"/>
          <w:szCs w:val="28"/>
          <w:lang w:val="kk-KZ"/>
        </w:rPr>
        <w:t>Сын есімдердің зат есімдермен қиысуы</w:t>
      </w:r>
      <w:r w:rsidRPr="002011FC">
        <w:rPr>
          <w:sz w:val="28"/>
          <w:szCs w:val="28"/>
          <w:lang w:val="kk-KZ"/>
        </w:rPr>
        <w:t xml:space="preserve"> </w:t>
      </w:r>
      <w:r w:rsidRPr="002011FC">
        <w:rPr>
          <w:b w:val="0"/>
          <w:sz w:val="28"/>
          <w:szCs w:val="28"/>
          <w:lang w:val="kk-KZ"/>
        </w:rPr>
        <w:t>жүрісінің реттілігі</w:t>
      </w:r>
      <w:r w:rsidRPr="002011FC">
        <w:rPr>
          <w:b w:val="0"/>
          <w:bCs w:val="0"/>
          <w:sz w:val="28"/>
          <w:szCs w:val="28"/>
        </w:rPr>
        <w:t>?</w:t>
      </w:r>
    </w:p>
    <w:p w:rsidR="003010F2" w:rsidRPr="002011FC" w:rsidRDefault="003010F2" w:rsidP="003010F2">
      <w:pPr>
        <w:pStyle w:val="a7"/>
        <w:numPr>
          <w:ilvl w:val="0"/>
          <w:numId w:val="20"/>
        </w:numPr>
        <w:spacing w:before="120" w:after="120"/>
        <w:jc w:val="both"/>
        <w:rPr>
          <w:b w:val="0"/>
          <w:bCs w:val="0"/>
          <w:sz w:val="28"/>
          <w:szCs w:val="28"/>
        </w:rPr>
      </w:pPr>
      <w:r w:rsidRPr="002011FC">
        <w:rPr>
          <w:b w:val="0"/>
          <w:bCs w:val="0"/>
          <w:sz w:val="28"/>
          <w:szCs w:val="28"/>
          <w:lang w:val="ru-RU"/>
        </w:rPr>
        <w:t>Құрамына</w:t>
      </w:r>
      <w:r w:rsidRPr="002011FC">
        <w:rPr>
          <w:b w:val="0"/>
          <w:bCs w:val="0"/>
          <w:sz w:val="28"/>
          <w:szCs w:val="28"/>
        </w:rPr>
        <w:t xml:space="preserve"> </w:t>
      </w:r>
      <w:r w:rsidRPr="002011FC">
        <w:rPr>
          <w:b w:val="0"/>
          <w:bCs w:val="0"/>
          <w:sz w:val="28"/>
          <w:szCs w:val="28"/>
          <w:lang w:val="ru-RU"/>
        </w:rPr>
        <w:t>сын</w:t>
      </w:r>
      <w:r w:rsidRPr="002011FC">
        <w:rPr>
          <w:b w:val="0"/>
          <w:bCs w:val="0"/>
          <w:sz w:val="28"/>
          <w:szCs w:val="28"/>
        </w:rPr>
        <w:t xml:space="preserve"> </w:t>
      </w:r>
      <w:r w:rsidRPr="002011FC">
        <w:rPr>
          <w:b w:val="0"/>
          <w:bCs w:val="0"/>
          <w:sz w:val="28"/>
          <w:szCs w:val="28"/>
          <w:lang w:val="ru-RU"/>
        </w:rPr>
        <w:t>есімдерді</w:t>
      </w:r>
      <w:r w:rsidRPr="002011FC">
        <w:rPr>
          <w:b w:val="0"/>
          <w:bCs w:val="0"/>
          <w:sz w:val="28"/>
          <w:szCs w:val="28"/>
        </w:rPr>
        <w:t xml:space="preserve"> </w:t>
      </w:r>
      <w:r w:rsidRPr="002011FC">
        <w:rPr>
          <w:b w:val="0"/>
          <w:bCs w:val="0"/>
          <w:sz w:val="28"/>
          <w:szCs w:val="28"/>
          <w:lang w:val="ru-RU"/>
        </w:rPr>
        <w:t>қосатын</w:t>
      </w:r>
      <w:r w:rsidRPr="002011FC">
        <w:rPr>
          <w:b w:val="0"/>
          <w:bCs w:val="0"/>
          <w:sz w:val="28"/>
          <w:szCs w:val="28"/>
        </w:rPr>
        <w:t xml:space="preserve"> </w:t>
      </w:r>
      <w:r w:rsidRPr="002011FC">
        <w:rPr>
          <w:b w:val="0"/>
          <w:bCs w:val="0"/>
          <w:sz w:val="28"/>
          <w:szCs w:val="28"/>
          <w:lang w:val="ru-RU"/>
        </w:rPr>
        <w:t>терминдердің</w:t>
      </w:r>
      <w:r w:rsidRPr="002011FC">
        <w:rPr>
          <w:b w:val="0"/>
          <w:bCs w:val="0"/>
          <w:sz w:val="28"/>
          <w:szCs w:val="28"/>
        </w:rPr>
        <w:t xml:space="preserve"> </w:t>
      </w:r>
      <w:r w:rsidRPr="002011FC">
        <w:rPr>
          <w:b w:val="0"/>
          <w:bCs w:val="0"/>
          <w:sz w:val="28"/>
          <w:szCs w:val="28"/>
          <w:lang w:val="ru-RU"/>
        </w:rPr>
        <w:t>құрылымы</w:t>
      </w:r>
      <w:r w:rsidRPr="002011FC">
        <w:rPr>
          <w:b w:val="0"/>
          <w:bCs w:val="0"/>
          <w:sz w:val="28"/>
          <w:szCs w:val="28"/>
        </w:rPr>
        <w:t xml:space="preserve"> </w:t>
      </w:r>
      <w:r w:rsidRPr="002011FC">
        <w:rPr>
          <w:b w:val="0"/>
          <w:bCs w:val="0"/>
          <w:sz w:val="28"/>
          <w:szCs w:val="28"/>
          <w:lang w:val="ru-RU"/>
        </w:rPr>
        <w:t>қандай</w:t>
      </w:r>
      <w:r w:rsidRPr="002011FC">
        <w:rPr>
          <w:b w:val="0"/>
          <w:bCs w:val="0"/>
          <w:sz w:val="28"/>
          <w:szCs w:val="28"/>
        </w:rPr>
        <w:t xml:space="preserve">? </w:t>
      </w:r>
    </w:p>
    <w:p w:rsidR="003010F2" w:rsidRPr="002011FC" w:rsidRDefault="003010F2" w:rsidP="003010F2">
      <w:pPr>
        <w:pStyle w:val="a7"/>
        <w:spacing w:before="120" w:after="120"/>
        <w:jc w:val="both"/>
        <w:rPr>
          <w:b w:val="0"/>
          <w:bCs w:val="0"/>
          <w:sz w:val="28"/>
          <w:szCs w:val="28"/>
        </w:rPr>
      </w:pPr>
    </w:p>
    <w:p w:rsidR="003010F2" w:rsidRPr="002011FC" w:rsidRDefault="003010F2" w:rsidP="003010F2">
      <w:pPr>
        <w:pStyle w:val="a7"/>
        <w:spacing w:before="120"/>
        <w:jc w:val="both"/>
        <w:rPr>
          <w:caps/>
          <w:szCs w:val="32"/>
          <w:lang w:val="ru-RU"/>
        </w:rPr>
      </w:pPr>
      <w:r w:rsidRPr="002011FC">
        <w:rPr>
          <w:szCs w:val="32"/>
          <w:lang w:val="ru-RU"/>
        </w:rPr>
        <w:lastRenderedPageBreak/>
        <w:t xml:space="preserve">5.6  </w:t>
      </w:r>
      <w:r w:rsidRPr="002011FC">
        <w:rPr>
          <w:caps/>
          <w:szCs w:val="32"/>
          <w:lang w:val="kk-KZ"/>
        </w:rPr>
        <w:t>үй тапсырмасы</w:t>
      </w:r>
    </w:p>
    <w:p w:rsidR="003010F2" w:rsidRPr="002011FC" w:rsidRDefault="003010F2" w:rsidP="003010F2">
      <w:pPr>
        <w:pStyle w:val="a7"/>
        <w:numPr>
          <w:ilvl w:val="0"/>
          <w:numId w:val="21"/>
        </w:numPr>
        <w:tabs>
          <w:tab w:val="left" w:pos="720"/>
        </w:tabs>
        <w:spacing w:after="120"/>
        <w:jc w:val="both"/>
        <w:rPr>
          <w:b w:val="0"/>
          <w:bCs w:val="0"/>
          <w:sz w:val="28"/>
          <w:szCs w:val="28"/>
          <w:lang w:val="ru-RU"/>
        </w:rPr>
      </w:pPr>
      <w:r w:rsidRPr="002011FC">
        <w:rPr>
          <w:b w:val="0"/>
          <w:bCs w:val="0"/>
          <w:sz w:val="28"/>
          <w:szCs w:val="28"/>
          <w:lang w:val="ru-RU"/>
        </w:rPr>
        <w:t xml:space="preserve">Оқулық бойынша теориялық материалды жаттау;  </w:t>
      </w:r>
    </w:p>
    <w:p w:rsidR="003010F2" w:rsidRPr="002011FC" w:rsidRDefault="003010F2" w:rsidP="003010F2">
      <w:pPr>
        <w:pStyle w:val="a7"/>
        <w:numPr>
          <w:ilvl w:val="0"/>
          <w:numId w:val="21"/>
        </w:numPr>
        <w:tabs>
          <w:tab w:val="left" w:pos="720"/>
        </w:tabs>
        <w:spacing w:after="120"/>
        <w:jc w:val="both"/>
        <w:rPr>
          <w:b w:val="0"/>
          <w:bCs w:val="0"/>
          <w:sz w:val="28"/>
          <w:szCs w:val="28"/>
          <w:lang w:val="ru-RU"/>
        </w:rPr>
      </w:pPr>
      <w:r w:rsidRPr="002011FC">
        <w:rPr>
          <w:b w:val="0"/>
          <w:bCs w:val="0"/>
          <w:sz w:val="28"/>
          <w:szCs w:val="28"/>
          <w:lang w:val="ru-RU"/>
        </w:rPr>
        <w:t xml:space="preserve">Оқулық бойынша лексикалық минимумды жаттау; </w:t>
      </w:r>
    </w:p>
    <w:p w:rsidR="003010F2" w:rsidRPr="002011FC" w:rsidRDefault="003010F2" w:rsidP="003010F2">
      <w:pPr>
        <w:pStyle w:val="a7"/>
        <w:numPr>
          <w:ilvl w:val="0"/>
          <w:numId w:val="21"/>
        </w:numPr>
        <w:tabs>
          <w:tab w:val="left" w:pos="720"/>
        </w:tabs>
        <w:spacing w:after="120"/>
        <w:jc w:val="both"/>
        <w:rPr>
          <w:b w:val="0"/>
          <w:bCs w:val="0"/>
          <w:sz w:val="28"/>
          <w:szCs w:val="28"/>
          <w:lang w:val="ru-RU"/>
        </w:rPr>
      </w:pPr>
      <w:r w:rsidRPr="002011FC">
        <w:rPr>
          <w:b w:val="0"/>
          <w:bCs w:val="0"/>
          <w:sz w:val="28"/>
          <w:szCs w:val="28"/>
          <w:lang w:val="ru-RU"/>
        </w:rPr>
        <w:t>4-5-6 Жаттығу – ауызша орындау, 7-8 жаттығу – жазбаша.</w:t>
      </w:r>
    </w:p>
    <w:p w:rsidR="003010F2" w:rsidRPr="002011FC" w:rsidRDefault="003010F2" w:rsidP="003010F2">
      <w:pPr>
        <w:pStyle w:val="a7"/>
        <w:spacing w:before="120" w:after="120"/>
        <w:jc w:val="both"/>
        <w:rPr>
          <w:b w:val="0"/>
          <w:bCs w:val="0"/>
          <w:sz w:val="28"/>
          <w:szCs w:val="28"/>
          <w:lang w:val="ru-RU"/>
        </w:rPr>
      </w:pPr>
    </w:p>
    <w:p w:rsidR="003010F2" w:rsidRPr="002011FC" w:rsidRDefault="003010F2" w:rsidP="00F863F6">
      <w:pPr>
        <w:jc w:val="both"/>
        <w:rPr>
          <w:b/>
          <w:caps/>
          <w:sz w:val="30"/>
          <w:szCs w:val="30"/>
          <w:lang w:val="kk-KZ"/>
        </w:rPr>
      </w:pPr>
      <w:r w:rsidRPr="002011FC">
        <w:rPr>
          <w:b/>
          <w:caps/>
          <w:sz w:val="30"/>
          <w:szCs w:val="30"/>
        </w:rPr>
        <w:t xml:space="preserve">5.7  </w:t>
      </w:r>
      <w:r w:rsidRPr="002011FC">
        <w:rPr>
          <w:b/>
          <w:caps/>
          <w:sz w:val="30"/>
          <w:szCs w:val="30"/>
          <w:lang w:val="kk-KZ"/>
        </w:rPr>
        <w:t xml:space="preserve">лексикалық минимум </w:t>
      </w:r>
    </w:p>
    <w:p w:rsidR="003010F2" w:rsidRPr="002011FC" w:rsidRDefault="003010F2" w:rsidP="003010F2">
      <w:pPr>
        <w:rPr>
          <w:lang w:val="en-US"/>
        </w:rPr>
      </w:pPr>
    </w:p>
    <w:tbl>
      <w:tblPr>
        <w:tblW w:w="0" w:type="auto"/>
        <w:jc w:val="center"/>
        <w:tblInd w:w="817" w:type="dxa"/>
        <w:tblLayout w:type="fixed"/>
        <w:tblLook w:val="0000"/>
      </w:tblPr>
      <w:tblGrid>
        <w:gridCol w:w="3701"/>
        <w:gridCol w:w="4521"/>
      </w:tblGrid>
      <w:tr w:rsidR="003010F2" w:rsidRPr="002011FC" w:rsidTr="00431514">
        <w:trPr>
          <w:jc w:val="center"/>
        </w:trPr>
        <w:tc>
          <w:tcPr>
            <w:tcW w:w="3701" w:type="dxa"/>
          </w:tcPr>
          <w:p w:rsidR="003010F2" w:rsidRPr="002011FC" w:rsidRDefault="003010F2" w:rsidP="00431514">
            <w:pPr>
              <w:numPr>
                <w:ilvl w:val="0"/>
                <w:numId w:val="13"/>
              </w:numPr>
              <w:spacing w:after="40"/>
              <w:ind w:left="794"/>
              <w:jc w:val="both"/>
              <w:rPr>
                <w:sz w:val="28"/>
                <w:szCs w:val="28"/>
                <w:lang w:val="en-US"/>
              </w:rPr>
            </w:pPr>
            <w:r w:rsidRPr="002011FC">
              <w:rPr>
                <w:sz w:val="28"/>
                <w:szCs w:val="28"/>
                <w:lang w:val="en-US"/>
              </w:rPr>
              <w:t>dexter, tra, trum</w:t>
            </w:r>
          </w:p>
        </w:tc>
        <w:tc>
          <w:tcPr>
            <w:tcW w:w="4521" w:type="dxa"/>
          </w:tcPr>
          <w:p w:rsidR="003010F2" w:rsidRPr="002011FC" w:rsidRDefault="003010F2" w:rsidP="00431514">
            <w:pPr>
              <w:spacing w:after="40"/>
              <w:jc w:val="both"/>
              <w:rPr>
                <w:sz w:val="28"/>
                <w:szCs w:val="28"/>
                <w:lang w:val="kk-KZ"/>
              </w:rPr>
            </w:pPr>
            <w:r w:rsidRPr="002011FC">
              <w:rPr>
                <w:sz w:val="28"/>
                <w:szCs w:val="28"/>
                <w:lang w:val="en-US"/>
              </w:rPr>
              <w:t xml:space="preserve">- </w:t>
            </w:r>
            <w:r w:rsidRPr="002011FC">
              <w:rPr>
                <w:sz w:val="28"/>
                <w:szCs w:val="28"/>
                <w:lang w:val="kk-KZ"/>
              </w:rPr>
              <w:t>оң</w:t>
            </w:r>
          </w:p>
        </w:tc>
      </w:tr>
      <w:tr w:rsidR="003010F2" w:rsidRPr="002011FC" w:rsidTr="00431514">
        <w:trPr>
          <w:jc w:val="center"/>
        </w:trPr>
        <w:tc>
          <w:tcPr>
            <w:tcW w:w="3701" w:type="dxa"/>
          </w:tcPr>
          <w:p w:rsidR="003010F2" w:rsidRPr="002011FC" w:rsidRDefault="003010F2" w:rsidP="00431514">
            <w:pPr>
              <w:numPr>
                <w:ilvl w:val="0"/>
                <w:numId w:val="13"/>
              </w:numPr>
              <w:spacing w:after="40"/>
              <w:ind w:left="794"/>
              <w:jc w:val="both"/>
              <w:rPr>
                <w:sz w:val="28"/>
                <w:szCs w:val="28"/>
                <w:lang w:val="en-US"/>
              </w:rPr>
            </w:pPr>
            <w:r w:rsidRPr="002011FC">
              <w:rPr>
                <w:sz w:val="28"/>
                <w:szCs w:val="28"/>
                <w:lang w:val="en-US"/>
              </w:rPr>
              <w:t>externus, a,um</w:t>
            </w:r>
          </w:p>
        </w:tc>
        <w:tc>
          <w:tcPr>
            <w:tcW w:w="4521" w:type="dxa"/>
          </w:tcPr>
          <w:p w:rsidR="003010F2" w:rsidRPr="002011FC" w:rsidRDefault="003010F2" w:rsidP="00431514">
            <w:pPr>
              <w:spacing w:after="40"/>
              <w:jc w:val="both"/>
              <w:rPr>
                <w:sz w:val="28"/>
                <w:szCs w:val="28"/>
                <w:lang w:val="kk-KZ"/>
              </w:rPr>
            </w:pPr>
            <w:r w:rsidRPr="002011FC">
              <w:rPr>
                <w:sz w:val="28"/>
                <w:szCs w:val="28"/>
                <w:lang w:val="en-US"/>
              </w:rPr>
              <w:t xml:space="preserve">- </w:t>
            </w:r>
            <w:r w:rsidRPr="002011FC">
              <w:rPr>
                <w:sz w:val="28"/>
                <w:szCs w:val="28"/>
                <w:lang w:val="kk-KZ"/>
              </w:rPr>
              <w:t>сыртқы</w:t>
            </w:r>
          </w:p>
        </w:tc>
      </w:tr>
      <w:tr w:rsidR="003010F2" w:rsidRPr="002011FC" w:rsidTr="00431514">
        <w:trPr>
          <w:jc w:val="center"/>
        </w:trPr>
        <w:tc>
          <w:tcPr>
            <w:tcW w:w="3701" w:type="dxa"/>
          </w:tcPr>
          <w:p w:rsidR="003010F2" w:rsidRPr="002011FC" w:rsidRDefault="003010F2" w:rsidP="00431514">
            <w:pPr>
              <w:numPr>
                <w:ilvl w:val="0"/>
                <w:numId w:val="13"/>
              </w:numPr>
              <w:spacing w:after="40"/>
              <w:ind w:left="794"/>
              <w:jc w:val="both"/>
              <w:rPr>
                <w:sz w:val="28"/>
                <w:szCs w:val="28"/>
                <w:lang w:val="en-US"/>
              </w:rPr>
            </w:pPr>
            <w:r w:rsidRPr="002011FC">
              <w:rPr>
                <w:sz w:val="28"/>
                <w:szCs w:val="28"/>
                <w:lang w:val="en-US"/>
              </w:rPr>
              <w:t>fibrōsus, a, um</w:t>
            </w:r>
          </w:p>
        </w:tc>
        <w:tc>
          <w:tcPr>
            <w:tcW w:w="4521" w:type="dxa"/>
          </w:tcPr>
          <w:p w:rsidR="003010F2" w:rsidRPr="002011FC" w:rsidRDefault="003010F2" w:rsidP="00431514">
            <w:pPr>
              <w:spacing w:after="40"/>
              <w:jc w:val="both"/>
              <w:rPr>
                <w:sz w:val="28"/>
                <w:szCs w:val="28"/>
                <w:lang w:val="kk-KZ"/>
              </w:rPr>
            </w:pPr>
            <w:r w:rsidRPr="002011FC">
              <w:rPr>
                <w:sz w:val="28"/>
                <w:szCs w:val="28"/>
                <w:lang w:val="en-US"/>
              </w:rPr>
              <w:t xml:space="preserve">- </w:t>
            </w:r>
            <w:r w:rsidRPr="002011FC">
              <w:rPr>
                <w:sz w:val="28"/>
                <w:szCs w:val="28"/>
                <w:lang w:val="kk-KZ"/>
              </w:rPr>
              <w:t>талшықты</w:t>
            </w:r>
            <w:r w:rsidRPr="002011FC">
              <w:rPr>
                <w:sz w:val="28"/>
                <w:szCs w:val="28"/>
                <w:lang w:val="en-US"/>
              </w:rPr>
              <w:t xml:space="preserve">, </w:t>
            </w:r>
            <w:r w:rsidRPr="002011FC">
              <w:rPr>
                <w:sz w:val="28"/>
                <w:szCs w:val="28"/>
              </w:rPr>
              <w:t>фиброз</w:t>
            </w:r>
            <w:r w:rsidRPr="002011FC">
              <w:rPr>
                <w:sz w:val="28"/>
                <w:szCs w:val="28"/>
                <w:lang w:val="kk-KZ"/>
              </w:rPr>
              <w:t>ды</w:t>
            </w:r>
          </w:p>
        </w:tc>
      </w:tr>
      <w:tr w:rsidR="003010F2" w:rsidRPr="002011FC" w:rsidTr="00431514">
        <w:trPr>
          <w:jc w:val="center"/>
        </w:trPr>
        <w:tc>
          <w:tcPr>
            <w:tcW w:w="3701" w:type="dxa"/>
          </w:tcPr>
          <w:p w:rsidR="003010F2" w:rsidRPr="002011FC" w:rsidRDefault="003010F2" w:rsidP="00431514">
            <w:pPr>
              <w:numPr>
                <w:ilvl w:val="0"/>
                <w:numId w:val="13"/>
              </w:numPr>
              <w:spacing w:after="40"/>
              <w:ind w:left="794"/>
              <w:jc w:val="both"/>
              <w:rPr>
                <w:sz w:val="28"/>
                <w:szCs w:val="28"/>
                <w:lang w:val="en-US"/>
              </w:rPr>
            </w:pPr>
            <w:r w:rsidRPr="002011FC">
              <w:rPr>
                <w:sz w:val="28"/>
                <w:szCs w:val="28"/>
                <w:lang w:val="en-US"/>
              </w:rPr>
              <w:t>internus, a, um</w:t>
            </w:r>
          </w:p>
        </w:tc>
        <w:tc>
          <w:tcPr>
            <w:tcW w:w="4521" w:type="dxa"/>
          </w:tcPr>
          <w:p w:rsidR="003010F2" w:rsidRPr="002011FC" w:rsidRDefault="003010F2" w:rsidP="00431514">
            <w:pPr>
              <w:spacing w:after="40"/>
              <w:jc w:val="both"/>
              <w:rPr>
                <w:sz w:val="28"/>
                <w:szCs w:val="28"/>
                <w:lang w:val="kk-KZ"/>
              </w:rPr>
            </w:pPr>
            <w:r w:rsidRPr="002011FC">
              <w:rPr>
                <w:sz w:val="28"/>
                <w:szCs w:val="28"/>
                <w:lang w:val="en-US"/>
              </w:rPr>
              <w:t xml:space="preserve">- </w:t>
            </w:r>
            <w:r w:rsidRPr="002011FC">
              <w:rPr>
                <w:sz w:val="28"/>
                <w:szCs w:val="28"/>
                <w:lang w:val="kk-KZ"/>
              </w:rPr>
              <w:t xml:space="preserve">ішкі </w:t>
            </w:r>
          </w:p>
        </w:tc>
      </w:tr>
      <w:tr w:rsidR="003010F2" w:rsidRPr="002011FC" w:rsidTr="00431514">
        <w:trPr>
          <w:jc w:val="center"/>
        </w:trPr>
        <w:tc>
          <w:tcPr>
            <w:tcW w:w="3701" w:type="dxa"/>
          </w:tcPr>
          <w:p w:rsidR="003010F2" w:rsidRPr="002011FC" w:rsidRDefault="003010F2" w:rsidP="00431514">
            <w:pPr>
              <w:numPr>
                <w:ilvl w:val="0"/>
                <w:numId w:val="13"/>
              </w:numPr>
              <w:spacing w:after="40"/>
              <w:ind w:left="794"/>
              <w:jc w:val="both"/>
              <w:rPr>
                <w:sz w:val="28"/>
                <w:szCs w:val="28"/>
                <w:lang w:val="en-US"/>
              </w:rPr>
            </w:pPr>
            <w:r w:rsidRPr="002011FC">
              <w:rPr>
                <w:sz w:val="28"/>
                <w:szCs w:val="28"/>
                <w:lang w:val="en-US"/>
              </w:rPr>
              <w:t>latus, a, um</w:t>
            </w:r>
          </w:p>
        </w:tc>
        <w:tc>
          <w:tcPr>
            <w:tcW w:w="4521" w:type="dxa"/>
          </w:tcPr>
          <w:p w:rsidR="003010F2" w:rsidRPr="002011FC" w:rsidRDefault="003010F2" w:rsidP="00431514">
            <w:pPr>
              <w:spacing w:after="40"/>
              <w:jc w:val="both"/>
              <w:rPr>
                <w:sz w:val="28"/>
                <w:szCs w:val="28"/>
                <w:lang w:val="kk-KZ"/>
              </w:rPr>
            </w:pPr>
            <w:r w:rsidRPr="002011FC">
              <w:rPr>
                <w:sz w:val="28"/>
                <w:szCs w:val="28"/>
              </w:rPr>
              <w:t xml:space="preserve">- </w:t>
            </w:r>
            <w:r w:rsidRPr="002011FC">
              <w:rPr>
                <w:sz w:val="28"/>
                <w:szCs w:val="28"/>
                <w:lang w:val="kk-KZ"/>
              </w:rPr>
              <w:t>кең</w:t>
            </w:r>
          </w:p>
        </w:tc>
      </w:tr>
      <w:tr w:rsidR="003010F2" w:rsidRPr="002011FC" w:rsidTr="00431514">
        <w:trPr>
          <w:jc w:val="center"/>
        </w:trPr>
        <w:tc>
          <w:tcPr>
            <w:tcW w:w="3701" w:type="dxa"/>
          </w:tcPr>
          <w:p w:rsidR="003010F2" w:rsidRPr="002011FC" w:rsidRDefault="003010F2" w:rsidP="00431514">
            <w:pPr>
              <w:numPr>
                <w:ilvl w:val="0"/>
                <w:numId w:val="13"/>
              </w:numPr>
              <w:spacing w:after="40"/>
              <w:ind w:left="794"/>
              <w:jc w:val="both"/>
              <w:rPr>
                <w:sz w:val="28"/>
                <w:szCs w:val="28"/>
                <w:lang w:val="en-US"/>
              </w:rPr>
            </w:pPr>
            <w:r w:rsidRPr="002011FC">
              <w:rPr>
                <w:sz w:val="28"/>
                <w:szCs w:val="28"/>
                <w:lang w:val="en-US"/>
              </w:rPr>
              <w:t>liber, ĕra, ĕrum</w:t>
            </w:r>
          </w:p>
        </w:tc>
        <w:tc>
          <w:tcPr>
            <w:tcW w:w="4521" w:type="dxa"/>
          </w:tcPr>
          <w:p w:rsidR="003010F2" w:rsidRPr="002011FC" w:rsidRDefault="003010F2" w:rsidP="00431514">
            <w:pPr>
              <w:spacing w:after="40"/>
              <w:jc w:val="both"/>
              <w:rPr>
                <w:sz w:val="28"/>
                <w:szCs w:val="28"/>
                <w:lang w:val="kk-KZ"/>
              </w:rPr>
            </w:pPr>
            <w:r w:rsidRPr="002011FC">
              <w:rPr>
                <w:sz w:val="28"/>
                <w:szCs w:val="28"/>
              </w:rPr>
              <w:t xml:space="preserve">- </w:t>
            </w:r>
            <w:r w:rsidRPr="002011FC">
              <w:rPr>
                <w:sz w:val="28"/>
                <w:szCs w:val="28"/>
                <w:lang w:val="kk-KZ"/>
              </w:rPr>
              <w:t xml:space="preserve">бос </w:t>
            </w:r>
          </w:p>
        </w:tc>
      </w:tr>
      <w:tr w:rsidR="003010F2" w:rsidRPr="002011FC" w:rsidTr="00431514">
        <w:trPr>
          <w:jc w:val="center"/>
        </w:trPr>
        <w:tc>
          <w:tcPr>
            <w:tcW w:w="3701" w:type="dxa"/>
          </w:tcPr>
          <w:p w:rsidR="003010F2" w:rsidRPr="002011FC" w:rsidRDefault="003010F2" w:rsidP="00431514">
            <w:pPr>
              <w:numPr>
                <w:ilvl w:val="0"/>
                <w:numId w:val="13"/>
              </w:numPr>
              <w:spacing w:after="40"/>
              <w:ind w:left="794"/>
              <w:jc w:val="both"/>
              <w:rPr>
                <w:sz w:val="28"/>
                <w:szCs w:val="28"/>
                <w:lang w:val="en-US"/>
              </w:rPr>
            </w:pPr>
            <w:r w:rsidRPr="002011FC">
              <w:rPr>
                <w:sz w:val="28"/>
                <w:szCs w:val="28"/>
                <w:lang w:val="en-US"/>
              </w:rPr>
              <w:t>lymphatĭcus, a, um</w:t>
            </w:r>
          </w:p>
        </w:tc>
        <w:tc>
          <w:tcPr>
            <w:tcW w:w="4521" w:type="dxa"/>
          </w:tcPr>
          <w:p w:rsidR="003010F2" w:rsidRPr="002011FC" w:rsidRDefault="003010F2" w:rsidP="00431514">
            <w:pPr>
              <w:spacing w:after="40"/>
              <w:jc w:val="both"/>
              <w:rPr>
                <w:sz w:val="28"/>
                <w:szCs w:val="28"/>
                <w:lang w:val="kk-KZ"/>
              </w:rPr>
            </w:pPr>
            <w:r w:rsidRPr="002011FC">
              <w:rPr>
                <w:sz w:val="28"/>
                <w:szCs w:val="28"/>
              </w:rPr>
              <w:t>- лимфа</w:t>
            </w:r>
            <w:r w:rsidRPr="002011FC">
              <w:rPr>
                <w:sz w:val="28"/>
                <w:szCs w:val="28"/>
                <w:lang w:val="kk-KZ"/>
              </w:rPr>
              <w:t>лық</w:t>
            </w:r>
          </w:p>
        </w:tc>
      </w:tr>
      <w:tr w:rsidR="003010F2" w:rsidRPr="002011FC" w:rsidTr="00431514">
        <w:trPr>
          <w:jc w:val="center"/>
        </w:trPr>
        <w:tc>
          <w:tcPr>
            <w:tcW w:w="3701" w:type="dxa"/>
          </w:tcPr>
          <w:p w:rsidR="003010F2" w:rsidRPr="002011FC" w:rsidRDefault="003010F2" w:rsidP="00431514">
            <w:pPr>
              <w:numPr>
                <w:ilvl w:val="0"/>
                <w:numId w:val="13"/>
              </w:numPr>
              <w:spacing w:after="40"/>
              <w:ind w:left="794"/>
              <w:jc w:val="both"/>
              <w:rPr>
                <w:sz w:val="28"/>
                <w:szCs w:val="28"/>
                <w:lang w:val="en-US"/>
              </w:rPr>
            </w:pPr>
            <w:r w:rsidRPr="002011FC">
              <w:rPr>
                <w:sz w:val="28"/>
                <w:szCs w:val="28"/>
                <w:lang w:val="en-US"/>
              </w:rPr>
              <w:t>medius, a, um</w:t>
            </w:r>
          </w:p>
        </w:tc>
        <w:tc>
          <w:tcPr>
            <w:tcW w:w="4521" w:type="dxa"/>
          </w:tcPr>
          <w:p w:rsidR="003010F2" w:rsidRPr="002011FC" w:rsidRDefault="003010F2" w:rsidP="00431514">
            <w:pPr>
              <w:spacing w:after="40"/>
              <w:jc w:val="both"/>
              <w:rPr>
                <w:sz w:val="28"/>
                <w:szCs w:val="28"/>
                <w:lang w:val="kk-KZ"/>
              </w:rPr>
            </w:pPr>
            <w:r w:rsidRPr="002011FC">
              <w:rPr>
                <w:sz w:val="28"/>
                <w:szCs w:val="28"/>
                <w:lang w:val="en-US"/>
              </w:rPr>
              <w:t xml:space="preserve">- </w:t>
            </w:r>
            <w:r w:rsidRPr="002011FC">
              <w:rPr>
                <w:sz w:val="28"/>
                <w:szCs w:val="28"/>
                <w:lang w:val="kk-KZ"/>
              </w:rPr>
              <w:t>орташа</w:t>
            </w:r>
          </w:p>
        </w:tc>
      </w:tr>
      <w:tr w:rsidR="003010F2" w:rsidRPr="002011FC" w:rsidTr="00431514">
        <w:trPr>
          <w:jc w:val="center"/>
        </w:trPr>
        <w:tc>
          <w:tcPr>
            <w:tcW w:w="3701" w:type="dxa"/>
          </w:tcPr>
          <w:p w:rsidR="003010F2" w:rsidRPr="002011FC" w:rsidRDefault="003010F2" w:rsidP="00431514">
            <w:pPr>
              <w:numPr>
                <w:ilvl w:val="0"/>
                <w:numId w:val="13"/>
              </w:numPr>
              <w:spacing w:after="40"/>
              <w:ind w:left="794"/>
              <w:jc w:val="both"/>
              <w:rPr>
                <w:sz w:val="28"/>
                <w:szCs w:val="28"/>
                <w:lang w:val="en-US"/>
              </w:rPr>
            </w:pPr>
            <w:r w:rsidRPr="002011FC">
              <w:rPr>
                <w:sz w:val="28"/>
                <w:szCs w:val="28"/>
                <w:lang w:val="en-US"/>
              </w:rPr>
              <w:t>ossĕus, a, um</w:t>
            </w:r>
          </w:p>
        </w:tc>
        <w:tc>
          <w:tcPr>
            <w:tcW w:w="4521" w:type="dxa"/>
          </w:tcPr>
          <w:p w:rsidR="003010F2" w:rsidRPr="002011FC" w:rsidRDefault="003010F2" w:rsidP="00431514">
            <w:pPr>
              <w:spacing w:after="40"/>
              <w:jc w:val="both"/>
              <w:rPr>
                <w:sz w:val="28"/>
                <w:szCs w:val="28"/>
                <w:lang w:val="kk-KZ"/>
              </w:rPr>
            </w:pPr>
            <w:r w:rsidRPr="002011FC">
              <w:rPr>
                <w:sz w:val="28"/>
                <w:szCs w:val="28"/>
                <w:lang w:val="en-US"/>
              </w:rPr>
              <w:t xml:space="preserve">- </w:t>
            </w:r>
            <w:r w:rsidRPr="002011FC">
              <w:rPr>
                <w:sz w:val="28"/>
                <w:szCs w:val="28"/>
                <w:lang w:val="kk-KZ"/>
              </w:rPr>
              <w:t>сүйектік</w:t>
            </w:r>
          </w:p>
        </w:tc>
      </w:tr>
      <w:tr w:rsidR="003010F2" w:rsidRPr="002011FC" w:rsidTr="00431514">
        <w:trPr>
          <w:jc w:val="center"/>
        </w:trPr>
        <w:tc>
          <w:tcPr>
            <w:tcW w:w="3701" w:type="dxa"/>
          </w:tcPr>
          <w:p w:rsidR="003010F2" w:rsidRPr="002011FC" w:rsidRDefault="003010F2" w:rsidP="00431514">
            <w:pPr>
              <w:numPr>
                <w:ilvl w:val="0"/>
                <w:numId w:val="13"/>
              </w:numPr>
              <w:spacing w:after="40"/>
              <w:ind w:left="794"/>
              <w:jc w:val="both"/>
              <w:rPr>
                <w:sz w:val="28"/>
                <w:szCs w:val="28"/>
                <w:lang w:val="en-US"/>
              </w:rPr>
            </w:pPr>
            <w:r w:rsidRPr="002011FC">
              <w:rPr>
                <w:sz w:val="28"/>
                <w:szCs w:val="28"/>
                <w:lang w:val="en-US"/>
              </w:rPr>
              <w:t xml:space="preserve"> palatīnus, a, um</w:t>
            </w:r>
          </w:p>
        </w:tc>
        <w:tc>
          <w:tcPr>
            <w:tcW w:w="4521" w:type="dxa"/>
          </w:tcPr>
          <w:p w:rsidR="003010F2" w:rsidRPr="002011FC" w:rsidRDefault="003010F2" w:rsidP="00431514">
            <w:pPr>
              <w:spacing w:after="40"/>
              <w:jc w:val="both"/>
              <w:rPr>
                <w:sz w:val="28"/>
                <w:szCs w:val="28"/>
                <w:lang w:val="kk-KZ"/>
              </w:rPr>
            </w:pPr>
            <w:r w:rsidRPr="002011FC">
              <w:rPr>
                <w:sz w:val="28"/>
                <w:szCs w:val="28"/>
                <w:lang w:val="en-US"/>
              </w:rPr>
              <w:t xml:space="preserve">- </w:t>
            </w:r>
            <w:r w:rsidRPr="002011FC">
              <w:rPr>
                <w:sz w:val="28"/>
                <w:szCs w:val="28"/>
                <w:lang w:val="kk-KZ"/>
              </w:rPr>
              <w:t>таңдайлы</w:t>
            </w:r>
          </w:p>
        </w:tc>
      </w:tr>
      <w:tr w:rsidR="003010F2" w:rsidRPr="002011FC" w:rsidTr="00431514">
        <w:trPr>
          <w:jc w:val="center"/>
        </w:trPr>
        <w:tc>
          <w:tcPr>
            <w:tcW w:w="3701" w:type="dxa"/>
          </w:tcPr>
          <w:p w:rsidR="003010F2" w:rsidRPr="002011FC" w:rsidRDefault="003010F2" w:rsidP="00431514">
            <w:pPr>
              <w:numPr>
                <w:ilvl w:val="0"/>
                <w:numId w:val="13"/>
              </w:numPr>
              <w:spacing w:after="40"/>
              <w:ind w:left="794"/>
              <w:jc w:val="both"/>
              <w:rPr>
                <w:sz w:val="28"/>
                <w:szCs w:val="28"/>
                <w:lang w:val="en-US"/>
              </w:rPr>
            </w:pPr>
            <w:r w:rsidRPr="002011FC">
              <w:rPr>
                <w:sz w:val="28"/>
                <w:szCs w:val="28"/>
                <w:lang w:val="en-US"/>
              </w:rPr>
              <w:t xml:space="preserve"> petrōsus, a, um</w:t>
            </w:r>
          </w:p>
        </w:tc>
        <w:tc>
          <w:tcPr>
            <w:tcW w:w="4521" w:type="dxa"/>
          </w:tcPr>
          <w:p w:rsidR="003010F2" w:rsidRPr="002011FC" w:rsidRDefault="003010F2" w:rsidP="00431514">
            <w:pPr>
              <w:spacing w:after="40"/>
              <w:jc w:val="both"/>
              <w:rPr>
                <w:sz w:val="28"/>
                <w:szCs w:val="28"/>
                <w:lang w:val="kk-KZ"/>
              </w:rPr>
            </w:pPr>
            <w:r w:rsidRPr="002011FC">
              <w:rPr>
                <w:sz w:val="28"/>
                <w:szCs w:val="28"/>
                <w:lang w:val="en-US"/>
              </w:rPr>
              <w:t xml:space="preserve">- </w:t>
            </w:r>
            <w:r w:rsidRPr="002011FC">
              <w:rPr>
                <w:sz w:val="28"/>
                <w:szCs w:val="28"/>
                <w:lang w:val="kk-KZ"/>
              </w:rPr>
              <w:t>тастай</w:t>
            </w:r>
          </w:p>
        </w:tc>
      </w:tr>
      <w:tr w:rsidR="003010F2" w:rsidRPr="002011FC" w:rsidTr="00431514">
        <w:trPr>
          <w:jc w:val="center"/>
        </w:trPr>
        <w:tc>
          <w:tcPr>
            <w:tcW w:w="3701" w:type="dxa"/>
          </w:tcPr>
          <w:p w:rsidR="003010F2" w:rsidRPr="002011FC" w:rsidRDefault="003010F2" w:rsidP="00431514">
            <w:pPr>
              <w:numPr>
                <w:ilvl w:val="0"/>
                <w:numId w:val="13"/>
              </w:numPr>
              <w:spacing w:after="40"/>
              <w:ind w:left="794"/>
              <w:jc w:val="both"/>
              <w:rPr>
                <w:sz w:val="28"/>
                <w:szCs w:val="28"/>
                <w:lang w:val="en-US"/>
              </w:rPr>
            </w:pPr>
            <w:r w:rsidRPr="002011FC">
              <w:rPr>
                <w:sz w:val="28"/>
                <w:szCs w:val="28"/>
                <w:lang w:val="en-US"/>
              </w:rPr>
              <w:t xml:space="preserve"> profundus, a, um</w:t>
            </w:r>
          </w:p>
        </w:tc>
        <w:tc>
          <w:tcPr>
            <w:tcW w:w="4521" w:type="dxa"/>
          </w:tcPr>
          <w:p w:rsidR="003010F2" w:rsidRPr="002011FC" w:rsidRDefault="003010F2" w:rsidP="00431514">
            <w:pPr>
              <w:spacing w:after="40"/>
              <w:jc w:val="both"/>
              <w:rPr>
                <w:sz w:val="28"/>
                <w:szCs w:val="28"/>
                <w:lang w:val="kk-KZ"/>
              </w:rPr>
            </w:pPr>
            <w:r w:rsidRPr="002011FC">
              <w:rPr>
                <w:sz w:val="28"/>
                <w:szCs w:val="28"/>
                <w:lang w:val="en-US"/>
              </w:rPr>
              <w:t xml:space="preserve">- </w:t>
            </w:r>
            <w:r w:rsidRPr="002011FC">
              <w:rPr>
                <w:sz w:val="28"/>
                <w:szCs w:val="28"/>
                <w:lang w:val="kk-KZ"/>
              </w:rPr>
              <w:t>терең</w:t>
            </w:r>
          </w:p>
        </w:tc>
      </w:tr>
      <w:tr w:rsidR="003010F2" w:rsidRPr="002011FC" w:rsidTr="00431514">
        <w:trPr>
          <w:jc w:val="center"/>
        </w:trPr>
        <w:tc>
          <w:tcPr>
            <w:tcW w:w="3701" w:type="dxa"/>
          </w:tcPr>
          <w:p w:rsidR="003010F2" w:rsidRPr="002011FC" w:rsidRDefault="003010F2" w:rsidP="00431514">
            <w:pPr>
              <w:numPr>
                <w:ilvl w:val="0"/>
                <w:numId w:val="13"/>
              </w:numPr>
              <w:spacing w:after="40"/>
              <w:ind w:left="794"/>
              <w:jc w:val="both"/>
              <w:rPr>
                <w:sz w:val="28"/>
                <w:szCs w:val="28"/>
                <w:lang w:val="en-US"/>
              </w:rPr>
            </w:pPr>
            <w:r w:rsidRPr="002011FC">
              <w:rPr>
                <w:sz w:val="28"/>
                <w:szCs w:val="28"/>
                <w:lang w:val="en-US"/>
              </w:rPr>
              <w:t xml:space="preserve"> pterygoidĕus, a, um</w:t>
            </w:r>
          </w:p>
        </w:tc>
        <w:tc>
          <w:tcPr>
            <w:tcW w:w="4521" w:type="dxa"/>
          </w:tcPr>
          <w:p w:rsidR="003010F2" w:rsidRPr="002011FC" w:rsidRDefault="003010F2" w:rsidP="00431514">
            <w:pPr>
              <w:spacing w:after="40"/>
              <w:jc w:val="both"/>
              <w:rPr>
                <w:sz w:val="28"/>
                <w:szCs w:val="28"/>
                <w:lang w:val="kk-KZ"/>
              </w:rPr>
            </w:pPr>
            <w:r w:rsidRPr="002011FC">
              <w:rPr>
                <w:sz w:val="28"/>
                <w:szCs w:val="28"/>
                <w:lang w:val="en-US"/>
              </w:rPr>
              <w:t xml:space="preserve">- </w:t>
            </w:r>
            <w:r w:rsidRPr="002011FC">
              <w:rPr>
                <w:sz w:val="28"/>
                <w:szCs w:val="28"/>
                <w:lang w:val="kk-KZ"/>
              </w:rPr>
              <w:t xml:space="preserve">қанаттекті </w:t>
            </w:r>
          </w:p>
        </w:tc>
      </w:tr>
      <w:tr w:rsidR="003010F2" w:rsidRPr="002011FC" w:rsidTr="00431514">
        <w:trPr>
          <w:jc w:val="center"/>
        </w:trPr>
        <w:tc>
          <w:tcPr>
            <w:tcW w:w="3701" w:type="dxa"/>
          </w:tcPr>
          <w:p w:rsidR="003010F2" w:rsidRPr="002011FC" w:rsidRDefault="003010F2" w:rsidP="00431514">
            <w:pPr>
              <w:numPr>
                <w:ilvl w:val="0"/>
                <w:numId w:val="13"/>
              </w:numPr>
              <w:spacing w:after="40"/>
              <w:ind w:left="794"/>
              <w:jc w:val="both"/>
              <w:rPr>
                <w:sz w:val="28"/>
                <w:szCs w:val="28"/>
                <w:lang w:val="en-US"/>
              </w:rPr>
            </w:pPr>
            <w:r w:rsidRPr="002011FC">
              <w:rPr>
                <w:sz w:val="28"/>
                <w:szCs w:val="28"/>
                <w:lang w:val="en-US"/>
              </w:rPr>
              <w:t xml:space="preserve"> sinister, tra, trum</w:t>
            </w:r>
          </w:p>
        </w:tc>
        <w:tc>
          <w:tcPr>
            <w:tcW w:w="4521" w:type="dxa"/>
          </w:tcPr>
          <w:p w:rsidR="003010F2" w:rsidRPr="002011FC" w:rsidRDefault="003010F2" w:rsidP="00431514">
            <w:pPr>
              <w:spacing w:after="40"/>
              <w:jc w:val="both"/>
              <w:rPr>
                <w:sz w:val="28"/>
                <w:szCs w:val="28"/>
                <w:lang w:val="kk-KZ"/>
              </w:rPr>
            </w:pPr>
            <w:r w:rsidRPr="002011FC">
              <w:rPr>
                <w:sz w:val="28"/>
                <w:szCs w:val="28"/>
                <w:lang w:val="en-US"/>
              </w:rPr>
              <w:t xml:space="preserve">- </w:t>
            </w:r>
            <w:r w:rsidRPr="002011FC">
              <w:rPr>
                <w:sz w:val="28"/>
                <w:szCs w:val="28"/>
                <w:lang w:val="kk-KZ"/>
              </w:rPr>
              <w:t>сол</w:t>
            </w:r>
          </w:p>
        </w:tc>
      </w:tr>
      <w:tr w:rsidR="003010F2" w:rsidRPr="002011FC" w:rsidTr="00431514">
        <w:trPr>
          <w:jc w:val="center"/>
        </w:trPr>
        <w:tc>
          <w:tcPr>
            <w:tcW w:w="3701" w:type="dxa"/>
          </w:tcPr>
          <w:p w:rsidR="003010F2" w:rsidRPr="002011FC" w:rsidRDefault="003010F2" w:rsidP="00431514">
            <w:pPr>
              <w:numPr>
                <w:ilvl w:val="0"/>
                <w:numId w:val="13"/>
              </w:numPr>
              <w:spacing w:after="40"/>
              <w:ind w:left="794"/>
              <w:jc w:val="both"/>
              <w:rPr>
                <w:sz w:val="28"/>
                <w:szCs w:val="28"/>
                <w:lang w:val="en-US"/>
              </w:rPr>
            </w:pPr>
            <w:r w:rsidRPr="002011FC">
              <w:rPr>
                <w:sz w:val="28"/>
                <w:szCs w:val="28"/>
                <w:lang w:val="en-US"/>
              </w:rPr>
              <w:t xml:space="preserve"> spinōsus, a, um</w:t>
            </w:r>
          </w:p>
        </w:tc>
        <w:tc>
          <w:tcPr>
            <w:tcW w:w="4521" w:type="dxa"/>
          </w:tcPr>
          <w:p w:rsidR="003010F2" w:rsidRPr="002011FC" w:rsidRDefault="003010F2" w:rsidP="00431514">
            <w:pPr>
              <w:spacing w:after="40"/>
              <w:jc w:val="both"/>
              <w:rPr>
                <w:sz w:val="28"/>
                <w:szCs w:val="28"/>
                <w:lang w:val="kk-KZ"/>
              </w:rPr>
            </w:pPr>
            <w:r w:rsidRPr="002011FC">
              <w:rPr>
                <w:sz w:val="28"/>
                <w:szCs w:val="28"/>
                <w:lang w:val="en-US"/>
              </w:rPr>
              <w:t xml:space="preserve">- </w:t>
            </w:r>
            <w:r w:rsidRPr="002011FC">
              <w:rPr>
                <w:sz w:val="28"/>
                <w:szCs w:val="28"/>
                <w:lang w:val="kk-KZ"/>
              </w:rPr>
              <w:t>қылқанды</w:t>
            </w:r>
          </w:p>
        </w:tc>
      </w:tr>
      <w:tr w:rsidR="003010F2" w:rsidRPr="002011FC" w:rsidTr="00431514">
        <w:trPr>
          <w:jc w:val="center"/>
        </w:trPr>
        <w:tc>
          <w:tcPr>
            <w:tcW w:w="3701" w:type="dxa"/>
          </w:tcPr>
          <w:p w:rsidR="003010F2" w:rsidRPr="002011FC" w:rsidRDefault="003010F2" w:rsidP="00431514">
            <w:pPr>
              <w:numPr>
                <w:ilvl w:val="0"/>
                <w:numId w:val="13"/>
              </w:numPr>
              <w:spacing w:after="40"/>
              <w:ind w:left="794"/>
              <w:jc w:val="both"/>
              <w:rPr>
                <w:sz w:val="28"/>
                <w:szCs w:val="28"/>
                <w:lang w:val="en-US"/>
              </w:rPr>
            </w:pPr>
            <w:r w:rsidRPr="002011FC">
              <w:rPr>
                <w:sz w:val="28"/>
                <w:szCs w:val="28"/>
                <w:lang w:val="en-US"/>
              </w:rPr>
              <w:t xml:space="preserve"> thoracĭcus, a, um</w:t>
            </w:r>
          </w:p>
        </w:tc>
        <w:tc>
          <w:tcPr>
            <w:tcW w:w="4521" w:type="dxa"/>
          </w:tcPr>
          <w:p w:rsidR="003010F2" w:rsidRPr="002011FC" w:rsidRDefault="003010F2" w:rsidP="00431514">
            <w:pPr>
              <w:spacing w:after="40"/>
              <w:jc w:val="both"/>
              <w:rPr>
                <w:sz w:val="28"/>
                <w:szCs w:val="28"/>
                <w:lang w:val="kk-KZ"/>
              </w:rPr>
            </w:pPr>
            <w:r w:rsidRPr="002011FC">
              <w:rPr>
                <w:sz w:val="28"/>
                <w:szCs w:val="28"/>
                <w:lang w:val="en-US"/>
              </w:rPr>
              <w:t xml:space="preserve">- </w:t>
            </w:r>
            <w:r w:rsidRPr="002011FC">
              <w:rPr>
                <w:sz w:val="28"/>
                <w:szCs w:val="28"/>
                <w:lang w:val="kk-KZ"/>
              </w:rPr>
              <w:t>кеуделік</w:t>
            </w:r>
          </w:p>
        </w:tc>
      </w:tr>
      <w:tr w:rsidR="003010F2" w:rsidRPr="002011FC" w:rsidTr="00431514">
        <w:trPr>
          <w:jc w:val="center"/>
        </w:trPr>
        <w:tc>
          <w:tcPr>
            <w:tcW w:w="3701" w:type="dxa"/>
          </w:tcPr>
          <w:p w:rsidR="003010F2" w:rsidRPr="002011FC" w:rsidRDefault="003010F2" w:rsidP="00431514">
            <w:pPr>
              <w:numPr>
                <w:ilvl w:val="0"/>
                <w:numId w:val="13"/>
              </w:numPr>
              <w:spacing w:after="40"/>
              <w:ind w:left="794"/>
              <w:jc w:val="both"/>
              <w:rPr>
                <w:sz w:val="28"/>
                <w:szCs w:val="28"/>
                <w:lang w:val="en-US"/>
              </w:rPr>
            </w:pPr>
            <w:r w:rsidRPr="002011FC">
              <w:rPr>
                <w:sz w:val="28"/>
                <w:szCs w:val="28"/>
                <w:lang w:val="en-US"/>
              </w:rPr>
              <w:t xml:space="preserve"> thyreoidĕus, a, um</w:t>
            </w:r>
          </w:p>
        </w:tc>
        <w:tc>
          <w:tcPr>
            <w:tcW w:w="4521" w:type="dxa"/>
          </w:tcPr>
          <w:p w:rsidR="003010F2" w:rsidRPr="002011FC" w:rsidRDefault="003010F2" w:rsidP="00431514">
            <w:pPr>
              <w:spacing w:after="40"/>
              <w:jc w:val="both"/>
              <w:rPr>
                <w:sz w:val="28"/>
                <w:szCs w:val="28"/>
                <w:lang w:val="kk-KZ"/>
              </w:rPr>
            </w:pPr>
            <w:r w:rsidRPr="002011FC">
              <w:rPr>
                <w:sz w:val="28"/>
                <w:szCs w:val="28"/>
                <w:lang w:val="en-US"/>
              </w:rPr>
              <w:t xml:space="preserve">- </w:t>
            </w:r>
            <w:r w:rsidRPr="002011FC">
              <w:rPr>
                <w:sz w:val="28"/>
                <w:szCs w:val="28"/>
                <w:lang w:val="kk-KZ"/>
              </w:rPr>
              <w:t>домалақ, қалқанша</w:t>
            </w:r>
          </w:p>
        </w:tc>
      </w:tr>
      <w:tr w:rsidR="003010F2" w:rsidRPr="002011FC" w:rsidTr="00431514">
        <w:trPr>
          <w:jc w:val="center"/>
        </w:trPr>
        <w:tc>
          <w:tcPr>
            <w:tcW w:w="3701" w:type="dxa"/>
          </w:tcPr>
          <w:p w:rsidR="003010F2" w:rsidRPr="002011FC" w:rsidRDefault="003010F2" w:rsidP="00431514">
            <w:pPr>
              <w:numPr>
                <w:ilvl w:val="0"/>
                <w:numId w:val="13"/>
              </w:numPr>
              <w:spacing w:after="40"/>
              <w:ind w:left="794"/>
              <w:jc w:val="both"/>
              <w:rPr>
                <w:sz w:val="28"/>
                <w:szCs w:val="28"/>
                <w:lang w:val="en-US"/>
              </w:rPr>
            </w:pPr>
            <w:r w:rsidRPr="002011FC">
              <w:rPr>
                <w:sz w:val="28"/>
                <w:szCs w:val="28"/>
                <w:lang w:val="en-US"/>
              </w:rPr>
              <w:t xml:space="preserve"> transversus, a, um</w:t>
            </w:r>
          </w:p>
        </w:tc>
        <w:tc>
          <w:tcPr>
            <w:tcW w:w="4521" w:type="dxa"/>
          </w:tcPr>
          <w:p w:rsidR="003010F2" w:rsidRPr="002011FC" w:rsidRDefault="003010F2" w:rsidP="00431514">
            <w:pPr>
              <w:spacing w:after="40"/>
              <w:jc w:val="both"/>
              <w:rPr>
                <w:sz w:val="28"/>
                <w:szCs w:val="28"/>
                <w:lang w:val="kk-KZ"/>
              </w:rPr>
            </w:pPr>
            <w:r w:rsidRPr="002011FC">
              <w:rPr>
                <w:sz w:val="28"/>
                <w:szCs w:val="28"/>
              </w:rPr>
              <w:t xml:space="preserve">- </w:t>
            </w:r>
            <w:r w:rsidRPr="002011FC">
              <w:rPr>
                <w:sz w:val="28"/>
                <w:szCs w:val="28"/>
                <w:lang w:val="kk-KZ"/>
              </w:rPr>
              <w:t>көлденең</w:t>
            </w:r>
          </w:p>
        </w:tc>
      </w:tr>
      <w:tr w:rsidR="003010F2" w:rsidRPr="002011FC" w:rsidTr="00431514">
        <w:trPr>
          <w:jc w:val="center"/>
        </w:trPr>
        <w:tc>
          <w:tcPr>
            <w:tcW w:w="3701" w:type="dxa"/>
          </w:tcPr>
          <w:p w:rsidR="003010F2" w:rsidRPr="002011FC" w:rsidRDefault="003010F2" w:rsidP="00431514">
            <w:pPr>
              <w:numPr>
                <w:ilvl w:val="0"/>
                <w:numId w:val="13"/>
              </w:numPr>
              <w:spacing w:after="40"/>
              <w:ind w:left="794"/>
              <w:jc w:val="both"/>
              <w:rPr>
                <w:sz w:val="28"/>
                <w:szCs w:val="28"/>
              </w:rPr>
            </w:pPr>
            <w:r w:rsidRPr="002011FC">
              <w:rPr>
                <w:sz w:val="28"/>
                <w:szCs w:val="28"/>
                <w:lang w:val="en-US"/>
              </w:rPr>
              <w:t xml:space="preserve"> venōsus</w:t>
            </w:r>
            <w:r w:rsidRPr="002011FC">
              <w:rPr>
                <w:sz w:val="28"/>
                <w:szCs w:val="28"/>
              </w:rPr>
              <w:t xml:space="preserve">, </w:t>
            </w:r>
            <w:r w:rsidRPr="002011FC">
              <w:rPr>
                <w:sz w:val="28"/>
                <w:szCs w:val="28"/>
                <w:lang w:val="en-US"/>
              </w:rPr>
              <w:t>a</w:t>
            </w:r>
            <w:r w:rsidRPr="002011FC">
              <w:rPr>
                <w:sz w:val="28"/>
                <w:szCs w:val="28"/>
              </w:rPr>
              <w:t xml:space="preserve">, </w:t>
            </w:r>
            <w:r w:rsidRPr="002011FC">
              <w:rPr>
                <w:sz w:val="28"/>
                <w:szCs w:val="28"/>
                <w:lang w:val="en-US"/>
              </w:rPr>
              <w:t>um</w:t>
            </w:r>
          </w:p>
        </w:tc>
        <w:tc>
          <w:tcPr>
            <w:tcW w:w="4521" w:type="dxa"/>
          </w:tcPr>
          <w:p w:rsidR="003010F2" w:rsidRPr="002011FC" w:rsidRDefault="003010F2" w:rsidP="00431514">
            <w:pPr>
              <w:spacing w:after="40"/>
              <w:jc w:val="both"/>
              <w:rPr>
                <w:sz w:val="28"/>
                <w:szCs w:val="28"/>
                <w:lang w:val="kk-KZ"/>
              </w:rPr>
            </w:pPr>
            <w:r w:rsidRPr="002011FC">
              <w:rPr>
                <w:sz w:val="28"/>
                <w:szCs w:val="28"/>
              </w:rPr>
              <w:t xml:space="preserve">- </w:t>
            </w:r>
            <w:r w:rsidRPr="002011FC">
              <w:rPr>
                <w:sz w:val="28"/>
                <w:szCs w:val="28"/>
                <w:lang w:val="kk-KZ"/>
              </w:rPr>
              <w:t>күре тамырлы</w:t>
            </w:r>
          </w:p>
        </w:tc>
      </w:tr>
      <w:tr w:rsidR="003010F2" w:rsidRPr="002011FC" w:rsidTr="00431514">
        <w:trPr>
          <w:jc w:val="center"/>
        </w:trPr>
        <w:tc>
          <w:tcPr>
            <w:tcW w:w="3701" w:type="dxa"/>
          </w:tcPr>
          <w:p w:rsidR="003010F2" w:rsidRPr="002011FC" w:rsidRDefault="003010F2" w:rsidP="00431514">
            <w:pPr>
              <w:numPr>
                <w:ilvl w:val="0"/>
                <w:numId w:val="13"/>
              </w:numPr>
              <w:spacing w:after="40"/>
              <w:ind w:left="794"/>
              <w:jc w:val="both"/>
              <w:rPr>
                <w:sz w:val="28"/>
                <w:szCs w:val="28"/>
                <w:lang w:val="en-US"/>
              </w:rPr>
            </w:pPr>
            <w:r w:rsidRPr="002011FC">
              <w:rPr>
                <w:sz w:val="28"/>
                <w:szCs w:val="28"/>
                <w:lang w:val="en-US"/>
              </w:rPr>
              <w:t xml:space="preserve"> zygomatĭcus, a, um</w:t>
            </w:r>
          </w:p>
        </w:tc>
        <w:tc>
          <w:tcPr>
            <w:tcW w:w="4521" w:type="dxa"/>
          </w:tcPr>
          <w:p w:rsidR="003010F2" w:rsidRPr="002011FC" w:rsidRDefault="003010F2" w:rsidP="00431514">
            <w:pPr>
              <w:spacing w:after="40"/>
              <w:jc w:val="both"/>
              <w:rPr>
                <w:sz w:val="28"/>
                <w:szCs w:val="28"/>
                <w:lang w:val="kk-KZ"/>
              </w:rPr>
            </w:pPr>
            <w:r w:rsidRPr="002011FC">
              <w:rPr>
                <w:sz w:val="28"/>
                <w:szCs w:val="28"/>
              </w:rPr>
              <w:t xml:space="preserve">- </w:t>
            </w:r>
            <w:r w:rsidRPr="002011FC">
              <w:rPr>
                <w:sz w:val="28"/>
                <w:szCs w:val="28"/>
                <w:lang w:val="kk-KZ"/>
              </w:rPr>
              <w:t>шықшыт сүйектік</w:t>
            </w:r>
          </w:p>
        </w:tc>
      </w:tr>
    </w:tbl>
    <w:p w:rsidR="003010F2" w:rsidRPr="002011FC" w:rsidRDefault="003010F2" w:rsidP="003010F2">
      <w:pPr>
        <w:spacing w:after="120"/>
        <w:jc w:val="both"/>
        <w:rPr>
          <w:b/>
          <w:sz w:val="32"/>
          <w:szCs w:val="32"/>
          <w:lang w:val="en-US"/>
        </w:rPr>
      </w:pPr>
    </w:p>
    <w:p w:rsidR="003010F2" w:rsidRPr="002011FC" w:rsidRDefault="003010F2" w:rsidP="00F863F6">
      <w:pPr>
        <w:spacing w:after="120"/>
        <w:jc w:val="both"/>
        <w:rPr>
          <w:b/>
          <w:sz w:val="30"/>
          <w:szCs w:val="30"/>
          <w:lang w:val="kk-KZ"/>
        </w:rPr>
      </w:pPr>
      <w:r w:rsidRPr="002011FC">
        <w:rPr>
          <w:b/>
          <w:caps/>
          <w:sz w:val="32"/>
          <w:szCs w:val="32"/>
        </w:rPr>
        <w:t xml:space="preserve">5.8 </w:t>
      </w:r>
      <w:r w:rsidRPr="002011FC">
        <w:rPr>
          <w:b/>
          <w:caps/>
          <w:sz w:val="32"/>
          <w:szCs w:val="32"/>
          <w:lang w:val="kk-KZ"/>
        </w:rPr>
        <w:t xml:space="preserve">жаттығулар </w:t>
      </w:r>
    </w:p>
    <w:p w:rsidR="003010F2" w:rsidRPr="002011FC" w:rsidRDefault="003010F2" w:rsidP="003010F2">
      <w:pPr>
        <w:jc w:val="both"/>
        <w:rPr>
          <w:b/>
          <w:i/>
          <w:sz w:val="28"/>
          <w:szCs w:val="28"/>
        </w:rPr>
      </w:pPr>
    </w:p>
    <w:p w:rsidR="003010F2" w:rsidRPr="002011FC" w:rsidRDefault="003010F2" w:rsidP="003010F2">
      <w:pPr>
        <w:spacing w:after="120"/>
        <w:jc w:val="both"/>
        <w:rPr>
          <w:b/>
          <w:i/>
          <w:sz w:val="28"/>
          <w:szCs w:val="28"/>
        </w:rPr>
      </w:pPr>
      <w:r w:rsidRPr="002011FC">
        <w:rPr>
          <w:b/>
          <w:sz w:val="28"/>
          <w:szCs w:val="28"/>
          <w:lang w:val="kk-KZ"/>
        </w:rPr>
        <w:t>1-жаттығу</w:t>
      </w:r>
      <w:r w:rsidRPr="002011FC">
        <w:rPr>
          <w:b/>
          <w:sz w:val="28"/>
          <w:szCs w:val="28"/>
        </w:rPr>
        <w:t>.</w:t>
      </w:r>
      <w:r w:rsidRPr="002011FC">
        <w:rPr>
          <w:b/>
          <w:i/>
          <w:sz w:val="28"/>
          <w:szCs w:val="28"/>
        </w:rPr>
        <w:t xml:space="preserve"> </w:t>
      </w:r>
      <w:r w:rsidRPr="002011FC">
        <w:rPr>
          <w:b/>
          <w:i/>
          <w:sz w:val="28"/>
          <w:szCs w:val="28"/>
          <w:lang w:val="kk-KZ"/>
        </w:rPr>
        <w:t>Сын есімдердің тегін анықтаңыз, сөздік формасын атаңыз:</w:t>
      </w:r>
    </w:p>
    <w:p w:rsidR="003010F2" w:rsidRPr="002011FC" w:rsidRDefault="003010F2" w:rsidP="003010F2">
      <w:pPr>
        <w:jc w:val="both"/>
        <w:rPr>
          <w:sz w:val="28"/>
          <w:szCs w:val="28"/>
        </w:rPr>
      </w:pPr>
      <w:r w:rsidRPr="002011FC">
        <w:rPr>
          <w:sz w:val="28"/>
          <w:szCs w:val="28"/>
        </w:rPr>
        <w:tab/>
      </w:r>
      <w:r w:rsidRPr="002011FC">
        <w:rPr>
          <w:sz w:val="28"/>
          <w:szCs w:val="28"/>
          <w:lang w:val="en-US"/>
        </w:rPr>
        <w:t>Profundus</w:t>
      </w:r>
      <w:r w:rsidRPr="002011FC">
        <w:rPr>
          <w:sz w:val="28"/>
          <w:szCs w:val="28"/>
        </w:rPr>
        <w:t xml:space="preserve">, </w:t>
      </w:r>
      <w:r w:rsidRPr="002011FC">
        <w:rPr>
          <w:sz w:val="28"/>
          <w:szCs w:val="28"/>
          <w:lang w:val="en-US"/>
        </w:rPr>
        <w:t>thyreoid</w:t>
      </w:r>
      <w:r w:rsidRPr="002011FC">
        <w:rPr>
          <w:sz w:val="28"/>
          <w:szCs w:val="28"/>
        </w:rPr>
        <w:t>ĕ</w:t>
      </w:r>
      <w:r w:rsidRPr="002011FC">
        <w:rPr>
          <w:sz w:val="28"/>
          <w:szCs w:val="28"/>
          <w:lang w:val="en-US"/>
        </w:rPr>
        <w:t>us</w:t>
      </w:r>
      <w:r w:rsidRPr="002011FC">
        <w:rPr>
          <w:sz w:val="28"/>
          <w:szCs w:val="28"/>
        </w:rPr>
        <w:t xml:space="preserve">, </w:t>
      </w:r>
      <w:r w:rsidRPr="002011FC">
        <w:rPr>
          <w:sz w:val="28"/>
          <w:szCs w:val="28"/>
          <w:lang w:val="en-US"/>
        </w:rPr>
        <w:t>petr</w:t>
      </w:r>
      <w:r w:rsidRPr="002011FC">
        <w:rPr>
          <w:sz w:val="28"/>
          <w:szCs w:val="28"/>
        </w:rPr>
        <w:t>ō</w:t>
      </w:r>
      <w:r w:rsidRPr="002011FC">
        <w:rPr>
          <w:sz w:val="28"/>
          <w:szCs w:val="28"/>
          <w:lang w:val="en-US"/>
        </w:rPr>
        <w:t>sum</w:t>
      </w:r>
      <w:r w:rsidRPr="002011FC">
        <w:rPr>
          <w:sz w:val="28"/>
          <w:szCs w:val="28"/>
        </w:rPr>
        <w:t xml:space="preserve">, </w:t>
      </w:r>
      <w:r w:rsidRPr="002011FC">
        <w:rPr>
          <w:sz w:val="28"/>
          <w:szCs w:val="28"/>
          <w:lang w:val="en-US"/>
        </w:rPr>
        <w:t>oss</w:t>
      </w:r>
      <w:r w:rsidRPr="002011FC">
        <w:rPr>
          <w:sz w:val="28"/>
          <w:szCs w:val="28"/>
        </w:rPr>
        <w:t>ĕ</w:t>
      </w:r>
      <w:r w:rsidRPr="002011FC">
        <w:rPr>
          <w:sz w:val="28"/>
          <w:szCs w:val="28"/>
          <w:lang w:val="en-US"/>
        </w:rPr>
        <w:t>us</w:t>
      </w:r>
      <w:r w:rsidRPr="002011FC">
        <w:rPr>
          <w:sz w:val="28"/>
          <w:szCs w:val="28"/>
        </w:rPr>
        <w:t xml:space="preserve">, </w:t>
      </w:r>
      <w:r w:rsidRPr="002011FC">
        <w:rPr>
          <w:sz w:val="28"/>
          <w:szCs w:val="28"/>
          <w:lang w:val="en-US"/>
        </w:rPr>
        <w:t>medium</w:t>
      </w:r>
      <w:r w:rsidRPr="002011FC">
        <w:rPr>
          <w:sz w:val="28"/>
          <w:szCs w:val="28"/>
        </w:rPr>
        <w:t xml:space="preserve">, </w:t>
      </w:r>
      <w:r w:rsidRPr="002011FC">
        <w:rPr>
          <w:sz w:val="28"/>
          <w:szCs w:val="28"/>
          <w:lang w:val="en-US"/>
        </w:rPr>
        <w:t>lymphat</w:t>
      </w:r>
      <w:r w:rsidRPr="002011FC">
        <w:rPr>
          <w:sz w:val="28"/>
          <w:szCs w:val="28"/>
        </w:rPr>
        <w:t>ĭ</w:t>
      </w:r>
      <w:r w:rsidRPr="002011FC">
        <w:rPr>
          <w:sz w:val="28"/>
          <w:szCs w:val="28"/>
          <w:lang w:val="en-US"/>
        </w:rPr>
        <w:t>ca</w:t>
      </w:r>
      <w:r w:rsidRPr="002011FC">
        <w:rPr>
          <w:sz w:val="28"/>
          <w:szCs w:val="28"/>
        </w:rPr>
        <w:t xml:space="preserve">, </w:t>
      </w:r>
      <w:r w:rsidRPr="002011FC">
        <w:rPr>
          <w:sz w:val="28"/>
          <w:szCs w:val="28"/>
          <w:lang w:val="en-US"/>
        </w:rPr>
        <w:t>pterygoid</w:t>
      </w:r>
      <w:r w:rsidRPr="002011FC">
        <w:rPr>
          <w:sz w:val="28"/>
          <w:szCs w:val="28"/>
        </w:rPr>
        <w:t>ĕ</w:t>
      </w:r>
      <w:r w:rsidRPr="002011FC">
        <w:rPr>
          <w:sz w:val="28"/>
          <w:szCs w:val="28"/>
          <w:lang w:val="en-US"/>
        </w:rPr>
        <w:t>um</w:t>
      </w:r>
      <w:r w:rsidRPr="002011FC">
        <w:rPr>
          <w:sz w:val="28"/>
          <w:szCs w:val="28"/>
        </w:rPr>
        <w:t xml:space="preserve">, </w:t>
      </w:r>
      <w:r w:rsidRPr="002011FC">
        <w:rPr>
          <w:sz w:val="28"/>
          <w:szCs w:val="28"/>
          <w:lang w:val="en-US"/>
        </w:rPr>
        <w:t>zygomat</w:t>
      </w:r>
      <w:r w:rsidRPr="002011FC">
        <w:rPr>
          <w:sz w:val="28"/>
          <w:szCs w:val="28"/>
        </w:rPr>
        <w:t>ĭ</w:t>
      </w:r>
      <w:r w:rsidRPr="002011FC">
        <w:rPr>
          <w:sz w:val="28"/>
          <w:szCs w:val="28"/>
          <w:lang w:val="en-US"/>
        </w:rPr>
        <w:t>cus</w:t>
      </w:r>
      <w:r w:rsidRPr="002011FC">
        <w:rPr>
          <w:sz w:val="28"/>
          <w:szCs w:val="28"/>
        </w:rPr>
        <w:t>.</w:t>
      </w:r>
    </w:p>
    <w:p w:rsidR="003010F2" w:rsidRPr="002011FC" w:rsidRDefault="003010F2" w:rsidP="003010F2">
      <w:pPr>
        <w:spacing w:after="120"/>
        <w:jc w:val="both"/>
        <w:rPr>
          <w:b/>
          <w:sz w:val="28"/>
          <w:szCs w:val="28"/>
        </w:rPr>
      </w:pPr>
    </w:p>
    <w:p w:rsidR="003010F2" w:rsidRPr="002011FC" w:rsidRDefault="003010F2" w:rsidP="003010F2">
      <w:pPr>
        <w:spacing w:after="120"/>
        <w:jc w:val="both"/>
        <w:rPr>
          <w:b/>
          <w:i/>
          <w:sz w:val="28"/>
          <w:szCs w:val="28"/>
        </w:rPr>
      </w:pPr>
      <w:r w:rsidRPr="002011FC">
        <w:rPr>
          <w:b/>
          <w:sz w:val="28"/>
          <w:szCs w:val="28"/>
          <w:lang w:val="kk-KZ"/>
        </w:rPr>
        <w:t>2-жаттығу</w:t>
      </w:r>
      <w:r w:rsidRPr="002011FC">
        <w:rPr>
          <w:b/>
          <w:sz w:val="28"/>
          <w:szCs w:val="28"/>
        </w:rPr>
        <w:t>.</w:t>
      </w:r>
      <w:r w:rsidRPr="002011FC">
        <w:rPr>
          <w:b/>
          <w:i/>
          <w:sz w:val="28"/>
          <w:szCs w:val="28"/>
        </w:rPr>
        <w:t xml:space="preserve"> </w:t>
      </w:r>
      <w:r w:rsidRPr="002011FC">
        <w:rPr>
          <w:b/>
          <w:i/>
          <w:sz w:val="28"/>
          <w:szCs w:val="28"/>
          <w:lang w:val="kk-KZ"/>
        </w:rPr>
        <w:t xml:space="preserve">Берілген сын есімдерден аналық және орта тек формасын жасаңыз: </w:t>
      </w:r>
    </w:p>
    <w:p w:rsidR="003010F2" w:rsidRPr="009F68B1" w:rsidRDefault="003010F2" w:rsidP="003010F2">
      <w:pPr>
        <w:jc w:val="both"/>
        <w:rPr>
          <w:sz w:val="28"/>
          <w:szCs w:val="28"/>
          <w:lang w:val="kk-KZ"/>
        </w:rPr>
      </w:pPr>
      <w:r w:rsidRPr="002011FC">
        <w:rPr>
          <w:b/>
          <w:i/>
          <w:sz w:val="28"/>
          <w:szCs w:val="28"/>
        </w:rPr>
        <w:t xml:space="preserve"> </w:t>
      </w:r>
      <w:r w:rsidRPr="002011FC">
        <w:rPr>
          <w:b/>
          <w:i/>
          <w:sz w:val="28"/>
          <w:szCs w:val="28"/>
        </w:rPr>
        <w:tab/>
      </w:r>
      <w:r w:rsidRPr="002011FC">
        <w:rPr>
          <w:sz w:val="28"/>
          <w:szCs w:val="28"/>
          <w:lang w:val="fr-FR"/>
        </w:rPr>
        <w:t>Sinister, internus, pterygoidĕus, profundus, spinōsus, externus, palatīnus, dexter, lymphatĭcus.</w:t>
      </w:r>
    </w:p>
    <w:p w:rsidR="003010F2" w:rsidRPr="002011FC" w:rsidRDefault="003010F2" w:rsidP="003010F2">
      <w:pPr>
        <w:spacing w:after="120"/>
        <w:jc w:val="both"/>
        <w:rPr>
          <w:b/>
          <w:i/>
          <w:sz w:val="28"/>
          <w:szCs w:val="28"/>
          <w:lang w:val="fr-FR"/>
        </w:rPr>
      </w:pPr>
      <w:r w:rsidRPr="002011FC">
        <w:rPr>
          <w:b/>
          <w:sz w:val="28"/>
          <w:szCs w:val="28"/>
          <w:lang w:val="kk-KZ"/>
        </w:rPr>
        <w:t>3-жаттығу</w:t>
      </w:r>
      <w:r w:rsidRPr="002011FC">
        <w:rPr>
          <w:b/>
          <w:sz w:val="28"/>
          <w:szCs w:val="28"/>
          <w:lang w:val="fr-FR"/>
        </w:rPr>
        <w:t>.</w:t>
      </w:r>
      <w:r w:rsidRPr="002011FC">
        <w:rPr>
          <w:b/>
          <w:i/>
          <w:sz w:val="28"/>
          <w:szCs w:val="28"/>
          <w:lang w:val="fr-FR"/>
        </w:rPr>
        <w:t xml:space="preserve">  </w:t>
      </w:r>
      <w:r w:rsidRPr="002011FC">
        <w:rPr>
          <w:b/>
          <w:i/>
          <w:sz w:val="28"/>
          <w:szCs w:val="28"/>
          <w:lang w:val="kk-KZ"/>
        </w:rPr>
        <w:t>Сын есімдердің жекеше түрдегі ілік септігін жасаңыз:</w:t>
      </w:r>
      <w:r w:rsidRPr="002011FC">
        <w:rPr>
          <w:b/>
          <w:i/>
          <w:sz w:val="28"/>
          <w:szCs w:val="28"/>
          <w:lang w:val="fr-FR"/>
        </w:rPr>
        <w:t xml:space="preserve"> </w:t>
      </w:r>
    </w:p>
    <w:p w:rsidR="003010F2" w:rsidRPr="002011FC" w:rsidRDefault="003010F2" w:rsidP="003010F2">
      <w:pPr>
        <w:jc w:val="both"/>
        <w:rPr>
          <w:sz w:val="28"/>
          <w:szCs w:val="28"/>
          <w:lang w:val="de-DE"/>
        </w:rPr>
      </w:pPr>
      <w:r w:rsidRPr="002011FC">
        <w:rPr>
          <w:sz w:val="28"/>
          <w:szCs w:val="28"/>
          <w:lang w:val="fr-FR"/>
        </w:rPr>
        <w:lastRenderedPageBreak/>
        <w:tab/>
      </w:r>
      <w:r w:rsidRPr="002011FC">
        <w:rPr>
          <w:sz w:val="28"/>
          <w:szCs w:val="28"/>
          <w:lang w:val="de-DE"/>
        </w:rPr>
        <w:t>Ossĕus, a, um; sinister, tra, trum; fibrōsus, a, um; transversus, a, um; venōsus, a, um; palatīnus, a, um, zygomatĭcus, a, um.</w:t>
      </w:r>
    </w:p>
    <w:p w:rsidR="003010F2" w:rsidRPr="002011FC" w:rsidRDefault="003010F2" w:rsidP="003010F2">
      <w:pPr>
        <w:jc w:val="both"/>
        <w:rPr>
          <w:b/>
          <w:i/>
          <w:sz w:val="28"/>
          <w:szCs w:val="28"/>
          <w:lang w:val="de-DE"/>
        </w:rPr>
      </w:pPr>
    </w:p>
    <w:p w:rsidR="003010F2" w:rsidRPr="002011FC" w:rsidRDefault="003010F2" w:rsidP="003010F2">
      <w:pPr>
        <w:spacing w:after="120"/>
        <w:jc w:val="both"/>
        <w:rPr>
          <w:b/>
          <w:i/>
          <w:sz w:val="28"/>
          <w:szCs w:val="28"/>
          <w:lang w:val="kk-KZ"/>
        </w:rPr>
      </w:pPr>
      <w:r w:rsidRPr="002011FC">
        <w:rPr>
          <w:b/>
          <w:sz w:val="28"/>
          <w:szCs w:val="28"/>
          <w:lang w:val="kk-KZ"/>
        </w:rPr>
        <w:t>4-жаттығу.</w:t>
      </w:r>
      <w:r w:rsidRPr="002011FC">
        <w:rPr>
          <w:b/>
          <w:i/>
          <w:sz w:val="28"/>
          <w:szCs w:val="28"/>
          <w:lang w:val="de-DE"/>
        </w:rPr>
        <w:t xml:space="preserve">  </w:t>
      </w:r>
      <w:r w:rsidRPr="002011FC">
        <w:rPr>
          <w:b/>
          <w:i/>
          <w:sz w:val="28"/>
          <w:szCs w:val="28"/>
          <w:lang w:val="kk-KZ"/>
        </w:rPr>
        <w:t xml:space="preserve">Терминдерді аударып, олардың жекеше түрдегі ілік септігін жасаңыз: </w:t>
      </w:r>
    </w:p>
    <w:p w:rsidR="003010F2" w:rsidRPr="002011FC" w:rsidRDefault="003010F2" w:rsidP="003010F2">
      <w:pPr>
        <w:spacing w:after="120"/>
        <w:ind w:firstLine="567"/>
        <w:jc w:val="both"/>
        <w:rPr>
          <w:sz w:val="28"/>
          <w:szCs w:val="28"/>
          <w:lang w:val="en-US"/>
        </w:rPr>
      </w:pPr>
      <w:r w:rsidRPr="002011FC">
        <w:rPr>
          <w:sz w:val="28"/>
          <w:szCs w:val="28"/>
          <w:lang w:val="de-DE"/>
        </w:rPr>
        <w:t xml:space="preserve"> </w:t>
      </w:r>
      <w:r w:rsidRPr="002011FC">
        <w:rPr>
          <w:sz w:val="28"/>
          <w:szCs w:val="28"/>
          <w:lang w:val="fr-FR"/>
        </w:rPr>
        <w:t>Can</w:t>
      </w:r>
      <w:r w:rsidRPr="002011FC">
        <w:rPr>
          <w:sz w:val="28"/>
          <w:szCs w:val="28"/>
          <w:lang w:val="en-US"/>
        </w:rPr>
        <w:t>ā</w:t>
      </w:r>
      <w:r w:rsidRPr="002011FC">
        <w:rPr>
          <w:sz w:val="28"/>
          <w:szCs w:val="28"/>
          <w:lang w:val="fr-FR"/>
        </w:rPr>
        <w:t>lis</w:t>
      </w:r>
      <w:r w:rsidRPr="002011FC">
        <w:rPr>
          <w:sz w:val="28"/>
          <w:szCs w:val="28"/>
          <w:lang w:val="en-US"/>
        </w:rPr>
        <w:t xml:space="preserve"> </w:t>
      </w:r>
      <w:r w:rsidRPr="002011FC">
        <w:rPr>
          <w:sz w:val="28"/>
          <w:szCs w:val="28"/>
          <w:lang w:val="fr-FR"/>
        </w:rPr>
        <w:t>pterygoid</w:t>
      </w:r>
      <w:r w:rsidRPr="002011FC">
        <w:rPr>
          <w:sz w:val="28"/>
          <w:szCs w:val="28"/>
          <w:lang w:val="en-US"/>
        </w:rPr>
        <w:t>ĕ</w:t>
      </w:r>
      <w:r w:rsidRPr="002011FC">
        <w:rPr>
          <w:sz w:val="28"/>
          <w:szCs w:val="28"/>
          <w:lang w:val="fr-FR"/>
        </w:rPr>
        <w:t>us</w:t>
      </w:r>
      <w:r w:rsidRPr="002011FC">
        <w:rPr>
          <w:sz w:val="28"/>
          <w:szCs w:val="28"/>
          <w:lang w:val="en-US"/>
        </w:rPr>
        <w:t xml:space="preserve">, </w:t>
      </w:r>
      <w:r w:rsidRPr="002011FC">
        <w:rPr>
          <w:sz w:val="28"/>
          <w:szCs w:val="28"/>
          <w:lang w:val="fr-FR"/>
        </w:rPr>
        <w:t>sinus</w:t>
      </w:r>
      <w:r w:rsidRPr="002011FC">
        <w:rPr>
          <w:sz w:val="28"/>
          <w:szCs w:val="28"/>
          <w:lang w:val="en-US"/>
        </w:rPr>
        <w:t xml:space="preserve"> </w:t>
      </w:r>
      <w:r w:rsidRPr="002011FC">
        <w:rPr>
          <w:sz w:val="28"/>
          <w:szCs w:val="28"/>
          <w:lang w:val="fr-FR"/>
        </w:rPr>
        <w:t>transversus</w:t>
      </w:r>
      <w:r w:rsidRPr="002011FC">
        <w:rPr>
          <w:sz w:val="28"/>
          <w:szCs w:val="28"/>
          <w:lang w:val="en-US"/>
        </w:rPr>
        <w:t xml:space="preserve">, </w:t>
      </w:r>
      <w:r w:rsidRPr="002011FC">
        <w:rPr>
          <w:sz w:val="28"/>
          <w:szCs w:val="28"/>
          <w:lang w:val="fr-FR"/>
        </w:rPr>
        <w:t>sulcus</w:t>
      </w:r>
      <w:r w:rsidRPr="002011FC">
        <w:rPr>
          <w:sz w:val="28"/>
          <w:szCs w:val="28"/>
          <w:lang w:val="en-US"/>
        </w:rPr>
        <w:t xml:space="preserve"> </w:t>
      </w:r>
      <w:r w:rsidRPr="002011FC">
        <w:rPr>
          <w:sz w:val="28"/>
          <w:szCs w:val="28"/>
          <w:lang w:val="fr-FR"/>
        </w:rPr>
        <w:t>palat</w:t>
      </w:r>
      <w:r w:rsidRPr="002011FC">
        <w:rPr>
          <w:sz w:val="28"/>
          <w:szCs w:val="28"/>
          <w:lang w:val="en-US"/>
        </w:rPr>
        <w:t>ī</w:t>
      </w:r>
      <w:r w:rsidRPr="002011FC">
        <w:rPr>
          <w:sz w:val="28"/>
          <w:szCs w:val="28"/>
          <w:lang w:val="fr-FR"/>
        </w:rPr>
        <w:t>nus</w:t>
      </w:r>
      <w:r w:rsidRPr="002011FC">
        <w:rPr>
          <w:sz w:val="28"/>
          <w:szCs w:val="28"/>
          <w:lang w:val="en-US"/>
        </w:rPr>
        <w:t xml:space="preserve">, </w:t>
      </w:r>
      <w:r w:rsidRPr="002011FC">
        <w:rPr>
          <w:sz w:val="28"/>
          <w:szCs w:val="28"/>
          <w:lang w:val="fr-FR"/>
        </w:rPr>
        <w:t>ligamentum</w:t>
      </w:r>
      <w:r w:rsidRPr="002011FC">
        <w:rPr>
          <w:sz w:val="28"/>
          <w:szCs w:val="28"/>
          <w:lang w:val="en-US"/>
        </w:rPr>
        <w:t xml:space="preserve"> </w:t>
      </w:r>
      <w:r w:rsidRPr="002011FC">
        <w:rPr>
          <w:sz w:val="28"/>
          <w:szCs w:val="28"/>
          <w:lang w:val="fr-FR"/>
        </w:rPr>
        <w:t>profundum</w:t>
      </w:r>
      <w:r w:rsidRPr="002011FC">
        <w:rPr>
          <w:sz w:val="28"/>
          <w:szCs w:val="28"/>
          <w:lang w:val="en-US"/>
        </w:rPr>
        <w:t xml:space="preserve">, </w:t>
      </w:r>
      <w:r w:rsidRPr="002011FC">
        <w:rPr>
          <w:sz w:val="28"/>
          <w:szCs w:val="28"/>
          <w:lang w:val="fr-FR"/>
        </w:rPr>
        <w:t>fascia</w:t>
      </w:r>
      <w:r w:rsidRPr="002011FC">
        <w:rPr>
          <w:sz w:val="28"/>
          <w:szCs w:val="28"/>
          <w:lang w:val="en-US"/>
        </w:rPr>
        <w:t xml:space="preserve"> </w:t>
      </w:r>
      <w:r w:rsidRPr="002011FC">
        <w:rPr>
          <w:sz w:val="28"/>
          <w:szCs w:val="28"/>
          <w:lang w:val="fr-FR"/>
        </w:rPr>
        <w:t>thorac</w:t>
      </w:r>
      <w:r w:rsidRPr="002011FC">
        <w:rPr>
          <w:sz w:val="28"/>
          <w:szCs w:val="28"/>
          <w:lang w:val="en-US"/>
        </w:rPr>
        <w:t>ĭ</w:t>
      </w:r>
      <w:r w:rsidRPr="002011FC">
        <w:rPr>
          <w:sz w:val="28"/>
          <w:szCs w:val="28"/>
          <w:lang w:val="fr-FR"/>
        </w:rPr>
        <w:t>ca</w:t>
      </w:r>
      <w:r w:rsidRPr="002011FC">
        <w:rPr>
          <w:sz w:val="28"/>
          <w:szCs w:val="28"/>
          <w:lang w:val="en-US"/>
        </w:rPr>
        <w:t xml:space="preserve">, </w:t>
      </w:r>
      <w:r w:rsidRPr="002011FC">
        <w:rPr>
          <w:sz w:val="28"/>
          <w:szCs w:val="28"/>
          <w:lang w:val="fr-FR"/>
        </w:rPr>
        <w:t>processus</w:t>
      </w:r>
      <w:r w:rsidRPr="002011FC">
        <w:rPr>
          <w:sz w:val="28"/>
          <w:szCs w:val="28"/>
          <w:lang w:val="en-US"/>
        </w:rPr>
        <w:t xml:space="preserve"> </w:t>
      </w:r>
      <w:r w:rsidRPr="002011FC">
        <w:rPr>
          <w:sz w:val="28"/>
          <w:szCs w:val="28"/>
          <w:lang w:val="fr-FR"/>
        </w:rPr>
        <w:t>zygomat</w:t>
      </w:r>
      <w:r w:rsidRPr="002011FC">
        <w:rPr>
          <w:sz w:val="28"/>
          <w:szCs w:val="28"/>
          <w:lang w:val="en-US"/>
        </w:rPr>
        <w:t>ĭ</w:t>
      </w:r>
      <w:r w:rsidRPr="002011FC">
        <w:rPr>
          <w:sz w:val="28"/>
          <w:szCs w:val="28"/>
          <w:lang w:val="fr-FR"/>
        </w:rPr>
        <w:t>cus</w:t>
      </w:r>
      <w:r w:rsidRPr="002011FC">
        <w:rPr>
          <w:sz w:val="28"/>
          <w:szCs w:val="28"/>
          <w:lang w:val="en-US"/>
        </w:rPr>
        <w:t xml:space="preserve">, </w:t>
      </w:r>
      <w:r w:rsidRPr="002011FC">
        <w:rPr>
          <w:sz w:val="28"/>
          <w:szCs w:val="28"/>
          <w:lang w:val="fr-FR"/>
        </w:rPr>
        <w:t>ramus</w:t>
      </w:r>
      <w:r w:rsidRPr="002011FC">
        <w:rPr>
          <w:sz w:val="28"/>
          <w:szCs w:val="28"/>
          <w:lang w:val="en-US"/>
        </w:rPr>
        <w:t xml:space="preserve"> </w:t>
      </w:r>
      <w:r w:rsidRPr="002011FC">
        <w:rPr>
          <w:sz w:val="28"/>
          <w:szCs w:val="28"/>
          <w:lang w:val="fr-FR"/>
        </w:rPr>
        <w:t>petr</w:t>
      </w:r>
      <w:r w:rsidRPr="002011FC">
        <w:rPr>
          <w:sz w:val="28"/>
          <w:szCs w:val="28"/>
          <w:lang w:val="en-US"/>
        </w:rPr>
        <w:t>ō</w:t>
      </w:r>
      <w:r w:rsidRPr="002011FC">
        <w:rPr>
          <w:sz w:val="28"/>
          <w:szCs w:val="28"/>
          <w:lang w:val="fr-FR"/>
        </w:rPr>
        <w:t>sus</w:t>
      </w:r>
      <w:r w:rsidRPr="002011FC">
        <w:rPr>
          <w:sz w:val="28"/>
          <w:szCs w:val="28"/>
          <w:lang w:val="en-US"/>
        </w:rPr>
        <w:t xml:space="preserve">, </w:t>
      </w:r>
      <w:r w:rsidRPr="002011FC">
        <w:rPr>
          <w:sz w:val="28"/>
          <w:szCs w:val="28"/>
          <w:lang w:val="fr-FR"/>
        </w:rPr>
        <w:t>processus</w:t>
      </w:r>
      <w:r w:rsidRPr="002011FC">
        <w:rPr>
          <w:sz w:val="28"/>
          <w:szCs w:val="28"/>
          <w:lang w:val="en-US"/>
        </w:rPr>
        <w:t xml:space="preserve"> </w:t>
      </w:r>
      <w:r w:rsidRPr="002011FC">
        <w:rPr>
          <w:sz w:val="28"/>
          <w:szCs w:val="28"/>
          <w:lang w:val="fr-FR"/>
        </w:rPr>
        <w:t>pterygoideus</w:t>
      </w:r>
      <w:r w:rsidRPr="002011FC">
        <w:rPr>
          <w:sz w:val="28"/>
          <w:szCs w:val="28"/>
          <w:lang w:val="en-US"/>
        </w:rPr>
        <w:t xml:space="preserve">, </w:t>
      </w:r>
      <w:r w:rsidRPr="002011FC">
        <w:rPr>
          <w:sz w:val="28"/>
          <w:szCs w:val="28"/>
          <w:lang w:val="fr-FR"/>
        </w:rPr>
        <w:t>gland</w:t>
      </w:r>
      <w:r w:rsidRPr="002011FC">
        <w:rPr>
          <w:sz w:val="28"/>
          <w:szCs w:val="28"/>
          <w:lang w:val="en-US"/>
        </w:rPr>
        <w:t>ŭ</w:t>
      </w:r>
      <w:r w:rsidRPr="002011FC">
        <w:rPr>
          <w:sz w:val="28"/>
          <w:szCs w:val="28"/>
          <w:lang w:val="fr-FR"/>
        </w:rPr>
        <w:t>la</w:t>
      </w:r>
      <w:r w:rsidRPr="002011FC">
        <w:rPr>
          <w:sz w:val="28"/>
          <w:szCs w:val="28"/>
          <w:lang w:val="en-US"/>
        </w:rPr>
        <w:t xml:space="preserve"> </w:t>
      </w:r>
      <w:r w:rsidRPr="002011FC">
        <w:rPr>
          <w:sz w:val="28"/>
          <w:szCs w:val="28"/>
          <w:lang w:val="fr-FR"/>
        </w:rPr>
        <w:t>thyreoid</w:t>
      </w:r>
      <w:r w:rsidRPr="002011FC">
        <w:rPr>
          <w:sz w:val="28"/>
          <w:szCs w:val="28"/>
          <w:lang w:val="en-US"/>
        </w:rPr>
        <w:t>ĕ</w:t>
      </w:r>
      <w:r w:rsidRPr="002011FC">
        <w:rPr>
          <w:sz w:val="28"/>
          <w:szCs w:val="28"/>
          <w:lang w:val="fr-FR"/>
        </w:rPr>
        <w:t>a</w:t>
      </w:r>
      <w:r w:rsidRPr="002011FC">
        <w:rPr>
          <w:sz w:val="28"/>
          <w:szCs w:val="28"/>
          <w:lang w:val="en-US"/>
        </w:rPr>
        <w:t xml:space="preserve">, </w:t>
      </w:r>
      <w:r w:rsidRPr="002011FC">
        <w:rPr>
          <w:sz w:val="28"/>
          <w:szCs w:val="28"/>
          <w:lang w:val="fr-FR"/>
        </w:rPr>
        <w:t>vena</w:t>
      </w:r>
      <w:r w:rsidRPr="002011FC">
        <w:rPr>
          <w:sz w:val="28"/>
          <w:szCs w:val="28"/>
          <w:lang w:val="en-US"/>
        </w:rPr>
        <w:t xml:space="preserve"> </w:t>
      </w:r>
      <w:r w:rsidRPr="002011FC">
        <w:rPr>
          <w:sz w:val="28"/>
          <w:szCs w:val="28"/>
          <w:lang w:val="fr-FR"/>
        </w:rPr>
        <w:t>sinistra</w:t>
      </w:r>
      <w:r w:rsidRPr="002011FC">
        <w:rPr>
          <w:sz w:val="28"/>
          <w:szCs w:val="28"/>
          <w:lang w:val="en-US"/>
        </w:rPr>
        <w:t xml:space="preserve">, </w:t>
      </w:r>
      <w:r w:rsidRPr="002011FC">
        <w:rPr>
          <w:sz w:val="28"/>
          <w:szCs w:val="28"/>
          <w:lang w:val="fr-FR"/>
        </w:rPr>
        <w:t>ligamentum</w:t>
      </w:r>
      <w:r w:rsidRPr="002011FC">
        <w:rPr>
          <w:sz w:val="28"/>
          <w:szCs w:val="28"/>
          <w:lang w:val="en-US"/>
        </w:rPr>
        <w:t xml:space="preserve"> </w:t>
      </w:r>
      <w:r w:rsidRPr="002011FC">
        <w:rPr>
          <w:sz w:val="28"/>
          <w:szCs w:val="28"/>
          <w:lang w:val="fr-FR"/>
        </w:rPr>
        <w:t>transversum</w:t>
      </w:r>
      <w:r w:rsidRPr="002011FC">
        <w:rPr>
          <w:sz w:val="28"/>
          <w:szCs w:val="28"/>
          <w:lang w:val="en-US"/>
        </w:rPr>
        <w:t>.</w:t>
      </w:r>
    </w:p>
    <w:p w:rsidR="003010F2" w:rsidRPr="002011FC" w:rsidRDefault="003010F2" w:rsidP="003010F2">
      <w:pPr>
        <w:spacing w:after="120"/>
        <w:jc w:val="both"/>
        <w:rPr>
          <w:b/>
          <w:i/>
          <w:sz w:val="28"/>
          <w:szCs w:val="28"/>
          <w:lang w:val="kk-KZ"/>
        </w:rPr>
      </w:pPr>
      <w:r w:rsidRPr="002011FC">
        <w:rPr>
          <w:b/>
          <w:sz w:val="28"/>
          <w:szCs w:val="28"/>
          <w:lang w:val="kk-KZ"/>
        </w:rPr>
        <w:t xml:space="preserve">5-жаттығу. </w:t>
      </w:r>
      <w:r w:rsidRPr="002011FC">
        <w:rPr>
          <w:b/>
          <w:i/>
          <w:sz w:val="28"/>
          <w:szCs w:val="28"/>
          <w:lang w:val="kk-KZ"/>
        </w:rPr>
        <w:t xml:space="preserve">Сөз тіркестерін оқып, оларды аударыңыз. Әр сөздің септігін көрсетіңіз (Ат.сеп; ілік сеп.): </w:t>
      </w:r>
    </w:p>
    <w:p w:rsidR="003010F2" w:rsidRPr="002011FC" w:rsidRDefault="003010F2" w:rsidP="003010F2">
      <w:pPr>
        <w:jc w:val="both"/>
        <w:rPr>
          <w:sz w:val="28"/>
          <w:szCs w:val="28"/>
          <w:lang w:val="kk-KZ"/>
        </w:rPr>
      </w:pPr>
      <w:r w:rsidRPr="002011FC">
        <w:rPr>
          <w:sz w:val="28"/>
          <w:szCs w:val="28"/>
          <w:lang w:val="kk-KZ"/>
        </w:rPr>
        <w:t xml:space="preserve">         Ramus dexter, forāmen spinōsum, ramus sinister, angǔlus venōsus,  sinus petrōsus, incisura pterygoidĕa, incisūra palatīna,  ligamentum transversum, ramus petrōsus, ligamentum venōsum, os palatīnum, ligamentum profundum, sinus venōsus, vena profunda, glandǔla thyreoidĕa, sinus transversus, incisūra thyreoidĕa, septum ossĕum, os zygomatǐcum,  sulcus ossĕus, nervus spinōsus, forāmen thyreoidĕum,  muscǔlus spinōsus.</w:t>
      </w:r>
    </w:p>
    <w:p w:rsidR="003010F2" w:rsidRPr="002011FC" w:rsidRDefault="003010F2" w:rsidP="003010F2">
      <w:pPr>
        <w:jc w:val="both"/>
        <w:rPr>
          <w:sz w:val="28"/>
          <w:szCs w:val="28"/>
          <w:lang w:val="kk-KZ"/>
        </w:rPr>
      </w:pPr>
    </w:p>
    <w:p w:rsidR="003010F2" w:rsidRPr="002011FC" w:rsidRDefault="003010F2" w:rsidP="003010F2">
      <w:pPr>
        <w:spacing w:after="120"/>
        <w:jc w:val="both"/>
        <w:rPr>
          <w:b/>
          <w:i/>
          <w:sz w:val="28"/>
          <w:szCs w:val="28"/>
          <w:lang w:val="kk-KZ"/>
        </w:rPr>
      </w:pPr>
      <w:r w:rsidRPr="002011FC">
        <w:rPr>
          <w:b/>
          <w:sz w:val="28"/>
          <w:szCs w:val="28"/>
          <w:lang w:val="kk-KZ"/>
        </w:rPr>
        <w:t>6-жаттығу.</w:t>
      </w:r>
      <w:r w:rsidRPr="002011FC">
        <w:rPr>
          <w:b/>
          <w:i/>
          <w:sz w:val="28"/>
          <w:szCs w:val="28"/>
          <w:lang w:val="kk-KZ"/>
        </w:rPr>
        <w:t xml:space="preserve"> Сөз тіркестерін оқып, оларды аударыңыз. Әр сөздің септігін көрсетіңіз (Ат.сеп; ілік сеп.):  </w:t>
      </w:r>
    </w:p>
    <w:p w:rsidR="003010F2" w:rsidRPr="002011FC" w:rsidRDefault="003010F2" w:rsidP="003010F2">
      <w:pPr>
        <w:jc w:val="both"/>
        <w:rPr>
          <w:sz w:val="28"/>
          <w:szCs w:val="28"/>
          <w:lang w:val="kk-KZ"/>
        </w:rPr>
      </w:pPr>
      <w:r w:rsidRPr="002011FC">
        <w:rPr>
          <w:sz w:val="28"/>
          <w:szCs w:val="28"/>
          <w:lang w:val="kk-KZ"/>
        </w:rPr>
        <w:tab/>
        <w:t>Sulcus sinus petrōsi, corpus vertĕbrae  thoracĭcae, sutūra palatīna transversa, vena profunda, arcus ductus thoracĭci, ductus lymphatĭcus  sinister, fascia thoracĭca profunda, capsŭla fibrōsa glandŭlae thyreoidĕae, fossa cranii media, muscŭlus transversus, septum nasi ossĕum, ligamentum transversum scapŭlae, muscŭlus spinōsus, ramus dexter venae portae, apertūra externa aquaeductus vestibŭli, nervus transversus colli.</w:t>
      </w:r>
    </w:p>
    <w:p w:rsidR="003010F2" w:rsidRPr="002011FC" w:rsidRDefault="003010F2" w:rsidP="003010F2">
      <w:pPr>
        <w:jc w:val="both"/>
        <w:rPr>
          <w:sz w:val="28"/>
          <w:szCs w:val="28"/>
          <w:lang w:val="kk-KZ"/>
        </w:rPr>
      </w:pPr>
    </w:p>
    <w:p w:rsidR="003010F2" w:rsidRPr="002011FC" w:rsidRDefault="003010F2" w:rsidP="003010F2">
      <w:pPr>
        <w:spacing w:after="120"/>
        <w:jc w:val="both"/>
        <w:rPr>
          <w:b/>
          <w:i/>
          <w:sz w:val="28"/>
          <w:szCs w:val="28"/>
          <w:lang w:val="kk-KZ"/>
        </w:rPr>
      </w:pPr>
      <w:r w:rsidRPr="002011FC">
        <w:rPr>
          <w:b/>
          <w:sz w:val="28"/>
          <w:szCs w:val="28"/>
          <w:lang w:val="kk-KZ"/>
        </w:rPr>
        <w:t>7-жаттығу.</w:t>
      </w:r>
      <w:r w:rsidRPr="002011FC">
        <w:rPr>
          <w:b/>
          <w:i/>
          <w:sz w:val="28"/>
          <w:szCs w:val="28"/>
          <w:lang w:val="kk-KZ"/>
        </w:rPr>
        <w:t xml:space="preserve"> Терминдерді латын тіліне аударып, олардың жекеше түрдегі ілік септігін жасаңыз: </w:t>
      </w:r>
    </w:p>
    <w:p w:rsidR="003010F2" w:rsidRPr="002011FC" w:rsidRDefault="003010F2" w:rsidP="003010F2">
      <w:pPr>
        <w:ind w:firstLine="708"/>
        <w:jc w:val="both"/>
        <w:rPr>
          <w:b/>
          <w:sz w:val="28"/>
          <w:szCs w:val="28"/>
          <w:lang w:val="kk-KZ"/>
        </w:rPr>
      </w:pPr>
      <w:r w:rsidRPr="002011FC">
        <w:rPr>
          <w:sz w:val="28"/>
          <w:szCs w:val="28"/>
          <w:lang w:val="kk-KZ"/>
        </w:rPr>
        <w:t>Терең байлам, внутренняя пластинка, сүйекті таңдай, венозды байлам, таңдайлы айдар, шықшыт сүйектік өсінді, қалқанша без, ішкі беткей, көлденең жолақ, кеуделік фасция, ішкі капсула.</w:t>
      </w:r>
    </w:p>
    <w:p w:rsidR="003010F2" w:rsidRPr="002011FC" w:rsidRDefault="003010F2" w:rsidP="003010F2">
      <w:pPr>
        <w:jc w:val="both"/>
        <w:rPr>
          <w:sz w:val="28"/>
          <w:szCs w:val="28"/>
          <w:lang w:val="kk-KZ"/>
        </w:rPr>
      </w:pPr>
    </w:p>
    <w:p w:rsidR="003010F2" w:rsidRPr="002011FC" w:rsidRDefault="003010F2" w:rsidP="003010F2">
      <w:pPr>
        <w:spacing w:after="120"/>
        <w:jc w:val="both"/>
        <w:rPr>
          <w:b/>
          <w:i/>
          <w:sz w:val="28"/>
          <w:szCs w:val="28"/>
          <w:lang w:val="kk-KZ"/>
        </w:rPr>
      </w:pPr>
      <w:r w:rsidRPr="002011FC">
        <w:rPr>
          <w:b/>
          <w:sz w:val="28"/>
          <w:szCs w:val="28"/>
          <w:lang w:val="kk-KZ"/>
        </w:rPr>
        <w:t xml:space="preserve">8-жаттығу. </w:t>
      </w:r>
      <w:r w:rsidRPr="002011FC">
        <w:rPr>
          <w:b/>
          <w:i/>
          <w:sz w:val="28"/>
          <w:szCs w:val="28"/>
          <w:lang w:val="kk-KZ"/>
        </w:rPr>
        <w:t xml:space="preserve">Латын тіліне аударыңыз: </w:t>
      </w:r>
    </w:p>
    <w:p w:rsidR="003010F2" w:rsidRPr="00F863F6" w:rsidRDefault="003010F2" w:rsidP="003010F2">
      <w:pPr>
        <w:jc w:val="both"/>
        <w:rPr>
          <w:sz w:val="28"/>
          <w:szCs w:val="28"/>
          <w:lang w:val="be-BY"/>
        </w:rPr>
      </w:pPr>
      <w:r w:rsidRPr="002011FC">
        <w:rPr>
          <w:sz w:val="28"/>
          <w:szCs w:val="28"/>
          <w:lang w:val="be-BY"/>
        </w:rPr>
        <w:tab/>
        <w:t>Көлденең синустің қарығы, қанаттектес өзектің тамыры, кеуде жолының доғасы, сутартқыштың алдындағы ішкі тесік, тілдің терең тамыры, күретамыр жолының шұңқыры, қанаттекті өсіндінің пластинасы, бастың қылқан бұлшық еті, бас сүйектің ішкі негізі, қалқанша бездің оң жақ бөлігі, құлақ құрышының сыртқы тесігі</w:t>
      </w:r>
    </w:p>
    <w:p w:rsidR="003010F2" w:rsidRPr="002011FC" w:rsidRDefault="003010F2" w:rsidP="003010F2">
      <w:pPr>
        <w:jc w:val="both"/>
        <w:rPr>
          <w:sz w:val="28"/>
          <w:szCs w:val="28"/>
          <w:lang w:val="kk-KZ"/>
        </w:rPr>
      </w:pPr>
    </w:p>
    <w:tbl>
      <w:tblPr>
        <w:tblW w:w="0" w:type="auto"/>
        <w:jc w:val="center"/>
        <w:tblBorders>
          <w:bottom w:val="single" w:sz="4" w:space="0" w:color="auto"/>
        </w:tblBorders>
        <w:tblLook w:val="01E0"/>
      </w:tblPr>
      <w:tblGrid>
        <w:gridCol w:w="6653"/>
        <w:gridCol w:w="2636"/>
      </w:tblGrid>
      <w:tr w:rsidR="003010F2" w:rsidRPr="002011FC" w:rsidTr="00431514">
        <w:trPr>
          <w:jc w:val="center"/>
        </w:trPr>
        <w:tc>
          <w:tcPr>
            <w:tcW w:w="6653" w:type="dxa"/>
            <w:tcBorders>
              <w:right w:val="single" w:sz="4" w:space="0" w:color="auto"/>
            </w:tcBorders>
            <w:shd w:val="clear" w:color="auto" w:fill="auto"/>
            <w:vAlign w:val="center"/>
          </w:tcPr>
          <w:p w:rsidR="00334261" w:rsidRPr="002011FC" w:rsidRDefault="003010F2" w:rsidP="00431514">
            <w:pPr>
              <w:suppressAutoHyphens/>
              <w:jc w:val="center"/>
              <w:rPr>
                <w:b/>
                <w:sz w:val="48"/>
                <w:szCs w:val="40"/>
                <w:lang w:val="kk-KZ"/>
              </w:rPr>
            </w:pPr>
            <w:r w:rsidRPr="002011FC">
              <w:rPr>
                <w:b/>
                <w:sz w:val="48"/>
                <w:szCs w:val="40"/>
                <w:lang w:val="kk-KZ"/>
              </w:rPr>
              <w:lastRenderedPageBreak/>
              <w:t>Ек</w:t>
            </w:r>
            <w:r w:rsidR="00334261" w:rsidRPr="002011FC">
              <w:rPr>
                <w:b/>
                <w:sz w:val="48"/>
                <w:szCs w:val="40"/>
                <w:lang w:val="kk-KZ"/>
              </w:rPr>
              <w:t>і</w:t>
            </w:r>
            <w:r w:rsidRPr="002011FC">
              <w:rPr>
                <w:b/>
                <w:sz w:val="48"/>
                <w:szCs w:val="40"/>
                <w:lang w:val="kk-KZ"/>
              </w:rPr>
              <w:t xml:space="preserve">ніші  топтағы сын есімдер. </w:t>
            </w:r>
          </w:p>
          <w:p w:rsidR="003010F2" w:rsidRPr="002011FC" w:rsidRDefault="003010F2" w:rsidP="00431514">
            <w:pPr>
              <w:suppressAutoHyphens/>
              <w:jc w:val="center"/>
              <w:rPr>
                <w:b/>
                <w:sz w:val="40"/>
                <w:szCs w:val="40"/>
                <w:lang w:val="kk-KZ"/>
              </w:rPr>
            </w:pPr>
            <w:r w:rsidRPr="002011FC">
              <w:rPr>
                <w:b/>
                <w:sz w:val="48"/>
                <w:szCs w:val="40"/>
                <w:lang w:val="kk-KZ"/>
              </w:rPr>
              <w:t>Бір жалғаулы сын есімдер</w:t>
            </w:r>
          </w:p>
        </w:tc>
        <w:tc>
          <w:tcPr>
            <w:tcW w:w="2636" w:type="dxa"/>
            <w:tcBorders>
              <w:left w:val="single" w:sz="4" w:space="0" w:color="auto"/>
              <w:bottom w:val="single" w:sz="4" w:space="0" w:color="auto"/>
              <w:right w:val="single" w:sz="4" w:space="0" w:color="auto"/>
            </w:tcBorders>
            <w:shd w:val="clear" w:color="auto" w:fill="auto"/>
            <w:vAlign w:val="center"/>
          </w:tcPr>
          <w:p w:rsidR="003010F2" w:rsidRPr="002011FC" w:rsidRDefault="003010F2" w:rsidP="00431514">
            <w:pPr>
              <w:jc w:val="center"/>
              <w:rPr>
                <w:rFonts w:ascii="Antiqua Ho" w:hAnsi="Antiqua Ho"/>
                <w:b/>
                <w:sz w:val="196"/>
                <w:szCs w:val="196"/>
                <w:lang w:val="kk-KZ"/>
              </w:rPr>
            </w:pPr>
            <w:r w:rsidRPr="002011FC">
              <w:rPr>
                <w:rFonts w:ascii="Antiqua Ho" w:hAnsi="Antiqua Ho"/>
                <w:b/>
                <w:sz w:val="196"/>
                <w:szCs w:val="196"/>
                <w:lang w:val="kk-KZ"/>
              </w:rPr>
              <w:t>6</w:t>
            </w:r>
          </w:p>
          <w:p w:rsidR="003010F2" w:rsidRPr="002011FC" w:rsidRDefault="00334261" w:rsidP="00431514">
            <w:pPr>
              <w:jc w:val="center"/>
              <w:rPr>
                <w:rFonts w:ascii="Antiqua Ho" w:hAnsi="Antiqua Ho"/>
                <w:b/>
                <w:sz w:val="196"/>
                <w:szCs w:val="196"/>
                <w:lang w:val="kk-KZ"/>
              </w:rPr>
            </w:pPr>
            <w:r w:rsidRPr="002011FC">
              <w:rPr>
                <w:b/>
                <w:sz w:val="44"/>
                <w:szCs w:val="44"/>
                <w:lang w:val="kk-KZ"/>
              </w:rPr>
              <w:t>САБАҚ</w:t>
            </w:r>
            <w:r w:rsidR="003010F2" w:rsidRPr="002011FC">
              <w:rPr>
                <w:rFonts w:ascii="Arial" w:hAnsi="Arial" w:cs="Arial"/>
                <w:b/>
                <w:sz w:val="44"/>
                <w:szCs w:val="44"/>
                <w:lang w:val="kk-KZ"/>
              </w:rPr>
              <w:t xml:space="preserve"> </w:t>
            </w:r>
          </w:p>
        </w:tc>
      </w:tr>
    </w:tbl>
    <w:p w:rsidR="003010F2" w:rsidRPr="009F68B1" w:rsidRDefault="003010F2" w:rsidP="003010F2">
      <w:pPr>
        <w:jc w:val="both"/>
        <w:rPr>
          <w:b/>
          <w:sz w:val="30"/>
          <w:szCs w:val="30"/>
          <w:lang w:val="kk-KZ"/>
        </w:rPr>
      </w:pPr>
    </w:p>
    <w:p w:rsidR="003010F2" w:rsidRPr="002011FC" w:rsidRDefault="003010F2" w:rsidP="003010F2">
      <w:pPr>
        <w:spacing w:after="120"/>
        <w:jc w:val="both"/>
        <w:rPr>
          <w:b/>
          <w:sz w:val="32"/>
          <w:szCs w:val="32"/>
          <w:lang w:val="kk-KZ"/>
        </w:rPr>
      </w:pPr>
      <w:r w:rsidRPr="002011FC">
        <w:rPr>
          <w:b/>
          <w:sz w:val="32"/>
          <w:szCs w:val="32"/>
          <w:lang w:val="kk-KZ"/>
        </w:rPr>
        <w:t>САБАҚТЫҢ ЖОСПАРЫ</w:t>
      </w:r>
      <w:r w:rsidR="009F68B1">
        <w:rPr>
          <w:b/>
          <w:sz w:val="32"/>
          <w:szCs w:val="32"/>
          <w:lang w:val="kk-KZ"/>
        </w:rPr>
        <w:t>:</w:t>
      </w:r>
      <w:r w:rsidRPr="002011FC">
        <w:rPr>
          <w:b/>
          <w:sz w:val="32"/>
          <w:szCs w:val="32"/>
          <w:lang w:val="kk-KZ"/>
        </w:rPr>
        <w:t xml:space="preserve"> </w:t>
      </w:r>
    </w:p>
    <w:p w:rsidR="003010F2" w:rsidRPr="002011FC" w:rsidRDefault="003010F2" w:rsidP="003010F2">
      <w:pPr>
        <w:numPr>
          <w:ilvl w:val="0"/>
          <w:numId w:val="14"/>
        </w:numPr>
        <w:spacing w:after="60"/>
        <w:jc w:val="both"/>
        <w:rPr>
          <w:sz w:val="28"/>
          <w:szCs w:val="28"/>
        </w:rPr>
      </w:pPr>
      <w:r w:rsidRPr="002011FC">
        <w:rPr>
          <w:sz w:val="28"/>
          <w:szCs w:val="28"/>
          <w:lang w:val="kk-KZ"/>
        </w:rPr>
        <w:t>Екінші топтағы сын есімдер.</w:t>
      </w:r>
    </w:p>
    <w:p w:rsidR="003010F2" w:rsidRPr="002011FC" w:rsidRDefault="003010F2" w:rsidP="003010F2">
      <w:pPr>
        <w:numPr>
          <w:ilvl w:val="0"/>
          <w:numId w:val="14"/>
        </w:numPr>
        <w:tabs>
          <w:tab w:val="left" w:pos="1788"/>
        </w:tabs>
        <w:spacing w:after="60"/>
        <w:jc w:val="both"/>
        <w:rPr>
          <w:sz w:val="28"/>
          <w:szCs w:val="28"/>
        </w:rPr>
      </w:pPr>
      <w:r w:rsidRPr="002011FC">
        <w:rPr>
          <w:sz w:val="28"/>
          <w:szCs w:val="28"/>
          <w:lang w:val="kk-KZ"/>
        </w:rPr>
        <w:t>Бір жалғаулы сын есімдер</w:t>
      </w:r>
      <w:r w:rsidRPr="002011FC">
        <w:rPr>
          <w:sz w:val="28"/>
          <w:szCs w:val="28"/>
        </w:rPr>
        <w:t>.</w:t>
      </w:r>
    </w:p>
    <w:p w:rsidR="003010F2" w:rsidRPr="002011FC" w:rsidRDefault="003010F2" w:rsidP="003010F2">
      <w:pPr>
        <w:numPr>
          <w:ilvl w:val="0"/>
          <w:numId w:val="14"/>
        </w:numPr>
        <w:tabs>
          <w:tab w:val="left" w:pos="1788"/>
        </w:tabs>
        <w:spacing w:after="60"/>
        <w:jc w:val="both"/>
        <w:rPr>
          <w:sz w:val="28"/>
          <w:szCs w:val="28"/>
        </w:rPr>
      </w:pPr>
      <w:r w:rsidRPr="002011FC">
        <w:rPr>
          <w:sz w:val="28"/>
          <w:szCs w:val="28"/>
          <w:lang w:val="kk-KZ"/>
        </w:rPr>
        <w:t>Бақылау сұрақтары</w:t>
      </w:r>
      <w:r w:rsidRPr="002011FC">
        <w:rPr>
          <w:sz w:val="28"/>
          <w:szCs w:val="28"/>
        </w:rPr>
        <w:t>.</w:t>
      </w:r>
    </w:p>
    <w:p w:rsidR="003010F2" w:rsidRPr="002011FC" w:rsidRDefault="003010F2" w:rsidP="003010F2">
      <w:pPr>
        <w:numPr>
          <w:ilvl w:val="0"/>
          <w:numId w:val="14"/>
        </w:numPr>
        <w:tabs>
          <w:tab w:val="left" w:pos="1788"/>
        </w:tabs>
        <w:spacing w:after="60"/>
        <w:jc w:val="both"/>
        <w:rPr>
          <w:sz w:val="28"/>
          <w:szCs w:val="28"/>
        </w:rPr>
      </w:pPr>
      <w:r w:rsidRPr="002011FC">
        <w:rPr>
          <w:sz w:val="28"/>
          <w:szCs w:val="28"/>
          <w:lang w:val="kk-KZ"/>
        </w:rPr>
        <w:t>Үй тапсырмасы.</w:t>
      </w:r>
    </w:p>
    <w:p w:rsidR="003010F2" w:rsidRPr="002011FC" w:rsidRDefault="003010F2" w:rsidP="003010F2">
      <w:pPr>
        <w:numPr>
          <w:ilvl w:val="0"/>
          <w:numId w:val="14"/>
        </w:numPr>
        <w:tabs>
          <w:tab w:val="left" w:pos="1788"/>
        </w:tabs>
        <w:spacing w:after="60"/>
        <w:jc w:val="both"/>
        <w:rPr>
          <w:sz w:val="28"/>
          <w:szCs w:val="28"/>
        </w:rPr>
      </w:pPr>
      <w:r w:rsidRPr="002011FC">
        <w:rPr>
          <w:sz w:val="28"/>
          <w:szCs w:val="28"/>
          <w:lang w:val="kk-KZ"/>
        </w:rPr>
        <w:t>Лексикалық минимум</w:t>
      </w:r>
      <w:r w:rsidRPr="002011FC">
        <w:rPr>
          <w:sz w:val="28"/>
          <w:szCs w:val="28"/>
        </w:rPr>
        <w:t>.</w:t>
      </w:r>
    </w:p>
    <w:p w:rsidR="003010F2" w:rsidRPr="002011FC" w:rsidRDefault="003010F2" w:rsidP="003010F2">
      <w:pPr>
        <w:numPr>
          <w:ilvl w:val="0"/>
          <w:numId w:val="14"/>
        </w:numPr>
        <w:tabs>
          <w:tab w:val="left" w:pos="1788"/>
        </w:tabs>
        <w:spacing w:after="60"/>
        <w:jc w:val="both"/>
        <w:rPr>
          <w:sz w:val="28"/>
          <w:szCs w:val="28"/>
        </w:rPr>
      </w:pPr>
      <w:r w:rsidRPr="002011FC">
        <w:rPr>
          <w:sz w:val="28"/>
          <w:szCs w:val="28"/>
          <w:lang w:val="kk-KZ"/>
        </w:rPr>
        <w:t>Жаттығулар</w:t>
      </w:r>
      <w:r w:rsidRPr="002011FC">
        <w:rPr>
          <w:sz w:val="28"/>
          <w:szCs w:val="28"/>
        </w:rPr>
        <w:t>.</w:t>
      </w:r>
    </w:p>
    <w:p w:rsidR="003010F2" w:rsidRPr="002011FC" w:rsidRDefault="003010F2" w:rsidP="003010F2">
      <w:pPr>
        <w:jc w:val="both"/>
        <w:rPr>
          <w:b/>
          <w:i/>
          <w:sz w:val="28"/>
          <w:szCs w:val="28"/>
        </w:rPr>
      </w:pPr>
      <w:r w:rsidRPr="002011FC">
        <w:rPr>
          <w:b/>
          <w:i/>
          <w:sz w:val="28"/>
          <w:szCs w:val="28"/>
        </w:rPr>
        <w:t xml:space="preserve">        </w:t>
      </w:r>
    </w:p>
    <w:p w:rsidR="003010F2" w:rsidRPr="002011FC" w:rsidRDefault="003010F2" w:rsidP="003010F2">
      <w:pPr>
        <w:pStyle w:val="a7"/>
        <w:spacing w:before="120"/>
        <w:jc w:val="both"/>
        <w:rPr>
          <w:szCs w:val="32"/>
          <w:lang w:val="ru-RU"/>
        </w:rPr>
      </w:pPr>
      <w:r w:rsidRPr="002011FC">
        <w:rPr>
          <w:szCs w:val="32"/>
          <w:lang w:val="ru-RU"/>
        </w:rPr>
        <w:t xml:space="preserve">6.1    ЕКІНШІ ТОПТАҒЫ СЫН ЕСІМДЕР  </w:t>
      </w:r>
    </w:p>
    <w:p w:rsidR="003010F2" w:rsidRPr="002011FC" w:rsidRDefault="003010F2" w:rsidP="003010F2">
      <w:pPr>
        <w:pStyle w:val="a7"/>
        <w:spacing w:before="120"/>
        <w:jc w:val="both"/>
        <w:rPr>
          <w:b w:val="0"/>
          <w:bCs w:val="0"/>
          <w:sz w:val="28"/>
          <w:szCs w:val="28"/>
          <w:lang w:val="ru-RU"/>
        </w:rPr>
      </w:pPr>
      <w:r w:rsidRPr="002011FC">
        <w:rPr>
          <w:b w:val="0"/>
          <w:bCs w:val="0"/>
          <w:sz w:val="28"/>
          <w:szCs w:val="28"/>
          <w:lang w:val="ru-RU"/>
        </w:rPr>
        <w:tab/>
        <w:t xml:space="preserve">Екінші топқа 3-ші септелудегі сын есімдер жатады. Бұл топтағы сын есімдерге </w:t>
      </w:r>
      <w:r w:rsidRPr="002011FC">
        <w:rPr>
          <w:sz w:val="28"/>
          <w:szCs w:val="28"/>
        </w:rPr>
        <w:t>front</w:t>
      </w:r>
      <w:r w:rsidRPr="002011FC">
        <w:rPr>
          <w:sz w:val="28"/>
          <w:szCs w:val="28"/>
          <w:lang w:val="ru-RU"/>
        </w:rPr>
        <w:t>ā</w:t>
      </w:r>
      <w:r w:rsidRPr="002011FC">
        <w:rPr>
          <w:sz w:val="28"/>
          <w:szCs w:val="28"/>
        </w:rPr>
        <w:t>lis</w:t>
      </w:r>
      <w:r w:rsidRPr="002011FC">
        <w:rPr>
          <w:sz w:val="28"/>
          <w:szCs w:val="28"/>
          <w:lang w:val="kk-KZ"/>
        </w:rPr>
        <w:t xml:space="preserve"> </w:t>
      </w:r>
      <w:r w:rsidRPr="002011FC">
        <w:rPr>
          <w:b w:val="0"/>
          <w:sz w:val="28"/>
          <w:szCs w:val="28"/>
          <w:lang w:val="kk-KZ"/>
        </w:rPr>
        <w:t>типті сын есімдер жатады:</w:t>
      </w:r>
    </w:p>
    <w:p w:rsidR="003010F2" w:rsidRPr="002011FC" w:rsidRDefault="003010F2" w:rsidP="003010F2">
      <w:pPr>
        <w:pStyle w:val="a7"/>
        <w:spacing w:before="120"/>
        <w:jc w:val="both"/>
        <w:rPr>
          <w:b w:val="0"/>
          <w:bCs w:val="0"/>
          <w:sz w:val="28"/>
          <w:szCs w:val="28"/>
          <w:lang w:val="ru-RU"/>
        </w:rPr>
      </w:pPr>
    </w:p>
    <w:tbl>
      <w:tblPr>
        <w:tblW w:w="0" w:type="auto"/>
        <w:jc w:val="center"/>
        <w:tblInd w:w="5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13"/>
        <w:gridCol w:w="2086"/>
        <w:gridCol w:w="2342"/>
        <w:gridCol w:w="2343"/>
      </w:tblGrid>
      <w:tr w:rsidR="003010F2" w:rsidRPr="002011FC" w:rsidTr="00431514">
        <w:trPr>
          <w:jc w:val="center"/>
        </w:trPr>
        <w:tc>
          <w:tcPr>
            <w:tcW w:w="1813"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sz w:val="28"/>
                <w:szCs w:val="28"/>
                <w:lang w:val="ru-RU"/>
              </w:rPr>
            </w:pPr>
          </w:p>
        </w:tc>
        <w:tc>
          <w:tcPr>
            <w:tcW w:w="2086"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sz w:val="28"/>
                <w:szCs w:val="28"/>
                <w:lang w:val="kk-KZ"/>
              </w:rPr>
            </w:pPr>
            <w:r w:rsidRPr="002011FC">
              <w:rPr>
                <w:sz w:val="28"/>
                <w:szCs w:val="28"/>
                <w:lang w:val="kk-KZ"/>
              </w:rPr>
              <w:t xml:space="preserve">Аталық тек </w:t>
            </w:r>
          </w:p>
        </w:tc>
        <w:tc>
          <w:tcPr>
            <w:tcW w:w="2342"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sz w:val="28"/>
                <w:szCs w:val="28"/>
                <w:lang w:val="kk-KZ"/>
              </w:rPr>
            </w:pPr>
            <w:r w:rsidRPr="002011FC">
              <w:rPr>
                <w:sz w:val="28"/>
                <w:szCs w:val="28"/>
                <w:lang w:val="kk-KZ"/>
              </w:rPr>
              <w:t xml:space="preserve">Аналық тек </w:t>
            </w:r>
          </w:p>
        </w:tc>
        <w:tc>
          <w:tcPr>
            <w:tcW w:w="2343"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sz w:val="28"/>
                <w:szCs w:val="28"/>
                <w:lang w:val="kk-KZ"/>
              </w:rPr>
            </w:pPr>
            <w:r w:rsidRPr="002011FC">
              <w:rPr>
                <w:sz w:val="28"/>
                <w:szCs w:val="28"/>
                <w:lang w:val="kk-KZ"/>
              </w:rPr>
              <w:t xml:space="preserve">Орта тек </w:t>
            </w:r>
          </w:p>
        </w:tc>
      </w:tr>
      <w:tr w:rsidR="003010F2" w:rsidRPr="002011FC" w:rsidTr="00431514">
        <w:trPr>
          <w:jc w:val="center"/>
        </w:trPr>
        <w:tc>
          <w:tcPr>
            <w:tcW w:w="1813"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sz w:val="28"/>
                <w:szCs w:val="28"/>
                <w:lang w:val="kk-KZ"/>
              </w:rPr>
            </w:pPr>
            <w:r w:rsidRPr="002011FC">
              <w:rPr>
                <w:sz w:val="28"/>
                <w:szCs w:val="28"/>
                <w:lang w:val="kk-KZ"/>
              </w:rPr>
              <w:t>Атау септік</w:t>
            </w:r>
          </w:p>
        </w:tc>
        <w:tc>
          <w:tcPr>
            <w:tcW w:w="2086"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sz w:val="28"/>
                <w:szCs w:val="28"/>
              </w:rPr>
            </w:pPr>
            <w:r w:rsidRPr="002011FC">
              <w:rPr>
                <w:sz w:val="28"/>
                <w:szCs w:val="28"/>
              </w:rPr>
              <w:t>frontāl</w:t>
            </w:r>
            <w:r w:rsidRPr="002011FC">
              <w:rPr>
                <w:sz w:val="28"/>
                <w:szCs w:val="28"/>
                <w:u w:val="single"/>
              </w:rPr>
              <w:t>is</w:t>
            </w:r>
          </w:p>
        </w:tc>
        <w:tc>
          <w:tcPr>
            <w:tcW w:w="2342"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sz w:val="28"/>
                <w:szCs w:val="28"/>
              </w:rPr>
            </w:pPr>
            <w:r w:rsidRPr="002011FC">
              <w:rPr>
                <w:sz w:val="28"/>
                <w:szCs w:val="28"/>
              </w:rPr>
              <w:t>frontāl</w:t>
            </w:r>
            <w:r w:rsidRPr="002011FC">
              <w:rPr>
                <w:sz w:val="28"/>
                <w:szCs w:val="28"/>
                <w:u w:val="single"/>
              </w:rPr>
              <w:t>is</w:t>
            </w:r>
          </w:p>
        </w:tc>
        <w:tc>
          <w:tcPr>
            <w:tcW w:w="2343"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sz w:val="28"/>
                <w:szCs w:val="28"/>
              </w:rPr>
            </w:pPr>
            <w:r w:rsidRPr="002011FC">
              <w:rPr>
                <w:sz w:val="28"/>
                <w:szCs w:val="28"/>
              </w:rPr>
              <w:t>frontāl</w:t>
            </w:r>
            <w:r w:rsidRPr="002011FC">
              <w:rPr>
                <w:sz w:val="28"/>
                <w:szCs w:val="28"/>
                <w:u w:val="single"/>
              </w:rPr>
              <w:t>e</w:t>
            </w:r>
          </w:p>
        </w:tc>
      </w:tr>
      <w:tr w:rsidR="003010F2" w:rsidRPr="002011FC" w:rsidTr="00431514">
        <w:trPr>
          <w:cantSplit/>
          <w:jc w:val="center"/>
        </w:trPr>
        <w:tc>
          <w:tcPr>
            <w:tcW w:w="1813" w:type="dxa"/>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jc w:val="both"/>
              <w:rPr>
                <w:sz w:val="28"/>
                <w:szCs w:val="28"/>
                <w:lang w:val="kk-KZ"/>
              </w:rPr>
            </w:pPr>
            <w:r w:rsidRPr="002011FC">
              <w:rPr>
                <w:sz w:val="28"/>
                <w:szCs w:val="28"/>
                <w:lang w:val="kk-KZ"/>
              </w:rPr>
              <w:t xml:space="preserve">Ілік септік </w:t>
            </w:r>
          </w:p>
        </w:tc>
        <w:tc>
          <w:tcPr>
            <w:tcW w:w="6771" w:type="dxa"/>
            <w:gridSpan w:val="3"/>
            <w:tcBorders>
              <w:top w:val="single" w:sz="6" w:space="0" w:color="auto"/>
              <w:left w:val="single" w:sz="6" w:space="0" w:color="auto"/>
              <w:bottom w:val="single" w:sz="6" w:space="0" w:color="auto"/>
              <w:right w:val="single" w:sz="6" w:space="0" w:color="auto"/>
            </w:tcBorders>
          </w:tcPr>
          <w:p w:rsidR="003010F2" w:rsidRPr="002011FC" w:rsidRDefault="003010F2" w:rsidP="00431514">
            <w:pPr>
              <w:pStyle w:val="a7"/>
              <w:spacing w:before="120"/>
              <w:rPr>
                <w:sz w:val="28"/>
                <w:szCs w:val="28"/>
              </w:rPr>
            </w:pPr>
            <w:r w:rsidRPr="002011FC">
              <w:rPr>
                <w:sz w:val="28"/>
                <w:szCs w:val="28"/>
              </w:rPr>
              <w:t>frontāl</w:t>
            </w:r>
            <w:r w:rsidRPr="002011FC">
              <w:rPr>
                <w:sz w:val="28"/>
                <w:szCs w:val="28"/>
                <w:u w:val="single"/>
              </w:rPr>
              <w:t>is</w:t>
            </w:r>
          </w:p>
        </w:tc>
      </w:tr>
    </w:tbl>
    <w:p w:rsidR="003010F2" w:rsidRPr="002011FC" w:rsidRDefault="003010F2" w:rsidP="003010F2">
      <w:pPr>
        <w:pStyle w:val="a7"/>
        <w:spacing w:before="120"/>
        <w:jc w:val="both"/>
        <w:rPr>
          <w:b w:val="0"/>
          <w:bCs w:val="0"/>
          <w:sz w:val="28"/>
          <w:szCs w:val="28"/>
          <w:lang w:val="ru-RU"/>
        </w:rPr>
      </w:pPr>
      <w:r w:rsidRPr="002011FC">
        <w:rPr>
          <w:b w:val="0"/>
          <w:bCs w:val="0"/>
          <w:sz w:val="28"/>
          <w:szCs w:val="28"/>
          <w:lang w:val="ru-RU"/>
        </w:rPr>
        <w:tab/>
        <w:t xml:space="preserve">Кестеде көрініп тұрғадай, екінші топтағы сын есімдерде  </w:t>
      </w:r>
      <w:r w:rsidRPr="002011FC">
        <w:rPr>
          <w:bCs w:val="0"/>
          <w:sz w:val="28"/>
          <w:szCs w:val="28"/>
          <w:u w:val="single"/>
          <w:lang w:val="ru-RU"/>
        </w:rPr>
        <w:t xml:space="preserve">аталық және аналық текте </w:t>
      </w:r>
      <w:r w:rsidRPr="002011FC">
        <w:rPr>
          <w:sz w:val="28"/>
          <w:szCs w:val="28"/>
          <w:u w:val="single"/>
          <w:lang w:val="ru-RU"/>
        </w:rPr>
        <w:t>–</w:t>
      </w:r>
      <w:r w:rsidRPr="002011FC">
        <w:rPr>
          <w:sz w:val="28"/>
          <w:szCs w:val="28"/>
          <w:u w:val="single"/>
        </w:rPr>
        <w:t>is</w:t>
      </w:r>
      <w:r w:rsidRPr="002011FC">
        <w:rPr>
          <w:sz w:val="28"/>
          <w:szCs w:val="28"/>
          <w:u w:val="single"/>
          <w:lang w:val="ru-RU"/>
        </w:rPr>
        <w:t xml:space="preserve">  жалғауы және орта текте –е жалғауы</w:t>
      </w:r>
      <w:r w:rsidRPr="002011FC">
        <w:rPr>
          <w:b w:val="0"/>
          <w:sz w:val="28"/>
          <w:szCs w:val="28"/>
          <w:lang w:val="ru-RU"/>
        </w:rPr>
        <w:t xml:space="preserve"> болады. </w:t>
      </w:r>
      <w:r w:rsidRPr="002011FC">
        <w:rPr>
          <w:b w:val="0"/>
          <w:bCs w:val="0"/>
          <w:sz w:val="28"/>
          <w:szCs w:val="28"/>
          <w:lang w:val="ru-RU"/>
        </w:rPr>
        <w:t xml:space="preserve"> Ілік септік формасы барлық текте бірдей келеді. </w:t>
      </w:r>
    </w:p>
    <w:p w:rsidR="003010F2" w:rsidRPr="002011FC" w:rsidRDefault="003010F2" w:rsidP="003010F2">
      <w:pPr>
        <w:pStyle w:val="a7"/>
        <w:spacing w:before="120"/>
        <w:jc w:val="both"/>
        <w:rPr>
          <w:b w:val="0"/>
          <w:bCs w:val="0"/>
          <w:sz w:val="28"/>
          <w:szCs w:val="28"/>
          <w:lang w:val="ru-RU"/>
        </w:rPr>
      </w:pPr>
      <w:r w:rsidRPr="002011FC">
        <w:rPr>
          <w:b w:val="0"/>
          <w:bCs w:val="0"/>
          <w:sz w:val="28"/>
          <w:szCs w:val="28"/>
          <w:lang w:val="ru-RU"/>
        </w:rPr>
        <w:tab/>
        <w:t xml:space="preserve">Екінші топтағы сын есімдердің сөздік формасы екі компоненттен тұрады. </w:t>
      </w:r>
    </w:p>
    <w:p w:rsidR="003010F2" w:rsidRPr="002011FC" w:rsidRDefault="003010F2" w:rsidP="003010F2">
      <w:pPr>
        <w:pStyle w:val="a7"/>
        <w:numPr>
          <w:ilvl w:val="0"/>
          <w:numId w:val="9"/>
        </w:numPr>
        <w:spacing w:before="120" w:after="120"/>
        <w:ind w:left="907"/>
        <w:jc w:val="both"/>
        <w:rPr>
          <w:b w:val="0"/>
          <w:bCs w:val="0"/>
          <w:sz w:val="28"/>
          <w:szCs w:val="28"/>
          <w:lang w:val="kk-KZ"/>
        </w:rPr>
      </w:pPr>
      <w:r w:rsidRPr="002011FC">
        <w:rPr>
          <w:b w:val="0"/>
          <w:bCs w:val="0"/>
          <w:sz w:val="28"/>
          <w:szCs w:val="28"/>
          <w:lang w:val="ru-RU"/>
        </w:rPr>
        <w:t>Аталық және аналық жалпы формадағы сын есімдер;</w:t>
      </w:r>
    </w:p>
    <w:p w:rsidR="003010F2" w:rsidRPr="002011FC" w:rsidRDefault="003010F2" w:rsidP="003010F2">
      <w:pPr>
        <w:pStyle w:val="a7"/>
        <w:numPr>
          <w:ilvl w:val="0"/>
          <w:numId w:val="9"/>
        </w:numPr>
        <w:spacing w:before="120" w:after="120"/>
        <w:ind w:left="907"/>
        <w:jc w:val="both"/>
        <w:rPr>
          <w:b w:val="0"/>
          <w:bCs w:val="0"/>
          <w:sz w:val="28"/>
          <w:szCs w:val="28"/>
          <w:lang w:val="kk-KZ"/>
        </w:rPr>
      </w:pPr>
      <w:r w:rsidRPr="002011FC">
        <w:rPr>
          <w:b w:val="0"/>
          <w:bCs w:val="0"/>
          <w:sz w:val="28"/>
          <w:szCs w:val="28"/>
          <w:lang w:val="ru-RU"/>
        </w:rPr>
        <w:t>–</w:t>
      </w:r>
      <w:r w:rsidRPr="002011FC">
        <w:rPr>
          <w:b w:val="0"/>
          <w:bCs w:val="0"/>
          <w:sz w:val="28"/>
          <w:szCs w:val="28"/>
          <w:lang w:val="kk-KZ"/>
        </w:rPr>
        <w:t xml:space="preserve">е орта тек жалғауы. </w:t>
      </w:r>
    </w:p>
    <w:p w:rsidR="003010F2" w:rsidRPr="002011FC" w:rsidRDefault="003010F2" w:rsidP="003010F2">
      <w:pPr>
        <w:pStyle w:val="a7"/>
        <w:spacing w:before="120"/>
        <w:jc w:val="both"/>
        <w:rPr>
          <w:sz w:val="28"/>
          <w:szCs w:val="28"/>
        </w:rPr>
      </w:pPr>
      <w:r w:rsidRPr="002011FC">
        <w:rPr>
          <w:b w:val="0"/>
          <w:bCs w:val="0"/>
          <w:sz w:val="28"/>
          <w:szCs w:val="28"/>
          <w:lang w:val="ru-RU"/>
        </w:rPr>
        <w:t>Мысалы</w:t>
      </w:r>
      <w:r w:rsidRPr="002011FC">
        <w:rPr>
          <w:sz w:val="28"/>
          <w:szCs w:val="28"/>
        </w:rPr>
        <w:t xml:space="preserve">:  frontālis, e; cervicālis, e </w:t>
      </w:r>
    </w:p>
    <w:p w:rsidR="00431514" w:rsidRPr="002011FC" w:rsidRDefault="003010F2" w:rsidP="009F68B1">
      <w:pPr>
        <w:pStyle w:val="a7"/>
        <w:spacing w:before="120"/>
        <w:ind w:firstLine="708"/>
        <w:jc w:val="both"/>
        <w:rPr>
          <w:b w:val="0"/>
          <w:bCs w:val="0"/>
          <w:sz w:val="28"/>
          <w:szCs w:val="28"/>
          <w:lang w:val="kk-KZ"/>
        </w:rPr>
      </w:pPr>
      <w:r w:rsidRPr="002011FC">
        <w:rPr>
          <w:b w:val="0"/>
          <w:bCs w:val="0"/>
          <w:sz w:val="28"/>
          <w:szCs w:val="28"/>
          <w:lang w:val="kk-KZ"/>
        </w:rPr>
        <w:t xml:space="preserve">Бірінші топтағы </w:t>
      </w:r>
      <w:r w:rsidRPr="002011FC">
        <w:rPr>
          <w:bCs w:val="0"/>
          <w:sz w:val="28"/>
          <w:szCs w:val="28"/>
          <w:u w:val="single"/>
          <w:lang w:val="kk-KZ"/>
        </w:rPr>
        <w:t>сын есімдердің негізі</w:t>
      </w:r>
      <w:r w:rsidRPr="002011FC">
        <w:rPr>
          <w:b w:val="0"/>
          <w:bCs w:val="0"/>
          <w:sz w:val="28"/>
          <w:szCs w:val="28"/>
          <w:lang w:val="kk-KZ"/>
        </w:rPr>
        <w:t xml:space="preserve"> тектік жалғаулардың түсіп қалуы бойынша анықталады. </w:t>
      </w:r>
    </w:p>
    <w:p w:rsidR="00334261" w:rsidRPr="002011FC" w:rsidRDefault="00334261" w:rsidP="003010F2">
      <w:pPr>
        <w:pStyle w:val="a7"/>
        <w:spacing w:before="120"/>
        <w:ind w:firstLine="708"/>
        <w:jc w:val="both"/>
        <w:rPr>
          <w:b w:val="0"/>
          <w:bCs w:val="0"/>
          <w:sz w:val="28"/>
          <w:szCs w:val="28"/>
          <w:lang w:val="kk-KZ"/>
        </w:rPr>
      </w:pPr>
    </w:p>
    <w:tbl>
      <w:tblPr>
        <w:tblpPr w:leftFromText="180" w:rightFromText="180" w:vertAnchor="text" w:tblpY="1"/>
        <w:tblOverlap w:val="never"/>
        <w:tblW w:w="0" w:type="auto"/>
        <w:tblInd w:w="828" w:type="dxa"/>
        <w:tblLayout w:type="fixed"/>
        <w:tblLook w:val="0000"/>
      </w:tblPr>
      <w:tblGrid>
        <w:gridCol w:w="2880"/>
        <w:gridCol w:w="4140"/>
      </w:tblGrid>
      <w:tr w:rsidR="003010F2" w:rsidRPr="002011FC" w:rsidTr="00431514">
        <w:tc>
          <w:tcPr>
            <w:tcW w:w="2880" w:type="dxa"/>
            <w:tcBorders>
              <w:top w:val="nil"/>
              <w:left w:val="nil"/>
              <w:bottom w:val="nil"/>
              <w:right w:val="nil"/>
            </w:tcBorders>
          </w:tcPr>
          <w:p w:rsidR="003010F2" w:rsidRPr="002011FC" w:rsidRDefault="003010F2" w:rsidP="00431514">
            <w:pPr>
              <w:pStyle w:val="a7"/>
              <w:numPr>
                <w:ilvl w:val="0"/>
                <w:numId w:val="8"/>
              </w:numPr>
              <w:spacing w:before="120"/>
              <w:jc w:val="both"/>
              <w:rPr>
                <w:b w:val="0"/>
                <w:bCs w:val="0"/>
                <w:sz w:val="28"/>
                <w:szCs w:val="28"/>
              </w:rPr>
            </w:pPr>
            <w:r w:rsidRPr="002011FC">
              <w:rPr>
                <w:b w:val="0"/>
                <w:bCs w:val="0"/>
                <w:sz w:val="28"/>
                <w:szCs w:val="28"/>
              </w:rPr>
              <w:t>vertebrālis</w:t>
            </w:r>
          </w:p>
        </w:tc>
        <w:tc>
          <w:tcPr>
            <w:tcW w:w="4140" w:type="dxa"/>
            <w:tcBorders>
              <w:top w:val="nil"/>
              <w:left w:val="nil"/>
              <w:bottom w:val="nil"/>
              <w:right w:val="nil"/>
            </w:tcBorders>
          </w:tcPr>
          <w:p w:rsidR="003010F2" w:rsidRPr="002011FC" w:rsidRDefault="003010F2" w:rsidP="00431514">
            <w:pPr>
              <w:pStyle w:val="a7"/>
              <w:spacing w:before="120"/>
              <w:jc w:val="both"/>
              <w:rPr>
                <w:b w:val="0"/>
                <w:bCs w:val="0"/>
                <w:sz w:val="28"/>
                <w:szCs w:val="28"/>
              </w:rPr>
            </w:pPr>
            <w:r w:rsidRPr="002011FC">
              <w:rPr>
                <w:b w:val="0"/>
                <w:bCs w:val="0"/>
                <w:sz w:val="28"/>
                <w:szCs w:val="28"/>
                <w:lang w:val="kk-KZ"/>
              </w:rPr>
              <w:t>негізі</w:t>
            </w:r>
            <w:r w:rsidRPr="002011FC">
              <w:rPr>
                <w:b w:val="0"/>
                <w:bCs w:val="0"/>
                <w:sz w:val="28"/>
                <w:szCs w:val="28"/>
              </w:rPr>
              <w:t>: vertebral-</w:t>
            </w:r>
          </w:p>
        </w:tc>
      </w:tr>
      <w:tr w:rsidR="003010F2" w:rsidRPr="002011FC" w:rsidTr="00431514">
        <w:tc>
          <w:tcPr>
            <w:tcW w:w="2880" w:type="dxa"/>
            <w:tcBorders>
              <w:top w:val="nil"/>
              <w:left w:val="nil"/>
              <w:bottom w:val="nil"/>
              <w:right w:val="nil"/>
            </w:tcBorders>
          </w:tcPr>
          <w:p w:rsidR="003010F2" w:rsidRPr="002011FC" w:rsidRDefault="003010F2" w:rsidP="00431514">
            <w:pPr>
              <w:pStyle w:val="a7"/>
              <w:numPr>
                <w:ilvl w:val="0"/>
                <w:numId w:val="8"/>
              </w:numPr>
              <w:spacing w:before="120"/>
              <w:jc w:val="both"/>
              <w:rPr>
                <w:b w:val="0"/>
                <w:bCs w:val="0"/>
                <w:sz w:val="28"/>
                <w:szCs w:val="28"/>
              </w:rPr>
            </w:pPr>
            <w:r w:rsidRPr="002011FC">
              <w:rPr>
                <w:b w:val="0"/>
                <w:bCs w:val="0"/>
                <w:sz w:val="28"/>
                <w:szCs w:val="28"/>
              </w:rPr>
              <w:t xml:space="preserve">temporālis   </w:t>
            </w:r>
          </w:p>
        </w:tc>
        <w:tc>
          <w:tcPr>
            <w:tcW w:w="4140" w:type="dxa"/>
            <w:tcBorders>
              <w:top w:val="nil"/>
              <w:left w:val="nil"/>
              <w:bottom w:val="nil"/>
              <w:right w:val="nil"/>
            </w:tcBorders>
          </w:tcPr>
          <w:p w:rsidR="003010F2" w:rsidRPr="002011FC" w:rsidRDefault="003010F2" w:rsidP="00431514">
            <w:pPr>
              <w:pStyle w:val="a7"/>
              <w:spacing w:before="120"/>
              <w:jc w:val="both"/>
              <w:rPr>
                <w:b w:val="0"/>
                <w:bCs w:val="0"/>
                <w:sz w:val="28"/>
                <w:szCs w:val="28"/>
              </w:rPr>
            </w:pPr>
            <w:r w:rsidRPr="002011FC">
              <w:rPr>
                <w:b w:val="0"/>
                <w:bCs w:val="0"/>
                <w:sz w:val="28"/>
                <w:szCs w:val="28"/>
                <w:lang w:val="kk-KZ"/>
              </w:rPr>
              <w:t>негізі</w:t>
            </w:r>
            <w:r w:rsidRPr="002011FC">
              <w:rPr>
                <w:b w:val="0"/>
                <w:bCs w:val="0"/>
                <w:sz w:val="28"/>
                <w:szCs w:val="28"/>
              </w:rPr>
              <w:t xml:space="preserve">: temporal-  </w:t>
            </w:r>
          </w:p>
        </w:tc>
      </w:tr>
    </w:tbl>
    <w:p w:rsidR="003010F2" w:rsidRPr="002011FC" w:rsidRDefault="003010F2" w:rsidP="003010F2">
      <w:pPr>
        <w:pStyle w:val="a7"/>
        <w:spacing w:before="240"/>
        <w:jc w:val="both"/>
        <w:rPr>
          <w:sz w:val="28"/>
          <w:szCs w:val="28"/>
          <w:lang w:val="ru-RU"/>
        </w:rPr>
      </w:pPr>
    </w:p>
    <w:p w:rsidR="003010F2" w:rsidRPr="002011FC" w:rsidRDefault="003010F2" w:rsidP="003010F2">
      <w:pPr>
        <w:pStyle w:val="a7"/>
        <w:tabs>
          <w:tab w:val="left" w:pos="7920"/>
        </w:tabs>
        <w:spacing w:before="240"/>
        <w:jc w:val="both"/>
        <w:rPr>
          <w:szCs w:val="32"/>
          <w:lang w:val="ru-RU"/>
        </w:rPr>
      </w:pPr>
      <w:r w:rsidRPr="002011FC">
        <w:rPr>
          <w:szCs w:val="32"/>
          <w:lang w:val="ru-RU"/>
        </w:rPr>
        <w:t xml:space="preserve">6.2  БІР </w:t>
      </w:r>
      <w:r w:rsidRPr="002011FC">
        <w:rPr>
          <w:szCs w:val="32"/>
          <w:lang w:val="ru-RU"/>
        </w:rPr>
        <w:lastRenderedPageBreak/>
        <w:t xml:space="preserve">ЖАЛҒАУЛЫ СЫН ЕСІМДЕР </w:t>
      </w:r>
    </w:p>
    <w:p w:rsidR="003010F2" w:rsidRPr="002011FC" w:rsidRDefault="003010F2" w:rsidP="003010F2">
      <w:pPr>
        <w:pStyle w:val="a7"/>
        <w:spacing w:before="120"/>
        <w:ind w:firstLine="708"/>
        <w:jc w:val="both"/>
        <w:rPr>
          <w:b w:val="0"/>
          <w:bCs w:val="0"/>
          <w:sz w:val="28"/>
          <w:szCs w:val="28"/>
          <w:lang w:val="ru-RU"/>
        </w:rPr>
      </w:pPr>
      <w:r w:rsidRPr="002011FC">
        <w:rPr>
          <w:b w:val="0"/>
          <w:bCs w:val="0"/>
          <w:sz w:val="28"/>
          <w:szCs w:val="28"/>
          <w:lang w:val="ru-RU"/>
        </w:rPr>
        <w:t xml:space="preserve">Анатомиялық номенклатурада үш текте ортақ жалғаулары бар бірнеше сын есімдер қолданылады. Мұндай сын есімдердің сөздік формасында алдымен атау септіктің (үш текке де ортақ) формасы көрсетіледі, кейін негіздің соңғы бөлімімен бірге келетін ілік септіктің жалғауы көрсетіледі.  </w:t>
      </w:r>
    </w:p>
    <w:p w:rsidR="003010F2" w:rsidRPr="002011FC" w:rsidRDefault="003010F2" w:rsidP="003010F2">
      <w:pPr>
        <w:pStyle w:val="a7"/>
        <w:spacing w:before="120"/>
        <w:jc w:val="both"/>
        <w:rPr>
          <w:b w:val="0"/>
          <w:bCs w:val="0"/>
          <w:sz w:val="28"/>
          <w:szCs w:val="28"/>
          <w:lang w:val="ru-RU"/>
        </w:rPr>
      </w:pPr>
      <w:r w:rsidRPr="002011FC">
        <w:rPr>
          <w:b w:val="0"/>
          <w:bCs w:val="0"/>
          <w:sz w:val="28"/>
          <w:szCs w:val="28"/>
          <w:lang w:val="ru-RU"/>
        </w:rPr>
        <w:tab/>
      </w:r>
      <w:r w:rsidRPr="002011FC">
        <w:rPr>
          <w:b w:val="0"/>
          <w:bCs w:val="0"/>
          <w:sz w:val="28"/>
          <w:szCs w:val="28"/>
          <w:lang w:val="kk-KZ"/>
        </w:rPr>
        <w:t>Мына сын есімдерді есте сақтаңыз</w:t>
      </w:r>
      <w:r w:rsidRPr="002011FC">
        <w:rPr>
          <w:b w:val="0"/>
          <w:bCs w:val="0"/>
          <w:sz w:val="28"/>
          <w:szCs w:val="28"/>
          <w:lang w:val="ru-RU"/>
        </w:rPr>
        <w:t>:</w:t>
      </w:r>
    </w:p>
    <w:tbl>
      <w:tblPr>
        <w:tblW w:w="0" w:type="auto"/>
        <w:tblInd w:w="1188" w:type="dxa"/>
        <w:tblLayout w:type="fixed"/>
        <w:tblLook w:val="0000"/>
      </w:tblPr>
      <w:tblGrid>
        <w:gridCol w:w="3597"/>
        <w:gridCol w:w="3423"/>
      </w:tblGrid>
      <w:tr w:rsidR="003010F2" w:rsidRPr="002011FC" w:rsidTr="00431514">
        <w:tc>
          <w:tcPr>
            <w:tcW w:w="3597" w:type="dxa"/>
            <w:tcBorders>
              <w:top w:val="nil"/>
              <w:left w:val="nil"/>
              <w:bottom w:val="nil"/>
              <w:right w:val="nil"/>
            </w:tcBorders>
          </w:tcPr>
          <w:p w:rsidR="003010F2" w:rsidRPr="002011FC" w:rsidRDefault="003010F2" w:rsidP="00431514">
            <w:pPr>
              <w:pStyle w:val="a7"/>
              <w:numPr>
                <w:ilvl w:val="0"/>
                <w:numId w:val="8"/>
              </w:numPr>
              <w:spacing w:before="120"/>
              <w:jc w:val="both"/>
              <w:rPr>
                <w:sz w:val="28"/>
                <w:szCs w:val="28"/>
              </w:rPr>
            </w:pPr>
            <w:r w:rsidRPr="002011FC">
              <w:rPr>
                <w:sz w:val="28"/>
                <w:szCs w:val="28"/>
              </w:rPr>
              <w:t>simplex, ĭcis</w:t>
            </w:r>
          </w:p>
        </w:tc>
        <w:tc>
          <w:tcPr>
            <w:tcW w:w="3423" w:type="dxa"/>
            <w:tcBorders>
              <w:top w:val="nil"/>
              <w:left w:val="nil"/>
              <w:bottom w:val="nil"/>
              <w:right w:val="nil"/>
            </w:tcBorders>
          </w:tcPr>
          <w:p w:rsidR="003010F2" w:rsidRPr="002011FC" w:rsidRDefault="003010F2" w:rsidP="00431514">
            <w:pPr>
              <w:pStyle w:val="a7"/>
              <w:spacing w:before="120"/>
              <w:jc w:val="both"/>
              <w:rPr>
                <w:i/>
                <w:iCs/>
                <w:sz w:val="28"/>
                <w:szCs w:val="28"/>
                <w:lang w:val="kk-KZ"/>
              </w:rPr>
            </w:pPr>
            <w:r w:rsidRPr="002011FC">
              <w:rPr>
                <w:i/>
                <w:iCs/>
                <w:sz w:val="28"/>
                <w:szCs w:val="28"/>
                <w:lang w:val="kk-KZ"/>
              </w:rPr>
              <w:t>қарапайым</w:t>
            </w:r>
          </w:p>
        </w:tc>
      </w:tr>
      <w:tr w:rsidR="003010F2" w:rsidRPr="002011FC" w:rsidTr="00431514">
        <w:tc>
          <w:tcPr>
            <w:tcW w:w="3597" w:type="dxa"/>
            <w:tcBorders>
              <w:top w:val="nil"/>
              <w:left w:val="nil"/>
              <w:bottom w:val="nil"/>
              <w:right w:val="nil"/>
            </w:tcBorders>
          </w:tcPr>
          <w:p w:rsidR="003010F2" w:rsidRPr="002011FC" w:rsidRDefault="003010F2" w:rsidP="00431514">
            <w:pPr>
              <w:pStyle w:val="a7"/>
              <w:numPr>
                <w:ilvl w:val="0"/>
                <w:numId w:val="8"/>
              </w:numPr>
              <w:spacing w:before="120"/>
              <w:jc w:val="both"/>
              <w:rPr>
                <w:sz w:val="28"/>
                <w:szCs w:val="28"/>
              </w:rPr>
            </w:pPr>
            <w:r w:rsidRPr="002011FC">
              <w:rPr>
                <w:sz w:val="28"/>
                <w:szCs w:val="28"/>
              </w:rPr>
              <w:t>multǐplex, ĭcis</w:t>
            </w:r>
          </w:p>
        </w:tc>
        <w:tc>
          <w:tcPr>
            <w:tcW w:w="3423" w:type="dxa"/>
            <w:tcBorders>
              <w:top w:val="nil"/>
              <w:left w:val="nil"/>
              <w:bottom w:val="nil"/>
              <w:right w:val="nil"/>
            </w:tcBorders>
          </w:tcPr>
          <w:p w:rsidR="003010F2" w:rsidRPr="002011FC" w:rsidRDefault="003010F2" w:rsidP="00431514">
            <w:pPr>
              <w:pStyle w:val="a7"/>
              <w:spacing w:before="120"/>
              <w:jc w:val="both"/>
              <w:rPr>
                <w:i/>
                <w:iCs/>
                <w:sz w:val="28"/>
                <w:szCs w:val="28"/>
              </w:rPr>
            </w:pPr>
            <w:r w:rsidRPr="002011FC">
              <w:rPr>
                <w:i/>
                <w:iCs/>
                <w:sz w:val="28"/>
                <w:szCs w:val="28"/>
                <w:lang w:val="kk-KZ"/>
              </w:rPr>
              <w:t>көптік</w:t>
            </w:r>
            <w:r w:rsidRPr="002011FC">
              <w:rPr>
                <w:i/>
                <w:iCs/>
                <w:sz w:val="28"/>
                <w:szCs w:val="28"/>
              </w:rPr>
              <w:t xml:space="preserve"> </w:t>
            </w:r>
          </w:p>
        </w:tc>
      </w:tr>
      <w:tr w:rsidR="003010F2" w:rsidRPr="002011FC" w:rsidTr="00431514">
        <w:tc>
          <w:tcPr>
            <w:tcW w:w="3597" w:type="dxa"/>
            <w:tcBorders>
              <w:top w:val="nil"/>
              <w:left w:val="nil"/>
              <w:bottom w:val="nil"/>
              <w:right w:val="nil"/>
            </w:tcBorders>
          </w:tcPr>
          <w:p w:rsidR="003010F2" w:rsidRPr="002011FC" w:rsidRDefault="003010F2" w:rsidP="00431514">
            <w:pPr>
              <w:pStyle w:val="a7"/>
              <w:numPr>
                <w:ilvl w:val="0"/>
                <w:numId w:val="8"/>
              </w:numPr>
              <w:spacing w:before="120"/>
              <w:jc w:val="both"/>
              <w:rPr>
                <w:sz w:val="28"/>
                <w:szCs w:val="28"/>
              </w:rPr>
            </w:pPr>
            <w:r w:rsidRPr="002011FC">
              <w:rPr>
                <w:sz w:val="28"/>
                <w:szCs w:val="28"/>
              </w:rPr>
              <w:t>teres, ĕtis</w:t>
            </w:r>
          </w:p>
        </w:tc>
        <w:tc>
          <w:tcPr>
            <w:tcW w:w="3423" w:type="dxa"/>
            <w:tcBorders>
              <w:top w:val="nil"/>
              <w:left w:val="nil"/>
              <w:bottom w:val="nil"/>
              <w:right w:val="nil"/>
            </w:tcBorders>
          </w:tcPr>
          <w:p w:rsidR="003010F2" w:rsidRPr="002011FC" w:rsidRDefault="003010F2" w:rsidP="00431514">
            <w:pPr>
              <w:pStyle w:val="a7"/>
              <w:spacing w:before="120"/>
              <w:jc w:val="both"/>
              <w:rPr>
                <w:i/>
                <w:iCs/>
                <w:sz w:val="28"/>
                <w:szCs w:val="28"/>
                <w:lang w:val="kk-KZ"/>
              </w:rPr>
            </w:pPr>
            <w:r w:rsidRPr="002011FC">
              <w:rPr>
                <w:i/>
                <w:iCs/>
                <w:sz w:val="28"/>
                <w:szCs w:val="28"/>
                <w:lang w:val="kk-KZ"/>
              </w:rPr>
              <w:t>дөңгелек</w:t>
            </w:r>
          </w:p>
        </w:tc>
      </w:tr>
    </w:tbl>
    <w:p w:rsidR="003010F2" w:rsidRPr="002011FC" w:rsidRDefault="003010F2" w:rsidP="003010F2">
      <w:pPr>
        <w:pStyle w:val="a7"/>
        <w:tabs>
          <w:tab w:val="left" w:pos="3000"/>
        </w:tabs>
        <w:spacing w:before="120"/>
        <w:jc w:val="both"/>
        <w:rPr>
          <w:b w:val="0"/>
          <w:bCs w:val="0"/>
          <w:sz w:val="28"/>
          <w:szCs w:val="28"/>
        </w:rPr>
      </w:pPr>
      <w:r w:rsidRPr="002011FC">
        <w:rPr>
          <w:b w:val="0"/>
          <w:bCs w:val="0"/>
          <w:sz w:val="28"/>
          <w:szCs w:val="28"/>
        </w:rPr>
        <w:tab/>
      </w:r>
    </w:p>
    <w:p w:rsidR="003010F2" w:rsidRPr="00487523" w:rsidRDefault="003010F2" w:rsidP="003010F2">
      <w:pPr>
        <w:pStyle w:val="a7"/>
        <w:spacing w:before="120"/>
        <w:jc w:val="both"/>
        <w:rPr>
          <w:b w:val="0"/>
          <w:bCs w:val="0"/>
          <w:sz w:val="28"/>
          <w:szCs w:val="28"/>
          <w:lang w:val="kk-KZ"/>
        </w:rPr>
      </w:pPr>
      <w:r w:rsidRPr="002011FC">
        <w:rPr>
          <w:b w:val="0"/>
          <w:bCs w:val="0"/>
          <w:sz w:val="28"/>
          <w:szCs w:val="28"/>
        </w:rPr>
        <w:tab/>
      </w:r>
      <w:r w:rsidRPr="002011FC">
        <w:rPr>
          <w:b w:val="0"/>
          <w:bCs w:val="0"/>
          <w:sz w:val="28"/>
          <w:szCs w:val="28"/>
          <w:lang w:val="ru-RU"/>
        </w:rPr>
        <w:t>Мұндай</w:t>
      </w:r>
      <w:r w:rsidRPr="002011FC">
        <w:rPr>
          <w:b w:val="0"/>
          <w:bCs w:val="0"/>
          <w:sz w:val="28"/>
          <w:szCs w:val="28"/>
        </w:rPr>
        <w:t xml:space="preserve"> </w:t>
      </w:r>
      <w:r w:rsidRPr="002011FC">
        <w:rPr>
          <w:b w:val="0"/>
          <w:bCs w:val="0"/>
          <w:sz w:val="28"/>
          <w:szCs w:val="28"/>
          <w:lang w:val="ru-RU"/>
        </w:rPr>
        <w:t>сын</w:t>
      </w:r>
      <w:r w:rsidRPr="002011FC">
        <w:rPr>
          <w:b w:val="0"/>
          <w:bCs w:val="0"/>
          <w:sz w:val="28"/>
          <w:szCs w:val="28"/>
        </w:rPr>
        <w:t xml:space="preserve"> </w:t>
      </w:r>
      <w:r w:rsidRPr="002011FC">
        <w:rPr>
          <w:b w:val="0"/>
          <w:bCs w:val="0"/>
          <w:sz w:val="28"/>
          <w:szCs w:val="28"/>
          <w:lang w:val="ru-RU"/>
        </w:rPr>
        <w:t>есімдердің</w:t>
      </w:r>
      <w:r w:rsidRPr="002011FC">
        <w:rPr>
          <w:b w:val="0"/>
          <w:bCs w:val="0"/>
          <w:sz w:val="28"/>
          <w:szCs w:val="28"/>
        </w:rPr>
        <w:t xml:space="preserve"> </w:t>
      </w:r>
      <w:r w:rsidRPr="002011FC">
        <w:rPr>
          <w:b w:val="0"/>
          <w:bCs w:val="0"/>
          <w:sz w:val="28"/>
          <w:szCs w:val="28"/>
          <w:lang w:val="ru-RU"/>
        </w:rPr>
        <w:t>негізі</w:t>
      </w:r>
      <w:r w:rsidRPr="002011FC">
        <w:rPr>
          <w:b w:val="0"/>
          <w:bCs w:val="0"/>
          <w:sz w:val="28"/>
          <w:szCs w:val="28"/>
        </w:rPr>
        <w:t xml:space="preserve"> </w:t>
      </w:r>
      <w:r w:rsidRPr="002011FC">
        <w:rPr>
          <w:b w:val="0"/>
          <w:bCs w:val="0"/>
          <w:sz w:val="28"/>
          <w:szCs w:val="28"/>
          <w:lang w:val="ru-RU"/>
        </w:rPr>
        <w:t>жалғаулардың</w:t>
      </w:r>
      <w:r w:rsidRPr="002011FC">
        <w:rPr>
          <w:b w:val="0"/>
          <w:bCs w:val="0"/>
          <w:sz w:val="28"/>
          <w:szCs w:val="28"/>
        </w:rPr>
        <w:t xml:space="preserve"> </w:t>
      </w:r>
      <w:r w:rsidRPr="002011FC">
        <w:rPr>
          <w:b w:val="0"/>
          <w:bCs w:val="0"/>
          <w:sz w:val="28"/>
          <w:szCs w:val="28"/>
          <w:lang w:val="ru-RU"/>
        </w:rPr>
        <w:t>түсіп</w:t>
      </w:r>
      <w:r w:rsidRPr="002011FC">
        <w:rPr>
          <w:b w:val="0"/>
          <w:bCs w:val="0"/>
          <w:sz w:val="28"/>
          <w:szCs w:val="28"/>
        </w:rPr>
        <w:t xml:space="preserve"> </w:t>
      </w:r>
      <w:r w:rsidRPr="002011FC">
        <w:rPr>
          <w:b w:val="0"/>
          <w:bCs w:val="0"/>
          <w:sz w:val="28"/>
          <w:szCs w:val="28"/>
          <w:lang w:val="ru-RU"/>
        </w:rPr>
        <w:t>қалу</w:t>
      </w:r>
      <w:r w:rsidRPr="002011FC">
        <w:rPr>
          <w:b w:val="0"/>
          <w:bCs w:val="0"/>
          <w:sz w:val="28"/>
          <w:szCs w:val="28"/>
        </w:rPr>
        <w:t xml:space="preserve"> </w:t>
      </w:r>
      <w:r w:rsidRPr="002011FC">
        <w:rPr>
          <w:b w:val="0"/>
          <w:bCs w:val="0"/>
          <w:sz w:val="28"/>
          <w:szCs w:val="28"/>
          <w:lang w:val="ru-RU"/>
        </w:rPr>
        <w:t>арқылы</w:t>
      </w:r>
      <w:r w:rsidRPr="002011FC">
        <w:rPr>
          <w:b w:val="0"/>
          <w:bCs w:val="0"/>
          <w:sz w:val="28"/>
          <w:szCs w:val="28"/>
        </w:rPr>
        <w:t xml:space="preserve"> </w:t>
      </w:r>
      <w:r w:rsidRPr="002011FC">
        <w:rPr>
          <w:b w:val="0"/>
          <w:bCs w:val="0"/>
          <w:sz w:val="28"/>
          <w:szCs w:val="28"/>
          <w:lang w:val="ru-RU"/>
        </w:rPr>
        <w:t>жекеше</w:t>
      </w:r>
      <w:r w:rsidRPr="002011FC">
        <w:rPr>
          <w:b w:val="0"/>
          <w:bCs w:val="0"/>
          <w:sz w:val="28"/>
          <w:szCs w:val="28"/>
        </w:rPr>
        <w:t xml:space="preserve"> </w:t>
      </w:r>
      <w:r w:rsidRPr="002011FC">
        <w:rPr>
          <w:b w:val="0"/>
          <w:bCs w:val="0"/>
          <w:sz w:val="28"/>
          <w:szCs w:val="28"/>
          <w:lang w:val="ru-RU"/>
        </w:rPr>
        <w:t>түрдегі</w:t>
      </w:r>
      <w:r w:rsidRPr="002011FC">
        <w:rPr>
          <w:b w:val="0"/>
          <w:bCs w:val="0"/>
          <w:sz w:val="28"/>
          <w:szCs w:val="28"/>
        </w:rPr>
        <w:t xml:space="preserve"> </w:t>
      </w:r>
      <w:r w:rsidRPr="002011FC">
        <w:rPr>
          <w:b w:val="0"/>
          <w:bCs w:val="0"/>
          <w:sz w:val="28"/>
          <w:szCs w:val="28"/>
          <w:lang w:val="ru-RU"/>
        </w:rPr>
        <w:t>ілік</w:t>
      </w:r>
      <w:r w:rsidRPr="002011FC">
        <w:rPr>
          <w:b w:val="0"/>
          <w:bCs w:val="0"/>
          <w:sz w:val="28"/>
          <w:szCs w:val="28"/>
        </w:rPr>
        <w:t xml:space="preserve"> </w:t>
      </w:r>
      <w:r w:rsidRPr="002011FC">
        <w:rPr>
          <w:b w:val="0"/>
          <w:bCs w:val="0"/>
          <w:sz w:val="28"/>
          <w:szCs w:val="28"/>
          <w:lang w:val="ru-RU"/>
        </w:rPr>
        <w:t>септіктің</w:t>
      </w:r>
      <w:r w:rsidRPr="002011FC">
        <w:rPr>
          <w:b w:val="0"/>
          <w:bCs w:val="0"/>
          <w:sz w:val="28"/>
          <w:szCs w:val="28"/>
        </w:rPr>
        <w:t xml:space="preserve"> </w:t>
      </w:r>
      <w:r w:rsidRPr="002011FC">
        <w:rPr>
          <w:b w:val="0"/>
          <w:bCs w:val="0"/>
          <w:sz w:val="28"/>
          <w:szCs w:val="28"/>
          <w:lang w:val="ru-RU"/>
        </w:rPr>
        <w:t>формасы</w:t>
      </w:r>
      <w:r w:rsidRPr="002011FC">
        <w:rPr>
          <w:b w:val="0"/>
          <w:bCs w:val="0"/>
          <w:sz w:val="28"/>
          <w:szCs w:val="28"/>
        </w:rPr>
        <w:t xml:space="preserve"> </w:t>
      </w:r>
      <w:r w:rsidRPr="002011FC">
        <w:rPr>
          <w:b w:val="0"/>
          <w:bCs w:val="0"/>
          <w:sz w:val="28"/>
          <w:szCs w:val="28"/>
          <w:lang w:val="ru-RU"/>
        </w:rPr>
        <w:t>бойынша</w:t>
      </w:r>
      <w:r w:rsidRPr="002011FC">
        <w:rPr>
          <w:b w:val="0"/>
          <w:bCs w:val="0"/>
          <w:sz w:val="28"/>
          <w:szCs w:val="28"/>
        </w:rPr>
        <w:t xml:space="preserve"> </w:t>
      </w:r>
      <w:r w:rsidRPr="002011FC">
        <w:rPr>
          <w:b w:val="0"/>
          <w:bCs w:val="0"/>
          <w:sz w:val="28"/>
          <w:szCs w:val="28"/>
          <w:lang w:val="ru-RU"/>
        </w:rPr>
        <w:t>анықталады</w:t>
      </w:r>
      <w:r w:rsidRPr="002011FC">
        <w:rPr>
          <w:b w:val="0"/>
          <w:bCs w:val="0"/>
          <w:sz w:val="28"/>
          <w:szCs w:val="28"/>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823"/>
        <w:gridCol w:w="2705"/>
        <w:gridCol w:w="1560"/>
      </w:tblGrid>
      <w:tr w:rsidR="003010F2" w:rsidRPr="002011FC" w:rsidTr="00431514">
        <w:trPr>
          <w:jc w:val="center"/>
        </w:trPr>
        <w:tc>
          <w:tcPr>
            <w:tcW w:w="2823" w:type="dxa"/>
          </w:tcPr>
          <w:p w:rsidR="003010F2" w:rsidRPr="002011FC" w:rsidRDefault="003010F2" w:rsidP="00431514">
            <w:pPr>
              <w:pStyle w:val="a7"/>
              <w:spacing w:before="120"/>
              <w:jc w:val="both"/>
              <w:rPr>
                <w:sz w:val="28"/>
                <w:szCs w:val="28"/>
                <w:lang w:val="kk-KZ"/>
              </w:rPr>
            </w:pPr>
            <w:r w:rsidRPr="002011FC">
              <w:rPr>
                <w:sz w:val="28"/>
                <w:szCs w:val="28"/>
                <w:lang w:val="kk-KZ"/>
              </w:rPr>
              <w:t>Сөздік форма</w:t>
            </w:r>
          </w:p>
        </w:tc>
        <w:tc>
          <w:tcPr>
            <w:tcW w:w="2705" w:type="dxa"/>
          </w:tcPr>
          <w:p w:rsidR="003010F2" w:rsidRPr="002011FC" w:rsidRDefault="003010F2" w:rsidP="00431514">
            <w:pPr>
              <w:pStyle w:val="a7"/>
              <w:spacing w:before="120"/>
              <w:jc w:val="both"/>
              <w:rPr>
                <w:sz w:val="28"/>
                <w:szCs w:val="28"/>
                <w:lang w:val="kk-KZ"/>
              </w:rPr>
            </w:pPr>
            <w:r w:rsidRPr="002011FC">
              <w:rPr>
                <w:sz w:val="28"/>
                <w:szCs w:val="28"/>
                <w:lang w:val="kk-KZ"/>
              </w:rPr>
              <w:t xml:space="preserve">Жекеше түрдегі ілік септік </w:t>
            </w:r>
          </w:p>
        </w:tc>
        <w:tc>
          <w:tcPr>
            <w:tcW w:w="1560" w:type="dxa"/>
          </w:tcPr>
          <w:p w:rsidR="003010F2" w:rsidRPr="002011FC" w:rsidRDefault="003010F2" w:rsidP="00431514">
            <w:pPr>
              <w:pStyle w:val="a7"/>
              <w:spacing w:before="120"/>
              <w:jc w:val="both"/>
              <w:rPr>
                <w:sz w:val="28"/>
                <w:szCs w:val="28"/>
                <w:lang w:val="kk-KZ"/>
              </w:rPr>
            </w:pPr>
            <w:r w:rsidRPr="002011FC">
              <w:rPr>
                <w:sz w:val="28"/>
                <w:szCs w:val="28"/>
                <w:lang w:val="kk-KZ"/>
              </w:rPr>
              <w:t xml:space="preserve">Негіз </w:t>
            </w:r>
          </w:p>
        </w:tc>
      </w:tr>
      <w:tr w:rsidR="003010F2" w:rsidRPr="002011FC" w:rsidTr="00431514">
        <w:trPr>
          <w:jc w:val="center"/>
        </w:trPr>
        <w:tc>
          <w:tcPr>
            <w:tcW w:w="2823" w:type="dxa"/>
          </w:tcPr>
          <w:p w:rsidR="003010F2" w:rsidRPr="002011FC" w:rsidRDefault="003010F2" w:rsidP="00431514">
            <w:pPr>
              <w:pStyle w:val="a7"/>
              <w:spacing w:before="120"/>
              <w:jc w:val="left"/>
              <w:rPr>
                <w:b w:val="0"/>
                <w:bCs w:val="0"/>
                <w:sz w:val="28"/>
                <w:szCs w:val="28"/>
              </w:rPr>
            </w:pPr>
            <w:r w:rsidRPr="002011FC">
              <w:rPr>
                <w:b w:val="0"/>
                <w:bCs w:val="0"/>
                <w:sz w:val="28"/>
                <w:szCs w:val="28"/>
              </w:rPr>
              <w:t>simplex, ĭcis</w:t>
            </w:r>
          </w:p>
        </w:tc>
        <w:tc>
          <w:tcPr>
            <w:tcW w:w="2705" w:type="dxa"/>
          </w:tcPr>
          <w:p w:rsidR="003010F2" w:rsidRPr="002011FC" w:rsidRDefault="003010F2" w:rsidP="00431514">
            <w:pPr>
              <w:pStyle w:val="a7"/>
              <w:spacing w:before="120"/>
              <w:jc w:val="left"/>
              <w:rPr>
                <w:b w:val="0"/>
                <w:bCs w:val="0"/>
                <w:sz w:val="28"/>
                <w:szCs w:val="28"/>
              </w:rPr>
            </w:pPr>
            <w:r w:rsidRPr="002011FC">
              <w:rPr>
                <w:b w:val="0"/>
                <w:bCs w:val="0"/>
                <w:sz w:val="28"/>
                <w:szCs w:val="28"/>
              </w:rPr>
              <w:t>simplĭcis</w:t>
            </w:r>
          </w:p>
        </w:tc>
        <w:tc>
          <w:tcPr>
            <w:tcW w:w="1560" w:type="dxa"/>
          </w:tcPr>
          <w:p w:rsidR="003010F2" w:rsidRPr="002011FC" w:rsidRDefault="003010F2" w:rsidP="00431514">
            <w:pPr>
              <w:pStyle w:val="a7"/>
              <w:spacing w:before="120"/>
              <w:jc w:val="both"/>
              <w:rPr>
                <w:b w:val="0"/>
                <w:bCs w:val="0"/>
                <w:sz w:val="28"/>
                <w:szCs w:val="28"/>
              </w:rPr>
            </w:pPr>
            <w:r w:rsidRPr="002011FC">
              <w:rPr>
                <w:b w:val="0"/>
                <w:bCs w:val="0"/>
                <w:sz w:val="28"/>
                <w:szCs w:val="28"/>
              </w:rPr>
              <w:t>simpl</w:t>
            </w:r>
            <w:r w:rsidRPr="002011FC">
              <w:rPr>
                <w:b w:val="0"/>
                <w:sz w:val="28"/>
                <w:szCs w:val="28"/>
              </w:rPr>
              <w:t>ĭ</w:t>
            </w:r>
            <w:r w:rsidRPr="002011FC">
              <w:rPr>
                <w:b w:val="0"/>
                <w:bCs w:val="0"/>
                <w:sz w:val="28"/>
                <w:szCs w:val="28"/>
              </w:rPr>
              <w:t>c-</w:t>
            </w:r>
          </w:p>
        </w:tc>
      </w:tr>
      <w:tr w:rsidR="003010F2" w:rsidRPr="002011FC" w:rsidTr="00431514">
        <w:trPr>
          <w:jc w:val="center"/>
        </w:trPr>
        <w:tc>
          <w:tcPr>
            <w:tcW w:w="2823" w:type="dxa"/>
          </w:tcPr>
          <w:p w:rsidR="003010F2" w:rsidRPr="002011FC" w:rsidRDefault="003010F2" w:rsidP="00431514">
            <w:pPr>
              <w:pStyle w:val="a7"/>
              <w:spacing w:before="120"/>
              <w:jc w:val="left"/>
              <w:rPr>
                <w:b w:val="0"/>
                <w:bCs w:val="0"/>
                <w:sz w:val="28"/>
                <w:szCs w:val="28"/>
              </w:rPr>
            </w:pPr>
            <w:r w:rsidRPr="002011FC">
              <w:rPr>
                <w:b w:val="0"/>
                <w:bCs w:val="0"/>
                <w:sz w:val="28"/>
                <w:szCs w:val="28"/>
              </w:rPr>
              <w:t>multǐplex, ĭcis</w:t>
            </w:r>
          </w:p>
        </w:tc>
        <w:tc>
          <w:tcPr>
            <w:tcW w:w="2705" w:type="dxa"/>
          </w:tcPr>
          <w:p w:rsidR="003010F2" w:rsidRPr="002011FC" w:rsidRDefault="003010F2" w:rsidP="00431514">
            <w:pPr>
              <w:pStyle w:val="a7"/>
              <w:spacing w:before="120"/>
              <w:jc w:val="left"/>
              <w:rPr>
                <w:b w:val="0"/>
                <w:bCs w:val="0"/>
                <w:sz w:val="28"/>
                <w:szCs w:val="28"/>
              </w:rPr>
            </w:pPr>
            <w:r w:rsidRPr="002011FC">
              <w:rPr>
                <w:b w:val="0"/>
                <w:bCs w:val="0"/>
                <w:sz w:val="28"/>
                <w:szCs w:val="28"/>
              </w:rPr>
              <w:t>multiplĭcis</w:t>
            </w:r>
          </w:p>
        </w:tc>
        <w:tc>
          <w:tcPr>
            <w:tcW w:w="1560" w:type="dxa"/>
          </w:tcPr>
          <w:p w:rsidR="003010F2" w:rsidRPr="002011FC" w:rsidRDefault="003010F2" w:rsidP="00431514">
            <w:pPr>
              <w:pStyle w:val="a7"/>
              <w:spacing w:before="120"/>
              <w:jc w:val="both"/>
              <w:rPr>
                <w:b w:val="0"/>
                <w:bCs w:val="0"/>
                <w:sz w:val="28"/>
                <w:szCs w:val="28"/>
              </w:rPr>
            </w:pPr>
            <w:r w:rsidRPr="002011FC">
              <w:rPr>
                <w:b w:val="0"/>
                <w:bCs w:val="0"/>
                <w:sz w:val="28"/>
                <w:szCs w:val="28"/>
              </w:rPr>
              <w:t>multiplĭc-</w:t>
            </w:r>
          </w:p>
        </w:tc>
      </w:tr>
      <w:tr w:rsidR="003010F2" w:rsidRPr="002011FC" w:rsidTr="00431514">
        <w:trPr>
          <w:jc w:val="center"/>
        </w:trPr>
        <w:tc>
          <w:tcPr>
            <w:tcW w:w="2823" w:type="dxa"/>
          </w:tcPr>
          <w:p w:rsidR="003010F2" w:rsidRPr="002011FC" w:rsidRDefault="003010F2" w:rsidP="00431514">
            <w:pPr>
              <w:pStyle w:val="a7"/>
              <w:tabs>
                <w:tab w:val="center" w:pos="1303"/>
                <w:tab w:val="right" w:pos="2607"/>
              </w:tabs>
              <w:spacing w:before="120"/>
              <w:jc w:val="left"/>
              <w:rPr>
                <w:b w:val="0"/>
                <w:bCs w:val="0"/>
                <w:sz w:val="28"/>
                <w:szCs w:val="28"/>
                <w:lang w:val="ru-RU"/>
              </w:rPr>
            </w:pPr>
            <w:r w:rsidRPr="002011FC">
              <w:rPr>
                <w:b w:val="0"/>
                <w:bCs w:val="0"/>
                <w:sz w:val="28"/>
                <w:szCs w:val="28"/>
              </w:rPr>
              <w:t>teres, ětis</w:t>
            </w:r>
          </w:p>
        </w:tc>
        <w:tc>
          <w:tcPr>
            <w:tcW w:w="2705" w:type="dxa"/>
          </w:tcPr>
          <w:p w:rsidR="003010F2" w:rsidRPr="002011FC" w:rsidRDefault="003010F2" w:rsidP="00431514">
            <w:pPr>
              <w:pStyle w:val="a7"/>
              <w:tabs>
                <w:tab w:val="center" w:pos="1244"/>
                <w:tab w:val="right" w:pos="2489"/>
              </w:tabs>
              <w:spacing w:before="120"/>
              <w:jc w:val="left"/>
              <w:rPr>
                <w:b w:val="0"/>
                <w:bCs w:val="0"/>
                <w:sz w:val="28"/>
                <w:szCs w:val="28"/>
              </w:rPr>
            </w:pPr>
            <w:r w:rsidRPr="002011FC">
              <w:rPr>
                <w:b w:val="0"/>
                <w:bCs w:val="0"/>
                <w:sz w:val="28"/>
                <w:szCs w:val="28"/>
              </w:rPr>
              <w:t>terětis</w:t>
            </w:r>
          </w:p>
        </w:tc>
        <w:tc>
          <w:tcPr>
            <w:tcW w:w="1560" w:type="dxa"/>
          </w:tcPr>
          <w:p w:rsidR="003010F2" w:rsidRPr="002011FC" w:rsidRDefault="003010F2" w:rsidP="00431514">
            <w:pPr>
              <w:pStyle w:val="a7"/>
              <w:spacing w:before="120"/>
              <w:jc w:val="both"/>
              <w:rPr>
                <w:b w:val="0"/>
                <w:bCs w:val="0"/>
                <w:sz w:val="28"/>
                <w:szCs w:val="28"/>
              </w:rPr>
            </w:pPr>
            <w:r w:rsidRPr="002011FC">
              <w:rPr>
                <w:b w:val="0"/>
                <w:bCs w:val="0"/>
                <w:sz w:val="28"/>
                <w:szCs w:val="28"/>
              </w:rPr>
              <w:t>terět-</w:t>
            </w:r>
          </w:p>
        </w:tc>
      </w:tr>
    </w:tbl>
    <w:p w:rsidR="003010F2" w:rsidRPr="002011FC" w:rsidRDefault="003010F2" w:rsidP="003010F2">
      <w:pPr>
        <w:pStyle w:val="a7"/>
        <w:spacing w:before="120"/>
        <w:jc w:val="both"/>
        <w:rPr>
          <w:caps/>
          <w:szCs w:val="32"/>
          <w:lang w:val="ru-RU"/>
        </w:rPr>
      </w:pPr>
    </w:p>
    <w:p w:rsidR="003010F2" w:rsidRPr="002011FC" w:rsidRDefault="003010F2" w:rsidP="003010F2">
      <w:pPr>
        <w:pStyle w:val="a7"/>
        <w:spacing w:before="120"/>
        <w:jc w:val="both"/>
        <w:rPr>
          <w:caps/>
          <w:szCs w:val="32"/>
          <w:lang w:val="kk-KZ"/>
        </w:rPr>
      </w:pPr>
      <w:r w:rsidRPr="002011FC">
        <w:rPr>
          <w:caps/>
          <w:szCs w:val="32"/>
          <w:lang w:val="ru-RU"/>
        </w:rPr>
        <w:t>6.3</w:t>
      </w:r>
      <w:r w:rsidRPr="002011FC">
        <w:rPr>
          <w:caps/>
          <w:szCs w:val="32"/>
        </w:rPr>
        <w:t xml:space="preserve">  </w:t>
      </w:r>
      <w:r w:rsidRPr="002011FC">
        <w:rPr>
          <w:caps/>
          <w:szCs w:val="32"/>
          <w:lang w:val="kk-KZ"/>
        </w:rPr>
        <w:t>бақылау сұрақтары</w:t>
      </w:r>
    </w:p>
    <w:p w:rsidR="003010F2" w:rsidRPr="002011FC" w:rsidRDefault="003010F2" w:rsidP="003010F2">
      <w:pPr>
        <w:pStyle w:val="a7"/>
        <w:numPr>
          <w:ilvl w:val="0"/>
          <w:numId w:val="26"/>
        </w:numPr>
        <w:spacing w:before="120" w:after="120"/>
        <w:jc w:val="both"/>
        <w:rPr>
          <w:b w:val="0"/>
          <w:bCs w:val="0"/>
          <w:sz w:val="28"/>
          <w:szCs w:val="28"/>
          <w:lang w:val="kk-KZ"/>
        </w:rPr>
      </w:pPr>
      <w:r w:rsidRPr="002011FC">
        <w:rPr>
          <w:b w:val="0"/>
          <w:bCs w:val="0"/>
          <w:sz w:val="28"/>
          <w:szCs w:val="28"/>
          <w:lang w:val="kk-KZ"/>
        </w:rPr>
        <w:t>2-ші топтағы сын есімдер қандай септелуге жатады?</w:t>
      </w:r>
    </w:p>
    <w:p w:rsidR="003010F2" w:rsidRPr="002011FC" w:rsidRDefault="003010F2" w:rsidP="003010F2">
      <w:pPr>
        <w:pStyle w:val="a7"/>
        <w:numPr>
          <w:ilvl w:val="0"/>
          <w:numId w:val="26"/>
        </w:numPr>
        <w:spacing w:before="120" w:after="120"/>
        <w:jc w:val="both"/>
        <w:rPr>
          <w:b w:val="0"/>
          <w:bCs w:val="0"/>
          <w:sz w:val="28"/>
          <w:szCs w:val="28"/>
          <w:lang w:val="kk-KZ"/>
        </w:rPr>
      </w:pPr>
      <w:r w:rsidRPr="002011FC">
        <w:rPr>
          <w:b w:val="0"/>
          <w:bCs w:val="0"/>
          <w:sz w:val="28"/>
          <w:szCs w:val="28"/>
          <w:lang w:val="kk-KZ"/>
        </w:rPr>
        <w:t xml:space="preserve">2-ші топтағы сын есімдердің тектік жалғауларын атаңыз? </w:t>
      </w:r>
    </w:p>
    <w:p w:rsidR="003010F2" w:rsidRPr="002011FC" w:rsidRDefault="003010F2" w:rsidP="003010F2">
      <w:pPr>
        <w:pStyle w:val="a7"/>
        <w:numPr>
          <w:ilvl w:val="0"/>
          <w:numId w:val="26"/>
        </w:numPr>
        <w:spacing w:before="120" w:after="120"/>
        <w:jc w:val="both"/>
        <w:rPr>
          <w:b w:val="0"/>
          <w:bCs w:val="0"/>
          <w:sz w:val="28"/>
          <w:szCs w:val="28"/>
          <w:lang w:val="kk-KZ"/>
        </w:rPr>
      </w:pPr>
      <w:r w:rsidRPr="002011FC">
        <w:rPr>
          <w:b w:val="0"/>
          <w:bCs w:val="0"/>
          <w:sz w:val="28"/>
          <w:szCs w:val="28"/>
          <w:lang w:val="kk-KZ"/>
        </w:rPr>
        <w:t xml:space="preserve">2-ші топтағы сын есімдердің сөздік формасы қандай компоненттерден тұрады? </w:t>
      </w:r>
    </w:p>
    <w:p w:rsidR="003010F2" w:rsidRPr="002011FC" w:rsidRDefault="003010F2" w:rsidP="003010F2">
      <w:pPr>
        <w:pStyle w:val="a7"/>
        <w:numPr>
          <w:ilvl w:val="0"/>
          <w:numId w:val="26"/>
        </w:numPr>
        <w:spacing w:before="120" w:after="120"/>
        <w:jc w:val="both"/>
        <w:rPr>
          <w:b w:val="0"/>
          <w:bCs w:val="0"/>
          <w:sz w:val="28"/>
          <w:szCs w:val="28"/>
          <w:lang w:val="kk-KZ"/>
        </w:rPr>
      </w:pPr>
      <w:r w:rsidRPr="002011FC">
        <w:rPr>
          <w:b w:val="0"/>
          <w:bCs w:val="0"/>
          <w:sz w:val="28"/>
          <w:szCs w:val="28"/>
          <w:lang w:val="kk-KZ"/>
        </w:rPr>
        <w:t>2-ші топтағы сын есімдердің негізі қалай анықталады?</w:t>
      </w:r>
    </w:p>
    <w:p w:rsidR="003010F2" w:rsidRPr="002011FC" w:rsidRDefault="003010F2" w:rsidP="003010F2">
      <w:pPr>
        <w:pStyle w:val="a7"/>
        <w:numPr>
          <w:ilvl w:val="0"/>
          <w:numId w:val="26"/>
        </w:numPr>
        <w:spacing w:before="120" w:after="120"/>
        <w:jc w:val="both"/>
        <w:rPr>
          <w:b w:val="0"/>
          <w:bCs w:val="0"/>
          <w:sz w:val="28"/>
          <w:szCs w:val="28"/>
          <w:lang w:val="kk-KZ"/>
        </w:rPr>
      </w:pPr>
      <w:r w:rsidRPr="002011FC">
        <w:rPr>
          <w:b w:val="0"/>
          <w:bCs w:val="0"/>
          <w:sz w:val="28"/>
          <w:szCs w:val="28"/>
          <w:lang w:val="kk-KZ"/>
        </w:rPr>
        <w:t xml:space="preserve">Білетін  бір жалғаулы сын есімдерді атаңыз. </w:t>
      </w:r>
    </w:p>
    <w:p w:rsidR="003010F2" w:rsidRPr="002011FC" w:rsidRDefault="003010F2" w:rsidP="003010F2">
      <w:pPr>
        <w:pStyle w:val="a7"/>
        <w:spacing w:before="120"/>
        <w:jc w:val="both"/>
        <w:rPr>
          <w:b w:val="0"/>
          <w:bCs w:val="0"/>
          <w:sz w:val="30"/>
          <w:szCs w:val="30"/>
          <w:lang w:val="kk-KZ"/>
        </w:rPr>
      </w:pPr>
    </w:p>
    <w:p w:rsidR="003010F2" w:rsidRPr="002011FC" w:rsidRDefault="003010F2" w:rsidP="003010F2">
      <w:pPr>
        <w:pStyle w:val="a7"/>
        <w:spacing w:before="120"/>
        <w:jc w:val="both"/>
        <w:rPr>
          <w:caps/>
          <w:szCs w:val="32"/>
          <w:lang w:val="kk-KZ"/>
        </w:rPr>
      </w:pPr>
      <w:r w:rsidRPr="002011FC">
        <w:rPr>
          <w:szCs w:val="32"/>
          <w:lang w:val="ru-RU"/>
        </w:rPr>
        <w:t>6.4</w:t>
      </w:r>
      <w:r w:rsidRPr="002011FC">
        <w:rPr>
          <w:szCs w:val="32"/>
        </w:rPr>
        <w:t xml:space="preserve">  </w:t>
      </w:r>
      <w:r w:rsidRPr="002011FC">
        <w:rPr>
          <w:caps/>
          <w:szCs w:val="32"/>
          <w:lang w:val="kk-KZ"/>
        </w:rPr>
        <w:t>үй тапсырмасы</w:t>
      </w:r>
    </w:p>
    <w:p w:rsidR="003010F2" w:rsidRPr="002011FC" w:rsidRDefault="003010F2" w:rsidP="003010F2">
      <w:pPr>
        <w:pStyle w:val="a7"/>
        <w:numPr>
          <w:ilvl w:val="0"/>
          <w:numId w:val="31"/>
        </w:numPr>
        <w:spacing w:after="120"/>
        <w:jc w:val="both"/>
        <w:rPr>
          <w:b w:val="0"/>
          <w:bCs w:val="0"/>
          <w:sz w:val="28"/>
          <w:szCs w:val="28"/>
          <w:lang w:val="ru-RU"/>
        </w:rPr>
      </w:pPr>
      <w:r w:rsidRPr="002011FC">
        <w:rPr>
          <w:b w:val="0"/>
          <w:bCs w:val="0"/>
          <w:sz w:val="28"/>
          <w:szCs w:val="28"/>
          <w:lang w:val="ru-RU"/>
        </w:rPr>
        <w:t xml:space="preserve">Оқулық бойынша теориялық материалды жаттау;  </w:t>
      </w:r>
    </w:p>
    <w:p w:rsidR="003010F2" w:rsidRPr="002011FC" w:rsidRDefault="003010F2" w:rsidP="003010F2">
      <w:pPr>
        <w:pStyle w:val="a7"/>
        <w:numPr>
          <w:ilvl w:val="0"/>
          <w:numId w:val="31"/>
        </w:numPr>
        <w:spacing w:after="120"/>
        <w:jc w:val="both"/>
        <w:rPr>
          <w:b w:val="0"/>
          <w:bCs w:val="0"/>
          <w:sz w:val="28"/>
          <w:szCs w:val="28"/>
          <w:lang w:val="ru-RU"/>
        </w:rPr>
      </w:pPr>
      <w:r w:rsidRPr="002011FC">
        <w:rPr>
          <w:b w:val="0"/>
          <w:bCs w:val="0"/>
          <w:sz w:val="28"/>
          <w:szCs w:val="28"/>
          <w:lang w:val="ru-RU"/>
        </w:rPr>
        <w:t xml:space="preserve">Оқулық бойынша лексикалық минимумды жаттау; </w:t>
      </w:r>
    </w:p>
    <w:p w:rsidR="003010F2" w:rsidRPr="002011FC" w:rsidRDefault="003010F2" w:rsidP="003010F2">
      <w:pPr>
        <w:pStyle w:val="a7"/>
        <w:numPr>
          <w:ilvl w:val="0"/>
          <w:numId w:val="31"/>
        </w:numPr>
        <w:spacing w:after="120"/>
        <w:jc w:val="both"/>
        <w:rPr>
          <w:b w:val="0"/>
          <w:bCs w:val="0"/>
          <w:sz w:val="28"/>
          <w:szCs w:val="28"/>
          <w:lang w:val="ru-RU"/>
        </w:rPr>
      </w:pPr>
      <w:r w:rsidRPr="002011FC">
        <w:rPr>
          <w:b w:val="0"/>
          <w:bCs w:val="0"/>
          <w:sz w:val="28"/>
          <w:szCs w:val="28"/>
          <w:lang w:val="ru-RU"/>
        </w:rPr>
        <w:t>Жаттығу-6 – ауызша орындау, 7-8 жаттығу – жазбаша.</w:t>
      </w:r>
    </w:p>
    <w:p w:rsidR="003010F2" w:rsidRPr="002011FC" w:rsidRDefault="003010F2" w:rsidP="003010F2">
      <w:pPr>
        <w:pStyle w:val="a7"/>
        <w:spacing w:after="120"/>
        <w:jc w:val="both"/>
        <w:rPr>
          <w:b w:val="0"/>
          <w:bCs w:val="0"/>
          <w:sz w:val="28"/>
          <w:szCs w:val="28"/>
          <w:lang w:val="ru-RU"/>
        </w:rPr>
      </w:pPr>
    </w:p>
    <w:p w:rsidR="003010F2" w:rsidRPr="002011FC" w:rsidRDefault="003010F2" w:rsidP="00F863F6">
      <w:pPr>
        <w:pStyle w:val="a7"/>
        <w:numPr>
          <w:ilvl w:val="1"/>
          <w:numId w:val="30"/>
        </w:numPr>
        <w:tabs>
          <w:tab w:val="clear" w:pos="1080"/>
          <w:tab w:val="num" w:pos="567"/>
        </w:tabs>
        <w:spacing w:before="120"/>
        <w:ind w:hanging="1080"/>
        <w:jc w:val="both"/>
        <w:rPr>
          <w:caps/>
          <w:szCs w:val="32"/>
          <w:lang w:val="ru-RU"/>
        </w:rPr>
      </w:pPr>
      <w:r w:rsidRPr="002011FC">
        <w:rPr>
          <w:caps/>
          <w:szCs w:val="32"/>
          <w:lang w:val="kk-KZ"/>
        </w:rPr>
        <w:t xml:space="preserve">лексикалық минимум </w:t>
      </w:r>
    </w:p>
    <w:p w:rsidR="003010F2" w:rsidRPr="002011FC" w:rsidRDefault="003010F2" w:rsidP="003010F2">
      <w:pPr>
        <w:pStyle w:val="a7"/>
        <w:spacing w:before="120"/>
        <w:jc w:val="both"/>
        <w:rPr>
          <w:caps/>
          <w:szCs w:val="32"/>
          <w:lang w:val="ru-RU"/>
        </w:rPr>
      </w:pPr>
    </w:p>
    <w:tbl>
      <w:tblPr>
        <w:tblW w:w="0" w:type="auto"/>
        <w:jc w:val="center"/>
        <w:tblInd w:w="817" w:type="dxa"/>
        <w:tblLayout w:type="fixed"/>
        <w:tblLook w:val="0000"/>
      </w:tblPr>
      <w:tblGrid>
        <w:gridCol w:w="3686"/>
        <w:gridCol w:w="4536"/>
      </w:tblGrid>
      <w:tr w:rsidR="003010F2" w:rsidRPr="002011FC" w:rsidTr="00431514">
        <w:trPr>
          <w:jc w:val="center"/>
        </w:trPr>
        <w:tc>
          <w:tcPr>
            <w:tcW w:w="3686" w:type="dxa"/>
          </w:tcPr>
          <w:p w:rsidR="003010F2" w:rsidRPr="002011FC" w:rsidRDefault="003010F2" w:rsidP="00431514">
            <w:pPr>
              <w:numPr>
                <w:ilvl w:val="0"/>
                <w:numId w:val="25"/>
              </w:numPr>
              <w:spacing w:after="40"/>
              <w:jc w:val="both"/>
              <w:rPr>
                <w:sz w:val="28"/>
                <w:szCs w:val="28"/>
              </w:rPr>
            </w:pPr>
            <w:r w:rsidRPr="002011FC">
              <w:rPr>
                <w:sz w:val="28"/>
                <w:szCs w:val="28"/>
                <w:lang w:val="en-US"/>
              </w:rPr>
              <w:t>articulāris</w:t>
            </w:r>
            <w:r w:rsidRPr="002011FC">
              <w:rPr>
                <w:sz w:val="28"/>
                <w:szCs w:val="28"/>
              </w:rPr>
              <w:t xml:space="preserve">, </w:t>
            </w:r>
            <w:r w:rsidRPr="002011FC">
              <w:rPr>
                <w:sz w:val="28"/>
                <w:szCs w:val="28"/>
                <w:lang w:val="en-US"/>
              </w:rPr>
              <w:t>e</w:t>
            </w:r>
          </w:p>
        </w:tc>
        <w:tc>
          <w:tcPr>
            <w:tcW w:w="4536" w:type="dxa"/>
          </w:tcPr>
          <w:p w:rsidR="003010F2" w:rsidRPr="002011FC" w:rsidRDefault="003010F2" w:rsidP="00431514">
            <w:pPr>
              <w:spacing w:after="40"/>
              <w:jc w:val="both"/>
              <w:rPr>
                <w:sz w:val="28"/>
                <w:szCs w:val="28"/>
                <w:lang w:val="kk-KZ"/>
              </w:rPr>
            </w:pPr>
            <w:r w:rsidRPr="002011FC">
              <w:rPr>
                <w:sz w:val="28"/>
                <w:szCs w:val="28"/>
                <w:lang w:val="en-US"/>
              </w:rPr>
              <w:t xml:space="preserve">- </w:t>
            </w:r>
            <w:r w:rsidRPr="002011FC">
              <w:rPr>
                <w:sz w:val="28"/>
                <w:szCs w:val="28"/>
                <w:lang w:val="kk-KZ"/>
              </w:rPr>
              <w:t xml:space="preserve">буынды </w:t>
            </w:r>
          </w:p>
        </w:tc>
      </w:tr>
      <w:tr w:rsidR="003010F2" w:rsidRPr="002011FC" w:rsidTr="00431514">
        <w:trPr>
          <w:jc w:val="center"/>
        </w:trPr>
        <w:tc>
          <w:tcPr>
            <w:tcW w:w="3686" w:type="dxa"/>
          </w:tcPr>
          <w:p w:rsidR="003010F2" w:rsidRPr="002011FC" w:rsidRDefault="003010F2" w:rsidP="00431514">
            <w:pPr>
              <w:numPr>
                <w:ilvl w:val="0"/>
                <w:numId w:val="25"/>
              </w:numPr>
              <w:spacing w:after="40"/>
              <w:jc w:val="both"/>
              <w:rPr>
                <w:sz w:val="28"/>
                <w:szCs w:val="28"/>
                <w:lang w:val="en-US"/>
              </w:rPr>
            </w:pPr>
            <w:r w:rsidRPr="002011FC">
              <w:rPr>
                <w:sz w:val="28"/>
                <w:szCs w:val="28"/>
                <w:lang w:val="en-US"/>
              </w:rPr>
              <w:lastRenderedPageBreak/>
              <w:t>cervicālis, e</w:t>
            </w:r>
          </w:p>
        </w:tc>
        <w:tc>
          <w:tcPr>
            <w:tcW w:w="4536" w:type="dxa"/>
          </w:tcPr>
          <w:p w:rsidR="003010F2" w:rsidRPr="002011FC" w:rsidRDefault="003010F2" w:rsidP="00431514">
            <w:pPr>
              <w:spacing w:after="40"/>
              <w:jc w:val="both"/>
              <w:rPr>
                <w:sz w:val="28"/>
                <w:szCs w:val="28"/>
                <w:lang w:val="kk-KZ"/>
              </w:rPr>
            </w:pPr>
            <w:r w:rsidRPr="002011FC">
              <w:rPr>
                <w:sz w:val="28"/>
                <w:szCs w:val="28"/>
                <w:lang w:val="en-US"/>
              </w:rPr>
              <w:t xml:space="preserve">- </w:t>
            </w:r>
            <w:r w:rsidRPr="002011FC">
              <w:rPr>
                <w:sz w:val="28"/>
                <w:szCs w:val="28"/>
                <w:lang w:val="kk-KZ"/>
              </w:rPr>
              <w:t>мойынды</w:t>
            </w:r>
          </w:p>
        </w:tc>
      </w:tr>
      <w:tr w:rsidR="003010F2" w:rsidRPr="002011FC" w:rsidTr="00431514">
        <w:trPr>
          <w:jc w:val="center"/>
        </w:trPr>
        <w:tc>
          <w:tcPr>
            <w:tcW w:w="3686" w:type="dxa"/>
          </w:tcPr>
          <w:p w:rsidR="003010F2" w:rsidRPr="002011FC" w:rsidRDefault="003010F2" w:rsidP="00431514">
            <w:pPr>
              <w:numPr>
                <w:ilvl w:val="0"/>
                <w:numId w:val="25"/>
              </w:numPr>
              <w:spacing w:after="40"/>
              <w:jc w:val="both"/>
              <w:rPr>
                <w:sz w:val="28"/>
                <w:szCs w:val="28"/>
                <w:lang w:val="en-US"/>
              </w:rPr>
            </w:pPr>
            <w:r w:rsidRPr="002011FC">
              <w:rPr>
                <w:sz w:val="28"/>
                <w:szCs w:val="28"/>
                <w:lang w:val="en-US"/>
              </w:rPr>
              <w:t>commūnis, e</w:t>
            </w:r>
          </w:p>
        </w:tc>
        <w:tc>
          <w:tcPr>
            <w:tcW w:w="4536" w:type="dxa"/>
          </w:tcPr>
          <w:p w:rsidR="003010F2" w:rsidRPr="002011FC" w:rsidRDefault="003010F2" w:rsidP="00431514">
            <w:pPr>
              <w:spacing w:after="40"/>
              <w:jc w:val="both"/>
              <w:rPr>
                <w:sz w:val="28"/>
                <w:szCs w:val="28"/>
                <w:lang w:val="kk-KZ"/>
              </w:rPr>
            </w:pPr>
            <w:r w:rsidRPr="002011FC">
              <w:rPr>
                <w:sz w:val="28"/>
                <w:szCs w:val="28"/>
              </w:rPr>
              <w:t xml:space="preserve">- </w:t>
            </w:r>
            <w:r w:rsidRPr="002011FC">
              <w:rPr>
                <w:sz w:val="28"/>
                <w:szCs w:val="28"/>
                <w:lang w:val="kk-KZ"/>
              </w:rPr>
              <w:t>жалпы</w:t>
            </w:r>
          </w:p>
        </w:tc>
      </w:tr>
      <w:tr w:rsidR="003010F2" w:rsidRPr="002011FC" w:rsidTr="00431514">
        <w:trPr>
          <w:jc w:val="center"/>
        </w:trPr>
        <w:tc>
          <w:tcPr>
            <w:tcW w:w="3686" w:type="dxa"/>
          </w:tcPr>
          <w:p w:rsidR="003010F2" w:rsidRPr="002011FC" w:rsidRDefault="003010F2" w:rsidP="00431514">
            <w:pPr>
              <w:numPr>
                <w:ilvl w:val="0"/>
                <w:numId w:val="25"/>
              </w:numPr>
              <w:spacing w:after="40"/>
              <w:jc w:val="both"/>
              <w:rPr>
                <w:sz w:val="28"/>
                <w:szCs w:val="28"/>
                <w:lang w:val="en-US"/>
              </w:rPr>
            </w:pPr>
            <w:r w:rsidRPr="002011FC">
              <w:rPr>
                <w:sz w:val="28"/>
                <w:szCs w:val="28"/>
                <w:lang w:val="en-US"/>
              </w:rPr>
              <w:t>ethmoidālis, e</w:t>
            </w:r>
          </w:p>
        </w:tc>
        <w:tc>
          <w:tcPr>
            <w:tcW w:w="4536" w:type="dxa"/>
          </w:tcPr>
          <w:p w:rsidR="003010F2" w:rsidRPr="002011FC" w:rsidRDefault="003010F2" w:rsidP="00431514">
            <w:pPr>
              <w:spacing w:after="40"/>
              <w:jc w:val="both"/>
              <w:rPr>
                <w:sz w:val="28"/>
                <w:szCs w:val="28"/>
                <w:lang w:val="kk-KZ"/>
              </w:rPr>
            </w:pPr>
            <w:r w:rsidRPr="002011FC">
              <w:rPr>
                <w:sz w:val="28"/>
                <w:szCs w:val="28"/>
                <w:lang w:val="en-US"/>
              </w:rPr>
              <w:t xml:space="preserve">- </w:t>
            </w:r>
            <w:r w:rsidRPr="002011FC">
              <w:rPr>
                <w:sz w:val="28"/>
                <w:szCs w:val="28"/>
                <w:lang w:val="kk-KZ"/>
              </w:rPr>
              <w:t>торлы</w:t>
            </w:r>
          </w:p>
        </w:tc>
      </w:tr>
      <w:tr w:rsidR="003010F2" w:rsidRPr="002011FC" w:rsidTr="00431514">
        <w:trPr>
          <w:jc w:val="center"/>
        </w:trPr>
        <w:tc>
          <w:tcPr>
            <w:tcW w:w="3686" w:type="dxa"/>
          </w:tcPr>
          <w:p w:rsidR="003010F2" w:rsidRPr="002011FC" w:rsidRDefault="003010F2" w:rsidP="00431514">
            <w:pPr>
              <w:numPr>
                <w:ilvl w:val="0"/>
                <w:numId w:val="25"/>
              </w:numPr>
              <w:spacing w:after="40"/>
              <w:jc w:val="both"/>
              <w:rPr>
                <w:sz w:val="28"/>
                <w:szCs w:val="28"/>
                <w:lang w:val="en-US"/>
              </w:rPr>
            </w:pPr>
            <w:r w:rsidRPr="002011FC">
              <w:rPr>
                <w:sz w:val="28"/>
                <w:szCs w:val="28"/>
                <w:lang w:val="en-US"/>
              </w:rPr>
              <w:t>faciālis, e</w:t>
            </w:r>
          </w:p>
        </w:tc>
        <w:tc>
          <w:tcPr>
            <w:tcW w:w="4536" w:type="dxa"/>
          </w:tcPr>
          <w:p w:rsidR="003010F2" w:rsidRPr="002011FC" w:rsidRDefault="003010F2" w:rsidP="00431514">
            <w:pPr>
              <w:spacing w:after="40"/>
              <w:jc w:val="both"/>
              <w:rPr>
                <w:sz w:val="28"/>
                <w:szCs w:val="28"/>
                <w:lang w:val="kk-KZ"/>
              </w:rPr>
            </w:pPr>
            <w:r w:rsidRPr="002011FC">
              <w:rPr>
                <w:sz w:val="28"/>
                <w:szCs w:val="28"/>
              </w:rPr>
              <w:t xml:space="preserve">- </w:t>
            </w:r>
            <w:r w:rsidRPr="002011FC">
              <w:rPr>
                <w:sz w:val="28"/>
                <w:szCs w:val="28"/>
                <w:lang w:val="kk-KZ"/>
              </w:rPr>
              <w:t>беткей</w:t>
            </w:r>
          </w:p>
        </w:tc>
      </w:tr>
      <w:tr w:rsidR="003010F2" w:rsidRPr="002011FC" w:rsidTr="00431514">
        <w:trPr>
          <w:jc w:val="center"/>
        </w:trPr>
        <w:tc>
          <w:tcPr>
            <w:tcW w:w="3686" w:type="dxa"/>
          </w:tcPr>
          <w:p w:rsidR="003010F2" w:rsidRPr="002011FC" w:rsidRDefault="003010F2" w:rsidP="00431514">
            <w:pPr>
              <w:numPr>
                <w:ilvl w:val="0"/>
                <w:numId w:val="25"/>
              </w:numPr>
              <w:spacing w:after="40"/>
              <w:jc w:val="both"/>
              <w:rPr>
                <w:sz w:val="28"/>
                <w:szCs w:val="28"/>
                <w:lang w:val="en-US"/>
              </w:rPr>
            </w:pPr>
            <w:r w:rsidRPr="002011FC">
              <w:rPr>
                <w:sz w:val="28"/>
                <w:szCs w:val="28"/>
                <w:lang w:val="en-US"/>
              </w:rPr>
              <w:t>frontālis, e</w:t>
            </w:r>
          </w:p>
        </w:tc>
        <w:tc>
          <w:tcPr>
            <w:tcW w:w="4536" w:type="dxa"/>
          </w:tcPr>
          <w:p w:rsidR="003010F2" w:rsidRPr="002011FC" w:rsidRDefault="003010F2" w:rsidP="00431514">
            <w:pPr>
              <w:spacing w:after="40"/>
              <w:jc w:val="both"/>
              <w:rPr>
                <w:sz w:val="28"/>
                <w:szCs w:val="28"/>
                <w:lang w:val="kk-KZ"/>
              </w:rPr>
            </w:pPr>
            <w:r w:rsidRPr="002011FC">
              <w:rPr>
                <w:sz w:val="28"/>
                <w:szCs w:val="28"/>
                <w:lang w:val="en-US"/>
              </w:rPr>
              <w:t xml:space="preserve">- </w:t>
            </w:r>
            <w:r w:rsidRPr="002011FC">
              <w:rPr>
                <w:sz w:val="28"/>
                <w:szCs w:val="28"/>
                <w:lang w:val="kk-KZ"/>
              </w:rPr>
              <w:t>маңдайлы</w:t>
            </w:r>
          </w:p>
        </w:tc>
      </w:tr>
      <w:tr w:rsidR="003010F2" w:rsidRPr="002011FC" w:rsidTr="00431514">
        <w:trPr>
          <w:jc w:val="center"/>
        </w:trPr>
        <w:tc>
          <w:tcPr>
            <w:tcW w:w="3686" w:type="dxa"/>
          </w:tcPr>
          <w:p w:rsidR="003010F2" w:rsidRPr="002011FC" w:rsidRDefault="003010F2" w:rsidP="00431514">
            <w:pPr>
              <w:numPr>
                <w:ilvl w:val="0"/>
                <w:numId w:val="25"/>
              </w:numPr>
              <w:spacing w:after="40"/>
              <w:jc w:val="both"/>
              <w:rPr>
                <w:sz w:val="28"/>
                <w:szCs w:val="28"/>
                <w:lang w:val="en-US"/>
              </w:rPr>
            </w:pPr>
            <w:r w:rsidRPr="002011FC">
              <w:rPr>
                <w:sz w:val="28"/>
                <w:szCs w:val="28"/>
                <w:lang w:val="en-US"/>
              </w:rPr>
              <w:t>horizontālis, e</w:t>
            </w:r>
          </w:p>
        </w:tc>
        <w:tc>
          <w:tcPr>
            <w:tcW w:w="4536" w:type="dxa"/>
          </w:tcPr>
          <w:p w:rsidR="003010F2" w:rsidRPr="002011FC" w:rsidRDefault="003010F2" w:rsidP="00431514">
            <w:pPr>
              <w:spacing w:after="40"/>
              <w:jc w:val="both"/>
              <w:rPr>
                <w:sz w:val="28"/>
                <w:szCs w:val="28"/>
                <w:lang w:val="kk-KZ"/>
              </w:rPr>
            </w:pPr>
            <w:r w:rsidRPr="002011FC">
              <w:rPr>
                <w:sz w:val="28"/>
                <w:szCs w:val="28"/>
              </w:rPr>
              <w:t xml:space="preserve">- </w:t>
            </w:r>
            <w:r w:rsidRPr="002011FC">
              <w:rPr>
                <w:sz w:val="28"/>
                <w:szCs w:val="28"/>
                <w:lang w:val="kk-KZ"/>
              </w:rPr>
              <w:t>көлденең</w:t>
            </w:r>
          </w:p>
        </w:tc>
      </w:tr>
      <w:tr w:rsidR="003010F2" w:rsidRPr="002011FC" w:rsidTr="00431514">
        <w:trPr>
          <w:jc w:val="center"/>
        </w:trPr>
        <w:tc>
          <w:tcPr>
            <w:tcW w:w="3686" w:type="dxa"/>
          </w:tcPr>
          <w:p w:rsidR="003010F2" w:rsidRPr="002011FC" w:rsidRDefault="003010F2" w:rsidP="00431514">
            <w:pPr>
              <w:numPr>
                <w:ilvl w:val="0"/>
                <w:numId w:val="25"/>
              </w:numPr>
              <w:spacing w:after="40"/>
              <w:jc w:val="both"/>
              <w:rPr>
                <w:sz w:val="28"/>
                <w:szCs w:val="28"/>
              </w:rPr>
            </w:pPr>
            <w:r w:rsidRPr="002011FC">
              <w:rPr>
                <w:sz w:val="28"/>
                <w:szCs w:val="28"/>
                <w:lang w:val="en-US"/>
              </w:rPr>
              <w:t>laterālis</w:t>
            </w:r>
            <w:r w:rsidRPr="002011FC">
              <w:rPr>
                <w:sz w:val="28"/>
                <w:szCs w:val="28"/>
              </w:rPr>
              <w:t xml:space="preserve">, </w:t>
            </w:r>
            <w:r w:rsidRPr="002011FC">
              <w:rPr>
                <w:sz w:val="28"/>
                <w:szCs w:val="28"/>
                <w:lang w:val="en-US"/>
              </w:rPr>
              <w:t>e</w:t>
            </w:r>
          </w:p>
        </w:tc>
        <w:tc>
          <w:tcPr>
            <w:tcW w:w="4536" w:type="dxa"/>
          </w:tcPr>
          <w:p w:rsidR="003010F2" w:rsidRPr="002011FC" w:rsidRDefault="003010F2" w:rsidP="00431514">
            <w:pPr>
              <w:spacing w:after="40"/>
              <w:jc w:val="both"/>
              <w:rPr>
                <w:sz w:val="28"/>
                <w:szCs w:val="28"/>
                <w:lang w:val="kk-KZ"/>
              </w:rPr>
            </w:pPr>
            <w:r w:rsidRPr="002011FC">
              <w:rPr>
                <w:sz w:val="28"/>
                <w:szCs w:val="28"/>
              </w:rPr>
              <w:t xml:space="preserve">- </w:t>
            </w:r>
            <w:r w:rsidRPr="002011FC">
              <w:rPr>
                <w:sz w:val="28"/>
                <w:szCs w:val="28"/>
                <w:lang w:val="kk-KZ"/>
              </w:rPr>
              <w:t>латеральді</w:t>
            </w:r>
          </w:p>
        </w:tc>
      </w:tr>
      <w:tr w:rsidR="003010F2" w:rsidRPr="002011FC" w:rsidTr="00431514">
        <w:trPr>
          <w:jc w:val="center"/>
        </w:trPr>
        <w:tc>
          <w:tcPr>
            <w:tcW w:w="3686" w:type="dxa"/>
          </w:tcPr>
          <w:p w:rsidR="003010F2" w:rsidRPr="002011FC" w:rsidRDefault="003010F2" w:rsidP="00431514">
            <w:pPr>
              <w:numPr>
                <w:ilvl w:val="0"/>
                <w:numId w:val="25"/>
              </w:numPr>
              <w:spacing w:after="40"/>
              <w:jc w:val="both"/>
              <w:rPr>
                <w:sz w:val="28"/>
                <w:szCs w:val="28"/>
              </w:rPr>
            </w:pPr>
            <w:r w:rsidRPr="002011FC">
              <w:rPr>
                <w:sz w:val="28"/>
                <w:szCs w:val="28"/>
                <w:lang w:val="en-US"/>
              </w:rPr>
              <w:t>lumbālis</w:t>
            </w:r>
            <w:r w:rsidRPr="002011FC">
              <w:rPr>
                <w:sz w:val="28"/>
                <w:szCs w:val="28"/>
              </w:rPr>
              <w:t xml:space="preserve">, </w:t>
            </w:r>
            <w:r w:rsidRPr="002011FC">
              <w:rPr>
                <w:sz w:val="28"/>
                <w:szCs w:val="28"/>
                <w:lang w:val="en-US"/>
              </w:rPr>
              <w:t>e</w:t>
            </w:r>
          </w:p>
        </w:tc>
        <w:tc>
          <w:tcPr>
            <w:tcW w:w="4536" w:type="dxa"/>
          </w:tcPr>
          <w:p w:rsidR="003010F2" w:rsidRPr="002011FC" w:rsidRDefault="003010F2" w:rsidP="00431514">
            <w:pPr>
              <w:spacing w:after="40"/>
              <w:jc w:val="both"/>
              <w:rPr>
                <w:sz w:val="28"/>
                <w:szCs w:val="28"/>
                <w:lang w:val="kk-KZ"/>
              </w:rPr>
            </w:pPr>
            <w:r w:rsidRPr="002011FC">
              <w:rPr>
                <w:sz w:val="28"/>
                <w:szCs w:val="28"/>
                <w:lang w:val="en-US"/>
              </w:rPr>
              <w:t xml:space="preserve">- </w:t>
            </w:r>
            <w:r w:rsidRPr="002011FC">
              <w:rPr>
                <w:sz w:val="28"/>
                <w:szCs w:val="28"/>
                <w:lang w:val="kk-KZ"/>
              </w:rPr>
              <w:t>белдік</w:t>
            </w:r>
          </w:p>
        </w:tc>
      </w:tr>
      <w:tr w:rsidR="003010F2" w:rsidRPr="002011FC" w:rsidTr="00431514">
        <w:trPr>
          <w:trHeight w:val="385"/>
          <w:jc w:val="center"/>
        </w:trPr>
        <w:tc>
          <w:tcPr>
            <w:tcW w:w="3686" w:type="dxa"/>
          </w:tcPr>
          <w:p w:rsidR="003010F2" w:rsidRPr="002011FC" w:rsidRDefault="003010F2" w:rsidP="00431514">
            <w:pPr>
              <w:numPr>
                <w:ilvl w:val="0"/>
                <w:numId w:val="25"/>
              </w:numPr>
              <w:spacing w:after="40"/>
              <w:jc w:val="both"/>
              <w:rPr>
                <w:sz w:val="28"/>
                <w:szCs w:val="28"/>
                <w:lang w:val="en-US"/>
              </w:rPr>
            </w:pPr>
            <w:r w:rsidRPr="002011FC">
              <w:rPr>
                <w:sz w:val="28"/>
                <w:szCs w:val="28"/>
                <w:lang w:val="en-US"/>
              </w:rPr>
              <w:t>maxillāris, e</w:t>
            </w:r>
          </w:p>
        </w:tc>
        <w:tc>
          <w:tcPr>
            <w:tcW w:w="4536" w:type="dxa"/>
          </w:tcPr>
          <w:p w:rsidR="003010F2" w:rsidRPr="002011FC" w:rsidRDefault="003010F2" w:rsidP="00431514">
            <w:pPr>
              <w:spacing w:after="40"/>
              <w:jc w:val="both"/>
              <w:rPr>
                <w:sz w:val="28"/>
                <w:szCs w:val="28"/>
                <w:lang w:val="kk-KZ"/>
              </w:rPr>
            </w:pPr>
            <w:r w:rsidRPr="002011FC">
              <w:rPr>
                <w:sz w:val="28"/>
                <w:szCs w:val="28"/>
              </w:rPr>
              <w:t xml:space="preserve">- </w:t>
            </w:r>
            <w:r w:rsidRPr="002011FC">
              <w:rPr>
                <w:sz w:val="28"/>
                <w:szCs w:val="28"/>
                <w:lang w:val="kk-KZ"/>
              </w:rPr>
              <w:t>жоғарғы жақсүйектік</w:t>
            </w:r>
          </w:p>
        </w:tc>
      </w:tr>
      <w:tr w:rsidR="003010F2" w:rsidRPr="002011FC" w:rsidTr="00431514">
        <w:trPr>
          <w:jc w:val="center"/>
        </w:trPr>
        <w:tc>
          <w:tcPr>
            <w:tcW w:w="3686" w:type="dxa"/>
          </w:tcPr>
          <w:p w:rsidR="003010F2" w:rsidRPr="002011FC" w:rsidRDefault="003010F2" w:rsidP="00431514">
            <w:pPr>
              <w:numPr>
                <w:ilvl w:val="0"/>
                <w:numId w:val="25"/>
              </w:numPr>
              <w:spacing w:after="40"/>
              <w:jc w:val="both"/>
              <w:rPr>
                <w:sz w:val="28"/>
                <w:szCs w:val="28"/>
                <w:lang w:val="en-US"/>
              </w:rPr>
            </w:pPr>
            <w:r w:rsidRPr="002011FC">
              <w:rPr>
                <w:bCs/>
                <w:sz w:val="28"/>
                <w:szCs w:val="28"/>
              </w:rPr>
              <w:t>nasālis, e</w:t>
            </w:r>
          </w:p>
        </w:tc>
        <w:tc>
          <w:tcPr>
            <w:tcW w:w="4536" w:type="dxa"/>
          </w:tcPr>
          <w:p w:rsidR="003010F2" w:rsidRPr="002011FC" w:rsidRDefault="003010F2" w:rsidP="00431514">
            <w:pPr>
              <w:spacing w:after="40"/>
              <w:jc w:val="both"/>
              <w:rPr>
                <w:sz w:val="28"/>
                <w:szCs w:val="28"/>
                <w:lang w:val="kk-KZ"/>
              </w:rPr>
            </w:pPr>
            <w:r w:rsidRPr="002011FC">
              <w:rPr>
                <w:bCs/>
                <w:sz w:val="28"/>
                <w:szCs w:val="28"/>
              </w:rPr>
              <w:t xml:space="preserve">- </w:t>
            </w:r>
            <w:r w:rsidRPr="002011FC">
              <w:rPr>
                <w:bCs/>
                <w:sz w:val="28"/>
                <w:szCs w:val="28"/>
                <w:lang w:val="kk-KZ"/>
              </w:rPr>
              <w:t>мұрындық</w:t>
            </w:r>
          </w:p>
        </w:tc>
      </w:tr>
      <w:tr w:rsidR="003010F2" w:rsidRPr="002011FC" w:rsidTr="00431514">
        <w:trPr>
          <w:jc w:val="center"/>
        </w:trPr>
        <w:tc>
          <w:tcPr>
            <w:tcW w:w="3686" w:type="dxa"/>
          </w:tcPr>
          <w:p w:rsidR="003010F2" w:rsidRPr="002011FC" w:rsidRDefault="003010F2" w:rsidP="00431514">
            <w:pPr>
              <w:numPr>
                <w:ilvl w:val="0"/>
                <w:numId w:val="25"/>
              </w:numPr>
              <w:spacing w:after="40"/>
              <w:jc w:val="both"/>
              <w:rPr>
                <w:sz w:val="28"/>
                <w:szCs w:val="28"/>
                <w:lang w:val="en-US"/>
              </w:rPr>
            </w:pPr>
            <w:r w:rsidRPr="002011FC">
              <w:rPr>
                <w:sz w:val="28"/>
                <w:szCs w:val="28"/>
                <w:lang w:val="en-US"/>
              </w:rPr>
              <w:t>occipitālis, e</w:t>
            </w:r>
          </w:p>
        </w:tc>
        <w:tc>
          <w:tcPr>
            <w:tcW w:w="4536" w:type="dxa"/>
          </w:tcPr>
          <w:p w:rsidR="003010F2" w:rsidRPr="002011FC" w:rsidRDefault="003010F2" w:rsidP="00431514">
            <w:pPr>
              <w:spacing w:after="40"/>
              <w:jc w:val="both"/>
              <w:rPr>
                <w:sz w:val="28"/>
                <w:szCs w:val="28"/>
                <w:lang w:val="kk-KZ"/>
              </w:rPr>
            </w:pPr>
            <w:r w:rsidRPr="002011FC">
              <w:rPr>
                <w:sz w:val="28"/>
                <w:szCs w:val="28"/>
              </w:rPr>
              <w:t xml:space="preserve">- </w:t>
            </w:r>
            <w:r w:rsidRPr="002011FC">
              <w:rPr>
                <w:sz w:val="28"/>
                <w:szCs w:val="28"/>
                <w:lang w:val="kk-KZ"/>
              </w:rPr>
              <w:t xml:space="preserve">желкелік </w:t>
            </w:r>
          </w:p>
        </w:tc>
      </w:tr>
      <w:tr w:rsidR="003010F2" w:rsidRPr="002011FC" w:rsidTr="00431514">
        <w:trPr>
          <w:jc w:val="center"/>
        </w:trPr>
        <w:tc>
          <w:tcPr>
            <w:tcW w:w="3686" w:type="dxa"/>
          </w:tcPr>
          <w:p w:rsidR="003010F2" w:rsidRPr="002011FC" w:rsidRDefault="003010F2" w:rsidP="00431514">
            <w:pPr>
              <w:numPr>
                <w:ilvl w:val="0"/>
                <w:numId w:val="25"/>
              </w:numPr>
              <w:spacing w:after="40"/>
              <w:jc w:val="both"/>
              <w:rPr>
                <w:sz w:val="28"/>
                <w:szCs w:val="28"/>
              </w:rPr>
            </w:pPr>
            <w:r w:rsidRPr="002011FC">
              <w:rPr>
                <w:sz w:val="28"/>
                <w:szCs w:val="28"/>
                <w:lang w:val="en-US"/>
              </w:rPr>
              <w:t>orbitālis</w:t>
            </w:r>
            <w:r w:rsidRPr="002011FC">
              <w:rPr>
                <w:sz w:val="28"/>
                <w:szCs w:val="28"/>
              </w:rPr>
              <w:t xml:space="preserve">, </w:t>
            </w:r>
            <w:r w:rsidRPr="002011FC">
              <w:rPr>
                <w:sz w:val="28"/>
                <w:szCs w:val="28"/>
                <w:lang w:val="en-US"/>
              </w:rPr>
              <w:t>e</w:t>
            </w:r>
          </w:p>
        </w:tc>
        <w:tc>
          <w:tcPr>
            <w:tcW w:w="4536" w:type="dxa"/>
          </w:tcPr>
          <w:p w:rsidR="003010F2" w:rsidRPr="002011FC" w:rsidRDefault="003010F2" w:rsidP="00431514">
            <w:pPr>
              <w:spacing w:after="40"/>
              <w:jc w:val="both"/>
              <w:rPr>
                <w:sz w:val="28"/>
                <w:szCs w:val="28"/>
                <w:lang w:val="kk-KZ"/>
              </w:rPr>
            </w:pPr>
            <w:r w:rsidRPr="002011FC">
              <w:rPr>
                <w:sz w:val="28"/>
                <w:szCs w:val="28"/>
              </w:rPr>
              <w:t>-</w:t>
            </w:r>
            <w:r w:rsidRPr="002011FC">
              <w:rPr>
                <w:sz w:val="28"/>
                <w:szCs w:val="28"/>
                <w:lang w:val="en-US"/>
              </w:rPr>
              <w:t xml:space="preserve"> </w:t>
            </w:r>
            <w:r w:rsidRPr="002011FC">
              <w:rPr>
                <w:sz w:val="28"/>
                <w:szCs w:val="28"/>
                <w:lang w:val="kk-KZ"/>
              </w:rPr>
              <w:t>көздік</w:t>
            </w:r>
          </w:p>
        </w:tc>
      </w:tr>
      <w:tr w:rsidR="003010F2" w:rsidRPr="002011FC" w:rsidTr="00431514">
        <w:trPr>
          <w:jc w:val="center"/>
        </w:trPr>
        <w:tc>
          <w:tcPr>
            <w:tcW w:w="3686" w:type="dxa"/>
          </w:tcPr>
          <w:p w:rsidR="003010F2" w:rsidRPr="002011FC" w:rsidRDefault="003010F2" w:rsidP="00431514">
            <w:pPr>
              <w:numPr>
                <w:ilvl w:val="0"/>
                <w:numId w:val="25"/>
              </w:numPr>
              <w:spacing w:after="40"/>
              <w:jc w:val="both"/>
              <w:rPr>
                <w:sz w:val="28"/>
                <w:szCs w:val="28"/>
              </w:rPr>
            </w:pPr>
            <w:r w:rsidRPr="002011FC">
              <w:rPr>
                <w:sz w:val="28"/>
                <w:szCs w:val="28"/>
                <w:lang w:val="en-US"/>
              </w:rPr>
              <w:t>ovālis</w:t>
            </w:r>
            <w:r w:rsidRPr="002011FC">
              <w:rPr>
                <w:sz w:val="28"/>
                <w:szCs w:val="28"/>
              </w:rPr>
              <w:t xml:space="preserve">, </w:t>
            </w:r>
            <w:r w:rsidRPr="002011FC">
              <w:rPr>
                <w:sz w:val="28"/>
                <w:szCs w:val="28"/>
                <w:lang w:val="en-US"/>
              </w:rPr>
              <w:t>e</w:t>
            </w:r>
          </w:p>
        </w:tc>
        <w:tc>
          <w:tcPr>
            <w:tcW w:w="4536" w:type="dxa"/>
          </w:tcPr>
          <w:p w:rsidR="003010F2" w:rsidRPr="002011FC" w:rsidRDefault="003010F2" w:rsidP="00431514">
            <w:pPr>
              <w:spacing w:after="40"/>
              <w:jc w:val="both"/>
              <w:rPr>
                <w:sz w:val="28"/>
                <w:szCs w:val="28"/>
                <w:lang w:val="kk-KZ"/>
              </w:rPr>
            </w:pPr>
            <w:r w:rsidRPr="002011FC">
              <w:rPr>
                <w:sz w:val="28"/>
                <w:szCs w:val="28"/>
              </w:rPr>
              <w:t xml:space="preserve">- </w:t>
            </w:r>
            <w:r w:rsidRPr="002011FC">
              <w:rPr>
                <w:sz w:val="28"/>
                <w:szCs w:val="28"/>
                <w:lang w:val="kk-KZ"/>
              </w:rPr>
              <w:t>сопақ</w:t>
            </w:r>
          </w:p>
        </w:tc>
      </w:tr>
      <w:tr w:rsidR="003010F2" w:rsidRPr="002011FC" w:rsidTr="00431514">
        <w:trPr>
          <w:jc w:val="center"/>
        </w:trPr>
        <w:tc>
          <w:tcPr>
            <w:tcW w:w="3686" w:type="dxa"/>
          </w:tcPr>
          <w:p w:rsidR="003010F2" w:rsidRPr="002011FC" w:rsidRDefault="003010F2" w:rsidP="00431514">
            <w:pPr>
              <w:numPr>
                <w:ilvl w:val="0"/>
                <w:numId w:val="25"/>
              </w:numPr>
              <w:spacing w:after="40"/>
              <w:jc w:val="both"/>
              <w:rPr>
                <w:sz w:val="28"/>
                <w:szCs w:val="28"/>
                <w:lang w:val="en-US"/>
              </w:rPr>
            </w:pPr>
            <w:r w:rsidRPr="002011FC">
              <w:rPr>
                <w:sz w:val="28"/>
                <w:szCs w:val="28"/>
                <w:lang w:val="en-US"/>
              </w:rPr>
              <w:t>parietālis, e</w:t>
            </w:r>
          </w:p>
        </w:tc>
        <w:tc>
          <w:tcPr>
            <w:tcW w:w="4536" w:type="dxa"/>
          </w:tcPr>
          <w:p w:rsidR="003010F2" w:rsidRPr="002011FC" w:rsidRDefault="003010F2" w:rsidP="00431514">
            <w:pPr>
              <w:spacing w:after="40"/>
              <w:jc w:val="both"/>
              <w:rPr>
                <w:sz w:val="28"/>
                <w:szCs w:val="28"/>
                <w:lang w:val="kk-KZ"/>
              </w:rPr>
            </w:pPr>
            <w:r w:rsidRPr="002011FC">
              <w:rPr>
                <w:sz w:val="28"/>
                <w:szCs w:val="28"/>
                <w:lang w:val="en-US"/>
              </w:rPr>
              <w:t xml:space="preserve">- </w:t>
            </w:r>
            <w:r w:rsidRPr="002011FC">
              <w:rPr>
                <w:sz w:val="28"/>
                <w:szCs w:val="28"/>
                <w:lang w:val="kk-KZ"/>
              </w:rPr>
              <w:t>төбелік</w:t>
            </w:r>
          </w:p>
        </w:tc>
      </w:tr>
      <w:tr w:rsidR="003010F2" w:rsidRPr="002011FC" w:rsidTr="00431514">
        <w:trPr>
          <w:jc w:val="center"/>
        </w:trPr>
        <w:tc>
          <w:tcPr>
            <w:tcW w:w="3686" w:type="dxa"/>
          </w:tcPr>
          <w:p w:rsidR="003010F2" w:rsidRPr="002011FC" w:rsidRDefault="003010F2" w:rsidP="00431514">
            <w:pPr>
              <w:numPr>
                <w:ilvl w:val="0"/>
                <w:numId w:val="25"/>
              </w:numPr>
              <w:spacing w:after="40"/>
              <w:jc w:val="both"/>
              <w:rPr>
                <w:sz w:val="28"/>
                <w:szCs w:val="28"/>
              </w:rPr>
            </w:pPr>
            <w:r w:rsidRPr="002011FC">
              <w:rPr>
                <w:sz w:val="28"/>
                <w:szCs w:val="28"/>
                <w:lang w:val="en-US"/>
              </w:rPr>
              <w:t>sphenoidālis</w:t>
            </w:r>
            <w:r w:rsidRPr="002011FC">
              <w:rPr>
                <w:sz w:val="28"/>
                <w:szCs w:val="28"/>
              </w:rPr>
              <w:t xml:space="preserve">, </w:t>
            </w:r>
            <w:r w:rsidRPr="002011FC">
              <w:rPr>
                <w:sz w:val="28"/>
                <w:szCs w:val="28"/>
                <w:lang w:val="en-US"/>
              </w:rPr>
              <w:t>e</w:t>
            </w:r>
          </w:p>
        </w:tc>
        <w:tc>
          <w:tcPr>
            <w:tcW w:w="4536" w:type="dxa"/>
          </w:tcPr>
          <w:p w:rsidR="003010F2" w:rsidRPr="002011FC" w:rsidRDefault="003010F2" w:rsidP="00431514">
            <w:pPr>
              <w:spacing w:after="40"/>
              <w:jc w:val="both"/>
              <w:rPr>
                <w:sz w:val="28"/>
                <w:szCs w:val="28"/>
                <w:lang w:val="kk-KZ"/>
              </w:rPr>
            </w:pPr>
            <w:r w:rsidRPr="002011FC">
              <w:rPr>
                <w:sz w:val="28"/>
                <w:szCs w:val="28"/>
              </w:rPr>
              <w:t xml:space="preserve">- </w:t>
            </w:r>
            <w:r w:rsidRPr="002011FC">
              <w:rPr>
                <w:sz w:val="28"/>
                <w:szCs w:val="28"/>
                <w:lang w:val="kk-KZ"/>
              </w:rPr>
              <w:t>шыбық сүйектік</w:t>
            </w:r>
          </w:p>
        </w:tc>
      </w:tr>
      <w:tr w:rsidR="003010F2" w:rsidRPr="002011FC" w:rsidTr="00431514">
        <w:trPr>
          <w:jc w:val="center"/>
        </w:trPr>
        <w:tc>
          <w:tcPr>
            <w:tcW w:w="3686" w:type="dxa"/>
          </w:tcPr>
          <w:p w:rsidR="003010F2" w:rsidRPr="002011FC" w:rsidRDefault="003010F2" w:rsidP="00431514">
            <w:pPr>
              <w:numPr>
                <w:ilvl w:val="0"/>
                <w:numId w:val="25"/>
              </w:numPr>
              <w:spacing w:after="40"/>
              <w:jc w:val="both"/>
              <w:rPr>
                <w:sz w:val="28"/>
                <w:szCs w:val="28"/>
                <w:lang w:val="en-US"/>
              </w:rPr>
            </w:pPr>
            <w:r w:rsidRPr="002011FC">
              <w:rPr>
                <w:sz w:val="28"/>
                <w:szCs w:val="28"/>
                <w:lang w:val="en-US"/>
              </w:rPr>
              <w:t>superficiālis, e</w:t>
            </w:r>
          </w:p>
        </w:tc>
        <w:tc>
          <w:tcPr>
            <w:tcW w:w="4536" w:type="dxa"/>
          </w:tcPr>
          <w:p w:rsidR="003010F2" w:rsidRPr="002011FC" w:rsidRDefault="003010F2" w:rsidP="00431514">
            <w:pPr>
              <w:spacing w:after="40"/>
              <w:jc w:val="both"/>
              <w:rPr>
                <w:sz w:val="28"/>
                <w:szCs w:val="28"/>
                <w:lang w:val="kk-KZ"/>
              </w:rPr>
            </w:pPr>
            <w:r w:rsidRPr="002011FC">
              <w:rPr>
                <w:sz w:val="28"/>
                <w:szCs w:val="28"/>
                <w:lang w:val="en-US"/>
              </w:rPr>
              <w:t xml:space="preserve">- </w:t>
            </w:r>
            <w:r w:rsidRPr="002011FC">
              <w:rPr>
                <w:sz w:val="28"/>
                <w:szCs w:val="28"/>
                <w:lang w:val="kk-KZ"/>
              </w:rPr>
              <w:t>жоғарғы</w:t>
            </w:r>
          </w:p>
        </w:tc>
      </w:tr>
      <w:tr w:rsidR="003010F2" w:rsidRPr="002011FC" w:rsidTr="00431514">
        <w:trPr>
          <w:jc w:val="center"/>
        </w:trPr>
        <w:tc>
          <w:tcPr>
            <w:tcW w:w="3686" w:type="dxa"/>
          </w:tcPr>
          <w:p w:rsidR="003010F2" w:rsidRPr="002011FC" w:rsidRDefault="003010F2" w:rsidP="00431514">
            <w:pPr>
              <w:numPr>
                <w:ilvl w:val="0"/>
                <w:numId w:val="25"/>
              </w:numPr>
              <w:spacing w:after="40"/>
              <w:jc w:val="both"/>
              <w:rPr>
                <w:sz w:val="28"/>
                <w:szCs w:val="28"/>
                <w:lang w:val="en-US"/>
              </w:rPr>
            </w:pPr>
            <w:r w:rsidRPr="002011FC">
              <w:rPr>
                <w:sz w:val="28"/>
                <w:szCs w:val="28"/>
                <w:lang w:val="en-US"/>
              </w:rPr>
              <w:t>temporālis, e</w:t>
            </w:r>
          </w:p>
        </w:tc>
        <w:tc>
          <w:tcPr>
            <w:tcW w:w="4536" w:type="dxa"/>
          </w:tcPr>
          <w:p w:rsidR="003010F2" w:rsidRPr="002011FC" w:rsidRDefault="003010F2" w:rsidP="00431514">
            <w:pPr>
              <w:spacing w:after="40"/>
              <w:jc w:val="both"/>
              <w:rPr>
                <w:sz w:val="28"/>
                <w:szCs w:val="28"/>
                <w:lang w:val="kk-KZ"/>
              </w:rPr>
            </w:pPr>
            <w:r w:rsidRPr="002011FC">
              <w:rPr>
                <w:sz w:val="28"/>
                <w:szCs w:val="28"/>
                <w:lang w:val="de-DE"/>
              </w:rPr>
              <w:t xml:space="preserve">- </w:t>
            </w:r>
            <w:r w:rsidRPr="002011FC">
              <w:rPr>
                <w:sz w:val="28"/>
                <w:szCs w:val="28"/>
                <w:lang w:val="kk-KZ"/>
              </w:rPr>
              <w:t>самайлы</w:t>
            </w:r>
          </w:p>
        </w:tc>
      </w:tr>
      <w:tr w:rsidR="003010F2" w:rsidRPr="002011FC" w:rsidTr="00431514">
        <w:trPr>
          <w:jc w:val="center"/>
        </w:trPr>
        <w:tc>
          <w:tcPr>
            <w:tcW w:w="3686" w:type="dxa"/>
          </w:tcPr>
          <w:p w:rsidR="003010F2" w:rsidRPr="002011FC" w:rsidRDefault="003010F2" w:rsidP="00431514">
            <w:pPr>
              <w:numPr>
                <w:ilvl w:val="0"/>
                <w:numId w:val="25"/>
              </w:numPr>
              <w:spacing w:after="40"/>
              <w:jc w:val="both"/>
              <w:rPr>
                <w:sz w:val="28"/>
                <w:szCs w:val="28"/>
                <w:lang w:val="en-US"/>
              </w:rPr>
            </w:pPr>
            <w:r w:rsidRPr="002011FC">
              <w:rPr>
                <w:sz w:val="28"/>
                <w:szCs w:val="28"/>
                <w:lang w:val="en-US"/>
              </w:rPr>
              <w:t>teres, ĕtis</w:t>
            </w:r>
          </w:p>
        </w:tc>
        <w:tc>
          <w:tcPr>
            <w:tcW w:w="4536" w:type="dxa"/>
          </w:tcPr>
          <w:p w:rsidR="003010F2" w:rsidRPr="002011FC" w:rsidRDefault="003010F2" w:rsidP="00431514">
            <w:pPr>
              <w:spacing w:after="40"/>
              <w:jc w:val="both"/>
              <w:rPr>
                <w:sz w:val="28"/>
                <w:szCs w:val="28"/>
                <w:lang w:val="kk-KZ"/>
              </w:rPr>
            </w:pPr>
            <w:r w:rsidRPr="002011FC">
              <w:rPr>
                <w:sz w:val="28"/>
                <w:szCs w:val="28"/>
              </w:rPr>
              <w:t xml:space="preserve">- </w:t>
            </w:r>
            <w:r w:rsidRPr="002011FC">
              <w:rPr>
                <w:sz w:val="28"/>
                <w:szCs w:val="28"/>
                <w:lang w:val="kk-KZ"/>
              </w:rPr>
              <w:t>дөңгелек</w:t>
            </w:r>
          </w:p>
        </w:tc>
      </w:tr>
      <w:tr w:rsidR="003010F2" w:rsidRPr="002011FC" w:rsidTr="00431514">
        <w:trPr>
          <w:jc w:val="center"/>
        </w:trPr>
        <w:tc>
          <w:tcPr>
            <w:tcW w:w="3686" w:type="dxa"/>
          </w:tcPr>
          <w:p w:rsidR="003010F2" w:rsidRPr="002011FC" w:rsidRDefault="003010F2" w:rsidP="00431514">
            <w:pPr>
              <w:numPr>
                <w:ilvl w:val="0"/>
                <w:numId w:val="25"/>
              </w:numPr>
              <w:spacing w:after="40"/>
              <w:jc w:val="both"/>
              <w:rPr>
                <w:sz w:val="28"/>
                <w:szCs w:val="28"/>
                <w:lang w:val="de-DE"/>
              </w:rPr>
            </w:pPr>
            <w:r w:rsidRPr="002011FC">
              <w:rPr>
                <w:sz w:val="28"/>
                <w:szCs w:val="28"/>
                <w:lang w:val="de-DE"/>
              </w:rPr>
              <w:t>vertebrālis, e</w:t>
            </w:r>
          </w:p>
        </w:tc>
        <w:tc>
          <w:tcPr>
            <w:tcW w:w="4536" w:type="dxa"/>
          </w:tcPr>
          <w:p w:rsidR="003010F2" w:rsidRPr="002011FC" w:rsidRDefault="003010F2" w:rsidP="00431514">
            <w:pPr>
              <w:spacing w:after="40"/>
              <w:jc w:val="both"/>
              <w:rPr>
                <w:sz w:val="28"/>
                <w:szCs w:val="28"/>
                <w:lang w:val="kk-KZ"/>
              </w:rPr>
            </w:pPr>
            <w:r w:rsidRPr="002011FC">
              <w:rPr>
                <w:sz w:val="28"/>
                <w:szCs w:val="28"/>
              </w:rPr>
              <w:t xml:space="preserve">- </w:t>
            </w:r>
            <w:r w:rsidRPr="002011FC">
              <w:rPr>
                <w:sz w:val="28"/>
                <w:szCs w:val="28"/>
                <w:lang w:val="kk-KZ"/>
              </w:rPr>
              <w:t>омыртқалы</w:t>
            </w:r>
          </w:p>
        </w:tc>
      </w:tr>
    </w:tbl>
    <w:p w:rsidR="003010F2" w:rsidRPr="002011FC" w:rsidRDefault="003010F2" w:rsidP="003010F2">
      <w:pPr>
        <w:spacing w:after="120"/>
        <w:jc w:val="both"/>
        <w:rPr>
          <w:sz w:val="28"/>
          <w:szCs w:val="28"/>
          <w:lang w:val="en-US"/>
        </w:rPr>
      </w:pPr>
    </w:p>
    <w:p w:rsidR="003010F2" w:rsidRPr="00F863F6" w:rsidRDefault="003010F2" w:rsidP="003010F2">
      <w:pPr>
        <w:spacing w:after="120"/>
        <w:jc w:val="both"/>
        <w:rPr>
          <w:b/>
          <w:sz w:val="32"/>
          <w:szCs w:val="32"/>
          <w:lang w:val="kk-KZ"/>
        </w:rPr>
      </w:pPr>
      <w:r w:rsidRPr="002011FC">
        <w:rPr>
          <w:b/>
          <w:sz w:val="32"/>
          <w:szCs w:val="32"/>
        </w:rPr>
        <w:t>6.6</w:t>
      </w:r>
      <w:r w:rsidRPr="002011FC">
        <w:rPr>
          <w:b/>
          <w:sz w:val="32"/>
          <w:szCs w:val="32"/>
          <w:lang w:val="en-US"/>
        </w:rPr>
        <w:t xml:space="preserve"> </w:t>
      </w:r>
      <w:r w:rsidRPr="002011FC">
        <w:rPr>
          <w:b/>
          <w:caps/>
          <w:sz w:val="32"/>
          <w:szCs w:val="32"/>
          <w:lang w:val="kk-KZ"/>
        </w:rPr>
        <w:t>жаттығулар</w:t>
      </w:r>
    </w:p>
    <w:p w:rsidR="003010F2" w:rsidRPr="002011FC" w:rsidRDefault="003010F2" w:rsidP="003010F2">
      <w:pPr>
        <w:spacing w:after="120"/>
        <w:jc w:val="both"/>
        <w:rPr>
          <w:b/>
          <w:i/>
          <w:sz w:val="28"/>
          <w:szCs w:val="28"/>
          <w:lang w:val="kk-KZ"/>
        </w:rPr>
      </w:pPr>
      <w:r w:rsidRPr="002011FC">
        <w:rPr>
          <w:b/>
          <w:sz w:val="28"/>
          <w:szCs w:val="28"/>
          <w:lang w:val="kk-KZ"/>
        </w:rPr>
        <w:t>Жаттығу-1</w:t>
      </w:r>
      <w:r w:rsidRPr="004E0B3D">
        <w:rPr>
          <w:b/>
          <w:sz w:val="28"/>
          <w:szCs w:val="28"/>
          <w:lang w:val="kk-KZ"/>
        </w:rPr>
        <w:t>.</w:t>
      </w:r>
      <w:r w:rsidRPr="004E0B3D">
        <w:rPr>
          <w:b/>
          <w:i/>
          <w:sz w:val="28"/>
          <w:szCs w:val="28"/>
          <w:lang w:val="kk-KZ"/>
        </w:rPr>
        <w:t xml:space="preserve"> </w:t>
      </w:r>
      <w:r w:rsidRPr="002011FC">
        <w:rPr>
          <w:b/>
          <w:i/>
          <w:sz w:val="28"/>
          <w:szCs w:val="28"/>
          <w:lang w:val="kk-KZ"/>
        </w:rPr>
        <w:t xml:space="preserve">Сын есімдердің тегін анықтап, олардың сөздік формасын  анықтаңыз. </w:t>
      </w:r>
    </w:p>
    <w:p w:rsidR="003010F2" w:rsidRPr="00487523" w:rsidRDefault="003010F2" w:rsidP="003010F2">
      <w:pPr>
        <w:rPr>
          <w:sz w:val="28"/>
          <w:szCs w:val="28"/>
          <w:lang w:val="kk-KZ"/>
        </w:rPr>
      </w:pPr>
      <w:r w:rsidRPr="002011FC">
        <w:rPr>
          <w:sz w:val="28"/>
          <w:szCs w:val="28"/>
          <w:lang w:val="fr-FR"/>
        </w:rPr>
        <w:t>Horizontāle, parietālis, superficiālis, ethmoidāle, lumbāle, temporālis.</w:t>
      </w:r>
    </w:p>
    <w:p w:rsidR="00F863F6" w:rsidRDefault="00F863F6" w:rsidP="003010F2">
      <w:pPr>
        <w:spacing w:after="120"/>
        <w:jc w:val="both"/>
        <w:rPr>
          <w:b/>
          <w:sz w:val="28"/>
          <w:szCs w:val="28"/>
          <w:lang w:val="kk-KZ"/>
        </w:rPr>
      </w:pPr>
    </w:p>
    <w:p w:rsidR="003010F2" w:rsidRPr="002011FC" w:rsidRDefault="003010F2" w:rsidP="003010F2">
      <w:pPr>
        <w:spacing w:after="120"/>
        <w:jc w:val="both"/>
        <w:rPr>
          <w:b/>
          <w:i/>
          <w:sz w:val="28"/>
          <w:szCs w:val="28"/>
          <w:lang w:val="fr-FR"/>
        </w:rPr>
      </w:pPr>
      <w:r w:rsidRPr="002011FC">
        <w:rPr>
          <w:b/>
          <w:sz w:val="28"/>
          <w:szCs w:val="28"/>
          <w:lang w:val="kk-KZ"/>
        </w:rPr>
        <w:t>Жаттығу-2</w:t>
      </w:r>
      <w:r w:rsidRPr="002011FC">
        <w:rPr>
          <w:b/>
          <w:sz w:val="28"/>
          <w:szCs w:val="28"/>
          <w:lang w:val="fr-FR"/>
        </w:rPr>
        <w:t>.</w:t>
      </w:r>
      <w:r w:rsidRPr="002011FC">
        <w:rPr>
          <w:b/>
          <w:i/>
          <w:sz w:val="28"/>
          <w:szCs w:val="28"/>
          <w:lang w:val="kk-KZ"/>
        </w:rPr>
        <w:t xml:space="preserve"> Берілген сын есімдерден аналық және орта тек формасын жасаңыз: </w:t>
      </w:r>
    </w:p>
    <w:p w:rsidR="003010F2" w:rsidRPr="002011FC" w:rsidRDefault="003010F2" w:rsidP="003010F2">
      <w:pPr>
        <w:rPr>
          <w:sz w:val="28"/>
          <w:szCs w:val="28"/>
          <w:lang w:val="en-US"/>
        </w:rPr>
      </w:pPr>
      <w:r w:rsidRPr="002011FC">
        <w:rPr>
          <w:sz w:val="28"/>
          <w:szCs w:val="28"/>
          <w:lang w:val="fr-FR"/>
        </w:rPr>
        <w:t>Occipit</w:t>
      </w:r>
      <w:r w:rsidRPr="002011FC">
        <w:rPr>
          <w:sz w:val="28"/>
          <w:szCs w:val="28"/>
          <w:lang w:val="en-US"/>
        </w:rPr>
        <w:t>ā</w:t>
      </w:r>
      <w:r w:rsidRPr="002011FC">
        <w:rPr>
          <w:sz w:val="28"/>
          <w:szCs w:val="28"/>
          <w:lang w:val="fr-FR"/>
        </w:rPr>
        <w:t>lis</w:t>
      </w:r>
      <w:r w:rsidRPr="002011FC">
        <w:rPr>
          <w:sz w:val="28"/>
          <w:szCs w:val="28"/>
          <w:lang w:val="en-US"/>
        </w:rPr>
        <w:t xml:space="preserve">, </w:t>
      </w:r>
      <w:r w:rsidRPr="002011FC">
        <w:rPr>
          <w:sz w:val="28"/>
          <w:szCs w:val="28"/>
          <w:lang w:val="fr-FR"/>
        </w:rPr>
        <w:t>later</w:t>
      </w:r>
      <w:r w:rsidRPr="002011FC">
        <w:rPr>
          <w:sz w:val="28"/>
          <w:szCs w:val="28"/>
          <w:lang w:val="en-US"/>
        </w:rPr>
        <w:t>ā</w:t>
      </w:r>
      <w:r w:rsidRPr="002011FC">
        <w:rPr>
          <w:sz w:val="28"/>
          <w:szCs w:val="28"/>
          <w:lang w:val="fr-FR"/>
        </w:rPr>
        <w:t>lis</w:t>
      </w:r>
      <w:r w:rsidRPr="002011FC">
        <w:rPr>
          <w:sz w:val="28"/>
          <w:szCs w:val="28"/>
          <w:lang w:val="en-US"/>
        </w:rPr>
        <w:t xml:space="preserve">, </w:t>
      </w:r>
      <w:r w:rsidRPr="002011FC">
        <w:rPr>
          <w:sz w:val="28"/>
          <w:szCs w:val="28"/>
          <w:lang w:val="fr-FR"/>
        </w:rPr>
        <w:t>sp</w:t>
      </w:r>
      <w:r w:rsidRPr="002011FC">
        <w:rPr>
          <w:sz w:val="28"/>
          <w:szCs w:val="28"/>
          <w:lang w:val="de-DE"/>
        </w:rPr>
        <w:t>h</w:t>
      </w:r>
      <w:r w:rsidRPr="002011FC">
        <w:rPr>
          <w:sz w:val="28"/>
          <w:szCs w:val="28"/>
          <w:lang w:val="fr-FR"/>
        </w:rPr>
        <w:t>enoid</w:t>
      </w:r>
      <w:r w:rsidRPr="002011FC">
        <w:rPr>
          <w:sz w:val="28"/>
          <w:szCs w:val="28"/>
          <w:lang w:val="en-US"/>
        </w:rPr>
        <w:t>ā</w:t>
      </w:r>
      <w:r w:rsidRPr="002011FC">
        <w:rPr>
          <w:sz w:val="28"/>
          <w:szCs w:val="28"/>
          <w:lang w:val="fr-FR"/>
        </w:rPr>
        <w:t>lis</w:t>
      </w:r>
      <w:r w:rsidRPr="002011FC">
        <w:rPr>
          <w:sz w:val="28"/>
          <w:szCs w:val="28"/>
          <w:lang w:val="en-US"/>
        </w:rPr>
        <w:t xml:space="preserve">, </w:t>
      </w:r>
      <w:r w:rsidRPr="002011FC">
        <w:rPr>
          <w:sz w:val="28"/>
          <w:szCs w:val="28"/>
          <w:lang w:val="fr-FR"/>
        </w:rPr>
        <w:t>lumb</w:t>
      </w:r>
      <w:r w:rsidRPr="002011FC">
        <w:rPr>
          <w:sz w:val="28"/>
          <w:szCs w:val="28"/>
          <w:lang w:val="en-US"/>
        </w:rPr>
        <w:t>ā</w:t>
      </w:r>
      <w:r w:rsidRPr="002011FC">
        <w:rPr>
          <w:sz w:val="28"/>
          <w:szCs w:val="28"/>
          <w:lang w:val="fr-FR"/>
        </w:rPr>
        <w:t>lis</w:t>
      </w:r>
      <w:r w:rsidRPr="002011FC">
        <w:rPr>
          <w:sz w:val="28"/>
          <w:szCs w:val="28"/>
          <w:lang w:val="en-US"/>
        </w:rPr>
        <w:t xml:space="preserve">, </w:t>
      </w:r>
      <w:r w:rsidRPr="002011FC">
        <w:rPr>
          <w:sz w:val="28"/>
          <w:szCs w:val="28"/>
          <w:lang w:val="fr-FR"/>
        </w:rPr>
        <w:t>orbit</w:t>
      </w:r>
      <w:r w:rsidRPr="002011FC">
        <w:rPr>
          <w:sz w:val="28"/>
          <w:szCs w:val="28"/>
          <w:lang w:val="en-US"/>
        </w:rPr>
        <w:t>ā</w:t>
      </w:r>
      <w:r w:rsidRPr="002011FC">
        <w:rPr>
          <w:sz w:val="28"/>
          <w:szCs w:val="28"/>
          <w:lang w:val="fr-FR"/>
        </w:rPr>
        <w:t>lis</w:t>
      </w:r>
      <w:r w:rsidRPr="002011FC">
        <w:rPr>
          <w:sz w:val="28"/>
          <w:szCs w:val="28"/>
          <w:lang w:val="en-US"/>
        </w:rPr>
        <w:t xml:space="preserve">, </w:t>
      </w:r>
      <w:r w:rsidRPr="002011FC">
        <w:rPr>
          <w:sz w:val="28"/>
          <w:szCs w:val="28"/>
          <w:lang w:val="fr-FR"/>
        </w:rPr>
        <w:t>front</w:t>
      </w:r>
      <w:r w:rsidRPr="002011FC">
        <w:rPr>
          <w:sz w:val="28"/>
          <w:szCs w:val="28"/>
          <w:lang w:val="en-US"/>
        </w:rPr>
        <w:t>ā</w:t>
      </w:r>
      <w:r w:rsidRPr="002011FC">
        <w:rPr>
          <w:sz w:val="28"/>
          <w:szCs w:val="28"/>
          <w:lang w:val="fr-FR"/>
        </w:rPr>
        <w:t>lis</w:t>
      </w:r>
      <w:r w:rsidRPr="002011FC">
        <w:rPr>
          <w:sz w:val="28"/>
          <w:szCs w:val="28"/>
          <w:lang w:val="en-US"/>
        </w:rPr>
        <w:t xml:space="preserve">, </w:t>
      </w:r>
      <w:r w:rsidRPr="002011FC">
        <w:rPr>
          <w:sz w:val="28"/>
          <w:szCs w:val="28"/>
          <w:lang w:val="fr-FR"/>
        </w:rPr>
        <w:t>pariet</w:t>
      </w:r>
      <w:r w:rsidRPr="002011FC">
        <w:rPr>
          <w:sz w:val="28"/>
          <w:szCs w:val="28"/>
          <w:lang w:val="en-US"/>
        </w:rPr>
        <w:t>ā</w:t>
      </w:r>
      <w:r w:rsidRPr="002011FC">
        <w:rPr>
          <w:sz w:val="28"/>
          <w:szCs w:val="28"/>
          <w:lang w:val="fr-FR"/>
        </w:rPr>
        <w:t>lis</w:t>
      </w:r>
      <w:r w:rsidRPr="002011FC">
        <w:rPr>
          <w:sz w:val="28"/>
          <w:szCs w:val="28"/>
          <w:lang w:val="en-US"/>
        </w:rPr>
        <w:t>.</w:t>
      </w:r>
    </w:p>
    <w:p w:rsidR="003010F2" w:rsidRPr="002011FC" w:rsidRDefault="003010F2" w:rsidP="003010F2">
      <w:pPr>
        <w:rPr>
          <w:sz w:val="28"/>
          <w:szCs w:val="28"/>
          <w:lang w:val="en-US"/>
        </w:rPr>
      </w:pPr>
    </w:p>
    <w:p w:rsidR="003010F2" w:rsidRPr="00487523" w:rsidRDefault="003010F2" w:rsidP="003010F2">
      <w:pPr>
        <w:spacing w:after="120"/>
        <w:jc w:val="both"/>
        <w:rPr>
          <w:b/>
          <w:i/>
          <w:sz w:val="28"/>
          <w:szCs w:val="28"/>
          <w:lang w:val="kk-KZ"/>
        </w:rPr>
      </w:pPr>
      <w:r w:rsidRPr="002011FC">
        <w:rPr>
          <w:b/>
          <w:sz w:val="28"/>
          <w:szCs w:val="28"/>
          <w:lang w:val="kk-KZ"/>
        </w:rPr>
        <w:t>Жаттығу-3</w:t>
      </w:r>
      <w:r w:rsidR="00487523">
        <w:rPr>
          <w:b/>
          <w:sz w:val="28"/>
          <w:szCs w:val="28"/>
          <w:lang w:val="kk-KZ"/>
        </w:rPr>
        <w:t>.</w:t>
      </w:r>
      <w:r w:rsidR="00487523">
        <w:rPr>
          <w:b/>
          <w:i/>
          <w:sz w:val="28"/>
          <w:szCs w:val="28"/>
          <w:lang w:val="kk-KZ"/>
        </w:rPr>
        <w:t xml:space="preserve"> </w:t>
      </w:r>
      <w:r w:rsidRPr="002011FC">
        <w:rPr>
          <w:b/>
          <w:i/>
          <w:sz w:val="28"/>
          <w:szCs w:val="28"/>
          <w:lang w:val="kk-KZ"/>
        </w:rPr>
        <w:t xml:space="preserve">Сын есімдердің жекеше түрдегі атау септік формасын жасаңыз: </w:t>
      </w:r>
    </w:p>
    <w:p w:rsidR="003010F2" w:rsidRPr="002011FC" w:rsidRDefault="003010F2" w:rsidP="003010F2">
      <w:pPr>
        <w:rPr>
          <w:sz w:val="28"/>
          <w:szCs w:val="28"/>
          <w:lang w:val="de-DE"/>
        </w:rPr>
      </w:pPr>
      <w:r w:rsidRPr="002011FC">
        <w:rPr>
          <w:sz w:val="28"/>
          <w:szCs w:val="28"/>
          <w:lang w:val="de-DE"/>
        </w:rPr>
        <w:t>Orbitālis, e; ovālis, e; articulāris, e; teres, ĕtis; horizontālis, e; commūnis, e.</w:t>
      </w:r>
    </w:p>
    <w:p w:rsidR="003010F2" w:rsidRPr="002011FC" w:rsidRDefault="003010F2" w:rsidP="003010F2">
      <w:pPr>
        <w:rPr>
          <w:sz w:val="28"/>
          <w:szCs w:val="28"/>
          <w:lang w:val="de-DE"/>
        </w:rPr>
      </w:pPr>
    </w:p>
    <w:p w:rsidR="003010F2" w:rsidRPr="002011FC" w:rsidRDefault="003010F2" w:rsidP="003010F2">
      <w:pPr>
        <w:spacing w:after="120"/>
        <w:jc w:val="both"/>
        <w:rPr>
          <w:b/>
          <w:i/>
          <w:sz w:val="28"/>
          <w:szCs w:val="28"/>
          <w:lang w:val="kk-KZ"/>
        </w:rPr>
      </w:pPr>
      <w:r w:rsidRPr="002011FC">
        <w:rPr>
          <w:b/>
          <w:sz w:val="28"/>
          <w:szCs w:val="28"/>
          <w:lang w:val="kk-KZ"/>
        </w:rPr>
        <w:t xml:space="preserve">Жаттығу-4. </w:t>
      </w:r>
      <w:r w:rsidRPr="002011FC">
        <w:rPr>
          <w:b/>
          <w:i/>
          <w:sz w:val="28"/>
          <w:szCs w:val="28"/>
          <w:lang w:val="de-DE"/>
        </w:rPr>
        <w:t xml:space="preserve">  </w:t>
      </w:r>
      <w:r w:rsidRPr="002011FC">
        <w:rPr>
          <w:b/>
          <w:i/>
          <w:sz w:val="28"/>
          <w:szCs w:val="28"/>
          <w:lang w:val="kk-KZ"/>
        </w:rPr>
        <w:t>Келесі терминдерді аударып, жекеше түрдегі атау септік формасын жасаңыз:</w:t>
      </w:r>
    </w:p>
    <w:p w:rsidR="003010F2" w:rsidRPr="002011FC" w:rsidRDefault="003010F2" w:rsidP="003010F2">
      <w:pPr>
        <w:jc w:val="both"/>
        <w:rPr>
          <w:sz w:val="28"/>
          <w:szCs w:val="28"/>
          <w:lang w:val="en-US"/>
        </w:rPr>
      </w:pPr>
      <w:r w:rsidRPr="002011FC">
        <w:rPr>
          <w:sz w:val="28"/>
          <w:szCs w:val="28"/>
          <w:lang w:val="de-DE"/>
        </w:rPr>
        <w:t xml:space="preserve">         Lamĭna orbitālis, sutūra frontālis, os temporāle, arcus vertebrālis, forāmen ovāle, facies articulāris, </w:t>
      </w:r>
      <w:r w:rsidRPr="002011FC">
        <w:rPr>
          <w:sz w:val="28"/>
          <w:szCs w:val="28"/>
          <w:lang w:val="fr-FR"/>
        </w:rPr>
        <w:t>vert</w:t>
      </w:r>
      <w:r w:rsidRPr="002011FC">
        <w:rPr>
          <w:sz w:val="28"/>
          <w:szCs w:val="28"/>
          <w:lang w:val="de-DE"/>
        </w:rPr>
        <w:t>ĕ</w:t>
      </w:r>
      <w:r w:rsidRPr="002011FC">
        <w:rPr>
          <w:sz w:val="28"/>
          <w:szCs w:val="28"/>
          <w:lang w:val="fr-FR"/>
        </w:rPr>
        <w:t>bra</w:t>
      </w:r>
      <w:r w:rsidRPr="002011FC">
        <w:rPr>
          <w:sz w:val="28"/>
          <w:szCs w:val="28"/>
          <w:lang w:val="de-DE"/>
        </w:rPr>
        <w:t xml:space="preserve"> </w:t>
      </w:r>
      <w:r w:rsidRPr="002011FC">
        <w:rPr>
          <w:sz w:val="28"/>
          <w:szCs w:val="28"/>
          <w:lang w:val="fr-FR"/>
        </w:rPr>
        <w:t>lumb</w:t>
      </w:r>
      <w:r w:rsidRPr="002011FC">
        <w:rPr>
          <w:sz w:val="28"/>
          <w:szCs w:val="28"/>
          <w:lang w:val="en-US"/>
        </w:rPr>
        <w:t>ā</w:t>
      </w:r>
      <w:r w:rsidRPr="002011FC">
        <w:rPr>
          <w:sz w:val="28"/>
          <w:szCs w:val="28"/>
          <w:lang w:val="fr-FR"/>
        </w:rPr>
        <w:t>lis</w:t>
      </w:r>
      <w:r w:rsidRPr="002011FC">
        <w:rPr>
          <w:sz w:val="28"/>
          <w:szCs w:val="28"/>
          <w:lang w:val="en-US"/>
        </w:rPr>
        <w:t xml:space="preserve">, </w:t>
      </w:r>
      <w:r w:rsidRPr="002011FC">
        <w:rPr>
          <w:sz w:val="28"/>
          <w:szCs w:val="28"/>
          <w:lang w:val="fr-FR"/>
        </w:rPr>
        <w:t>tuber</w:t>
      </w:r>
      <w:r w:rsidRPr="002011FC">
        <w:rPr>
          <w:sz w:val="28"/>
          <w:szCs w:val="28"/>
          <w:lang w:val="en-US"/>
        </w:rPr>
        <w:t xml:space="preserve"> </w:t>
      </w:r>
      <w:r w:rsidRPr="002011FC">
        <w:rPr>
          <w:sz w:val="28"/>
          <w:szCs w:val="28"/>
          <w:lang w:val="fr-FR"/>
        </w:rPr>
        <w:t>pariet</w:t>
      </w:r>
      <w:r w:rsidRPr="002011FC">
        <w:rPr>
          <w:sz w:val="28"/>
          <w:szCs w:val="28"/>
          <w:lang w:val="en-US"/>
        </w:rPr>
        <w:t>ā</w:t>
      </w:r>
      <w:r w:rsidRPr="002011FC">
        <w:rPr>
          <w:sz w:val="28"/>
          <w:szCs w:val="28"/>
          <w:lang w:val="fr-FR"/>
        </w:rPr>
        <w:t>le</w:t>
      </w:r>
      <w:r w:rsidRPr="002011FC">
        <w:rPr>
          <w:sz w:val="28"/>
          <w:szCs w:val="28"/>
          <w:lang w:val="en-US"/>
        </w:rPr>
        <w:t xml:space="preserve">, </w:t>
      </w:r>
      <w:r w:rsidRPr="002011FC">
        <w:rPr>
          <w:sz w:val="28"/>
          <w:szCs w:val="28"/>
          <w:lang w:val="fr-FR"/>
        </w:rPr>
        <w:t>fiss</w:t>
      </w:r>
      <w:r w:rsidRPr="002011FC">
        <w:rPr>
          <w:sz w:val="28"/>
          <w:szCs w:val="28"/>
          <w:lang w:val="en-US"/>
        </w:rPr>
        <w:t>ū</w:t>
      </w:r>
      <w:r w:rsidRPr="002011FC">
        <w:rPr>
          <w:sz w:val="28"/>
          <w:szCs w:val="28"/>
          <w:lang w:val="fr-FR"/>
        </w:rPr>
        <w:t>ra</w:t>
      </w:r>
      <w:r w:rsidRPr="002011FC">
        <w:rPr>
          <w:sz w:val="28"/>
          <w:szCs w:val="28"/>
          <w:lang w:val="en-US"/>
        </w:rPr>
        <w:t xml:space="preserve"> </w:t>
      </w:r>
      <w:r w:rsidRPr="002011FC">
        <w:rPr>
          <w:sz w:val="28"/>
          <w:szCs w:val="28"/>
          <w:lang w:val="fr-FR"/>
        </w:rPr>
        <w:t>horizont</w:t>
      </w:r>
      <w:r w:rsidRPr="002011FC">
        <w:rPr>
          <w:sz w:val="28"/>
          <w:szCs w:val="28"/>
          <w:lang w:val="en-US"/>
        </w:rPr>
        <w:t>ā</w:t>
      </w:r>
      <w:r w:rsidRPr="002011FC">
        <w:rPr>
          <w:sz w:val="28"/>
          <w:szCs w:val="28"/>
          <w:lang w:val="fr-FR"/>
        </w:rPr>
        <w:t>lis</w:t>
      </w:r>
      <w:r w:rsidRPr="002011FC">
        <w:rPr>
          <w:sz w:val="28"/>
          <w:szCs w:val="28"/>
          <w:lang w:val="en-US"/>
        </w:rPr>
        <w:t xml:space="preserve">, </w:t>
      </w:r>
      <w:r w:rsidRPr="002011FC">
        <w:rPr>
          <w:sz w:val="28"/>
          <w:szCs w:val="28"/>
          <w:lang w:val="fr-FR"/>
        </w:rPr>
        <w:t>crista</w:t>
      </w:r>
      <w:r w:rsidRPr="002011FC">
        <w:rPr>
          <w:sz w:val="28"/>
          <w:szCs w:val="28"/>
          <w:lang w:val="en-US"/>
        </w:rPr>
        <w:t xml:space="preserve"> </w:t>
      </w:r>
      <w:r w:rsidRPr="002011FC">
        <w:rPr>
          <w:sz w:val="28"/>
          <w:szCs w:val="28"/>
          <w:lang w:val="fr-FR"/>
        </w:rPr>
        <w:t>ethmoid</w:t>
      </w:r>
      <w:r w:rsidRPr="002011FC">
        <w:rPr>
          <w:sz w:val="28"/>
          <w:szCs w:val="28"/>
          <w:lang w:val="en-US"/>
        </w:rPr>
        <w:t>ā</w:t>
      </w:r>
      <w:r w:rsidRPr="002011FC">
        <w:rPr>
          <w:sz w:val="28"/>
          <w:szCs w:val="28"/>
          <w:lang w:val="fr-FR"/>
        </w:rPr>
        <w:t>lis</w:t>
      </w:r>
      <w:r w:rsidRPr="002011FC">
        <w:rPr>
          <w:sz w:val="28"/>
          <w:szCs w:val="28"/>
          <w:lang w:val="en-US"/>
        </w:rPr>
        <w:t>.</w:t>
      </w:r>
    </w:p>
    <w:p w:rsidR="003010F2" w:rsidRPr="002011FC" w:rsidRDefault="003010F2" w:rsidP="003010F2">
      <w:pPr>
        <w:jc w:val="both"/>
        <w:rPr>
          <w:sz w:val="28"/>
          <w:szCs w:val="28"/>
          <w:lang w:val="en-US"/>
        </w:rPr>
      </w:pPr>
    </w:p>
    <w:tbl>
      <w:tblPr>
        <w:tblW w:w="0" w:type="auto"/>
        <w:tblBorders>
          <w:bottom w:val="single" w:sz="4" w:space="0" w:color="auto"/>
        </w:tblBorders>
        <w:tblLook w:val="01E0"/>
      </w:tblPr>
      <w:tblGrid>
        <w:gridCol w:w="6650"/>
        <w:gridCol w:w="2636"/>
      </w:tblGrid>
      <w:tr w:rsidR="003010F2" w:rsidRPr="002011FC" w:rsidTr="00431514">
        <w:tc>
          <w:tcPr>
            <w:tcW w:w="6650" w:type="dxa"/>
            <w:tcBorders>
              <w:right w:val="single" w:sz="4" w:space="0" w:color="auto"/>
            </w:tcBorders>
            <w:shd w:val="clear" w:color="auto" w:fill="auto"/>
            <w:vAlign w:val="center"/>
          </w:tcPr>
          <w:p w:rsidR="003010F2" w:rsidRPr="002011FC" w:rsidRDefault="003010F2" w:rsidP="00431514">
            <w:pPr>
              <w:pageBreakBefore/>
              <w:suppressAutoHyphens/>
              <w:jc w:val="center"/>
              <w:rPr>
                <w:b/>
                <w:sz w:val="40"/>
                <w:szCs w:val="40"/>
                <w:lang w:val="kk-KZ"/>
              </w:rPr>
            </w:pPr>
            <w:r w:rsidRPr="002011FC">
              <w:rPr>
                <w:b/>
                <w:sz w:val="48"/>
                <w:szCs w:val="40"/>
                <w:lang w:val="kk-KZ"/>
              </w:rPr>
              <w:lastRenderedPageBreak/>
              <w:t>Сын есімдердің салыстырмалы және асырмалы шырайлары</w:t>
            </w:r>
          </w:p>
        </w:tc>
        <w:tc>
          <w:tcPr>
            <w:tcW w:w="2636" w:type="dxa"/>
            <w:tcBorders>
              <w:left w:val="single" w:sz="4" w:space="0" w:color="auto"/>
              <w:bottom w:val="single" w:sz="4" w:space="0" w:color="auto"/>
              <w:right w:val="single" w:sz="4" w:space="0" w:color="auto"/>
            </w:tcBorders>
            <w:shd w:val="clear" w:color="auto" w:fill="auto"/>
            <w:vAlign w:val="center"/>
          </w:tcPr>
          <w:p w:rsidR="003010F2" w:rsidRPr="002011FC" w:rsidRDefault="003010F2" w:rsidP="00334261">
            <w:pPr>
              <w:jc w:val="center"/>
              <w:rPr>
                <w:rFonts w:ascii="Arial" w:hAnsi="Arial" w:cs="Arial"/>
                <w:b/>
                <w:sz w:val="196"/>
                <w:szCs w:val="196"/>
                <w:lang w:val="kk-KZ"/>
              </w:rPr>
            </w:pPr>
            <w:r w:rsidRPr="002011FC">
              <w:rPr>
                <w:rFonts w:ascii="Antiqua Ho" w:hAnsi="Antiqua Ho"/>
                <w:b/>
                <w:sz w:val="196"/>
                <w:szCs w:val="196"/>
              </w:rPr>
              <w:t>7</w:t>
            </w:r>
            <w:r w:rsidRPr="002011FC">
              <w:rPr>
                <w:rFonts w:ascii="Arial Black" w:hAnsi="Arial Black"/>
                <w:b/>
                <w:sz w:val="44"/>
                <w:szCs w:val="44"/>
              </w:rPr>
              <w:t xml:space="preserve"> </w:t>
            </w:r>
            <w:r w:rsidR="00334261" w:rsidRPr="002011FC">
              <w:rPr>
                <w:b/>
                <w:sz w:val="44"/>
                <w:szCs w:val="44"/>
                <w:lang w:val="kk-KZ"/>
              </w:rPr>
              <w:t>САБАҚ</w:t>
            </w:r>
            <w:r w:rsidRPr="002011FC">
              <w:rPr>
                <w:rFonts w:ascii="Arial" w:hAnsi="Arial" w:cs="Arial"/>
                <w:b/>
                <w:sz w:val="44"/>
                <w:szCs w:val="44"/>
                <w:lang w:val="kk-KZ"/>
              </w:rPr>
              <w:t xml:space="preserve"> </w:t>
            </w:r>
          </w:p>
        </w:tc>
      </w:tr>
    </w:tbl>
    <w:p w:rsidR="003010F2" w:rsidRPr="002011FC" w:rsidRDefault="003010F2" w:rsidP="003010F2">
      <w:pPr>
        <w:spacing w:after="120"/>
        <w:jc w:val="both"/>
        <w:rPr>
          <w:b/>
          <w:sz w:val="32"/>
          <w:szCs w:val="32"/>
          <w:lang w:val="kk-KZ"/>
        </w:rPr>
      </w:pPr>
    </w:p>
    <w:p w:rsidR="003010F2" w:rsidRPr="002011FC" w:rsidRDefault="003010F2" w:rsidP="003010F2">
      <w:pPr>
        <w:numPr>
          <w:ilvl w:val="0"/>
          <w:numId w:val="29"/>
        </w:numPr>
        <w:spacing w:after="60"/>
        <w:jc w:val="both"/>
        <w:rPr>
          <w:sz w:val="28"/>
          <w:szCs w:val="28"/>
          <w:lang w:val="kk-KZ"/>
        </w:rPr>
      </w:pPr>
      <w:r w:rsidRPr="002011FC">
        <w:rPr>
          <w:sz w:val="28"/>
          <w:szCs w:val="28"/>
          <w:lang w:val="kk-KZ"/>
        </w:rPr>
        <w:t xml:space="preserve">Сын есімдердің салыстырмалы шырайы. </w:t>
      </w:r>
    </w:p>
    <w:p w:rsidR="003010F2" w:rsidRPr="002011FC" w:rsidRDefault="003010F2" w:rsidP="003010F2">
      <w:pPr>
        <w:numPr>
          <w:ilvl w:val="1"/>
          <w:numId w:val="29"/>
        </w:numPr>
        <w:spacing w:after="60"/>
        <w:jc w:val="both"/>
        <w:rPr>
          <w:sz w:val="28"/>
          <w:szCs w:val="28"/>
          <w:lang w:val="kk-KZ"/>
        </w:rPr>
      </w:pPr>
      <w:r w:rsidRPr="002011FC">
        <w:rPr>
          <w:b/>
          <w:sz w:val="28"/>
          <w:szCs w:val="28"/>
          <w:lang w:val="kk-KZ"/>
        </w:rPr>
        <w:t>Үлкен/кішкентай</w:t>
      </w:r>
      <w:r w:rsidRPr="002011FC">
        <w:rPr>
          <w:sz w:val="28"/>
          <w:szCs w:val="28"/>
          <w:lang w:val="kk-KZ"/>
        </w:rPr>
        <w:t xml:space="preserve"> мағынасымен келетін сын есімдер. </w:t>
      </w:r>
    </w:p>
    <w:p w:rsidR="003010F2" w:rsidRPr="002011FC" w:rsidRDefault="003010F2" w:rsidP="003010F2">
      <w:pPr>
        <w:numPr>
          <w:ilvl w:val="0"/>
          <w:numId w:val="29"/>
        </w:numPr>
        <w:tabs>
          <w:tab w:val="left" w:pos="1788"/>
        </w:tabs>
        <w:spacing w:after="60"/>
        <w:jc w:val="both"/>
        <w:rPr>
          <w:sz w:val="28"/>
          <w:szCs w:val="28"/>
          <w:lang w:val="kk-KZ"/>
        </w:rPr>
      </w:pPr>
      <w:r w:rsidRPr="002011FC">
        <w:rPr>
          <w:sz w:val="28"/>
          <w:szCs w:val="28"/>
          <w:lang w:val="kk-KZ"/>
        </w:rPr>
        <w:t xml:space="preserve">Сын есімдердің асырмалы шырайы. </w:t>
      </w:r>
    </w:p>
    <w:p w:rsidR="003010F2" w:rsidRPr="002011FC" w:rsidRDefault="003010F2" w:rsidP="003010F2">
      <w:pPr>
        <w:numPr>
          <w:ilvl w:val="0"/>
          <w:numId w:val="29"/>
        </w:numPr>
        <w:tabs>
          <w:tab w:val="left" w:pos="1788"/>
        </w:tabs>
        <w:spacing w:after="60"/>
        <w:jc w:val="both"/>
        <w:rPr>
          <w:sz w:val="28"/>
          <w:szCs w:val="28"/>
          <w:lang w:val="kk-KZ"/>
        </w:rPr>
      </w:pPr>
      <w:r w:rsidRPr="002011FC">
        <w:rPr>
          <w:sz w:val="28"/>
          <w:szCs w:val="28"/>
          <w:lang w:val="kk-KZ"/>
        </w:rPr>
        <w:t xml:space="preserve">Сын есім туралы жалпы мағлұмат. </w:t>
      </w:r>
    </w:p>
    <w:p w:rsidR="003010F2" w:rsidRPr="002011FC" w:rsidRDefault="003010F2" w:rsidP="003010F2">
      <w:pPr>
        <w:numPr>
          <w:ilvl w:val="0"/>
          <w:numId w:val="29"/>
        </w:numPr>
        <w:tabs>
          <w:tab w:val="left" w:pos="1788"/>
        </w:tabs>
        <w:spacing w:after="60"/>
        <w:jc w:val="both"/>
        <w:rPr>
          <w:sz w:val="28"/>
          <w:szCs w:val="28"/>
        </w:rPr>
      </w:pPr>
      <w:r w:rsidRPr="002011FC">
        <w:rPr>
          <w:sz w:val="28"/>
          <w:szCs w:val="28"/>
          <w:lang w:val="kk-KZ"/>
        </w:rPr>
        <w:t>Бақылау сұрақтары.</w:t>
      </w:r>
    </w:p>
    <w:p w:rsidR="003010F2" w:rsidRPr="002011FC" w:rsidRDefault="003010F2" w:rsidP="003010F2">
      <w:pPr>
        <w:numPr>
          <w:ilvl w:val="0"/>
          <w:numId w:val="29"/>
        </w:numPr>
        <w:tabs>
          <w:tab w:val="left" w:pos="1788"/>
        </w:tabs>
        <w:spacing w:after="60"/>
        <w:jc w:val="both"/>
        <w:rPr>
          <w:sz w:val="28"/>
          <w:szCs w:val="28"/>
        </w:rPr>
      </w:pPr>
      <w:r w:rsidRPr="002011FC">
        <w:rPr>
          <w:sz w:val="28"/>
          <w:szCs w:val="28"/>
          <w:lang w:val="kk-KZ"/>
        </w:rPr>
        <w:t>Үй тапсырмасы.</w:t>
      </w:r>
    </w:p>
    <w:p w:rsidR="003010F2" w:rsidRPr="002011FC" w:rsidRDefault="003010F2" w:rsidP="003010F2">
      <w:pPr>
        <w:numPr>
          <w:ilvl w:val="0"/>
          <w:numId w:val="29"/>
        </w:numPr>
        <w:tabs>
          <w:tab w:val="left" w:pos="1788"/>
        </w:tabs>
        <w:spacing w:after="60"/>
        <w:jc w:val="both"/>
        <w:rPr>
          <w:sz w:val="28"/>
          <w:szCs w:val="28"/>
        </w:rPr>
      </w:pPr>
      <w:r w:rsidRPr="002011FC">
        <w:rPr>
          <w:sz w:val="28"/>
          <w:szCs w:val="28"/>
        </w:rPr>
        <w:t>Лекси</w:t>
      </w:r>
      <w:r w:rsidRPr="002011FC">
        <w:rPr>
          <w:sz w:val="28"/>
          <w:szCs w:val="28"/>
          <w:lang w:val="kk-KZ"/>
        </w:rPr>
        <w:t>калық</w:t>
      </w:r>
      <w:r w:rsidRPr="002011FC">
        <w:rPr>
          <w:sz w:val="28"/>
          <w:szCs w:val="28"/>
        </w:rPr>
        <w:t xml:space="preserve"> минимум.</w:t>
      </w:r>
    </w:p>
    <w:p w:rsidR="003010F2" w:rsidRPr="002011FC" w:rsidRDefault="003010F2" w:rsidP="003010F2">
      <w:pPr>
        <w:numPr>
          <w:ilvl w:val="0"/>
          <w:numId w:val="29"/>
        </w:numPr>
        <w:tabs>
          <w:tab w:val="left" w:pos="1788"/>
        </w:tabs>
        <w:spacing w:after="60"/>
        <w:jc w:val="both"/>
        <w:rPr>
          <w:sz w:val="28"/>
          <w:szCs w:val="28"/>
        </w:rPr>
      </w:pPr>
      <w:r w:rsidRPr="002011FC">
        <w:rPr>
          <w:sz w:val="28"/>
          <w:szCs w:val="28"/>
          <w:lang w:val="kk-KZ"/>
        </w:rPr>
        <w:t>Жаттығулар</w:t>
      </w:r>
      <w:r w:rsidRPr="002011FC">
        <w:rPr>
          <w:sz w:val="28"/>
          <w:szCs w:val="28"/>
        </w:rPr>
        <w:t>.</w:t>
      </w:r>
    </w:p>
    <w:p w:rsidR="003010F2" w:rsidRPr="00487523" w:rsidRDefault="003010F2" w:rsidP="003010F2">
      <w:pPr>
        <w:spacing w:after="60"/>
        <w:jc w:val="both"/>
        <w:rPr>
          <w:sz w:val="30"/>
          <w:szCs w:val="30"/>
          <w:lang w:val="kk-KZ"/>
        </w:rPr>
      </w:pPr>
    </w:p>
    <w:p w:rsidR="003010F2" w:rsidRPr="002011FC" w:rsidRDefault="003010F2" w:rsidP="003010F2">
      <w:pPr>
        <w:spacing w:after="60"/>
        <w:jc w:val="both"/>
        <w:rPr>
          <w:b/>
          <w:sz w:val="28"/>
          <w:szCs w:val="28"/>
        </w:rPr>
      </w:pPr>
      <w:r w:rsidRPr="00487523">
        <w:rPr>
          <w:sz w:val="30"/>
          <w:szCs w:val="30"/>
        </w:rPr>
        <w:t>7.</w:t>
      </w:r>
      <w:r w:rsidRPr="002011FC">
        <w:rPr>
          <w:b/>
          <w:caps/>
          <w:sz w:val="30"/>
          <w:szCs w:val="30"/>
        </w:rPr>
        <w:t xml:space="preserve">1 </w:t>
      </w:r>
      <w:r w:rsidRPr="002011FC">
        <w:rPr>
          <w:b/>
          <w:sz w:val="28"/>
          <w:szCs w:val="28"/>
          <w:lang w:val="kk-KZ"/>
        </w:rPr>
        <w:t xml:space="preserve">СЫН ЕСІМДЕРДІҢ САЛЫСТЫРМАЛЫ ШЫРАЙЫ </w:t>
      </w:r>
    </w:p>
    <w:p w:rsidR="003010F2" w:rsidRPr="002011FC" w:rsidRDefault="003010F2" w:rsidP="003010F2">
      <w:pPr>
        <w:spacing w:after="120"/>
        <w:ind w:firstLine="340"/>
        <w:jc w:val="both"/>
        <w:rPr>
          <w:sz w:val="28"/>
          <w:szCs w:val="28"/>
        </w:rPr>
      </w:pPr>
      <w:r w:rsidRPr="002011FC">
        <w:rPr>
          <w:b/>
          <w:sz w:val="30"/>
          <w:szCs w:val="30"/>
        </w:rPr>
        <w:t xml:space="preserve">  </w:t>
      </w:r>
      <w:r w:rsidRPr="002011FC">
        <w:rPr>
          <w:sz w:val="28"/>
          <w:szCs w:val="28"/>
        </w:rPr>
        <w:tab/>
      </w:r>
      <w:r w:rsidRPr="002011FC">
        <w:rPr>
          <w:sz w:val="28"/>
          <w:szCs w:val="28"/>
          <w:lang w:val="kk-KZ"/>
        </w:rPr>
        <w:t xml:space="preserve">Латын тілінде орыс тілінде сиякты шырайдың 3 түрі болады: </w:t>
      </w:r>
      <w:r w:rsidRPr="002011FC">
        <w:rPr>
          <w:sz w:val="28"/>
          <w:szCs w:val="28"/>
        </w:rPr>
        <w:t xml:space="preserve">Как и в русском языке, в латинском различают 3 степени сравнения: </w:t>
      </w:r>
      <w:r w:rsidRPr="002011FC">
        <w:rPr>
          <w:sz w:val="28"/>
          <w:szCs w:val="28"/>
          <w:lang w:val="kk-KZ"/>
        </w:rPr>
        <w:t xml:space="preserve">жай шырай, салыстырмалы және асырмалы шырай. </w:t>
      </w:r>
    </w:p>
    <w:p w:rsidR="003010F2" w:rsidRPr="002011FC" w:rsidRDefault="003010F2" w:rsidP="003010F2">
      <w:pPr>
        <w:spacing w:after="60"/>
        <w:jc w:val="both"/>
        <w:rPr>
          <w:sz w:val="28"/>
          <w:szCs w:val="28"/>
          <w:lang w:val="kk-KZ"/>
        </w:rPr>
      </w:pPr>
      <w:r w:rsidRPr="002011FC">
        <w:rPr>
          <w:sz w:val="28"/>
          <w:szCs w:val="28"/>
        </w:rPr>
        <w:tab/>
      </w:r>
      <w:r w:rsidRPr="002011FC">
        <w:rPr>
          <w:sz w:val="28"/>
          <w:szCs w:val="28"/>
          <w:lang w:val="kk-KZ"/>
        </w:rPr>
        <w:t>Салыстырмалы шырайдың белгілері - жалғаулар</w:t>
      </w:r>
    </w:p>
    <w:p w:rsidR="003010F2" w:rsidRPr="002011FC" w:rsidRDefault="003010F2" w:rsidP="003010F2">
      <w:pPr>
        <w:spacing w:after="60"/>
        <w:ind w:firstLine="708"/>
        <w:jc w:val="both"/>
        <w:rPr>
          <w:sz w:val="28"/>
          <w:szCs w:val="28"/>
          <w:lang w:val="kk-KZ"/>
        </w:rPr>
      </w:pPr>
      <w:r w:rsidRPr="002011FC">
        <w:rPr>
          <w:b/>
          <w:sz w:val="28"/>
          <w:szCs w:val="28"/>
        </w:rPr>
        <w:t xml:space="preserve">- </w:t>
      </w:r>
      <w:r w:rsidRPr="002011FC">
        <w:rPr>
          <w:b/>
          <w:sz w:val="28"/>
          <w:szCs w:val="28"/>
          <w:lang w:val="en-US"/>
        </w:rPr>
        <w:t>ior</w:t>
      </w:r>
      <w:r w:rsidRPr="002011FC">
        <w:rPr>
          <w:sz w:val="28"/>
          <w:szCs w:val="28"/>
        </w:rPr>
        <w:t xml:space="preserve"> – </w:t>
      </w:r>
      <w:r w:rsidRPr="002011FC">
        <w:rPr>
          <w:sz w:val="28"/>
          <w:szCs w:val="28"/>
          <w:lang w:val="kk-KZ"/>
        </w:rPr>
        <w:t>аталық пен аналықтекке арналған.</w:t>
      </w:r>
    </w:p>
    <w:p w:rsidR="003010F2" w:rsidRPr="002011FC" w:rsidRDefault="003010F2" w:rsidP="003010F2">
      <w:pPr>
        <w:spacing w:after="120"/>
        <w:ind w:firstLine="709"/>
        <w:jc w:val="both"/>
        <w:rPr>
          <w:sz w:val="28"/>
          <w:szCs w:val="28"/>
          <w:lang w:val="kk-KZ"/>
        </w:rPr>
      </w:pPr>
      <w:r w:rsidRPr="002011FC">
        <w:rPr>
          <w:b/>
          <w:sz w:val="28"/>
          <w:szCs w:val="28"/>
          <w:lang w:val="kk-KZ"/>
        </w:rPr>
        <w:t>- ius</w:t>
      </w:r>
      <w:r w:rsidRPr="002011FC">
        <w:rPr>
          <w:sz w:val="28"/>
          <w:szCs w:val="28"/>
          <w:lang w:val="kk-KZ"/>
        </w:rPr>
        <w:t xml:space="preserve"> – орта текке арналған.</w:t>
      </w:r>
    </w:p>
    <w:p w:rsidR="003010F2" w:rsidRPr="002011FC" w:rsidRDefault="003010F2" w:rsidP="003010F2">
      <w:pPr>
        <w:spacing w:after="60"/>
        <w:jc w:val="both"/>
        <w:rPr>
          <w:sz w:val="28"/>
          <w:szCs w:val="28"/>
          <w:lang w:val="kk-KZ"/>
        </w:rPr>
      </w:pPr>
      <w:r w:rsidRPr="002011FC">
        <w:rPr>
          <w:sz w:val="28"/>
          <w:szCs w:val="28"/>
          <w:lang w:val="kk-KZ"/>
        </w:rPr>
        <w:t xml:space="preserve">Салыстырмалы шырайдағы сын есімдердің </w:t>
      </w:r>
      <w:r w:rsidRPr="002011FC">
        <w:rPr>
          <w:b/>
          <w:sz w:val="28"/>
          <w:szCs w:val="28"/>
          <w:lang w:val="kk-KZ"/>
        </w:rPr>
        <w:t>сөздік формасы</w:t>
      </w:r>
      <w:r w:rsidRPr="002011FC">
        <w:rPr>
          <w:sz w:val="28"/>
          <w:szCs w:val="28"/>
          <w:lang w:val="kk-KZ"/>
        </w:rPr>
        <w:t xml:space="preserve"> екі компоненттен тұрады:</w:t>
      </w:r>
      <w:r w:rsidRPr="002011FC">
        <w:rPr>
          <w:b/>
          <w:sz w:val="28"/>
          <w:szCs w:val="28"/>
          <w:lang w:val="kk-KZ"/>
        </w:rPr>
        <w:t xml:space="preserve"> </w:t>
      </w:r>
    </w:p>
    <w:p w:rsidR="003010F2" w:rsidRPr="002011FC" w:rsidRDefault="003010F2" w:rsidP="003010F2">
      <w:pPr>
        <w:spacing w:after="60"/>
        <w:ind w:firstLine="708"/>
        <w:jc w:val="both"/>
        <w:rPr>
          <w:sz w:val="28"/>
          <w:szCs w:val="28"/>
          <w:lang w:val="kk-KZ"/>
        </w:rPr>
      </w:pPr>
      <w:r w:rsidRPr="002011FC">
        <w:rPr>
          <w:sz w:val="28"/>
          <w:szCs w:val="28"/>
          <w:lang w:val="kk-KZ"/>
        </w:rPr>
        <w:t xml:space="preserve">1) атау септікте жекеше түрдегі аталық және аналық тектегі – </w:t>
      </w:r>
      <w:r w:rsidRPr="002011FC">
        <w:rPr>
          <w:b/>
          <w:sz w:val="28"/>
          <w:szCs w:val="28"/>
          <w:lang w:val="kk-KZ"/>
        </w:rPr>
        <w:t>ior</w:t>
      </w:r>
      <w:r w:rsidRPr="002011FC">
        <w:rPr>
          <w:sz w:val="28"/>
          <w:szCs w:val="28"/>
          <w:lang w:val="kk-KZ"/>
        </w:rPr>
        <w:t xml:space="preserve"> жалғауы бар форма; </w:t>
      </w:r>
    </w:p>
    <w:p w:rsidR="00431514" w:rsidRPr="002011FC" w:rsidRDefault="003010F2" w:rsidP="00F863F6">
      <w:pPr>
        <w:spacing w:after="60"/>
        <w:ind w:firstLine="708"/>
        <w:jc w:val="both"/>
        <w:rPr>
          <w:sz w:val="28"/>
          <w:szCs w:val="28"/>
          <w:lang w:val="kk-KZ"/>
        </w:rPr>
      </w:pPr>
      <w:r w:rsidRPr="002011FC">
        <w:rPr>
          <w:sz w:val="28"/>
          <w:szCs w:val="28"/>
          <w:lang w:val="kk-KZ"/>
        </w:rPr>
        <w:t xml:space="preserve">2) атау септікте жекеше түрдегі орта тектегі – </w:t>
      </w:r>
      <w:r w:rsidRPr="002011FC">
        <w:rPr>
          <w:b/>
          <w:sz w:val="28"/>
          <w:szCs w:val="28"/>
          <w:lang w:val="kk-KZ"/>
        </w:rPr>
        <w:t>ius</w:t>
      </w:r>
      <w:r w:rsidRPr="002011FC">
        <w:rPr>
          <w:sz w:val="28"/>
          <w:szCs w:val="28"/>
          <w:lang w:val="kk-KZ"/>
        </w:rPr>
        <w:t xml:space="preserve"> жалғауы бар форма. </w:t>
      </w:r>
    </w:p>
    <w:p w:rsidR="003010F2" w:rsidRPr="002011FC" w:rsidRDefault="003010F2" w:rsidP="003010F2">
      <w:pPr>
        <w:rPr>
          <w:lang w:val="kk-KZ"/>
        </w:rPr>
      </w:pPr>
    </w:p>
    <w:p w:rsidR="00431514" w:rsidRPr="002011FC" w:rsidRDefault="00431514" w:rsidP="00431514">
      <w:pPr>
        <w:spacing w:after="120"/>
        <w:ind w:firstLine="340"/>
        <w:jc w:val="both"/>
        <w:rPr>
          <w:b/>
          <w:sz w:val="28"/>
          <w:szCs w:val="28"/>
          <w:lang w:val="kk-KZ"/>
        </w:rPr>
      </w:pPr>
      <w:r w:rsidRPr="002011FC">
        <w:rPr>
          <w:b/>
          <w:sz w:val="28"/>
          <w:szCs w:val="28"/>
          <w:lang w:val="kk-KZ"/>
        </w:rPr>
        <w:t xml:space="preserve">Мысалы: алдынғы – anterior, ius.    </w:t>
      </w:r>
    </w:p>
    <w:p w:rsidR="00431514" w:rsidRPr="002011FC" w:rsidRDefault="00431514" w:rsidP="00431514">
      <w:pPr>
        <w:spacing w:after="60"/>
        <w:jc w:val="both"/>
        <w:rPr>
          <w:sz w:val="28"/>
          <w:szCs w:val="28"/>
          <w:lang w:val="kk-KZ"/>
        </w:rPr>
      </w:pPr>
      <w:r w:rsidRPr="002011FC">
        <w:rPr>
          <w:sz w:val="28"/>
          <w:szCs w:val="28"/>
          <w:lang w:val="kk-KZ"/>
        </w:rPr>
        <w:tab/>
        <w:t xml:space="preserve">Сізге медициналық терминологияда қолданылатын салыстырмалы шырайда тұрған келесі сын есімдерді есте сақтау қажет:       </w:t>
      </w:r>
    </w:p>
    <w:p w:rsidR="00431514" w:rsidRPr="002011FC" w:rsidRDefault="00431514" w:rsidP="00431514">
      <w:pPr>
        <w:spacing w:after="60"/>
        <w:jc w:val="both"/>
        <w:rPr>
          <w:sz w:val="28"/>
          <w:szCs w:val="28"/>
          <w:lang w:val="kk-K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57"/>
        <w:gridCol w:w="1857"/>
        <w:gridCol w:w="1989"/>
        <w:gridCol w:w="1725"/>
        <w:gridCol w:w="1857"/>
      </w:tblGrid>
      <w:tr w:rsidR="00431514" w:rsidRPr="002011FC" w:rsidTr="00431514">
        <w:trPr>
          <w:jc w:val="center"/>
        </w:trPr>
        <w:tc>
          <w:tcPr>
            <w:tcW w:w="1857" w:type="dxa"/>
          </w:tcPr>
          <w:p w:rsidR="00431514" w:rsidRPr="002011FC" w:rsidRDefault="00431514" w:rsidP="00431514">
            <w:pPr>
              <w:jc w:val="both"/>
              <w:rPr>
                <w:b/>
                <w:i/>
                <w:sz w:val="28"/>
                <w:szCs w:val="28"/>
                <w:lang w:val="kk-KZ"/>
              </w:rPr>
            </w:pPr>
            <w:r w:rsidRPr="002011FC">
              <w:rPr>
                <w:b/>
                <w:i/>
                <w:sz w:val="28"/>
                <w:szCs w:val="28"/>
                <w:lang w:val="kk-KZ"/>
              </w:rPr>
              <w:t>Аналық.және атал. тек</w:t>
            </w:r>
          </w:p>
        </w:tc>
        <w:tc>
          <w:tcPr>
            <w:tcW w:w="1857" w:type="dxa"/>
          </w:tcPr>
          <w:p w:rsidR="00431514" w:rsidRPr="002011FC" w:rsidRDefault="00431514" w:rsidP="00431514">
            <w:pPr>
              <w:jc w:val="both"/>
              <w:rPr>
                <w:b/>
                <w:i/>
                <w:sz w:val="28"/>
                <w:szCs w:val="28"/>
                <w:lang w:val="kk-KZ"/>
              </w:rPr>
            </w:pPr>
            <w:r w:rsidRPr="002011FC">
              <w:rPr>
                <w:b/>
                <w:i/>
                <w:sz w:val="28"/>
                <w:szCs w:val="28"/>
                <w:lang w:val="kk-KZ"/>
              </w:rPr>
              <w:t>Аралық тек</w:t>
            </w:r>
          </w:p>
        </w:tc>
        <w:tc>
          <w:tcPr>
            <w:tcW w:w="1989" w:type="dxa"/>
          </w:tcPr>
          <w:p w:rsidR="00431514" w:rsidRPr="002011FC" w:rsidRDefault="00431514" w:rsidP="00431514">
            <w:pPr>
              <w:jc w:val="both"/>
              <w:rPr>
                <w:b/>
                <w:i/>
                <w:sz w:val="28"/>
                <w:szCs w:val="28"/>
                <w:lang w:val="kk-KZ"/>
              </w:rPr>
            </w:pPr>
            <w:r w:rsidRPr="002011FC">
              <w:rPr>
                <w:b/>
                <w:i/>
                <w:sz w:val="28"/>
                <w:szCs w:val="28"/>
                <w:lang w:val="kk-KZ"/>
              </w:rPr>
              <w:t>Ілік септік</w:t>
            </w:r>
          </w:p>
        </w:tc>
        <w:tc>
          <w:tcPr>
            <w:tcW w:w="1725" w:type="dxa"/>
          </w:tcPr>
          <w:p w:rsidR="00431514" w:rsidRPr="002011FC" w:rsidRDefault="00431514" w:rsidP="00431514">
            <w:pPr>
              <w:jc w:val="both"/>
              <w:rPr>
                <w:b/>
                <w:i/>
                <w:sz w:val="28"/>
                <w:szCs w:val="28"/>
                <w:lang w:val="kk-KZ"/>
              </w:rPr>
            </w:pPr>
            <w:r w:rsidRPr="002011FC">
              <w:rPr>
                <w:b/>
                <w:i/>
                <w:sz w:val="28"/>
                <w:szCs w:val="28"/>
                <w:lang w:val="kk-KZ"/>
              </w:rPr>
              <w:t>Аудармасы</w:t>
            </w:r>
          </w:p>
        </w:tc>
        <w:tc>
          <w:tcPr>
            <w:tcW w:w="1857" w:type="dxa"/>
          </w:tcPr>
          <w:p w:rsidR="00431514" w:rsidRPr="002011FC" w:rsidRDefault="00431514" w:rsidP="00431514">
            <w:pPr>
              <w:jc w:val="both"/>
              <w:rPr>
                <w:b/>
                <w:i/>
                <w:sz w:val="28"/>
                <w:szCs w:val="28"/>
                <w:lang w:val="kk-KZ"/>
              </w:rPr>
            </w:pPr>
            <w:r w:rsidRPr="002011FC">
              <w:rPr>
                <w:b/>
                <w:i/>
                <w:sz w:val="28"/>
                <w:szCs w:val="28"/>
              </w:rPr>
              <w:t>С</w:t>
            </w:r>
            <w:r w:rsidRPr="002011FC">
              <w:rPr>
                <w:b/>
                <w:i/>
                <w:sz w:val="28"/>
                <w:szCs w:val="28"/>
                <w:lang w:val="kk-KZ"/>
              </w:rPr>
              <w:t xml:space="preserve">өздік </w:t>
            </w:r>
            <w:r w:rsidRPr="002011FC">
              <w:rPr>
                <w:b/>
                <w:i/>
                <w:sz w:val="28"/>
                <w:szCs w:val="28"/>
              </w:rPr>
              <w:t>форм</w:t>
            </w:r>
            <w:r w:rsidRPr="002011FC">
              <w:rPr>
                <w:b/>
                <w:i/>
                <w:sz w:val="28"/>
                <w:szCs w:val="28"/>
                <w:lang w:val="kk-KZ"/>
              </w:rPr>
              <w:t>асы</w:t>
            </w:r>
          </w:p>
        </w:tc>
      </w:tr>
      <w:tr w:rsidR="00431514" w:rsidRPr="002011FC" w:rsidTr="00431514">
        <w:trPr>
          <w:jc w:val="center"/>
        </w:trPr>
        <w:tc>
          <w:tcPr>
            <w:tcW w:w="1857" w:type="dxa"/>
          </w:tcPr>
          <w:p w:rsidR="00431514" w:rsidRPr="002011FC" w:rsidRDefault="00431514" w:rsidP="00431514">
            <w:pPr>
              <w:spacing w:after="60"/>
              <w:jc w:val="both"/>
              <w:rPr>
                <w:sz w:val="28"/>
                <w:szCs w:val="28"/>
              </w:rPr>
            </w:pPr>
            <w:r w:rsidRPr="002011FC">
              <w:rPr>
                <w:b/>
                <w:sz w:val="28"/>
                <w:szCs w:val="28"/>
                <w:lang w:val="en-US"/>
              </w:rPr>
              <w:t>Anterior</w:t>
            </w:r>
          </w:p>
        </w:tc>
        <w:tc>
          <w:tcPr>
            <w:tcW w:w="1857" w:type="dxa"/>
          </w:tcPr>
          <w:p w:rsidR="00431514" w:rsidRPr="002011FC" w:rsidRDefault="00431514" w:rsidP="00431514">
            <w:pPr>
              <w:spacing w:after="60"/>
              <w:jc w:val="both"/>
              <w:rPr>
                <w:b/>
                <w:sz w:val="28"/>
                <w:szCs w:val="28"/>
              </w:rPr>
            </w:pPr>
            <w:r w:rsidRPr="002011FC">
              <w:rPr>
                <w:b/>
                <w:sz w:val="28"/>
                <w:szCs w:val="28"/>
                <w:lang w:val="en-US"/>
              </w:rPr>
              <w:t>anterius</w:t>
            </w:r>
          </w:p>
        </w:tc>
        <w:tc>
          <w:tcPr>
            <w:tcW w:w="1989" w:type="dxa"/>
          </w:tcPr>
          <w:p w:rsidR="00431514" w:rsidRPr="002011FC" w:rsidRDefault="00431514" w:rsidP="00431514">
            <w:pPr>
              <w:spacing w:after="60"/>
              <w:jc w:val="both"/>
              <w:rPr>
                <w:sz w:val="28"/>
                <w:szCs w:val="28"/>
              </w:rPr>
            </w:pPr>
            <w:r w:rsidRPr="002011FC">
              <w:rPr>
                <w:b/>
                <w:sz w:val="28"/>
                <w:szCs w:val="28"/>
                <w:lang w:val="en-US"/>
              </w:rPr>
              <w:t>Anteri</w:t>
            </w:r>
            <w:r w:rsidRPr="002011FC">
              <w:rPr>
                <w:b/>
                <w:sz w:val="28"/>
                <w:szCs w:val="28"/>
              </w:rPr>
              <w:t>ō</w:t>
            </w:r>
            <w:r w:rsidRPr="002011FC">
              <w:rPr>
                <w:b/>
                <w:sz w:val="28"/>
                <w:szCs w:val="28"/>
                <w:lang w:val="en-US"/>
              </w:rPr>
              <w:t>ris</w:t>
            </w:r>
          </w:p>
        </w:tc>
        <w:tc>
          <w:tcPr>
            <w:tcW w:w="1725" w:type="dxa"/>
          </w:tcPr>
          <w:p w:rsidR="00431514" w:rsidRPr="002011FC" w:rsidRDefault="00431514" w:rsidP="00431514">
            <w:pPr>
              <w:spacing w:after="60"/>
              <w:jc w:val="both"/>
              <w:rPr>
                <w:sz w:val="28"/>
                <w:szCs w:val="28"/>
                <w:lang w:val="kk-KZ"/>
              </w:rPr>
            </w:pPr>
            <w:r w:rsidRPr="002011FC">
              <w:rPr>
                <w:sz w:val="28"/>
                <w:szCs w:val="28"/>
                <w:lang w:val="kk-KZ"/>
              </w:rPr>
              <w:t>алдынғы</w:t>
            </w:r>
          </w:p>
        </w:tc>
        <w:tc>
          <w:tcPr>
            <w:tcW w:w="1857" w:type="dxa"/>
          </w:tcPr>
          <w:p w:rsidR="00431514" w:rsidRPr="002011FC" w:rsidRDefault="00431514" w:rsidP="00431514">
            <w:pPr>
              <w:spacing w:after="60"/>
              <w:jc w:val="both"/>
              <w:rPr>
                <w:sz w:val="28"/>
                <w:szCs w:val="28"/>
              </w:rPr>
            </w:pPr>
            <w:r w:rsidRPr="002011FC">
              <w:rPr>
                <w:sz w:val="28"/>
                <w:szCs w:val="28"/>
                <w:lang w:val="en-US"/>
              </w:rPr>
              <w:t>anterior</w:t>
            </w:r>
            <w:r w:rsidRPr="002011FC">
              <w:rPr>
                <w:sz w:val="28"/>
                <w:szCs w:val="28"/>
              </w:rPr>
              <w:t xml:space="preserve">, </w:t>
            </w:r>
            <w:r w:rsidRPr="002011FC">
              <w:rPr>
                <w:sz w:val="28"/>
                <w:szCs w:val="28"/>
                <w:lang w:val="en-US"/>
              </w:rPr>
              <w:t>ius</w:t>
            </w:r>
          </w:p>
        </w:tc>
      </w:tr>
      <w:tr w:rsidR="00431514" w:rsidRPr="002011FC" w:rsidTr="00431514">
        <w:trPr>
          <w:jc w:val="center"/>
        </w:trPr>
        <w:tc>
          <w:tcPr>
            <w:tcW w:w="1857" w:type="dxa"/>
          </w:tcPr>
          <w:p w:rsidR="00431514" w:rsidRPr="002011FC" w:rsidRDefault="00431514" w:rsidP="00431514">
            <w:pPr>
              <w:spacing w:after="60"/>
              <w:jc w:val="both"/>
              <w:rPr>
                <w:sz w:val="28"/>
                <w:szCs w:val="28"/>
              </w:rPr>
            </w:pPr>
            <w:r w:rsidRPr="002011FC">
              <w:rPr>
                <w:b/>
                <w:sz w:val="28"/>
                <w:szCs w:val="28"/>
                <w:lang w:val="en-US"/>
              </w:rPr>
              <w:t>Posterior</w:t>
            </w:r>
          </w:p>
        </w:tc>
        <w:tc>
          <w:tcPr>
            <w:tcW w:w="1857" w:type="dxa"/>
          </w:tcPr>
          <w:p w:rsidR="00431514" w:rsidRPr="002011FC" w:rsidRDefault="00431514" w:rsidP="00431514">
            <w:pPr>
              <w:spacing w:after="60"/>
              <w:jc w:val="both"/>
              <w:rPr>
                <w:b/>
                <w:sz w:val="28"/>
                <w:szCs w:val="28"/>
              </w:rPr>
            </w:pPr>
            <w:r w:rsidRPr="002011FC">
              <w:rPr>
                <w:b/>
                <w:sz w:val="28"/>
                <w:szCs w:val="28"/>
                <w:lang w:val="en-US"/>
              </w:rPr>
              <w:t>posterius</w:t>
            </w:r>
          </w:p>
        </w:tc>
        <w:tc>
          <w:tcPr>
            <w:tcW w:w="1989" w:type="dxa"/>
          </w:tcPr>
          <w:p w:rsidR="00431514" w:rsidRPr="002011FC" w:rsidRDefault="00431514" w:rsidP="00431514">
            <w:pPr>
              <w:spacing w:after="60"/>
              <w:jc w:val="both"/>
              <w:rPr>
                <w:sz w:val="28"/>
                <w:szCs w:val="28"/>
              </w:rPr>
            </w:pPr>
            <w:r w:rsidRPr="002011FC">
              <w:rPr>
                <w:b/>
                <w:sz w:val="28"/>
                <w:szCs w:val="28"/>
                <w:lang w:val="en-US"/>
              </w:rPr>
              <w:t>Posteriōris</w:t>
            </w:r>
          </w:p>
        </w:tc>
        <w:tc>
          <w:tcPr>
            <w:tcW w:w="1725" w:type="dxa"/>
          </w:tcPr>
          <w:p w:rsidR="00431514" w:rsidRPr="002011FC" w:rsidRDefault="00431514" w:rsidP="00431514">
            <w:pPr>
              <w:spacing w:after="60"/>
              <w:jc w:val="both"/>
              <w:rPr>
                <w:sz w:val="28"/>
                <w:szCs w:val="28"/>
                <w:lang w:val="kk-KZ"/>
              </w:rPr>
            </w:pPr>
            <w:r w:rsidRPr="002011FC">
              <w:rPr>
                <w:sz w:val="28"/>
                <w:szCs w:val="28"/>
                <w:lang w:val="kk-KZ"/>
              </w:rPr>
              <w:t>артқы</w:t>
            </w:r>
          </w:p>
        </w:tc>
        <w:tc>
          <w:tcPr>
            <w:tcW w:w="1857" w:type="dxa"/>
          </w:tcPr>
          <w:p w:rsidR="00431514" w:rsidRPr="002011FC" w:rsidRDefault="00431514" w:rsidP="00431514">
            <w:pPr>
              <w:spacing w:after="60"/>
              <w:jc w:val="both"/>
              <w:rPr>
                <w:sz w:val="28"/>
                <w:szCs w:val="28"/>
                <w:lang w:val="en-US"/>
              </w:rPr>
            </w:pPr>
            <w:r w:rsidRPr="002011FC">
              <w:rPr>
                <w:sz w:val="28"/>
                <w:szCs w:val="28"/>
                <w:lang w:val="en-US"/>
              </w:rPr>
              <w:t>posterior, ius</w:t>
            </w:r>
          </w:p>
        </w:tc>
      </w:tr>
      <w:tr w:rsidR="00431514" w:rsidRPr="002011FC" w:rsidTr="00431514">
        <w:trPr>
          <w:jc w:val="center"/>
        </w:trPr>
        <w:tc>
          <w:tcPr>
            <w:tcW w:w="1857" w:type="dxa"/>
          </w:tcPr>
          <w:p w:rsidR="00431514" w:rsidRPr="002011FC" w:rsidRDefault="00431514" w:rsidP="00431514">
            <w:pPr>
              <w:spacing w:after="60"/>
              <w:jc w:val="both"/>
              <w:rPr>
                <w:sz w:val="28"/>
                <w:szCs w:val="28"/>
                <w:lang w:val="en-US"/>
              </w:rPr>
            </w:pPr>
            <w:r w:rsidRPr="002011FC">
              <w:rPr>
                <w:b/>
                <w:sz w:val="28"/>
                <w:szCs w:val="28"/>
                <w:lang w:val="en-US"/>
              </w:rPr>
              <w:lastRenderedPageBreak/>
              <w:t>Superior</w:t>
            </w:r>
          </w:p>
        </w:tc>
        <w:tc>
          <w:tcPr>
            <w:tcW w:w="1857" w:type="dxa"/>
          </w:tcPr>
          <w:p w:rsidR="00431514" w:rsidRPr="002011FC" w:rsidRDefault="00431514" w:rsidP="00431514">
            <w:pPr>
              <w:spacing w:after="60"/>
              <w:jc w:val="both"/>
              <w:rPr>
                <w:b/>
                <w:sz w:val="28"/>
                <w:szCs w:val="28"/>
                <w:lang w:val="en-US"/>
              </w:rPr>
            </w:pPr>
            <w:r w:rsidRPr="002011FC">
              <w:rPr>
                <w:b/>
                <w:sz w:val="28"/>
                <w:szCs w:val="28"/>
                <w:lang w:val="en-US"/>
              </w:rPr>
              <w:t>superius</w:t>
            </w:r>
          </w:p>
        </w:tc>
        <w:tc>
          <w:tcPr>
            <w:tcW w:w="1989" w:type="dxa"/>
          </w:tcPr>
          <w:p w:rsidR="00431514" w:rsidRPr="002011FC" w:rsidRDefault="00431514" w:rsidP="00431514">
            <w:pPr>
              <w:spacing w:after="60"/>
              <w:jc w:val="both"/>
              <w:rPr>
                <w:sz w:val="28"/>
                <w:szCs w:val="28"/>
                <w:lang w:val="en-US"/>
              </w:rPr>
            </w:pPr>
            <w:r w:rsidRPr="002011FC">
              <w:rPr>
                <w:b/>
                <w:sz w:val="28"/>
                <w:szCs w:val="28"/>
                <w:lang w:val="en-US"/>
              </w:rPr>
              <w:t>Superiōris</w:t>
            </w:r>
          </w:p>
        </w:tc>
        <w:tc>
          <w:tcPr>
            <w:tcW w:w="1725" w:type="dxa"/>
          </w:tcPr>
          <w:p w:rsidR="00431514" w:rsidRPr="002011FC" w:rsidRDefault="00431514" w:rsidP="00431514">
            <w:pPr>
              <w:spacing w:after="60"/>
              <w:jc w:val="both"/>
              <w:rPr>
                <w:sz w:val="28"/>
                <w:szCs w:val="28"/>
                <w:lang w:val="kk-KZ"/>
              </w:rPr>
            </w:pPr>
            <w:r w:rsidRPr="002011FC">
              <w:rPr>
                <w:sz w:val="28"/>
                <w:szCs w:val="28"/>
                <w:lang w:val="kk-KZ"/>
              </w:rPr>
              <w:t>жоғарғы</w:t>
            </w:r>
          </w:p>
        </w:tc>
        <w:tc>
          <w:tcPr>
            <w:tcW w:w="1857" w:type="dxa"/>
          </w:tcPr>
          <w:p w:rsidR="00431514" w:rsidRPr="002011FC" w:rsidRDefault="00431514" w:rsidP="00431514">
            <w:pPr>
              <w:spacing w:after="60"/>
              <w:jc w:val="both"/>
              <w:rPr>
                <w:sz w:val="28"/>
                <w:szCs w:val="28"/>
                <w:lang w:val="en-US"/>
              </w:rPr>
            </w:pPr>
            <w:r w:rsidRPr="002011FC">
              <w:rPr>
                <w:sz w:val="28"/>
                <w:szCs w:val="28"/>
                <w:lang w:val="en-US"/>
              </w:rPr>
              <w:t>superior, ius</w:t>
            </w:r>
          </w:p>
        </w:tc>
      </w:tr>
      <w:tr w:rsidR="00431514" w:rsidRPr="002011FC" w:rsidTr="00431514">
        <w:trPr>
          <w:jc w:val="center"/>
        </w:trPr>
        <w:tc>
          <w:tcPr>
            <w:tcW w:w="1857" w:type="dxa"/>
          </w:tcPr>
          <w:p w:rsidR="00431514" w:rsidRPr="002011FC" w:rsidRDefault="00431514" w:rsidP="00431514">
            <w:pPr>
              <w:spacing w:after="60"/>
              <w:jc w:val="both"/>
              <w:rPr>
                <w:sz w:val="28"/>
                <w:szCs w:val="28"/>
                <w:lang w:val="en-US"/>
              </w:rPr>
            </w:pPr>
            <w:r w:rsidRPr="002011FC">
              <w:rPr>
                <w:b/>
                <w:sz w:val="28"/>
                <w:szCs w:val="28"/>
                <w:lang w:val="en-US"/>
              </w:rPr>
              <w:t>Inferior</w:t>
            </w:r>
          </w:p>
        </w:tc>
        <w:tc>
          <w:tcPr>
            <w:tcW w:w="1857" w:type="dxa"/>
          </w:tcPr>
          <w:p w:rsidR="00431514" w:rsidRPr="002011FC" w:rsidRDefault="00431514" w:rsidP="00431514">
            <w:pPr>
              <w:spacing w:after="60"/>
              <w:jc w:val="both"/>
              <w:rPr>
                <w:b/>
                <w:sz w:val="28"/>
                <w:szCs w:val="28"/>
                <w:lang w:val="en-US"/>
              </w:rPr>
            </w:pPr>
            <w:r w:rsidRPr="002011FC">
              <w:rPr>
                <w:b/>
                <w:sz w:val="28"/>
                <w:szCs w:val="28"/>
                <w:lang w:val="en-US"/>
              </w:rPr>
              <w:t>inferius</w:t>
            </w:r>
          </w:p>
        </w:tc>
        <w:tc>
          <w:tcPr>
            <w:tcW w:w="1989" w:type="dxa"/>
          </w:tcPr>
          <w:p w:rsidR="00431514" w:rsidRPr="002011FC" w:rsidRDefault="00431514" w:rsidP="00431514">
            <w:pPr>
              <w:spacing w:after="60"/>
              <w:jc w:val="both"/>
              <w:rPr>
                <w:sz w:val="28"/>
                <w:szCs w:val="28"/>
                <w:lang w:val="en-US"/>
              </w:rPr>
            </w:pPr>
            <w:r w:rsidRPr="002011FC">
              <w:rPr>
                <w:b/>
                <w:sz w:val="28"/>
                <w:szCs w:val="28"/>
                <w:lang w:val="en-US"/>
              </w:rPr>
              <w:t>Inferiōris</w:t>
            </w:r>
          </w:p>
        </w:tc>
        <w:tc>
          <w:tcPr>
            <w:tcW w:w="1725" w:type="dxa"/>
          </w:tcPr>
          <w:p w:rsidR="00431514" w:rsidRPr="002011FC" w:rsidRDefault="00431514" w:rsidP="00431514">
            <w:pPr>
              <w:spacing w:after="60"/>
              <w:jc w:val="both"/>
              <w:rPr>
                <w:sz w:val="28"/>
                <w:szCs w:val="28"/>
                <w:lang w:val="kk-KZ"/>
              </w:rPr>
            </w:pPr>
            <w:r w:rsidRPr="002011FC">
              <w:rPr>
                <w:sz w:val="28"/>
                <w:szCs w:val="28"/>
                <w:lang w:val="kk-KZ"/>
              </w:rPr>
              <w:t>төменгі</w:t>
            </w:r>
          </w:p>
        </w:tc>
        <w:tc>
          <w:tcPr>
            <w:tcW w:w="1857" w:type="dxa"/>
          </w:tcPr>
          <w:p w:rsidR="00431514" w:rsidRPr="002011FC" w:rsidRDefault="00431514" w:rsidP="00431514">
            <w:pPr>
              <w:spacing w:after="60"/>
              <w:jc w:val="both"/>
              <w:rPr>
                <w:sz w:val="28"/>
                <w:szCs w:val="28"/>
                <w:lang w:val="en-US"/>
              </w:rPr>
            </w:pPr>
            <w:r w:rsidRPr="002011FC">
              <w:rPr>
                <w:sz w:val="28"/>
                <w:szCs w:val="28"/>
                <w:lang w:val="en-US"/>
              </w:rPr>
              <w:t>inferior, ius</w:t>
            </w:r>
          </w:p>
        </w:tc>
      </w:tr>
      <w:tr w:rsidR="00431514" w:rsidRPr="002011FC" w:rsidTr="00431514">
        <w:trPr>
          <w:jc w:val="center"/>
        </w:trPr>
        <w:tc>
          <w:tcPr>
            <w:tcW w:w="1857" w:type="dxa"/>
          </w:tcPr>
          <w:p w:rsidR="00431514" w:rsidRPr="002011FC" w:rsidRDefault="00431514" w:rsidP="00431514">
            <w:pPr>
              <w:spacing w:after="60"/>
              <w:jc w:val="both"/>
              <w:rPr>
                <w:sz w:val="28"/>
                <w:szCs w:val="28"/>
                <w:lang w:val="en-US"/>
              </w:rPr>
            </w:pPr>
            <w:r w:rsidRPr="002011FC">
              <w:rPr>
                <w:b/>
                <w:sz w:val="28"/>
                <w:szCs w:val="28"/>
                <w:lang w:val="en-US"/>
              </w:rPr>
              <w:t>Major</w:t>
            </w:r>
          </w:p>
        </w:tc>
        <w:tc>
          <w:tcPr>
            <w:tcW w:w="1857" w:type="dxa"/>
          </w:tcPr>
          <w:p w:rsidR="00431514" w:rsidRPr="002011FC" w:rsidRDefault="00431514" w:rsidP="00431514">
            <w:pPr>
              <w:spacing w:after="60"/>
              <w:jc w:val="both"/>
              <w:rPr>
                <w:b/>
                <w:sz w:val="28"/>
                <w:szCs w:val="28"/>
                <w:lang w:val="en-US"/>
              </w:rPr>
            </w:pPr>
            <w:r w:rsidRPr="002011FC">
              <w:rPr>
                <w:b/>
                <w:sz w:val="28"/>
                <w:szCs w:val="28"/>
                <w:lang w:val="en-US"/>
              </w:rPr>
              <w:t>majus</w:t>
            </w:r>
          </w:p>
        </w:tc>
        <w:tc>
          <w:tcPr>
            <w:tcW w:w="1989" w:type="dxa"/>
          </w:tcPr>
          <w:p w:rsidR="00431514" w:rsidRPr="002011FC" w:rsidRDefault="00431514" w:rsidP="00431514">
            <w:pPr>
              <w:spacing w:after="60"/>
              <w:jc w:val="both"/>
              <w:rPr>
                <w:sz w:val="28"/>
                <w:szCs w:val="28"/>
                <w:lang w:val="en-US"/>
              </w:rPr>
            </w:pPr>
            <w:r w:rsidRPr="002011FC">
              <w:rPr>
                <w:b/>
                <w:sz w:val="28"/>
                <w:szCs w:val="28"/>
                <w:lang w:val="en-US"/>
              </w:rPr>
              <w:t>Majōris</w:t>
            </w:r>
          </w:p>
        </w:tc>
        <w:tc>
          <w:tcPr>
            <w:tcW w:w="1725" w:type="dxa"/>
          </w:tcPr>
          <w:p w:rsidR="00431514" w:rsidRPr="002011FC" w:rsidRDefault="00431514" w:rsidP="00431514">
            <w:pPr>
              <w:spacing w:after="60"/>
              <w:jc w:val="both"/>
              <w:rPr>
                <w:sz w:val="28"/>
                <w:szCs w:val="28"/>
                <w:lang w:val="kk-KZ"/>
              </w:rPr>
            </w:pPr>
            <w:r w:rsidRPr="002011FC">
              <w:rPr>
                <w:sz w:val="28"/>
                <w:szCs w:val="28"/>
                <w:lang w:val="kk-KZ"/>
              </w:rPr>
              <w:t>үлкен</w:t>
            </w:r>
          </w:p>
        </w:tc>
        <w:tc>
          <w:tcPr>
            <w:tcW w:w="1857" w:type="dxa"/>
          </w:tcPr>
          <w:p w:rsidR="00431514" w:rsidRPr="002011FC" w:rsidRDefault="00431514" w:rsidP="00431514">
            <w:pPr>
              <w:spacing w:after="60"/>
              <w:jc w:val="both"/>
              <w:rPr>
                <w:sz w:val="28"/>
                <w:szCs w:val="28"/>
                <w:lang w:val="en-US"/>
              </w:rPr>
            </w:pPr>
            <w:r w:rsidRPr="002011FC">
              <w:rPr>
                <w:sz w:val="28"/>
                <w:szCs w:val="28"/>
                <w:lang w:val="en-US"/>
              </w:rPr>
              <w:t>major, jus</w:t>
            </w:r>
          </w:p>
        </w:tc>
      </w:tr>
      <w:tr w:rsidR="00431514" w:rsidRPr="002011FC" w:rsidTr="00431514">
        <w:trPr>
          <w:jc w:val="center"/>
        </w:trPr>
        <w:tc>
          <w:tcPr>
            <w:tcW w:w="1857" w:type="dxa"/>
          </w:tcPr>
          <w:p w:rsidR="00431514" w:rsidRPr="002011FC" w:rsidRDefault="00431514" w:rsidP="00431514">
            <w:pPr>
              <w:spacing w:after="60"/>
              <w:jc w:val="both"/>
              <w:rPr>
                <w:sz w:val="28"/>
                <w:szCs w:val="28"/>
                <w:lang w:val="en-US"/>
              </w:rPr>
            </w:pPr>
            <w:r w:rsidRPr="002011FC">
              <w:rPr>
                <w:b/>
                <w:sz w:val="28"/>
                <w:szCs w:val="28"/>
                <w:lang w:val="en-US"/>
              </w:rPr>
              <w:t>Minor</w:t>
            </w:r>
          </w:p>
        </w:tc>
        <w:tc>
          <w:tcPr>
            <w:tcW w:w="1857" w:type="dxa"/>
          </w:tcPr>
          <w:p w:rsidR="00431514" w:rsidRPr="002011FC" w:rsidRDefault="00431514" w:rsidP="00431514">
            <w:pPr>
              <w:spacing w:after="60"/>
              <w:jc w:val="both"/>
              <w:rPr>
                <w:b/>
                <w:sz w:val="28"/>
                <w:szCs w:val="28"/>
                <w:lang w:val="en-US"/>
              </w:rPr>
            </w:pPr>
            <w:r w:rsidRPr="002011FC">
              <w:rPr>
                <w:b/>
                <w:sz w:val="28"/>
                <w:szCs w:val="28"/>
                <w:lang w:val="en-US"/>
              </w:rPr>
              <w:t>minus</w:t>
            </w:r>
          </w:p>
        </w:tc>
        <w:tc>
          <w:tcPr>
            <w:tcW w:w="1989" w:type="dxa"/>
          </w:tcPr>
          <w:p w:rsidR="00431514" w:rsidRPr="002011FC" w:rsidRDefault="00431514" w:rsidP="00431514">
            <w:pPr>
              <w:spacing w:after="60"/>
              <w:jc w:val="both"/>
              <w:rPr>
                <w:sz w:val="28"/>
                <w:szCs w:val="28"/>
                <w:lang w:val="en-US"/>
              </w:rPr>
            </w:pPr>
            <w:r w:rsidRPr="002011FC">
              <w:rPr>
                <w:b/>
                <w:sz w:val="28"/>
                <w:szCs w:val="28"/>
                <w:lang w:val="en-US"/>
              </w:rPr>
              <w:t>Minōris</w:t>
            </w:r>
          </w:p>
        </w:tc>
        <w:tc>
          <w:tcPr>
            <w:tcW w:w="1725" w:type="dxa"/>
          </w:tcPr>
          <w:p w:rsidR="00431514" w:rsidRPr="002011FC" w:rsidRDefault="00431514" w:rsidP="00431514">
            <w:pPr>
              <w:spacing w:after="60"/>
              <w:jc w:val="both"/>
              <w:rPr>
                <w:sz w:val="28"/>
                <w:szCs w:val="28"/>
                <w:lang w:val="kk-KZ"/>
              </w:rPr>
            </w:pPr>
            <w:r w:rsidRPr="002011FC">
              <w:rPr>
                <w:sz w:val="28"/>
                <w:szCs w:val="28"/>
                <w:lang w:val="kk-KZ"/>
              </w:rPr>
              <w:t>кіші</w:t>
            </w:r>
          </w:p>
        </w:tc>
        <w:tc>
          <w:tcPr>
            <w:tcW w:w="1857" w:type="dxa"/>
          </w:tcPr>
          <w:p w:rsidR="00431514" w:rsidRPr="002011FC" w:rsidRDefault="00431514" w:rsidP="00431514">
            <w:pPr>
              <w:spacing w:after="60"/>
              <w:jc w:val="both"/>
              <w:rPr>
                <w:sz w:val="28"/>
                <w:szCs w:val="28"/>
              </w:rPr>
            </w:pPr>
            <w:r w:rsidRPr="002011FC">
              <w:rPr>
                <w:sz w:val="28"/>
                <w:szCs w:val="28"/>
                <w:lang w:val="en-US"/>
              </w:rPr>
              <w:t>minor</w:t>
            </w:r>
            <w:r w:rsidRPr="002011FC">
              <w:rPr>
                <w:sz w:val="28"/>
                <w:szCs w:val="28"/>
              </w:rPr>
              <w:t xml:space="preserve">, </w:t>
            </w:r>
            <w:r w:rsidRPr="002011FC">
              <w:rPr>
                <w:sz w:val="28"/>
                <w:szCs w:val="28"/>
                <w:lang w:val="en-US"/>
              </w:rPr>
              <w:t>us</w:t>
            </w:r>
          </w:p>
        </w:tc>
      </w:tr>
    </w:tbl>
    <w:p w:rsidR="00431514" w:rsidRPr="002011FC" w:rsidRDefault="00431514" w:rsidP="00431514">
      <w:pPr>
        <w:jc w:val="both"/>
        <w:rPr>
          <w:sz w:val="12"/>
          <w:szCs w:val="12"/>
        </w:rPr>
      </w:pPr>
      <w:r w:rsidRPr="002011FC">
        <w:rPr>
          <w:sz w:val="16"/>
          <w:szCs w:val="16"/>
        </w:rPr>
        <w:t xml:space="preserve"> </w:t>
      </w:r>
    </w:p>
    <w:p w:rsidR="00431514" w:rsidRPr="002011FC" w:rsidRDefault="00431514" w:rsidP="00431514">
      <w:pPr>
        <w:spacing w:after="60"/>
        <w:jc w:val="both"/>
        <w:rPr>
          <w:sz w:val="28"/>
          <w:szCs w:val="28"/>
          <w:lang w:val="kk-KZ"/>
        </w:rPr>
      </w:pPr>
      <w:r w:rsidRPr="002011FC">
        <w:rPr>
          <w:sz w:val="28"/>
          <w:szCs w:val="28"/>
        </w:rPr>
        <w:tab/>
      </w:r>
      <w:r w:rsidRPr="002011FC">
        <w:rPr>
          <w:sz w:val="28"/>
          <w:szCs w:val="28"/>
          <w:lang w:val="kk-KZ"/>
        </w:rPr>
        <w:t>Орыс тіліне бұл сөздер жай шырайда аударылады.</w:t>
      </w:r>
    </w:p>
    <w:p w:rsidR="00431514" w:rsidRPr="002011FC" w:rsidRDefault="00431514" w:rsidP="00F863F6">
      <w:pPr>
        <w:spacing w:after="60"/>
        <w:ind w:firstLine="708"/>
        <w:jc w:val="both"/>
        <w:rPr>
          <w:sz w:val="28"/>
          <w:szCs w:val="28"/>
          <w:lang w:val="kk-KZ"/>
        </w:rPr>
      </w:pPr>
      <w:r w:rsidRPr="002011FC">
        <w:rPr>
          <w:sz w:val="28"/>
          <w:szCs w:val="28"/>
          <w:lang w:val="kk-KZ"/>
        </w:rPr>
        <w:t>Сын есімнің салыстырмалы шырайдағы түбірі атау септіктің жекеше түріндегі аналық және аталық тегіне сәйкес</w:t>
      </w:r>
      <w:r w:rsidRPr="00F863F6">
        <w:rPr>
          <w:sz w:val="28"/>
          <w:szCs w:val="28"/>
          <w:lang w:val="kk-KZ"/>
        </w:rPr>
        <w:t xml:space="preserve"> </w:t>
      </w:r>
      <w:r w:rsidRPr="00F863F6">
        <w:rPr>
          <w:b/>
          <w:sz w:val="28"/>
          <w:szCs w:val="28"/>
          <w:lang w:val="kk-KZ"/>
        </w:rPr>
        <w:t>-ior</w:t>
      </w:r>
      <w:r w:rsidRPr="00F863F6">
        <w:rPr>
          <w:sz w:val="28"/>
          <w:szCs w:val="28"/>
          <w:lang w:val="kk-KZ"/>
        </w:rPr>
        <w:t xml:space="preserve">. </w:t>
      </w:r>
    </w:p>
    <w:p w:rsidR="00431514" w:rsidRPr="004E0B3D" w:rsidRDefault="00431514" w:rsidP="00431514">
      <w:pPr>
        <w:spacing w:after="60"/>
        <w:jc w:val="both"/>
        <w:rPr>
          <w:sz w:val="28"/>
          <w:szCs w:val="28"/>
          <w:lang w:val="kk-KZ"/>
        </w:rPr>
      </w:pPr>
      <w:r w:rsidRPr="00F863F6">
        <w:rPr>
          <w:sz w:val="28"/>
          <w:szCs w:val="28"/>
          <w:lang w:val="kk-KZ"/>
        </w:rPr>
        <w:tab/>
      </w:r>
      <w:r w:rsidRPr="002011FC">
        <w:rPr>
          <w:sz w:val="28"/>
          <w:szCs w:val="28"/>
          <w:lang w:val="kk-KZ"/>
        </w:rPr>
        <w:t>Бұл сын есімдер 3-ші септікте септеледі</w:t>
      </w:r>
      <w:r w:rsidRPr="004E0B3D">
        <w:rPr>
          <w:sz w:val="28"/>
          <w:szCs w:val="28"/>
          <w:lang w:val="kk-KZ"/>
        </w:rPr>
        <w:t xml:space="preserve">. </w:t>
      </w:r>
      <w:r w:rsidRPr="002011FC">
        <w:rPr>
          <w:sz w:val="28"/>
          <w:szCs w:val="28"/>
          <w:lang w:val="kk-KZ"/>
        </w:rPr>
        <w:t>Салыстырмалы шырайдағы сын есмідерде ілік септігінің жекеше түрін жасау үшін</w:t>
      </w:r>
      <w:r w:rsidRPr="004E0B3D">
        <w:rPr>
          <w:sz w:val="28"/>
          <w:szCs w:val="28"/>
          <w:lang w:val="kk-KZ"/>
        </w:rPr>
        <w:t xml:space="preserve">, </w:t>
      </w:r>
      <w:r w:rsidRPr="002011FC">
        <w:rPr>
          <w:sz w:val="28"/>
          <w:szCs w:val="28"/>
          <w:lang w:val="kk-KZ"/>
        </w:rPr>
        <w:t xml:space="preserve">салыстырмалы шырайдағы сын есімнің түбіріне </w:t>
      </w:r>
      <w:r w:rsidRPr="004E0B3D">
        <w:rPr>
          <w:sz w:val="28"/>
          <w:szCs w:val="28"/>
          <w:lang w:val="kk-KZ"/>
        </w:rPr>
        <w:t xml:space="preserve">– </w:t>
      </w:r>
      <w:r w:rsidRPr="004E0B3D">
        <w:rPr>
          <w:b/>
          <w:sz w:val="28"/>
          <w:szCs w:val="28"/>
          <w:lang w:val="kk-KZ"/>
        </w:rPr>
        <w:t>is</w:t>
      </w:r>
      <w:r w:rsidRPr="002011FC">
        <w:rPr>
          <w:b/>
          <w:sz w:val="28"/>
          <w:szCs w:val="28"/>
          <w:lang w:val="kk-KZ"/>
        </w:rPr>
        <w:t xml:space="preserve"> </w:t>
      </w:r>
      <w:r w:rsidRPr="002011FC">
        <w:rPr>
          <w:sz w:val="28"/>
          <w:szCs w:val="28"/>
          <w:lang w:val="kk-KZ"/>
        </w:rPr>
        <w:t>жалғауын қосу керек</w:t>
      </w:r>
      <w:r w:rsidRPr="004E0B3D">
        <w:rPr>
          <w:sz w:val="28"/>
          <w:szCs w:val="28"/>
          <w:lang w:val="kk-KZ"/>
        </w:rPr>
        <w:t xml:space="preserve">, </w:t>
      </w:r>
      <w:r w:rsidRPr="002011FC">
        <w:rPr>
          <w:sz w:val="28"/>
          <w:szCs w:val="28"/>
          <w:lang w:val="kk-KZ"/>
        </w:rPr>
        <w:t xml:space="preserve">яғни бүкіл үш тек формасы </w:t>
      </w:r>
      <w:r w:rsidRPr="004E0B3D">
        <w:rPr>
          <w:sz w:val="28"/>
          <w:szCs w:val="28"/>
          <w:lang w:val="kk-KZ"/>
        </w:rPr>
        <w:t xml:space="preserve">– </w:t>
      </w:r>
      <w:r w:rsidRPr="004E0B3D">
        <w:rPr>
          <w:b/>
          <w:sz w:val="28"/>
          <w:szCs w:val="28"/>
          <w:lang w:val="kk-KZ"/>
        </w:rPr>
        <w:t>iōris</w:t>
      </w:r>
      <w:r w:rsidRPr="002011FC">
        <w:rPr>
          <w:b/>
          <w:sz w:val="28"/>
          <w:szCs w:val="28"/>
          <w:lang w:val="kk-KZ"/>
        </w:rPr>
        <w:t>–</w:t>
      </w:r>
      <w:r w:rsidRPr="002011FC">
        <w:rPr>
          <w:sz w:val="28"/>
          <w:szCs w:val="28"/>
          <w:lang w:val="kk-KZ"/>
        </w:rPr>
        <w:t>қа аяқталады</w:t>
      </w:r>
      <w:r w:rsidRPr="004E0B3D">
        <w:rPr>
          <w:sz w:val="28"/>
          <w:szCs w:val="28"/>
          <w:lang w:val="kk-KZ"/>
        </w:rPr>
        <w:t xml:space="preserve">.  </w:t>
      </w:r>
    </w:p>
    <w:p w:rsidR="00431514" w:rsidRPr="002011FC" w:rsidRDefault="00431514" w:rsidP="00F863F6">
      <w:pPr>
        <w:spacing w:after="60"/>
        <w:jc w:val="both"/>
        <w:rPr>
          <w:b/>
          <w:sz w:val="28"/>
          <w:szCs w:val="28"/>
          <w:lang w:val="kk-KZ"/>
        </w:rPr>
      </w:pPr>
    </w:p>
    <w:p w:rsidR="00431514" w:rsidRPr="002011FC" w:rsidRDefault="00431514" w:rsidP="00431514">
      <w:pPr>
        <w:spacing w:after="60"/>
        <w:ind w:firstLine="340"/>
        <w:jc w:val="both"/>
        <w:rPr>
          <w:b/>
          <w:sz w:val="28"/>
          <w:szCs w:val="28"/>
          <w:lang w:val="kk-KZ"/>
        </w:rPr>
      </w:pPr>
      <w:r w:rsidRPr="002011FC">
        <w:rPr>
          <w:b/>
          <w:sz w:val="28"/>
          <w:szCs w:val="28"/>
          <w:lang w:val="kk-KZ"/>
        </w:rPr>
        <w:t xml:space="preserve">Мысалы: </w:t>
      </w:r>
    </w:p>
    <w:p w:rsidR="00431514" w:rsidRPr="002011FC" w:rsidRDefault="00431514" w:rsidP="00431514">
      <w:pPr>
        <w:spacing w:before="120"/>
        <w:jc w:val="both"/>
        <w:rPr>
          <w:sz w:val="28"/>
          <w:szCs w:val="28"/>
          <w:lang w:val="kk-KZ"/>
        </w:rPr>
      </w:pPr>
      <w:r w:rsidRPr="002011FC">
        <w:rPr>
          <w:b/>
          <w:sz w:val="28"/>
          <w:szCs w:val="28"/>
          <w:lang w:val="kk-KZ"/>
        </w:rPr>
        <w:t xml:space="preserve">Түбір – superior </w:t>
      </w:r>
      <w:r w:rsidRPr="002011FC">
        <w:rPr>
          <w:sz w:val="28"/>
          <w:szCs w:val="28"/>
          <w:lang w:val="kk-KZ"/>
        </w:rPr>
        <w:t xml:space="preserve">+ ілік септігіндегі 3-ші септіктегі жалғау – </w:t>
      </w:r>
      <w:r w:rsidRPr="002011FC">
        <w:rPr>
          <w:b/>
          <w:sz w:val="28"/>
          <w:szCs w:val="28"/>
          <w:lang w:val="kk-KZ"/>
        </w:rPr>
        <w:t xml:space="preserve">is, </w:t>
      </w:r>
      <w:r w:rsidRPr="002011FC">
        <w:rPr>
          <w:sz w:val="28"/>
          <w:szCs w:val="28"/>
          <w:lang w:val="kk-KZ"/>
        </w:rPr>
        <w:t>аналық, аталық, аралық тектер үшін ілік септігі формасын аламыз</w:t>
      </w:r>
      <w:r w:rsidRPr="002011FC">
        <w:rPr>
          <w:b/>
          <w:sz w:val="28"/>
          <w:szCs w:val="28"/>
          <w:lang w:val="kk-KZ"/>
        </w:rPr>
        <w:t xml:space="preserve"> superiōris.</w:t>
      </w:r>
    </w:p>
    <w:p w:rsidR="00431514" w:rsidRPr="002011FC" w:rsidRDefault="00431514" w:rsidP="00431514">
      <w:pPr>
        <w:spacing w:after="60"/>
        <w:jc w:val="both"/>
        <w:rPr>
          <w:sz w:val="28"/>
          <w:szCs w:val="28"/>
          <w:lang w:val="kk-KZ"/>
        </w:rPr>
      </w:pPr>
    </w:p>
    <w:p w:rsidR="00431514" w:rsidRPr="002011FC" w:rsidRDefault="00431514" w:rsidP="00431514">
      <w:pPr>
        <w:spacing w:after="60"/>
        <w:jc w:val="both"/>
        <w:rPr>
          <w:sz w:val="28"/>
          <w:szCs w:val="28"/>
          <w:lang w:val="kk-KZ"/>
        </w:rPr>
      </w:pPr>
      <w:r w:rsidRPr="002011FC">
        <w:rPr>
          <w:sz w:val="28"/>
          <w:szCs w:val="28"/>
          <w:lang w:val="kk-KZ"/>
        </w:rPr>
        <w:tab/>
        <w:t xml:space="preserve">Егер терминде бірнеше сын есім болса, онда салыстырмалы шырайдағы сын есім ереже бойынша </w:t>
      </w:r>
      <w:r w:rsidRPr="002011FC">
        <w:rPr>
          <w:b/>
          <w:sz w:val="28"/>
          <w:szCs w:val="28"/>
          <w:lang w:val="kk-KZ"/>
        </w:rPr>
        <w:t>соңғы орында</w:t>
      </w:r>
      <w:r w:rsidRPr="002011FC">
        <w:rPr>
          <w:sz w:val="28"/>
          <w:szCs w:val="28"/>
          <w:lang w:val="kk-KZ"/>
        </w:rPr>
        <w:t xml:space="preserve"> тұрады.</w:t>
      </w:r>
    </w:p>
    <w:p w:rsidR="00431514" w:rsidRPr="002011FC" w:rsidRDefault="00431514" w:rsidP="00431514">
      <w:pPr>
        <w:spacing w:after="60"/>
        <w:jc w:val="both"/>
        <w:rPr>
          <w:sz w:val="28"/>
          <w:szCs w:val="28"/>
          <w:lang w:val="kk-KZ"/>
        </w:rPr>
      </w:pPr>
      <w:r w:rsidRPr="002011FC">
        <w:rPr>
          <w:sz w:val="28"/>
          <w:szCs w:val="28"/>
          <w:lang w:val="kk-KZ"/>
        </w:rPr>
        <w:t xml:space="preserve"> </w:t>
      </w:r>
    </w:p>
    <w:p w:rsidR="00431514" w:rsidRPr="002011FC" w:rsidRDefault="00431514" w:rsidP="00431514">
      <w:pPr>
        <w:spacing w:after="60"/>
        <w:ind w:firstLine="340"/>
        <w:jc w:val="both"/>
        <w:rPr>
          <w:b/>
          <w:sz w:val="28"/>
          <w:szCs w:val="28"/>
          <w:lang w:val="kk-KZ"/>
        </w:rPr>
      </w:pPr>
      <w:r w:rsidRPr="002011FC">
        <w:rPr>
          <w:b/>
          <w:sz w:val="28"/>
          <w:szCs w:val="28"/>
          <w:lang w:val="kk-KZ"/>
        </w:rPr>
        <w:t xml:space="preserve">Мысалы:     </w:t>
      </w:r>
    </w:p>
    <w:p w:rsidR="00431514" w:rsidRPr="002011FC" w:rsidRDefault="00431514" w:rsidP="00431514">
      <w:pPr>
        <w:numPr>
          <w:ilvl w:val="12"/>
          <w:numId w:val="0"/>
        </w:numPr>
        <w:spacing w:after="60"/>
        <w:jc w:val="both"/>
        <w:rPr>
          <w:sz w:val="28"/>
          <w:szCs w:val="28"/>
          <w:lang w:val="kk-KZ"/>
        </w:rPr>
      </w:pPr>
      <w:r w:rsidRPr="002011FC">
        <w:rPr>
          <w:b/>
          <w:sz w:val="28"/>
          <w:szCs w:val="28"/>
          <w:lang w:val="kk-KZ"/>
        </w:rPr>
        <w:t xml:space="preserve">nervus cutaneus brachii laterālis </w:t>
      </w:r>
      <w:r w:rsidRPr="002011FC">
        <w:rPr>
          <w:b/>
          <w:sz w:val="28"/>
          <w:szCs w:val="28"/>
          <w:u w:val="single"/>
          <w:lang w:val="kk-KZ"/>
        </w:rPr>
        <w:t>inferior</w:t>
      </w:r>
      <w:r w:rsidRPr="002011FC">
        <w:rPr>
          <w:b/>
          <w:sz w:val="28"/>
          <w:szCs w:val="28"/>
          <w:lang w:val="kk-KZ"/>
        </w:rPr>
        <w:t xml:space="preserve"> – иықтың төменгі латеральді тері жүйкесі</w:t>
      </w:r>
    </w:p>
    <w:p w:rsidR="00431514" w:rsidRPr="002011FC" w:rsidRDefault="00431514" w:rsidP="00431514">
      <w:pPr>
        <w:pStyle w:val="6"/>
        <w:spacing w:after="120"/>
        <w:rPr>
          <w:sz w:val="28"/>
          <w:szCs w:val="28"/>
          <w:lang w:val="kk-KZ"/>
        </w:rPr>
      </w:pPr>
      <w:r w:rsidRPr="002011FC">
        <w:rPr>
          <w:sz w:val="28"/>
          <w:szCs w:val="28"/>
          <w:lang w:val="kk-KZ"/>
        </w:rPr>
        <w:t xml:space="preserve">а) Үлкен/кіші мағынасындағы сын есім </w:t>
      </w:r>
    </w:p>
    <w:p w:rsidR="00431514" w:rsidRPr="002011FC" w:rsidRDefault="00431514" w:rsidP="00431514">
      <w:pPr>
        <w:numPr>
          <w:ilvl w:val="12"/>
          <w:numId w:val="0"/>
        </w:numPr>
        <w:spacing w:after="60"/>
        <w:jc w:val="both"/>
        <w:rPr>
          <w:sz w:val="28"/>
          <w:szCs w:val="28"/>
          <w:lang w:val="kk-KZ"/>
        </w:rPr>
      </w:pPr>
      <w:r w:rsidRPr="002011FC">
        <w:rPr>
          <w:sz w:val="28"/>
          <w:szCs w:val="28"/>
          <w:lang w:val="kk-KZ"/>
        </w:rPr>
        <w:tab/>
        <w:t xml:space="preserve">Латын анатомиялық номенклатурасында сын есімнің салыстырмалы және жай шырайлары тең қолданылады </w:t>
      </w:r>
      <w:r w:rsidRPr="002011FC">
        <w:rPr>
          <w:b/>
          <w:bCs/>
          <w:sz w:val="28"/>
          <w:szCs w:val="28"/>
          <w:lang w:val="kk-KZ"/>
        </w:rPr>
        <w:t>үлкен/кішкентай</w:t>
      </w:r>
      <w:r w:rsidRPr="002011FC">
        <w:rPr>
          <w:sz w:val="28"/>
          <w:szCs w:val="28"/>
          <w:lang w:val="kk-KZ"/>
        </w:rPr>
        <w:t xml:space="preserve">:  </w:t>
      </w:r>
      <w:r w:rsidRPr="002011FC">
        <w:rPr>
          <w:b/>
          <w:bCs/>
          <w:sz w:val="28"/>
          <w:szCs w:val="28"/>
          <w:lang w:val="kk-KZ"/>
        </w:rPr>
        <w:t>magnus, a, um / parvus, a, um (жай шырай); major, jus / minor, us (салыстырмалы шырай)</w:t>
      </w:r>
      <w:r w:rsidRPr="002011FC">
        <w:rPr>
          <w:sz w:val="28"/>
          <w:szCs w:val="28"/>
          <w:lang w:val="kk-KZ"/>
        </w:rPr>
        <w:t xml:space="preserve">.  </w:t>
      </w:r>
    </w:p>
    <w:p w:rsidR="00431514" w:rsidRPr="002011FC" w:rsidRDefault="00431514" w:rsidP="002011FC">
      <w:pPr>
        <w:numPr>
          <w:ilvl w:val="0"/>
          <w:numId w:val="54"/>
        </w:numPr>
        <w:spacing w:after="60"/>
        <w:jc w:val="both"/>
        <w:rPr>
          <w:sz w:val="28"/>
          <w:szCs w:val="28"/>
          <w:lang w:val="kk-KZ"/>
        </w:rPr>
      </w:pPr>
      <w:r w:rsidRPr="002011FC">
        <w:rPr>
          <w:sz w:val="28"/>
          <w:szCs w:val="28"/>
          <w:lang w:val="kk-KZ"/>
        </w:rPr>
        <w:t xml:space="preserve">Сын есімнің салыстырмалы шырайы көп анатомиялық терминдерде қолданылады. Ұқсас анатомиялық құрылымдар көлемі бойынша салыстырылып, антономиялық терминдерде қолданылады: </w:t>
      </w:r>
      <w:r w:rsidRPr="002011FC">
        <w:rPr>
          <w:i/>
          <w:iCs/>
          <w:sz w:val="28"/>
          <w:szCs w:val="28"/>
          <w:lang w:val="kk-KZ"/>
        </w:rPr>
        <w:t xml:space="preserve">ala major / ala minor –үлкен қанат / кіші қанат. </w:t>
      </w:r>
      <w:r w:rsidRPr="002011FC">
        <w:rPr>
          <w:b/>
          <w:bCs/>
          <w:i/>
          <w:iCs/>
          <w:sz w:val="28"/>
          <w:szCs w:val="28"/>
          <w:lang w:val="kk-KZ"/>
        </w:rPr>
        <w:t xml:space="preserve">  </w:t>
      </w:r>
    </w:p>
    <w:p w:rsidR="00334261" w:rsidRPr="002011FC" w:rsidRDefault="00334261" w:rsidP="00334261">
      <w:pPr>
        <w:spacing w:after="60"/>
        <w:jc w:val="both"/>
        <w:rPr>
          <w:sz w:val="28"/>
          <w:szCs w:val="28"/>
          <w:lang w:val="kk-KZ"/>
        </w:rPr>
      </w:pPr>
    </w:p>
    <w:p w:rsidR="00431514" w:rsidRPr="002011FC" w:rsidRDefault="00431514" w:rsidP="002011FC">
      <w:pPr>
        <w:widowControl w:val="0"/>
        <w:numPr>
          <w:ilvl w:val="0"/>
          <w:numId w:val="54"/>
        </w:numPr>
        <w:jc w:val="both"/>
        <w:rPr>
          <w:sz w:val="28"/>
          <w:szCs w:val="28"/>
          <w:lang w:val="kk-KZ"/>
        </w:rPr>
      </w:pPr>
      <w:r w:rsidRPr="002011FC">
        <w:rPr>
          <w:sz w:val="28"/>
          <w:szCs w:val="28"/>
          <w:lang w:val="kk-KZ"/>
        </w:rPr>
        <w:t xml:space="preserve">Жай шырайдағы сын есімдер «үлкен» не «кіші» мағынасында сапалық басқа белгілері бойынша салыстырыла қолданылады: </w:t>
      </w:r>
      <w:r w:rsidRPr="002011FC">
        <w:rPr>
          <w:i/>
          <w:iCs/>
          <w:sz w:val="28"/>
          <w:szCs w:val="28"/>
          <w:lang w:val="kk-KZ"/>
        </w:rPr>
        <w:t xml:space="preserve">nervus auriculāris </w:t>
      </w:r>
      <w:r w:rsidRPr="002011FC">
        <w:rPr>
          <w:b/>
          <w:bCs/>
          <w:i/>
          <w:iCs/>
          <w:sz w:val="28"/>
          <w:szCs w:val="28"/>
          <w:lang w:val="kk-KZ"/>
        </w:rPr>
        <w:t>magnus</w:t>
      </w:r>
      <w:r w:rsidRPr="002011FC">
        <w:rPr>
          <w:i/>
          <w:iCs/>
          <w:sz w:val="28"/>
          <w:szCs w:val="28"/>
          <w:lang w:val="kk-KZ"/>
        </w:rPr>
        <w:t xml:space="preserve"> / nervus auriculāris </w:t>
      </w:r>
      <w:r w:rsidRPr="002011FC">
        <w:rPr>
          <w:b/>
          <w:bCs/>
          <w:i/>
          <w:iCs/>
          <w:sz w:val="28"/>
          <w:szCs w:val="28"/>
          <w:lang w:val="kk-KZ"/>
        </w:rPr>
        <w:t>posterior</w:t>
      </w:r>
      <w:r w:rsidRPr="002011FC">
        <w:rPr>
          <w:i/>
          <w:iCs/>
          <w:sz w:val="28"/>
          <w:szCs w:val="28"/>
          <w:lang w:val="kk-KZ"/>
        </w:rPr>
        <w:t xml:space="preserve"> – </w:t>
      </w:r>
      <w:r w:rsidRPr="002011FC">
        <w:rPr>
          <w:b/>
          <w:bCs/>
          <w:i/>
          <w:iCs/>
          <w:sz w:val="28"/>
          <w:szCs w:val="28"/>
          <w:lang w:val="kk-KZ"/>
        </w:rPr>
        <w:t>большой</w:t>
      </w:r>
      <w:r w:rsidRPr="002011FC">
        <w:rPr>
          <w:i/>
          <w:iCs/>
          <w:sz w:val="28"/>
          <w:szCs w:val="28"/>
          <w:lang w:val="kk-KZ"/>
        </w:rPr>
        <w:t xml:space="preserve"> ушной нерв / </w:t>
      </w:r>
      <w:r w:rsidRPr="002011FC">
        <w:rPr>
          <w:b/>
          <w:bCs/>
          <w:i/>
          <w:iCs/>
          <w:sz w:val="28"/>
          <w:szCs w:val="28"/>
          <w:lang w:val="kk-KZ"/>
        </w:rPr>
        <w:t>задний</w:t>
      </w:r>
      <w:r w:rsidRPr="002011FC">
        <w:rPr>
          <w:i/>
          <w:iCs/>
          <w:sz w:val="28"/>
          <w:szCs w:val="28"/>
          <w:lang w:val="kk-KZ"/>
        </w:rPr>
        <w:t xml:space="preserve"> ушной нерв. </w:t>
      </w:r>
    </w:p>
    <w:p w:rsidR="00431514" w:rsidRPr="00F863F6" w:rsidRDefault="00431514" w:rsidP="00F863F6">
      <w:pPr>
        <w:widowControl w:val="0"/>
        <w:jc w:val="both"/>
        <w:rPr>
          <w:sz w:val="28"/>
          <w:szCs w:val="28"/>
          <w:lang w:val="kk-KZ"/>
        </w:rPr>
      </w:pPr>
      <w:r w:rsidRPr="002011FC">
        <w:rPr>
          <w:i/>
          <w:iCs/>
          <w:sz w:val="28"/>
          <w:szCs w:val="28"/>
          <w:lang w:val="kk-KZ"/>
        </w:rPr>
        <w:t xml:space="preserve"> </w:t>
      </w:r>
    </w:p>
    <w:p w:rsidR="00431514" w:rsidRPr="002011FC" w:rsidRDefault="00431514" w:rsidP="00487523">
      <w:pPr>
        <w:pStyle w:val="ac"/>
        <w:spacing w:after="120"/>
        <w:ind w:firstLine="0"/>
        <w:jc w:val="both"/>
        <w:rPr>
          <w:caps/>
          <w:sz w:val="32"/>
          <w:szCs w:val="32"/>
          <w:lang w:val="kk-KZ"/>
        </w:rPr>
      </w:pPr>
      <w:r w:rsidRPr="002011FC">
        <w:rPr>
          <w:caps/>
          <w:sz w:val="32"/>
          <w:szCs w:val="32"/>
          <w:lang w:val="kk-KZ"/>
        </w:rPr>
        <w:t>7.2 СЫН ЕСІМНІҢ АСЫРМАЛЫ ШЫРАЙЫ</w:t>
      </w:r>
    </w:p>
    <w:p w:rsidR="00431514" w:rsidRPr="002011FC" w:rsidRDefault="00431514" w:rsidP="00431514">
      <w:pPr>
        <w:spacing w:after="60"/>
        <w:ind w:firstLine="720"/>
        <w:jc w:val="both"/>
        <w:rPr>
          <w:sz w:val="28"/>
          <w:szCs w:val="28"/>
          <w:lang w:val="kk-KZ"/>
        </w:rPr>
      </w:pPr>
      <w:r w:rsidRPr="002011FC">
        <w:rPr>
          <w:sz w:val="28"/>
          <w:szCs w:val="28"/>
          <w:lang w:val="kk-KZ"/>
        </w:rPr>
        <w:t xml:space="preserve">Анатомиялық терминологияда өте жиі кездесетін асырамалы шырайдағы сын есімдерді есте сақтау қажет: </w:t>
      </w:r>
    </w:p>
    <w:p w:rsidR="00431514" w:rsidRPr="002011FC" w:rsidRDefault="00431514" w:rsidP="00431514">
      <w:pPr>
        <w:spacing w:after="60"/>
        <w:ind w:firstLine="720"/>
        <w:jc w:val="both"/>
        <w:rPr>
          <w:sz w:val="28"/>
          <w:szCs w:val="28"/>
          <w:lang w:val="kk-K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421"/>
        <w:gridCol w:w="4490"/>
      </w:tblGrid>
      <w:tr w:rsidR="00431514" w:rsidRPr="005E6EF3" w:rsidTr="00431514">
        <w:trPr>
          <w:jc w:val="center"/>
        </w:trPr>
        <w:tc>
          <w:tcPr>
            <w:tcW w:w="4421" w:type="dxa"/>
            <w:tcBorders>
              <w:top w:val="single" w:sz="6" w:space="0" w:color="auto"/>
              <w:left w:val="single" w:sz="6" w:space="0" w:color="auto"/>
              <w:bottom w:val="single" w:sz="6" w:space="0" w:color="auto"/>
              <w:right w:val="single" w:sz="6" w:space="0" w:color="auto"/>
            </w:tcBorders>
          </w:tcPr>
          <w:p w:rsidR="00431514" w:rsidRPr="002011FC" w:rsidRDefault="00431514" w:rsidP="00431514">
            <w:pPr>
              <w:pStyle w:val="a7"/>
              <w:numPr>
                <w:ilvl w:val="12"/>
                <w:numId w:val="0"/>
              </w:numPr>
              <w:spacing w:before="120"/>
              <w:jc w:val="both"/>
              <w:rPr>
                <w:bCs w:val="0"/>
                <w:sz w:val="28"/>
                <w:szCs w:val="28"/>
                <w:lang w:val="kk-KZ"/>
              </w:rPr>
            </w:pPr>
            <w:r w:rsidRPr="002011FC">
              <w:rPr>
                <w:bCs w:val="0"/>
                <w:sz w:val="28"/>
                <w:szCs w:val="28"/>
              </w:rPr>
              <w:lastRenderedPageBreak/>
              <w:t xml:space="preserve">latissĭmus, a, um – </w:t>
            </w:r>
            <w:r w:rsidRPr="002011FC">
              <w:rPr>
                <w:bCs w:val="0"/>
                <w:sz w:val="28"/>
                <w:szCs w:val="28"/>
                <w:lang w:val="kk-KZ"/>
              </w:rPr>
              <w:t>аса кең</w:t>
            </w:r>
          </w:p>
        </w:tc>
        <w:tc>
          <w:tcPr>
            <w:tcW w:w="4490" w:type="dxa"/>
            <w:tcBorders>
              <w:top w:val="single" w:sz="6" w:space="0" w:color="auto"/>
              <w:left w:val="single" w:sz="6" w:space="0" w:color="auto"/>
              <w:bottom w:val="single" w:sz="6" w:space="0" w:color="auto"/>
              <w:right w:val="single" w:sz="6" w:space="0" w:color="auto"/>
            </w:tcBorders>
          </w:tcPr>
          <w:p w:rsidR="00431514" w:rsidRPr="002011FC" w:rsidRDefault="00431514" w:rsidP="00431514">
            <w:pPr>
              <w:pStyle w:val="a7"/>
              <w:numPr>
                <w:ilvl w:val="12"/>
                <w:numId w:val="0"/>
              </w:numPr>
              <w:spacing w:before="120"/>
              <w:jc w:val="both"/>
              <w:rPr>
                <w:bCs w:val="0"/>
                <w:sz w:val="28"/>
                <w:szCs w:val="28"/>
                <w:lang w:val="kk-KZ"/>
              </w:rPr>
            </w:pPr>
            <w:r w:rsidRPr="002011FC">
              <w:rPr>
                <w:bCs w:val="0"/>
                <w:sz w:val="28"/>
                <w:szCs w:val="28"/>
              </w:rPr>
              <w:t xml:space="preserve">   maxĭmus, a, um – </w:t>
            </w:r>
            <w:r w:rsidRPr="002011FC">
              <w:rPr>
                <w:bCs w:val="0"/>
                <w:sz w:val="28"/>
                <w:szCs w:val="28"/>
                <w:lang w:val="kk-KZ"/>
              </w:rPr>
              <w:t>ең үлкен</w:t>
            </w:r>
          </w:p>
        </w:tc>
      </w:tr>
      <w:tr w:rsidR="00431514" w:rsidRPr="005E6EF3" w:rsidTr="00431514">
        <w:trPr>
          <w:jc w:val="center"/>
        </w:trPr>
        <w:tc>
          <w:tcPr>
            <w:tcW w:w="4421" w:type="dxa"/>
            <w:tcBorders>
              <w:top w:val="single" w:sz="6" w:space="0" w:color="auto"/>
              <w:left w:val="single" w:sz="6" w:space="0" w:color="auto"/>
              <w:bottom w:val="single" w:sz="6" w:space="0" w:color="auto"/>
              <w:right w:val="single" w:sz="6" w:space="0" w:color="auto"/>
            </w:tcBorders>
          </w:tcPr>
          <w:p w:rsidR="00431514" w:rsidRPr="002011FC" w:rsidRDefault="00431514" w:rsidP="00431514">
            <w:pPr>
              <w:pStyle w:val="a7"/>
              <w:numPr>
                <w:ilvl w:val="12"/>
                <w:numId w:val="0"/>
              </w:numPr>
              <w:spacing w:before="120"/>
              <w:jc w:val="both"/>
              <w:rPr>
                <w:bCs w:val="0"/>
                <w:sz w:val="28"/>
                <w:szCs w:val="28"/>
                <w:lang w:val="kk-KZ"/>
              </w:rPr>
            </w:pPr>
            <w:r w:rsidRPr="002011FC">
              <w:rPr>
                <w:bCs w:val="0"/>
                <w:sz w:val="28"/>
                <w:szCs w:val="28"/>
              </w:rPr>
              <w:t xml:space="preserve">longissĭmus, a, um – </w:t>
            </w:r>
            <w:r w:rsidRPr="002011FC">
              <w:rPr>
                <w:bCs w:val="0"/>
                <w:sz w:val="28"/>
                <w:szCs w:val="28"/>
                <w:lang w:val="kk-KZ"/>
              </w:rPr>
              <w:t>ең ұзын</w:t>
            </w:r>
          </w:p>
        </w:tc>
        <w:tc>
          <w:tcPr>
            <w:tcW w:w="4490" w:type="dxa"/>
            <w:tcBorders>
              <w:top w:val="single" w:sz="6" w:space="0" w:color="auto"/>
              <w:left w:val="single" w:sz="6" w:space="0" w:color="auto"/>
              <w:bottom w:val="single" w:sz="6" w:space="0" w:color="auto"/>
              <w:right w:val="single" w:sz="6" w:space="0" w:color="auto"/>
            </w:tcBorders>
          </w:tcPr>
          <w:p w:rsidR="00431514" w:rsidRPr="002011FC" w:rsidRDefault="00431514" w:rsidP="00431514">
            <w:pPr>
              <w:pStyle w:val="a7"/>
              <w:numPr>
                <w:ilvl w:val="12"/>
                <w:numId w:val="0"/>
              </w:numPr>
              <w:spacing w:before="120"/>
              <w:jc w:val="both"/>
              <w:rPr>
                <w:bCs w:val="0"/>
                <w:sz w:val="28"/>
                <w:szCs w:val="28"/>
                <w:lang w:val="kk-KZ"/>
              </w:rPr>
            </w:pPr>
            <w:r w:rsidRPr="002011FC">
              <w:rPr>
                <w:bCs w:val="0"/>
                <w:sz w:val="28"/>
                <w:szCs w:val="28"/>
                <w:lang w:val="de-DE"/>
              </w:rPr>
              <w:t xml:space="preserve">   minĭmus, a, um – </w:t>
            </w:r>
            <w:r w:rsidRPr="002011FC">
              <w:rPr>
                <w:bCs w:val="0"/>
                <w:sz w:val="28"/>
                <w:szCs w:val="28"/>
                <w:lang w:val="kk-KZ"/>
              </w:rPr>
              <w:t>ең кіші</w:t>
            </w:r>
          </w:p>
        </w:tc>
      </w:tr>
      <w:tr w:rsidR="00431514" w:rsidRPr="005E6EF3" w:rsidTr="00431514">
        <w:trPr>
          <w:jc w:val="center"/>
        </w:trPr>
        <w:tc>
          <w:tcPr>
            <w:tcW w:w="8911" w:type="dxa"/>
            <w:gridSpan w:val="2"/>
            <w:tcBorders>
              <w:top w:val="single" w:sz="6" w:space="0" w:color="auto"/>
              <w:left w:val="single" w:sz="6" w:space="0" w:color="auto"/>
              <w:bottom w:val="single" w:sz="6" w:space="0" w:color="auto"/>
              <w:right w:val="single" w:sz="6" w:space="0" w:color="auto"/>
            </w:tcBorders>
          </w:tcPr>
          <w:p w:rsidR="00431514" w:rsidRPr="002011FC" w:rsidRDefault="00431514" w:rsidP="00431514">
            <w:pPr>
              <w:pStyle w:val="a7"/>
              <w:numPr>
                <w:ilvl w:val="12"/>
                <w:numId w:val="0"/>
              </w:numPr>
              <w:spacing w:before="120"/>
              <w:rPr>
                <w:bCs w:val="0"/>
                <w:sz w:val="28"/>
                <w:szCs w:val="28"/>
                <w:lang w:val="kk-KZ"/>
              </w:rPr>
            </w:pPr>
            <w:r w:rsidRPr="002011FC">
              <w:rPr>
                <w:bCs w:val="0"/>
                <w:sz w:val="28"/>
                <w:szCs w:val="28"/>
              </w:rPr>
              <w:t xml:space="preserve">suprēmus, a, um – </w:t>
            </w:r>
            <w:r w:rsidRPr="002011FC">
              <w:rPr>
                <w:bCs w:val="0"/>
                <w:sz w:val="28"/>
                <w:szCs w:val="28"/>
                <w:lang w:val="kk-KZ"/>
              </w:rPr>
              <w:t>ең биік</w:t>
            </w:r>
          </w:p>
        </w:tc>
      </w:tr>
    </w:tbl>
    <w:p w:rsidR="00431514" w:rsidRPr="002011FC" w:rsidRDefault="00431514" w:rsidP="00431514">
      <w:pPr>
        <w:spacing w:after="60"/>
        <w:jc w:val="both"/>
        <w:rPr>
          <w:sz w:val="28"/>
          <w:szCs w:val="28"/>
          <w:lang w:val="en-US"/>
        </w:rPr>
      </w:pPr>
    </w:p>
    <w:p w:rsidR="00431514" w:rsidRPr="002011FC" w:rsidRDefault="00431514" w:rsidP="00431514">
      <w:pPr>
        <w:spacing w:after="60"/>
        <w:jc w:val="both"/>
        <w:rPr>
          <w:sz w:val="28"/>
          <w:szCs w:val="28"/>
          <w:lang w:val="en-US"/>
        </w:rPr>
      </w:pPr>
      <w:r w:rsidRPr="002011FC">
        <w:rPr>
          <w:sz w:val="28"/>
          <w:szCs w:val="28"/>
          <w:lang w:val="en-US"/>
        </w:rPr>
        <w:tab/>
      </w:r>
      <w:r w:rsidRPr="002011FC">
        <w:rPr>
          <w:sz w:val="28"/>
          <w:szCs w:val="28"/>
          <w:lang w:val="kk-KZ"/>
        </w:rPr>
        <w:t>Сын есімдердің асырмалы шырайының сөздік формасы құралады</w:t>
      </w:r>
      <w:r w:rsidRPr="002011FC">
        <w:rPr>
          <w:sz w:val="28"/>
          <w:szCs w:val="28"/>
          <w:lang w:val="en-US"/>
        </w:rPr>
        <w:t xml:space="preserve">: </w:t>
      </w:r>
    </w:p>
    <w:p w:rsidR="00431514" w:rsidRPr="002011FC" w:rsidRDefault="00431514" w:rsidP="00431514">
      <w:pPr>
        <w:spacing w:after="60"/>
        <w:jc w:val="both"/>
        <w:rPr>
          <w:sz w:val="28"/>
          <w:szCs w:val="28"/>
          <w:lang w:val="kk-KZ"/>
        </w:rPr>
      </w:pPr>
      <w:r w:rsidRPr="002011FC">
        <w:rPr>
          <w:sz w:val="28"/>
          <w:szCs w:val="28"/>
          <w:lang w:val="en-US"/>
        </w:rPr>
        <w:tab/>
      </w:r>
      <w:r w:rsidRPr="002011FC">
        <w:rPr>
          <w:sz w:val="28"/>
          <w:szCs w:val="28"/>
        </w:rPr>
        <w:t>а</w:t>
      </w:r>
      <w:r w:rsidRPr="002011FC">
        <w:rPr>
          <w:sz w:val="28"/>
          <w:szCs w:val="28"/>
          <w:lang w:val="en-US"/>
        </w:rPr>
        <w:t xml:space="preserve">) </w:t>
      </w:r>
      <w:r w:rsidRPr="002011FC">
        <w:rPr>
          <w:sz w:val="28"/>
          <w:szCs w:val="28"/>
          <w:lang w:val="kk-KZ"/>
        </w:rPr>
        <w:t>атау септігіндегі аталық тегтегі сын есім формасы;</w:t>
      </w:r>
    </w:p>
    <w:p w:rsidR="00431514" w:rsidRPr="002011FC" w:rsidRDefault="00431514" w:rsidP="00431514">
      <w:pPr>
        <w:spacing w:after="60"/>
        <w:jc w:val="both"/>
        <w:rPr>
          <w:sz w:val="28"/>
          <w:szCs w:val="28"/>
          <w:lang w:val="en-US"/>
        </w:rPr>
      </w:pPr>
      <w:r w:rsidRPr="002011FC">
        <w:rPr>
          <w:sz w:val="28"/>
          <w:szCs w:val="28"/>
          <w:lang w:val="en-US"/>
        </w:rPr>
        <w:tab/>
      </w:r>
      <w:r w:rsidRPr="002011FC">
        <w:rPr>
          <w:sz w:val="28"/>
          <w:szCs w:val="28"/>
        </w:rPr>
        <w:t>б</w:t>
      </w:r>
      <w:r w:rsidRPr="002011FC">
        <w:rPr>
          <w:sz w:val="28"/>
          <w:szCs w:val="28"/>
          <w:lang w:val="en-US"/>
        </w:rPr>
        <w:t xml:space="preserve">) </w:t>
      </w:r>
      <w:r w:rsidRPr="002011FC">
        <w:rPr>
          <w:sz w:val="28"/>
          <w:szCs w:val="28"/>
          <w:lang w:val="kk-KZ"/>
        </w:rPr>
        <w:t>атау септігіндегі аналық тегтегі жалғау</w:t>
      </w:r>
      <w:r w:rsidRPr="002011FC">
        <w:rPr>
          <w:sz w:val="28"/>
          <w:szCs w:val="28"/>
          <w:lang w:val="en-US"/>
        </w:rPr>
        <w:t>;</w:t>
      </w:r>
    </w:p>
    <w:p w:rsidR="00431514" w:rsidRPr="002011FC" w:rsidRDefault="00431514" w:rsidP="00431514">
      <w:pPr>
        <w:spacing w:after="120"/>
        <w:jc w:val="both"/>
        <w:rPr>
          <w:sz w:val="28"/>
          <w:szCs w:val="28"/>
          <w:lang w:val="en-US"/>
        </w:rPr>
      </w:pPr>
      <w:r w:rsidRPr="002011FC">
        <w:rPr>
          <w:sz w:val="28"/>
          <w:szCs w:val="28"/>
          <w:lang w:val="en-US"/>
        </w:rPr>
        <w:tab/>
      </w:r>
      <w:r w:rsidRPr="002011FC">
        <w:rPr>
          <w:sz w:val="28"/>
          <w:szCs w:val="28"/>
        </w:rPr>
        <w:t>в</w:t>
      </w:r>
      <w:r w:rsidRPr="002011FC">
        <w:rPr>
          <w:sz w:val="28"/>
          <w:szCs w:val="28"/>
          <w:lang w:val="en-US"/>
        </w:rPr>
        <w:t>)</w:t>
      </w:r>
      <w:r w:rsidRPr="002011FC">
        <w:rPr>
          <w:sz w:val="28"/>
          <w:szCs w:val="28"/>
          <w:lang w:val="kk-KZ"/>
        </w:rPr>
        <w:t xml:space="preserve"> атау септігіндегі аралық тегтегі жалғау</w:t>
      </w:r>
      <w:r w:rsidRPr="002011FC">
        <w:rPr>
          <w:sz w:val="28"/>
          <w:szCs w:val="28"/>
          <w:lang w:val="en-US"/>
        </w:rPr>
        <w:t>.</w:t>
      </w:r>
    </w:p>
    <w:p w:rsidR="00431514" w:rsidRPr="002011FC" w:rsidRDefault="00431514" w:rsidP="00431514">
      <w:pPr>
        <w:spacing w:after="60"/>
        <w:jc w:val="both"/>
        <w:rPr>
          <w:sz w:val="28"/>
          <w:szCs w:val="28"/>
          <w:lang w:val="kk-KZ"/>
        </w:rPr>
      </w:pPr>
      <w:r w:rsidRPr="002011FC">
        <w:rPr>
          <w:sz w:val="28"/>
          <w:szCs w:val="28"/>
          <w:lang w:val="en-US"/>
        </w:rPr>
        <w:tab/>
      </w:r>
      <w:r w:rsidRPr="002011FC">
        <w:rPr>
          <w:sz w:val="28"/>
          <w:szCs w:val="28"/>
          <w:lang w:val="kk-KZ"/>
        </w:rPr>
        <w:t xml:space="preserve">Бұл сын есімдер 1-ші топтың сын есімдеріндей ілік септігінде, жекеше түрде, аталық және аралық текте </w:t>
      </w:r>
      <w:r w:rsidRPr="002011FC">
        <w:rPr>
          <w:b/>
          <w:sz w:val="28"/>
          <w:szCs w:val="28"/>
          <w:lang w:val="kk-KZ"/>
        </w:rPr>
        <w:t>–і</w:t>
      </w:r>
      <w:r w:rsidRPr="002011FC">
        <w:rPr>
          <w:sz w:val="28"/>
          <w:szCs w:val="28"/>
          <w:lang w:val="kk-KZ"/>
        </w:rPr>
        <w:t xml:space="preserve"> жалғауы, ал аналық текте </w:t>
      </w:r>
      <w:r w:rsidRPr="002011FC">
        <w:rPr>
          <w:b/>
          <w:sz w:val="28"/>
          <w:szCs w:val="28"/>
          <w:lang w:val="kk-KZ"/>
        </w:rPr>
        <w:t>–ае</w:t>
      </w:r>
      <w:r w:rsidRPr="002011FC">
        <w:rPr>
          <w:sz w:val="28"/>
          <w:szCs w:val="28"/>
          <w:lang w:val="kk-KZ"/>
        </w:rPr>
        <w:t xml:space="preserve"> жалғауы қосылып 1-ші және 2-ші жақта септеледі.</w:t>
      </w:r>
      <w:r w:rsidRPr="002011FC">
        <w:rPr>
          <w:sz w:val="28"/>
          <w:szCs w:val="28"/>
          <w:lang w:val="en-US"/>
        </w:rPr>
        <w:tab/>
      </w:r>
      <w:r w:rsidRPr="002011FC">
        <w:rPr>
          <w:sz w:val="28"/>
          <w:szCs w:val="28"/>
          <w:lang w:val="kk-KZ"/>
        </w:rPr>
        <w:t>Келесі ерекшеліктерге көңіл аударған дұрыс</w:t>
      </w:r>
      <w:r w:rsidRPr="002011FC">
        <w:rPr>
          <w:sz w:val="28"/>
          <w:szCs w:val="28"/>
          <w:lang w:val="en-US"/>
        </w:rPr>
        <w:t xml:space="preserve">: </w:t>
      </w:r>
      <w:r w:rsidRPr="002011FC">
        <w:rPr>
          <w:sz w:val="28"/>
          <w:szCs w:val="28"/>
          <w:lang w:val="kk-KZ"/>
        </w:rPr>
        <w:t xml:space="preserve">асырмалы шырай сын есімдері екі анатомиялық терминдерде орысша </w:t>
      </w:r>
      <w:r w:rsidRPr="002011FC">
        <w:rPr>
          <w:i/>
          <w:sz w:val="28"/>
          <w:szCs w:val="28"/>
          <w:lang w:val="kk-KZ"/>
        </w:rPr>
        <w:t>үлкен/кіші</w:t>
      </w:r>
      <w:r w:rsidRPr="002011FC">
        <w:rPr>
          <w:sz w:val="28"/>
          <w:szCs w:val="28"/>
          <w:lang w:val="kk-KZ"/>
        </w:rPr>
        <w:t xml:space="preserve"> эквиваленттерімен беріледі: </w:t>
      </w:r>
    </w:p>
    <w:p w:rsidR="00431514" w:rsidRPr="002011FC" w:rsidRDefault="00431514" w:rsidP="00431514">
      <w:pPr>
        <w:spacing w:after="60"/>
        <w:jc w:val="both"/>
        <w:rPr>
          <w:sz w:val="28"/>
          <w:szCs w:val="28"/>
          <w:lang w:val="kk-KZ"/>
        </w:rPr>
      </w:pPr>
    </w:p>
    <w:p w:rsidR="00431514" w:rsidRPr="002011FC" w:rsidRDefault="00431514" w:rsidP="00431514">
      <w:pPr>
        <w:spacing w:after="60"/>
        <w:jc w:val="both"/>
        <w:rPr>
          <w:sz w:val="28"/>
          <w:szCs w:val="28"/>
          <w:lang w:val="kk-KZ"/>
        </w:rPr>
      </w:pPr>
      <w:r w:rsidRPr="002011FC">
        <w:rPr>
          <w:sz w:val="28"/>
          <w:szCs w:val="28"/>
          <w:lang w:val="kk-KZ"/>
        </w:rPr>
        <w:t xml:space="preserve">       Muscŭlus glutáeus maxĭmus –  үлкен бөксе бұлшық еті</w:t>
      </w:r>
    </w:p>
    <w:p w:rsidR="00431514" w:rsidRPr="002011FC" w:rsidRDefault="00431514" w:rsidP="002011FC">
      <w:pPr>
        <w:numPr>
          <w:ilvl w:val="0"/>
          <w:numId w:val="55"/>
        </w:numPr>
        <w:spacing w:after="60"/>
        <w:jc w:val="both"/>
        <w:rPr>
          <w:sz w:val="28"/>
          <w:szCs w:val="28"/>
          <w:lang w:val="kk-KZ"/>
        </w:rPr>
      </w:pPr>
      <w:r w:rsidRPr="002011FC">
        <w:rPr>
          <w:sz w:val="28"/>
          <w:szCs w:val="28"/>
          <w:lang w:val="kk-KZ"/>
        </w:rPr>
        <w:t>Muscŭlus glutáeus minĭmus –  кіші бөксе бұлшық еті</w:t>
      </w:r>
    </w:p>
    <w:p w:rsidR="00431514" w:rsidRPr="002011FC" w:rsidRDefault="00431514" w:rsidP="00431514">
      <w:pPr>
        <w:spacing w:before="120"/>
        <w:ind w:firstLine="454"/>
        <w:jc w:val="both"/>
        <w:rPr>
          <w:sz w:val="28"/>
          <w:szCs w:val="28"/>
          <w:lang w:val="kk-KZ"/>
        </w:rPr>
      </w:pPr>
      <w:r w:rsidRPr="002011FC">
        <w:rPr>
          <w:sz w:val="28"/>
          <w:szCs w:val="28"/>
          <w:lang w:val="kk-KZ"/>
        </w:rPr>
        <w:t xml:space="preserve">Асырмалы және салыстырмалы шырайдағы сын есімдер зат есімдермен 1-ші және 2-ші топ сын есімдері сияқты келістіріледі. </w:t>
      </w:r>
    </w:p>
    <w:p w:rsidR="00431514" w:rsidRPr="002011FC" w:rsidRDefault="00431514" w:rsidP="00431514">
      <w:pPr>
        <w:spacing w:before="120"/>
        <w:ind w:firstLine="454"/>
        <w:jc w:val="both"/>
        <w:rPr>
          <w:sz w:val="28"/>
          <w:szCs w:val="28"/>
          <w:lang w:val="kk-KZ"/>
        </w:rPr>
      </w:pPr>
    </w:p>
    <w:p w:rsidR="00431514" w:rsidRPr="002011FC" w:rsidRDefault="00431514" w:rsidP="00F863F6">
      <w:pPr>
        <w:spacing w:after="120"/>
        <w:rPr>
          <w:b/>
          <w:caps/>
          <w:sz w:val="32"/>
          <w:szCs w:val="32"/>
          <w:lang w:val="kk-KZ"/>
        </w:rPr>
      </w:pPr>
      <w:r w:rsidRPr="002011FC">
        <w:rPr>
          <w:b/>
          <w:caps/>
          <w:sz w:val="32"/>
          <w:szCs w:val="32"/>
          <w:lang w:val="kk-KZ"/>
        </w:rPr>
        <w:t xml:space="preserve">7.3  Сын ЕСІМ ТУРАЛЫ МАҒЛҰМАТТАРДЫ ЖАЛПЫЛАУ </w:t>
      </w:r>
    </w:p>
    <w:p w:rsidR="00334261" w:rsidRPr="002011FC" w:rsidRDefault="00431514" w:rsidP="00F863F6">
      <w:pPr>
        <w:ind w:firstLine="720"/>
        <w:jc w:val="both"/>
        <w:rPr>
          <w:sz w:val="28"/>
          <w:szCs w:val="28"/>
          <w:lang w:val="kk-KZ"/>
        </w:rPr>
      </w:pPr>
      <w:r w:rsidRPr="002011FC">
        <w:rPr>
          <w:sz w:val="28"/>
          <w:szCs w:val="28"/>
          <w:lang w:val="kk-KZ"/>
        </w:rPr>
        <w:t xml:space="preserve">Сіз білесіз, сын есімдер атау септігінде, жекеше түрде тектік жалғауларына байланысты 2-ге бөлінеді (5,6 жаттығу). Сіз жекеше түрдегі атау және ілік септігінде келген I, II топтағы сын есімдерді, олардың асырмалы және салыстырмалы шырайдағы септелулерін біліп, зат есім мен сын есімдерді үйлестіре алуларыңыз керек. </w:t>
      </w:r>
    </w:p>
    <w:p w:rsidR="00431514" w:rsidRPr="00F863F6" w:rsidRDefault="00431514" w:rsidP="00F863F6">
      <w:pPr>
        <w:jc w:val="both"/>
        <w:rPr>
          <w:sz w:val="28"/>
          <w:szCs w:val="28"/>
          <w:lang w:val="kk-KZ"/>
        </w:rPr>
      </w:pPr>
      <w:r w:rsidRPr="002011FC">
        <w:rPr>
          <w:sz w:val="28"/>
          <w:szCs w:val="28"/>
          <w:lang w:val="kk-KZ"/>
        </w:rPr>
        <w:t>Сіз бұл сабақты оқу әдістемелігінен қайталай аласыз (5-7 сабақ).</w:t>
      </w:r>
    </w:p>
    <w:p w:rsidR="00431514" w:rsidRPr="002011FC" w:rsidRDefault="00431514" w:rsidP="00431514">
      <w:pPr>
        <w:spacing w:after="120"/>
        <w:ind w:firstLine="720"/>
        <w:jc w:val="both"/>
        <w:rPr>
          <w:b/>
          <w:sz w:val="30"/>
          <w:szCs w:val="30"/>
          <w:u w:val="single"/>
          <w:lang w:val="kk-KZ"/>
        </w:rPr>
      </w:pPr>
      <w:r w:rsidRPr="002011FC">
        <w:rPr>
          <w:b/>
          <w:sz w:val="30"/>
          <w:szCs w:val="30"/>
          <w:u w:val="single"/>
          <w:lang w:val="kk-KZ"/>
        </w:rPr>
        <w:t xml:space="preserve">СІЗ: </w:t>
      </w:r>
    </w:p>
    <w:p w:rsidR="00431514" w:rsidRPr="002011FC" w:rsidRDefault="00431514" w:rsidP="00431514">
      <w:pPr>
        <w:rPr>
          <w:lang w:val="kk-KZ"/>
        </w:rPr>
      </w:pPr>
      <w:r w:rsidRPr="002011FC">
        <w:rPr>
          <w:lang w:val="kk-KZ"/>
        </w:rPr>
        <w:t>1) 1-5 септеудегі зат есімдердің септелулерін, тегін анықтай алу керексіз (4 жаттығу).</w:t>
      </w:r>
    </w:p>
    <w:p w:rsidR="00431514" w:rsidRPr="002011FC" w:rsidRDefault="00431514" w:rsidP="00431514">
      <w:pPr>
        <w:jc w:val="both"/>
        <w:rPr>
          <w:sz w:val="28"/>
          <w:szCs w:val="28"/>
          <w:lang w:val="kk-KZ"/>
        </w:rPr>
      </w:pPr>
      <w:r w:rsidRPr="002011FC">
        <w:rPr>
          <w:sz w:val="28"/>
          <w:szCs w:val="28"/>
          <w:lang w:val="kk-KZ"/>
        </w:rPr>
        <w:t>2) сөздік форма арқылы сын есімдер тобын немесе салыстырмалы шырайды анықтап, ілік септігінің жекеше түрінің сізге керекті сын есімнің формасын қоя алуыңыз қажет. (5-7 сабақ).</w:t>
      </w:r>
    </w:p>
    <w:p w:rsidR="00431514" w:rsidRPr="002011FC" w:rsidRDefault="00431514" w:rsidP="00431514">
      <w:pPr>
        <w:jc w:val="both"/>
        <w:rPr>
          <w:sz w:val="28"/>
          <w:szCs w:val="28"/>
          <w:lang w:val="kk-KZ"/>
        </w:rPr>
      </w:pPr>
      <w:r w:rsidRPr="002011FC">
        <w:rPr>
          <w:sz w:val="28"/>
          <w:szCs w:val="28"/>
          <w:lang w:val="kk-KZ"/>
        </w:rPr>
        <w:t xml:space="preserve">3) сын есім мен зат есімдерді үйлестіре алуыңыз қажет (5-7 сабақ). </w:t>
      </w:r>
    </w:p>
    <w:p w:rsidR="00431514" w:rsidRPr="002011FC" w:rsidRDefault="00431514" w:rsidP="00431514">
      <w:pPr>
        <w:jc w:val="both"/>
        <w:rPr>
          <w:sz w:val="28"/>
          <w:szCs w:val="28"/>
          <w:lang w:val="kk-KZ"/>
        </w:rPr>
      </w:pPr>
      <w:r w:rsidRPr="002011FC">
        <w:rPr>
          <w:sz w:val="28"/>
          <w:szCs w:val="28"/>
          <w:lang w:val="kk-KZ"/>
        </w:rPr>
        <w:t xml:space="preserve">4) оқу әдістемелігімен берілген лексикалық минимумдарды білуіңіз қажет (1-7 сабақ). </w:t>
      </w:r>
    </w:p>
    <w:p w:rsidR="00431514" w:rsidRPr="002011FC" w:rsidRDefault="00431514" w:rsidP="00431514">
      <w:pPr>
        <w:jc w:val="both"/>
        <w:rPr>
          <w:sz w:val="28"/>
          <w:szCs w:val="28"/>
          <w:lang w:val="kk-KZ"/>
        </w:rPr>
      </w:pPr>
    </w:p>
    <w:p w:rsidR="00431514" w:rsidRPr="002011FC" w:rsidRDefault="00431514" w:rsidP="00F863F6">
      <w:pPr>
        <w:spacing w:after="120"/>
        <w:jc w:val="both"/>
        <w:rPr>
          <w:b/>
          <w:caps/>
          <w:sz w:val="32"/>
          <w:szCs w:val="32"/>
          <w:lang w:val="kk-KZ"/>
        </w:rPr>
      </w:pPr>
      <w:r w:rsidRPr="002011FC">
        <w:rPr>
          <w:b/>
          <w:caps/>
          <w:sz w:val="32"/>
          <w:szCs w:val="32"/>
          <w:lang w:val="kk-KZ"/>
        </w:rPr>
        <w:t>7.4  Бақылау сұрақтары</w:t>
      </w:r>
    </w:p>
    <w:p w:rsidR="00431514" w:rsidRPr="002011FC" w:rsidRDefault="00431514" w:rsidP="00431514">
      <w:pPr>
        <w:spacing w:after="120"/>
        <w:jc w:val="both"/>
        <w:rPr>
          <w:sz w:val="28"/>
          <w:szCs w:val="28"/>
          <w:lang w:val="kk-KZ"/>
        </w:rPr>
      </w:pPr>
      <w:r w:rsidRPr="002011FC">
        <w:rPr>
          <w:sz w:val="28"/>
          <w:szCs w:val="28"/>
          <w:lang w:val="kk-KZ"/>
        </w:rPr>
        <w:t>1. Сын есімнің салыстырмалы шырайы қай септікте септеледі?</w:t>
      </w:r>
    </w:p>
    <w:p w:rsidR="00431514" w:rsidRPr="002011FC" w:rsidRDefault="00431514" w:rsidP="00431514">
      <w:pPr>
        <w:spacing w:after="60"/>
        <w:jc w:val="both"/>
        <w:rPr>
          <w:sz w:val="28"/>
          <w:szCs w:val="28"/>
          <w:lang w:val="kk-KZ"/>
        </w:rPr>
      </w:pPr>
      <w:r w:rsidRPr="002011FC">
        <w:rPr>
          <w:sz w:val="28"/>
          <w:szCs w:val="28"/>
          <w:lang w:val="kk-KZ"/>
        </w:rPr>
        <w:t>2.Сын есімнің салыстырмалы шырайының сөздік формасы қандай компоненттерден тұрады?</w:t>
      </w:r>
    </w:p>
    <w:p w:rsidR="00487523" w:rsidRDefault="00431514" w:rsidP="00487523">
      <w:pPr>
        <w:spacing w:after="60"/>
        <w:jc w:val="both"/>
        <w:rPr>
          <w:sz w:val="28"/>
          <w:szCs w:val="28"/>
          <w:lang w:val="kk-KZ"/>
        </w:rPr>
      </w:pPr>
      <w:r w:rsidRPr="002011FC">
        <w:rPr>
          <w:sz w:val="28"/>
          <w:szCs w:val="28"/>
          <w:lang w:val="kk-KZ"/>
        </w:rPr>
        <w:lastRenderedPageBreak/>
        <w:t>3. Сын есімнің асырмалы шырайының сөздік формасы қандай компоненттерден тұрады?</w:t>
      </w:r>
    </w:p>
    <w:p w:rsidR="00431514" w:rsidRPr="00487523" w:rsidRDefault="00431514" w:rsidP="00487523">
      <w:pPr>
        <w:spacing w:after="60"/>
        <w:jc w:val="both"/>
        <w:rPr>
          <w:sz w:val="28"/>
          <w:szCs w:val="28"/>
          <w:lang w:val="kk-KZ"/>
        </w:rPr>
      </w:pPr>
      <w:r w:rsidRPr="00487523">
        <w:rPr>
          <w:b/>
          <w:caps/>
          <w:sz w:val="30"/>
          <w:szCs w:val="30"/>
          <w:lang w:val="en-US"/>
        </w:rPr>
        <w:t>7</w:t>
      </w:r>
      <w:r w:rsidRPr="002011FC">
        <w:rPr>
          <w:b/>
          <w:caps/>
          <w:sz w:val="30"/>
          <w:szCs w:val="30"/>
        </w:rPr>
        <w:t xml:space="preserve">.5  </w:t>
      </w:r>
      <w:r w:rsidRPr="002011FC">
        <w:rPr>
          <w:b/>
          <w:caps/>
          <w:sz w:val="30"/>
          <w:szCs w:val="30"/>
          <w:lang w:val="kk-KZ"/>
        </w:rPr>
        <w:t>үй жұмысы</w:t>
      </w:r>
    </w:p>
    <w:p w:rsidR="00431514" w:rsidRPr="002011FC" w:rsidRDefault="00431514" w:rsidP="002011FC">
      <w:pPr>
        <w:pStyle w:val="a7"/>
        <w:numPr>
          <w:ilvl w:val="0"/>
          <w:numId w:val="48"/>
        </w:numPr>
        <w:tabs>
          <w:tab w:val="left" w:pos="720"/>
        </w:tabs>
        <w:spacing w:after="120"/>
        <w:jc w:val="both"/>
        <w:rPr>
          <w:b w:val="0"/>
          <w:bCs w:val="0"/>
          <w:sz w:val="28"/>
          <w:szCs w:val="28"/>
          <w:lang w:val="kk-KZ"/>
        </w:rPr>
      </w:pPr>
      <w:r w:rsidRPr="002011FC">
        <w:rPr>
          <w:b w:val="0"/>
          <w:bCs w:val="0"/>
          <w:sz w:val="28"/>
          <w:szCs w:val="28"/>
          <w:lang w:val="kk-KZ"/>
        </w:rPr>
        <w:t>Оқу әдістемесінен теориялық материалдарды жаттау.</w:t>
      </w:r>
    </w:p>
    <w:p w:rsidR="00431514" w:rsidRPr="002011FC" w:rsidRDefault="00431514" w:rsidP="002011FC">
      <w:pPr>
        <w:pStyle w:val="a7"/>
        <w:numPr>
          <w:ilvl w:val="0"/>
          <w:numId w:val="48"/>
        </w:numPr>
        <w:tabs>
          <w:tab w:val="left" w:pos="720"/>
        </w:tabs>
        <w:spacing w:after="120"/>
        <w:jc w:val="both"/>
        <w:rPr>
          <w:b w:val="0"/>
          <w:bCs w:val="0"/>
          <w:sz w:val="28"/>
          <w:szCs w:val="28"/>
          <w:lang w:val="kk-KZ"/>
        </w:rPr>
      </w:pPr>
      <w:r w:rsidRPr="002011FC">
        <w:rPr>
          <w:b w:val="0"/>
          <w:bCs w:val="0"/>
          <w:sz w:val="28"/>
          <w:szCs w:val="28"/>
          <w:lang w:val="kk-KZ"/>
        </w:rPr>
        <w:t xml:space="preserve">Оқу әдістемесінен лексикалық минимумдарды жаттау. </w:t>
      </w:r>
    </w:p>
    <w:p w:rsidR="00431514" w:rsidRPr="002011FC" w:rsidRDefault="00431514" w:rsidP="002011FC">
      <w:pPr>
        <w:pStyle w:val="a7"/>
        <w:numPr>
          <w:ilvl w:val="0"/>
          <w:numId w:val="48"/>
        </w:numPr>
        <w:tabs>
          <w:tab w:val="left" w:pos="720"/>
        </w:tabs>
        <w:spacing w:after="120"/>
        <w:jc w:val="both"/>
        <w:rPr>
          <w:b w:val="0"/>
          <w:bCs w:val="0"/>
          <w:sz w:val="30"/>
          <w:szCs w:val="30"/>
        </w:rPr>
      </w:pPr>
      <w:r w:rsidRPr="002011FC">
        <w:rPr>
          <w:b w:val="0"/>
          <w:bCs w:val="0"/>
          <w:sz w:val="28"/>
          <w:szCs w:val="28"/>
        </w:rPr>
        <w:t xml:space="preserve">№  3, 4 – </w:t>
      </w:r>
      <w:r w:rsidRPr="002011FC">
        <w:rPr>
          <w:b w:val="0"/>
          <w:bCs w:val="0"/>
          <w:sz w:val="28"/>
          <w:szCs w:val="28"/>
          <w:lang w:val="kk-KZ"/>
        </w:rPr>
        <w:t>жаттығуларын ауызша</w:t>
      </w:r>
      <w:r w:rsidRPr="002011FC">
        <w:rPr>
          <w:b w:val="0"/>
          <w:bCs w:val="0"/>
          <w:sz w:val="28"/>
          <w:szCs w:val="28"/>
        </w:rPr>
        <w:t>;</w:t>
      </w:r>
      <w:r w:rsidRPr="002011FC">
        <w:rPr>
          <w:b w:val="0"/>
          <w:bCs w:val="0"/>
          <w:sz w:val="28"/>
          <w:szCs w:val="28"/>
          <w:lang w:val="ru-RU"/>
        </w:rPr>
        <w:t xml:space="preserve"> </w:t>
      </w:r>
      <w:r w:rsidRPr="002011FC">
        <w:rPr>
          <w:b w:val="0"/>
          <w:bCs w:val="0"/>
          <w:sz w:val="30"/>
          <w:szCs w:val="30"/>
        </w:rPr>
        <w:t>5, 6</w:t>
      </w:r>
      <w:r w:rsidRPr="002011FC">
        <w:rPr>
          <w:b w:val="0"/>
          <w:bCs w:val="0"/>
          <w:sz w:val="30"/>
          <w:szCs w:val="30"/>
          <w:lang w:val="ru-RU"/>
        </w:rPr>
        <w:t>, 7</w:t>
      </w:r>
      <w:r w:rsidRPr="002011FC">
        <w:rPr>
          <w:b w:val="0"/>
          <w:bCs w:val="0"/>
          <w:sz w:val="30"/>
          <w:szCs w:val="30"/>
        </w:rPr>
        <w:t xml:space="preserve"> – </w:t>
      </w:r>
      <w:r w:rsidRPr="002011FC">
        <w:rPr>
          <w:b w:val="0"/>
          <w:bCs w:val="0"/>
          <w:sz w:val="30"/>
          <w:szCs w:val="30"/>
          <w:lang w:val="kk-KZ"/>
        </w:rPr>
        <w:t>жазбаша орындаңыз</w:t>
      </w:r>
      <w:r w:rsidRPr="002011FC">
        <w:rPr>
          <w:b w:val="0"/>
          <w:bCs w:val="0"/>
          <w:sz w:val="30"/>
          <w:szCs w:val="30"/>
        </w:rPr>
        <w:t>.</w:t>
      </w:r>
    </w:p>
    <w:p w:rsidR="00431514" w:rsidRPr="002011FC" w:rsidRDefault="00431514" w:rsidP="00431514">
      <w:pPr>
        <w:rPr>
          <w:lang w:val="en-US"/>
        </w:rPr>
      </w:pPr>
    </w:p>
    <w:p w:rsidR="00431514" w:rsidRPr="002011FC" w:rsidRDefault="00431514" w:rsidP="00F863F6">
      <w:pPr>
        <w:jc w:val="both"/>
        <w:rPr>
          <w:b/>
          <w:caps/>
          <w:sz w:val="30"/>
          <w:szCs w:val="30"/>
        </w:rPr>
      </w:pPr>
      <w:r w:rsidRPr="002011FC">
        <w:rPr>
          <w:b/>
          <w:caps/>
          <w:sz w:val="30"/>
          <w:szCs w:val="30"/>
          <w:lang w:val="en-US"/>
        </w:rPr>
        <w:t>7</w:t>
      </w:r>
      <w:r w:rsidRPr="002011FC">
        <w:rPr>
          <w:b/>
          <w:caps/>
          <w:sz w:val="30"/>
          <w:szCs w:val="30"/>
        </w:rPr>
        <w:t>.6 Лекси</w:t>
      </w:r>
      <w:r w:rsidRPr="002011FC">
        <w:rPr>
          <w:b/>
          <w:caps/>
          <w:sz w:val="30"/>
          <w:szCs w:val="30"/>
          <w:lang w:val="kk-KZ"/>
        </w:rPr>
        <w:t>калық</w:t>
      </w:r>
      <w:r w:rsidRPr="002011FC">
        <w:rPr>
          <w:b/>
          <w:caps/>
          <w:sz w:val="30"/>
          <w:szCs w:val="30"/>
        </w:rPr>
        <w:t xml:space="preserve"> минимум</w:t>
      </w:r>
    </w:p>
    <w:p w:rsidR="00431514" w:rsidRPr="002011FC" w:rsidRDefault="00431514" w:rsidP="00431514">
      <w:pPr>
        <w:jc w:val="both"/>
        <w:rPr>
          <w:b/>
          <w:caps/>
          <w:sz w:val="30"/>
          <w:szCs w:val="30"/>
          <w:lang w:val="en-US"/>
        </w:rPr>
      </w:pPr>
    </w:p>
    <w:tbl>
      <w:tblPr>
        <w:tblW w:w="9103" w:type="dxa"/>
        <w:jc w:val="center"/>
        <w:tblInd w:w="468" w:type="dxa"/>
        <w:tblLayout w:type="fixed"/>
        <w:tblLook w:val="0000"/>
      </w:tblPr>
      <w:tblGrid>
        <w:gridCol w:w="4317"/>
        <w:gridCol w:w="4786"/>
      </w:tblGrid>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68"/>
              </w:numPr>
              <w:tabs>
                <w:tab w:val="left" w:pos="720"/>
              </w:tabs>
              <w:spacing w:after="120"/>
              <w:jc w:val="both"/>
              <w:rPr>
                <w:b w:val="0"/>
                <w:bCs w:val="0"/>
                <w:sz w:val="28"/>
                <w:szCs w:val="28"/>
              </w:rPr>
            </w:pPr>
            <w:r w:rsidRPr="002011FC">
              <w:rPr>
                <w:b w:val="0"/>
                <w:bCs w:val="0"/>
                <w:sz w:val="28"/>
                <w:szCs w:val="28"/>
              </w:rPr>
              <w:t>cavus, a, um</w:t>
            </w:r>
          </w:p>
        </w:tc>
        <w:tc>
          <w:tcPr>
            <w:tcW w:w="4786" w:type="dxa"/>
            <w:tcBorders>
              <w:top w:val="nil"/>
              <w:left w:val="nil"/>
              <w:bottom w:val="nil"/>
              <w:right w:val="nil"/>
            </w:tcBorders>
          </w:tcPr>
          <w:p w:rsidR="00431514" w:rsidRPr="002011FC" w:rsidRDefault="00431514" w:rsidP="00431514">
            <w:pPr>
              <w:spacing w:after="120"/>
              <w:jc w:val="both"/>
              <w:rPr>
                <w:bCs/>
                <w:sz w:val="28"/>
                <w:szCs w:val="28"/>
                <w:lang w:val="kk-KZ"/>
              </w:rPr>
            </w:pPr>
            <w:r w:rsidRPr="002011FC">
              <w:rPr>
                <w:bCs/>
                <w:sz w:val="28"/>
                <w:szCs w:val="28"/>
              </w:rPr>
              <w:t xml:space="preserve">- </w:t>
            </w:r>
            <w:r w:rsidRPr="002011FC">
              <w:rPr>
                <w:bCs/>
                <w:sz w:val="28"/>
                <w:szCs w:val="28"/>
                <w:lang w:val="kk-KZ"/>
              </w:rPr>
              <w:t>бос</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68"/>
              </w:numPr>
              <w:tabs>
                <w:tab w:val="left" w:pos="720"/>
              </w:tabs>
              <w:spacing w:after="120"/>
              <w:jc w:val="both"/>
              <w:rPr>
                <w:b w:val="0"/>
                <w:bCs w:val="0"/>
                <w:sz w:val="28"/>
                <w:szCs w:val="28"/>
              </w:rPr>
            </w:pPr>
            <w:r w:rsidRPr="002011FC">
              <w:rPr>
                <w:b w:val="0"/>
                <w:bCs w:val="0"/>
                <w:sz w:val="28"/>
                <w:szCs w:val="28"/>
              </w:rPr>
              <w:t>digĭtus, i m</w:t>
            </w:r>
          </w:p>
        </w:tc>
        <w:tc>
          <w:tcPr>
            <w:tcW w:w="4786" w:type="dxa"/>
            <w:tcBorders>
              <w:top w:val="nil"/>
              <w:left w:val="nil"/>
              <w:bottom w:val="nil"/>
              <w:right w:val="nil"/>
            </w:tcBorders>
          </w:tcPr>
          <w:p w:rsidR="00431514" w:rsidRPr="002011FC" w:rsidRDefault="00431514" w:rsidP="00431514">
            <w:pPr>
              <w:spacing w:after="120"/>
              <w:jc w:val="both"/>
              <w:rPr>
                <w:bCs/>
                <w:sz w:val="28"/>
                <w:szCs w:val="28"/>
                <w:lang w:val="kk-KZ"/>
              </w:rPr>
            </w:pPr>
            <w:r w:rsidRPr="002011FC">
              <w:rPr>
                <w:bCs/>
                <w:sz w:val="28"/>
                <w:szCs w:val="28"/>
              </w:rPr>
              <w:t xml:space="preserve">- </w:t>
            </w:r>
            <w:r w:rsidRPr="002011FC">
              <w:rPr>
                <w:bCs/>
                <w:sz w:val="28"/>
                <w:szCs w:val="28"/>
                <w:lang w:val="kk-KZ"/>
              </w:rPr>
              <w:t>бармақ</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68"/>
              </w:numPr>
              <w:tabs>
                <w:tab w:val="left" w:pos="720"/>
              </w:tabs>
              <w:spacing w:after="120"/>
              <w:jc w:val="both"/>
              <w:rPr>
                <w:b w:val="0"/>
                <w:bCs w:val="0"/>
                <w:sz w:val="28"/>
                <w:szCs w:val="28"/>
              </w:rPr>
            </w:pPr>
            <w:r w:rsidRPr="002011FC">
              <w:rPr>
                <w:b w:val="0"/>
                <w:bCs w:val="0"/>
                <w:sz w:val="28"/>
                <w:szCs w:val="28"/>
              </w:rPr>
              <w:t>glutáeus, a, um</w:t>
            </w:r>
          </w:p>
        </w:tc>
        <w:tc>
          <w:tcPr>
            <w:tcW w:w="4786" w:type="dxa"/>
            <w:tcBorders>
              <w:top w:val="nil"/>
              <w:left w:val="nil"/>
              <w:bottom w:val="nil"/>
              <w:right w:val="nil"/>
            </w:tcBorders>
          </w:tcPr>
          <w:p w:rsidR="00431514" w:rsidRPr="002011FC" w:rsidRDefault="00431514" w:rsidP="00431514">
            <w:pPr>
              <w:spacing w:after="120"/>
              <w:jc w:val="both"/>
              <w:rPr>
                <w:bCs/>
                <w:sz w:val="28"/>
                <w:szCs w:val="28"/>
                <w:lang w:val="kk-KZ"/>
              </w:rPr>
            </w:pPr>
            <w:r w:rsidRPr="002011FC">
              <w:rPr>
                <w:bCs/>
                <w:sz w:val="28"/>
                <w:szCs w:val="28"/>
              </w:rPr>
              <w:t xml:space="preserve">- </w:t>
            </w:r>
            <w:r w:rsidRPr="002011FC">
              <w:rPr>
                <w:bCs/>
                <w:sz w:val="28"/>
                <w:szCs w:val="28"/>
                <w:lang w:val="kk-KZ"/>
              </w:rPr>
              <w:t>бөкселік</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68"/>
              </w:numPr>
              <w:tabs>
                <w:tab w:val="left" w:pos="720"/>
              </w:tabs>
              <w:spacing w:after="120"/>
              <w:jc w:val="both"/>
              <w:rPr>
                <w:b w:val="0"/>
                <w:bCs w:val="0"/>
                <w:sz w:val="28"/>
                <w:szCs w:val="28"/>
              </w:rPr>
            </w:pPr>
            <w:r w:rsidRPr="002011FC">
              <w:rPr>
                <w:b w:val="0"/>
                <w:bCs w:val="0"/>
                <w:sz w:val="28"/>
                <w:szCs w:val="28"/>
              </w:rPr>
              <w:t>mediālis, e</w:t>
            </w:r>
          </w:p>
        </w:tc>
        <w:tc>
          <w:tcPr>
            <w:tcW w:w="4786" w:type="dxa"/>
            <w:tcBorders>
              <w:top w:val="nil"/>
              <w:left w:val="nil"/>
              <w:bottom w:val="nil"/>
              <w:right w:val="nil"/>
            </w:tcBorders>
          </w:tcPr>
          <w:p w:rsidR="00431514" w:rsidRPr="002011FC" w:rsidRDefault="00431514" w:rsidP="00431514">
            <w:pPr>
              <w:spacing w:after="120"/>
              <w:jc w:val="both"/>
              <w:rPr>
                <w:bCs/>
                <w:sz w:val="28"/>
                <w:szCs w:val="28"/>
                <w:lang w:val="kk-KZ"/>
              </w:rPr>
            </w:pPr>
            <w:r w:rsidRPr="002011FC">
              <w:rPr>
                <w:bCs/>
                <w:sz w:val="28"/>
                <w:szCs w:val="28"/>
                <w:lang w:val="en-US"/>
              </w:rPr>
              <w:t xml:space="preserve">- </w:t>
            </w:r>
            <w:r w:rsidRPr="002011FC">
              <w:rPr>
                <w:bCs/>
                <w:sz w:val="28"/>
                <w:szCs w:val="28"/>
              </w:rPr>
              <w:t>медиаль</w:t>
            </w:r>
            <w:r w:rsidRPr="002011FC">
              <w:rPr>
                <w:bCs/>
                <w:sz w:val="28"/>
                <w:szCs w:val="28"/>
                <w:lang w:val="kk-KZ"/>
              </w:rPr>
              <w:t>ды</w:t>
            </w:r>
          </w:p>
        </w:tc>
      </w:tr>
      <w:tr w:rsidR="00431514" w:rsidRPr="002011FC" w:rsidTr="00431514">
        <w:trPr>
          <w:trHeight w:val="359"/>
          <w:jc w:val="center"/>
        </w:trPr>
        <w:tc>
          <w:tcPr>
            <w:tcW w:w="4317" w:type="dxa"/>
            <w:tcBorders>
              <w:top w:val="nil"/>
              <w:left w:val="nil"/>
              <w:bottom w:val="nil"/>
              <w:right w:val="nil"/>
            </w:tcBorders>
          </w:tcPr>
          <w:p w:rsidR="00431514" w:rsidRPr="002011FC" w:rsidRDefault="00431514" w:rsidP="002011FC">
            <w:pPr>
              <w:pStyle w:val="a7"/>
              <w:numPr>
                <w:ilvl w:val="0"/>
                <w:numId w:val="68"/>
              </w:numPr>
              <w:tabs>
                <w:tab w:val="left" w:pos="720"/>
              </w:tabs>
              <w:spacing w:after="120"/>
              <w:jc w:val="both"/>
              <w:rPr>
                <w:b w:val="0"/>
                <w:bCs w:val="0"/>
                <w:sz w:val="28"/>
                <w:szCs w:val="28"/>
              </w:rPr>
            </w:pPr>
            <w:r w:rsidRPr="002011FC">
              <w:rPr>
                <w:b w:val="0"/>
                <w:bCs w:val="0"/>
                <w:sz w:val="28"/>
                <w:szCs w:val="28"/>
              </w:rPr>
              <w:t xml:space="preserve"> nervus, i m</w:t>
            </w:r>
          </w:p>
        </w:tc>
        <w:tc>
          <w:tcPr>
            <w:tcW w:w="4786" w:type="dxa"/>
            <w:tcBorders>
              <w:top w:val="nil"/>
              <w:left w:val="nil"/>
              <w:bottom w:val="nil"/>
              <w:right w:val="nil"/>
            </w:tcBorders>
          </w:tcPr>
          <w:p w:rsidR="00431514" w:rsidRPr="002011FC" w:rsidRDefault="00431514" w:rsidP="00431514">
            <w:pPr>
              <w:spacing w:after="120"/>
              <w:jc w:val="both"/>
              <w:rPr>
                <w:bCs/>
                <w:sz w:val="28"/>
                <w:szCs w:val="28"/>
                <w:lang w:val="kk-KZ"/>
              </w:rPr>
            </w:pPr>
            <w:r w:rsidRPr="002011FC">
              <w:rPr>
                <w:bCs/>
                <w:sz w:val="28"/>
                <w:szCs w:val="28"/>
              </w:rPr>
              <w:t xml:space="preserve">- </w:t>
            </w:r>
            <w:r w:rsidRPr="002011FC">
              <w:rPr>
                <w:bCs/>
                <w:sz w:val="28"/>
                <w:szCs w:val="28"/>
                <w:lang w:val="kk-KZ"/>
              </w:rPr>
              <w:t>жүйке</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68"/>
              </w:numPr>
              <w:tabs>
                <w:tab w:val="left" w:pos="720"/>
              </w:tabs>
              <w:spacing w:after="120"/>
              <w:jc w:val="both"/>
              <w:rPr>
                <w:b w:val="0"/>
                <w:bCs w:val="0"/>
                <w:sz w:val="28"/>
                <w:szCs w:val="28"/>
              </w:rPr>
            </w:pPr>
            <w:r w:rsidRPr="002011FC">
              <w:rPr>
                <w:b w:val="0"/>
                <w:bCs w:val="0"/>
                <w:sz w:val="28"/>
                <w:szCs w:val="28"/>
              </w:rPr>
              <w:t xml:space="preserve"> scalēnus, a, um</w:t>
            </w:r>
          </w:p>
        </w:tc>
        <w:tc>
          <w:tcPr>
            <w:tcW w:w="4786" w:type="dxa"/>
            <w:tcBorders>
              <w:top w:val="nil"/>
              <w:left w:val="nil"/>
              <w:bottom w:val="nil"/>
              <w:right w:val="nil"/>
            </w:tcBorders>
          </w:tcPr>
          <w:p w:rsidR="00431514" w:rsidRPr="002011FC" w:rsidRDefault="00431514" w:rsidP="00431514">
            <w:pPr>
              <w:spacing w:after="120"/>
              <w:jc w:val="both"/>
              <w:rPr>
                <w:bCs/>
                <w:sz w:val="28"/>
                <w:szCs w:val="28"/>
                <w:lang w:val="kk-KZ"/>
              </w:rPr>
            </w:pPr>
            <w:r w:rsidRPr="002011FC">
              <w:rPr>
                <w:bCs/>
                <w:sz w:val="28"/>
                <w:szCs w:val="28"/>
              </w:rPr>
              <w:t xml:space="preserve">- </w:t>
            </w:r>
            <w:r w:rsidRPr="002011FC">
              <w:rPr>
                <w:bCs/>
                <w:sz w:val="28"/>
                <w:szCs w:val="28"/>
                <w:lang w:val="kk-KZ"/>
              </w:rPr>
              <w:t>сатылы</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68"/>
              </w:numPr>
              <w:tabs>
                <w:tab w:val="left" w:pos="720"/>
              </w:tabs>
              <w:spacing w:after="120"/>
              <w:jc w:val="both"/>
              <w:rPr>
                <w:b w:val="0"/>
                <w:bCs w:val="0"/>
                <w:sz w:val="28"/>
                <w:szCs w:val="28"/>
              </w:rPr>
            </w:pPr>
            <w:r w:rsidRPr="002011FC">
              <w:rPr>
                <w:b w:val="0"/>
                <w:bCs w:val="0"/>
                <w:sz w:val="28"/>
                <w:szCs w:val="28"/>
              </w:rPr>
              <w:t xml:space="preserve"> tibiālis, e</w:t>
            </w:r>
          </w:p>
        </w:tc>
        <w:tc>
          <w:tcPr>
            <w:tcW w:w="4786" w:type="dxa"/>
            <w:tcBorders>
              <w:top w:val="nil"/>
              <w:left w:val="nil"/>
              <w:bottom w:val="nil"/>
              <w:right w:val="nil"/>
            </w:tcBorders>
          </w:tcPr>
          <w:p w:rsidR="00431514" w:rsidRPr="002011FC" w:rsidRDefault="00431514" w:rsidP="00431514">
            <w:pPr>
              <w:spacing w:after="120"/>
              <w:jc w:val="both"/>
              <w:rPr>
                <w:bCs/>
                <w:sz w:val="28"/>
                <w:szCs w:val="28"/>
                <w:lang w:val="kk-KZ"/>
              </w:rPr>
            </w:pPr>
            <w:r w:rsidRPr="002011FC">
              <w:rPr>
                <w:bCs/>
                <w:sz w:val="28"/>
                <w:szCs w:val="28"/>
              </w:rPr>
              <w:t xml:space="preserve">- </w:t>
            </w:r>
            <w:r w:rsidRPr="002011FC">
              <w:rPr>
                <w:bCs/>
                <w:sz w:val="28"/>
                <w:szCs w:val="28"/>
                <w:lang w:val="kk-KZ"/>
              </w:rPr>
              <w:t>ортан жілік</w:t>
            </w:r>
          </w:p>
        </w:tc>
      </w:tr>
      <w:tr w:rsidR="00431514" w:rsidRPr="002011FC" w:rsidTr="00431514">
        <w:trPr>
          <w:jc w:val="center"/>
        </w:trPr>
        <w:tc>
          <w:tcPr>
            <w:tcW w:w="9103" w:type="dxa"/>
            <w:gridSpan w:val="2"/>
            <w:tcBorders>
              <w:top w:val="nil"/>
              <w:left w:val="nil"/>
              <w:bottom w:val="nil"/>
              <w:right w:val="nil"/>
            </w:tcBorders>
          </w:tcPr>
          <w:p w:rsidR="00431514" w:rsidRPr="002011FC" w:rsidRDefault="00431514" w:rsidP="00431514">
            <w:pPr>
              <w:spacing w:before="120" w:after="120"/>
              <w:jc w:val="both"/>
              <w:rPr>
                <w:b/>
                <w:sz w:val="28"/>
                <w:szCs w:val="28"/>
                <w:lang w:val="kk-KZ"/>
              </w:rPr>
            </w:pPr>
            <w:r w:rsidRPr="002011FC">
              <w:rPr>
                <w:b/>
                <w:sz w:val="28"/>
                <w:szCs w:val="28"/>
                <w:lang w:val="kk-KZ"/>
              </w:rPr>
              <w:t>Сын есімнің жай шырайы</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68"/>
              </w:numPr>
              <w:tabs>
                <w:tab w:val="left" w:pos="720"/>
              </w:tabs>
              <w:spacing w:after="120"/>
              <w:jc w:val="both"/>
              <w:rPr>
                <w:b w:val="0"/>
                <w:bCs w:val="0"/>
                <w:sz w:val="28"/>
                <w:szCs w:val="28"/>
              </w:rPr>
            </w:pPr>
            <w:r w:rsidRPr="002011FC">
              <w:rPr>
                <w:b w:val="0"/>
                <w:bCs w:val="0"/>
                <w:sz w:val="28"/>
                <w:szCs w:val="28"/>
              </w:rPr>
              <w:t xml:space="preserve"> magnus, a, um</w:t>
            </w:r>
          </w:p>
        </w:tc>
        <w:tc>
          <w:tcPr>
            <w:tcW w:w="4786" w:type="dxa"/>
            <w:tcBorders>
              <w:top w:val="nil"/>
              <w:left w:val="nil"/>
              <w:bottom w:val="nil"/>
              <w:right w:val="nil"/>
            </w:tcBorders>
          </w:tcPr>
          <w:p w:rsidR="00431514" w:rsidRPr="002011FC" w:rsidRDefault="00431514" w:rsidP="00431514">
            <w:pPr>
              <w:spacing w:after="120"/>
              <w:jc w:val="both"/>
              <w:rPr>
                <w:bCs/>
                <w:sz w:val="28"/>
                <w:szCs w:val="28"/>
                <w:lang w:val="kk-KZ"/>
              </w:rPr>
            </w:pPr>
            <w:r w:rsidRPr="002011FC">
              <w:rPr>
                <w:bCs/>
                <w:sz w:val="28"/>
                <w:szCs w:val="28"/>
              </w:rPr>
              <w:t xml:space="preserve">- </w:t>
            </w:r>
            <w:r w:rsidRPr="002011FC">
              <w:rPr>
                <w:bCs/>
                <w:sz w:val="28"/>
                <w:szCs w:val="28"/>
                <w:lang w:val="kk-KZ"/>
              </w:rPr>
              <w:t>үлкен</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68"/>
              </w:numPr>
              <w:tabs>
                <w:tab w:val="left" w:pos="720"/>
              </w:tabs>
              <w:spacing w:after="120"/>
              <w:jc w:val="both"/>
              <w:rPr>
                <w:b w:val="0"/>
                <w:bCs w:val="0"/>
                <w:sz w:val="28"/>
                <w:szCs w:val="28"/>
              </w:rPr>
            </w:pPr>
            <w:r w:rsidRPr="002011FC">
              <w:rPr>
                <w:b w:val="0"/>
                <w:bCs w:val="0"/>
                <w:sz w:val="28"/>
                <w:szCs w:val="28"/>
              </w:rPr>
              <w:t xml:space="preserve"> parvus, a, um</w:t>
            </w:r>
          </w:p>
        </w:tc>
        <w:tc>
          <w:tcPr>
            <w:tcW w:w="4786" w:type="dxa"/>
            <w:tcBorders>
              <w:top w:val="nil"/>
              <w:left w:val="nil"/>
              <w:bottom w:val="nil"/>
              <w:right w:val="nil"/>
            </w:tcBorders>
          </w:tcPr>
          <w:p w:rsidR="00431514" w:rsidRPr="002011FC" w:rsidRDefault="00431514" w:rsidP="00431514">
            <w:pPr>
              <w:spacing w:after="120"/>
              <w:jc w:val="both"/>
              <w:rPr>
                <w:bCs/>
                <w:sz w:val="28"/>
                <w:szCs w:val="28"/>
                <w:lang w:val="kk-KZ"/>
              </w:rPr>
            </w:pPr>
            <w:r w:rsidRPr="002011FC">
              <w:rPr>
                <w:bCs/>
                <w:sz w:val="28"/>
                <w:szCs w:val="28"/>
              </w:rPr>
              <w:t xml:space="preserve">- </w:t>
            </w:r>
            <w:r w:rsidRPr="002011FC">
              <w:rPr>
                <w:bCs/>
                <w:sz w:val="28"/>
                <w:szCs w:val="28"/>
                <w:lang w:val="kk-KZ"/>
              </w:rPr>
              <w:t>кіші</w:t>
            </w:r>
          </w:p>
        </w:tc>
      </w:tr>
      <w:tr w:rsidR="00431514" w:rsidRPr="002011FC" w:rsidTr="00431514">
        <w:trPr>
          <w:jc w:val="center"/>
        </w:trPr>
        <w:tc>
          <w:tcPr>
            <w:tcW w:w="9103" w:type="dxa"/>
            <w:gridSpan w:val="2"/>
            <w:tcBorders>
              <w:top w:val="nil"/>
              <w:left w:val="nil"/>
              <w:bottom w:val="nil"/>
              <w:right w:val="nil"/>
            </w:tcBorders>
          </w:tcPr>
          <w:p w:rsidR="00431514" w:rsidRPr="002011FC" w:rsidRDefault="00431514" w:rsidP="00431514">
            <w:pPr>
              <w:spacing w:before="120" w:after="120"/>
              <w:jc w:val="both"/>
              <w:rPr>
                <w:b/>
                <w:sz w:val="28"/>
                <w:szCs w:val="28"/>
                <w:lang w:val="kk-KZ"/>
              </w:rPr>
            </w:pPr>
            <w:r w:rsidRPr="002011FC">
              <w:rPr>
                <w:b/>
                <w:sz w:val="28"/>
                <w:szCs w:val="28"/>
                <w:lang w:val="kk-KZ"/>
              </w:rPr>
              <w:t>Сын есімнің салыстырмалы шырайы</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68"/>
              </w:numPr>
              <w:tabs>
                <w:tab w:val="left" w:pos="720"/>
              </w:tabs>
              <w:spacing w:after="120"/>
              <w:jc w:val="both"/>
              <w:rPr>
                <w:b w:val="0"/>
                <w:bCs w:val="0"/>
                <w:sz w:val="28"/>
                <w:szCs w:val="28"/>
              </w:rPr>
            </w:pPr>
            <w:r w:rsidRPr="002011FC">
              <w:rPr>
                <w:b w:val="0"/>
                <w:bCs w:val="0"/>
                <w:sz w:val="28"/>
                <w:szCs w:val="28"/>
              </w:rPr>
              <w:t xml:space="preserve"> anterior, ius</w:t>
            </w:r>
          </w:p>
        </w:tc>
        <w:tc>
          <w:tcPr>
            <w:tcW w:w="4786" w:type="dxa"/>
            <w:tcBorders>
              <w:top w:val="nil"/>
              <w:left w:val="nil"/>
              <w:bottom w:val="nil"/>
              <w:right w:val="nil"/>
            </w:tcBorders>
          </w:tcPr>
          <w:p w:rsidR="00431514" w:rsidRPr="002011FC" w:rsidRDefault="00431514" w:rsidP="00431514">
            <w:pPr>
              <w:spacing w:after="120"/>
              <w:jc w:val="both"/>
              <w:rPr>
                <w:bCs/>
                <w:sz w:val="28"/>
                <w:szCs w:val="28"/>
                <w:lang w:val="kk-KZ"/>
              </w:rPr>
            </w:pPr>
            <w:r w:rsidRPr="002011FC">
              <w:rPr>
                <w:bCs/>
                <w:sz w:val="28"/>
                <w:szCs w:val="28"/>
              </w:rPr>
              <w:t xml:space="preserve">- </w:t>
            </w:r>
            <w:r w:rsidRPr="002011FC">
              <w:rPr>
                <w:bCs/>
                <w:sz w:val="28"/>
                <w:szCs w:val="28"/>
                <w:lang w:val="kk-KZ"/>
              </w:rPr>
              <w:t>алдынғы</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68"/>
              </w:numPr>
              <w:tabs>
                <w:tab w:val="left" w:pos="720"/>
              </w:tabs>
              <w:spacing w:after="120"/>
              <w:jc w:val="both"/>
              <w:rPr>
                <w:b w:val="0"/>
                <w:bCs w:val="0"/>
                <w:sz w:val="28"/>
                <w:szCs w:val="28"/>
              </w:rPr>
            </w:pPr>
            <w:r w:rsidRPr="002011FC">
              <w:rPr>
                <w:b w:val="0"/>
                <w:bCs w:val="0"/>
                <w:sz w:val="28"/>
                <w:szCs w:val="28"/>
              </w:rPr>
              <w:t xml:space="preserve"> inferior, ius</w:t>
            </w:r>
          </w:p>
        </w:tc>
        <w:tc>
          <w:tcPr>
            <w:tcW w:w="4786" w:type="dxa"/>
            <w:tcBorders>
              <w:top w:val="nil"/>
              <w:left w:val="nil"/>
              <w:bottom w:val="nil"/>
              <w:right w:val="nil"/>
            </w:tcBorders>
          </w:tcPr>
          <w:p w:rsidR="00431514" w:rsidRPr="002011FC" w:rsidRDefault="00431514" w:rsidP="00431514">
            <w:pPr>
              <w:spacing w:after="120"/>
              <w:jc w:val="both"/>
              <w:rPr>
                <w:bCs/>
                <w:sz w:val="28"/>
                <w:szCs w:val="28"/>
                <w:lang w:val="kk-KZ"/>
              </w:rPr>
            </w:pPr>
            <w:r w:rsidRPr="002011FC">
              <w:rPr>
                <w:bCs/>
                <w:sz w:val="28"/>
                <w:szCs w:val="28"/>
              </w:rPr>
              <w:t xml:space="preserve">- </w:t>
            </w:r>
            <w:r w:rsidRPr="002011FC">
              <w:rPr>
                <w:bCs/>
                <w:sz w:val="28"/>
                <w:szCs w:val="28"/>
                <w:lang w:val="kk-KZ"/>
              </w:rPr>
              <w:t>төменгі</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68"/>
              </w:numPr>
              <w:tabs>
                <w:tab w:val="left" w:pos="720"/>
              </w:tabs>
              <w:spacing w:after="120"/>
              <w:jc w:val="both"/>
              <w:rPr>
                <w:b w:val="0"/>
                <w:bCs w:val="0"/>
                <w:sz w:val="28"/>
                <w:szCs w:val="28"/>
              </w:rPr>
            </w:pPr>
            <w:r w:rsidRPr="002011FC">
              <w:rPr>
                <w:b w:val="0"/>
                <w:bCs w:val="0"/>
                <w:sz w:val="28"/>
                <w:szCs w:val="28"/>
              </w:rPr>
              <w:t xml:space="preserve"> major, jus</w:t>
            </w:r>
          </w:p>
        </w:tc>
        <w:tc>
          <w:tcPr>
            <w:tcW w:w="4786" w:type="dxa"/>
            <w:tcBorders>
              <w:top w:val="nil"/>
              <w:left w:val="nil"/>
              <w:bottom w:val="nil"/>
              <w:right w:val="nil"/>
            </w:tcBorders>
          </w:tcPr>
          <w:p w:rsidR="00431514" w:rsidRPr="002011FC" w:rsidRDefault="00431514" w:rsidP="00431514">
            <w:pPr>
              <w:spacing w:after="120"/>
              <w:jc w:val="both"/>
              <w:rPr>
                <w:bCs/>
                <w:sz w:val="28"/>
                <w:szCs w:val="28"/>
                <w:lang w:val="kk-KZ"/>
              </w:rPr>
            </w:pPr>
            <w:r w:rsidRPr="002011FC">
              <w:rPr>
                <w:bCs/>
                <w:sz w:val="28"/>
                <w:szCs w:val="28"/>
              </w:rPr>
              <w:t xml:space="preserve">- </w:t>
            </w:r>
            <w:r w:rsidRPr="002011FC">
              <w:rPr>
                <w:bCs/>
                <w:sz w:val="28"/>
                <w:szCs w:val="28"/>
                <w:lang w:val="kk-KZ"/>
              </w:rPr>
              <w:t>үлкен</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68"/>
              </w:numPr>
              <w:tabs>
                <w:tab w:val="left" w:pos="720"/>
              </w:tabs>
              <w:spacing w:after="120"/>
              <w:jc w:val="both"/>
              <w:rPr>
                <w:b w:val="0"/>
                <w:bCs w:val="0"/>
                <w:sz w:val="28"/>
                <w:szCs w:val="28"/>
              </w:rPr>
            </w:pPr>
            <w:r w:rsidRPr="002011FC">
              <w:rPr>
                <w:b w:val="0"/>
                <w:bCs w:val="0"/>
                <w:sz w:val="28"/>
                <w:szCs w:val="28"/>
              </w:rPr>
              <w:t xml:space="preserve"> minor, us</w:t>
            </w:r>
          </w:p>
        </w:tc>
        <w:tc>
          <w:tcPr>
            <w:tcW w:w="4786" w:type="dxa"/>
            <w:tcBorders>
              <w:top w:val="nil"/>
              <w:left w:val="nil"/>
              <w:bottom w:val="nil"/>
              <w:right w:val="nil"/>
            </w:tcBorders>
          </w:tcPr>
          <w:p w:rsidR="00431514" w:rsidRPr="002011FC" w:rsidRDefault="00431514" w:rsidP="00431514">
            <w:pPr>
              <w:spacing w:after="120"/>
              <w:jc w:val="both"/>
              <w:rPr>
                <w:bCs/>
                <w:sz w:val="28"/>
                <w:szCs w:val="28"/>
                <w:lang w:val="kk-KZ"/>
              </w:rPr>
            </w:pPr>
            <w:r w:rsidRPr="002011FC">
              <w:rPr>
                <w:bCs/>
                <w:sz w:val="28"/>
                <w:szCs w:val="28"/>
              </w:rPr>
              <w:t xml:space="preserve">- </w:t>
            </w:r>
            <w:r w:rsidRPr="002011FC">
              <w:rPr>
                <w:bCs/>
                <w:sz w:val="28"/>
                <w:szCs w:val="28"/>
                <w:lang w:val="kk-KZ"/>
              </w:rPr>
              <w:t>кіші</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68"/>
              </w:numPr>
              <w:tabs>
                <w:tab w:val="left" w:pos="720"/>
              </w:tabs>
              <w:spacing w:after="120"/>
              <w:jc w:val="both"/>
              <w:rPr>
                <w:b w:val="0"/>
                <w:bCs w:val="0"/>
                <w:sz w:val="28"/>
                <w:szCs w:val="28"/>
              </w:rPr>
            </w:pPr>
            <w:r w:rsidRPr="002011FC">
              <w:rPr>
                <w:b w:val="0"/>
                <w:bCs w:val="0"/>
                <w:sz w:val="28"/>
                <w:szCs w:val="28"/>
              </w:rPr>
              <w:t xml:space="preserve"> posterior, ius</w:t>
            </w:r>
          </w:p>
        </w:tc>
        <w:tc>
          <w:tcPr>
            <w:tcW w:w="4786" w:type="dxa"/>
            <w:tcBorders>
              <w:top w:val="nil"/>
              <w:left w:val="nil"/>
              <w:bottom w:val="nil"/>
              <w:right w:val="nil"/>
            </w:tcBorders>
          </w:tcPr>
          <w:p w:rsidR="00431514" w:rsidRPr="002011FC" w:rsidRDefault="00431514" w:rsidP="00431514">
            <w:pPr>
              <w:spacing w:after="120"/>
              <w:jc w:val="both"/>
              <w:rPr>
                <w:bCs/>
                <w:sz w:val="28"/>
                <w:szCs w:val="28"/>
                <w:lang w:val="kk-KZ"/>
              </w:rPr>
            </w:pPr>
            <w:r w:rsidRPr="002011FC">
              <w:rPr>
                <w:bCs/>
                <w:sz w:val="28"/>
                <w:szCs w:val="28"/>
              </w:rPr>
              <w:t xml:space="preserve">- </w:t>
            </w:r>
            <w:r w:rsidRPr="002011FC">
              <w:rPr>
                <w:bCs/>
                <w:sz w:val="28"/>
                <w:szCs w:val="28"/>
                <w:lang w:val="kk-KZ"/>
              </w:rPr>
              <w:t>артқы</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68"/>
              </w:numPr>
              <w:tabs>
                <w:tab w:val="left" w:pos="720"/>
              </w:tabs>
              <w:spacing w:after="120"/>
              <w:jc w:val="both"/>
              <w:rPr>
                <w:b w:val="0"/>
                <w:bCs w:val="0"/>
                <w:sz w:val="28"/>
                <w:szCs w:val="28"/>
              </w:rPr>
            </w:pPr>
            <w:r w:rsidRPr="002011FC">
              <w:rPr>
                <w:b w:val="0"/>
                <w:bCs w:val="0"/>
                <w:sz w:val="28"/>
                <w:szCs w:val="28"/>
              </w:rPr>
              <w:t xml:space="preserve"> superior, ius</w:t>
            </w:r>
          </w:p>
        </w:tc>
        <w:tc>
          <w:tcPr>
            <w:tcW w:w="4786" w:type="dxa"/>
            <w:tcBorders>
              <w:top w:val="nil"/>
              <w:left w:val="nil"/>
              <w:bottom w:val="nil"/>
              <w:right w:val="nil"/>
            </w:tcBorders>
          </w:tcPr>
          <w:p w:rsidR="00431514" w:rsidRPr="002011FC" w:rsidRDefault="00431514" w:rsidP="00431514">
            <w:pPr>
              <w:spacing w:after="120"/>
              <w:jc w:val="both"/>
              <w:rPr>
                <w:bCs/>
                <w:sz w:val="28"/>
                <w:szCs w:val="28"/>
                <w:lang w:val="kk-KZ"/>
              </w:rPr>
            </w:pPr>
            <w:r w:rsidRPr="002011FC">
              <w:rPr>
                <w:bCs/>
                <w:sz w:val="28"/>
                <w:szCs w:val="28"/>
              </w:rPr>
              <w:t xml:space="preserve">- </w:t>
            </w:r>
            <w:r w:rsidRPr="002011FC">
              <w:rPr>
                <w:bCs/>
                <w:sz w:val="28"/>
                <w:szCs w:val="28"/>
                <w:lang w:val="kk-KZ"/>
              </w:rPr>
              <w:t>жоғарғы</w:t>
            </w:r>
          </w:p>
        </w:tc>
      </w:tr>
      <w:tr w:rsidR="00431514" w:rsidRPr="002011FC" w:rsidTr="00431514">
        <w:trPr>
          <w:jc w:val="center"/>
        </w:trPr>
        <w:tc>
          <w:tcPr>
            <w:tcW w:w="9103" w:type="dxa"/>
            <w:gridSpan w:val="2"/>
            <w:tcBorders>
              <w:top w:val="nil"/>
              <w:left w:val="nil"/>
              <w:bottom w:val="nil"/>
              <w:right w:val="nil"/>
            </w:tcBorders>
          </w:tcPr>
          <w:p w:rsidR="00431514" w:rsidRPr="002011FC" w:rsidRDefault="00431514" w:rsidP="00431514">
            <w:pPr>
              <w:spacing w:before="120" w:after="120"/>
              <w:jc w:val="both"/>
              <w:rPr>
                <w:b/>
                <w:sz w:val="28"/>
                <w:szCs w:val="28"/>
                <w:lang w:val="kk-KZ"/>
              </w:rPr>
            </w:pPr>
            <w:r w:rsidRPr="002011FC">
              <w:rPr>
                <w:b/>
                <w:sz w:val="28"/>
                <w:szCs w:val="28"/>
                <w:lang w:val="kk-KZ"/>
              </w:rPr>
              <w:t>Сын есімнің асырмалы шырайы</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68"/>
              </w:numPr>
              <w:tabs>
                <w:tab w:val="left" w:pos="720"/>
              </w:tabs>
              <w:spacing w:after="120"/>
              <w:jc w:val="both"/>
              <w:rPr>
                <w:b w:val="0"/>
                <w:bCs w:val="0"/>
                <w:sz w:val="28"/>
                <w:szCs w:val="28"/>
              </w:rPr>
            </w:pPr>
            <w:r w:rsidRPr="002011FC">
              <w:rPr>
                <w:b w:val="0"/>
                <w:bCs w:val="0"/>
                <w:sz w:val="28"/>
                <w:szCs w:val="28"/>
              </w:rPr>
              <w:t xml:space="preserve"> latissĭmus, a, um</w:t>
            </w:r>
          </w:p>
        </w:tc>
        <w:tc>
          <w:tcPr>
            <w:tcW w:w="4786" w:type="dxa"/>
            <w:tcBorders>
              <w:top w:val="nil"/>
              <w:left w:val="nil"/>
              <w:bottom w:val="nil"/>
              <w:right w:val="nil"/>
            </w:tcBorders>
          </w:tcPr>
          <w:p w:rsidR="00431514" w:rsidRPr="002011FC" w:rsidRDefault="00431514" w:rsidP="00431514">
            <w:pPr>
              <w:spacing w:after="120"/>
              <w:jc w:val="both"/>
              <w:rPr>
                <w:bCs/>
                <w:sz w:val="28"/>
                <w:szCs w:val="28"/>
                <w:lang w:val="kk-KZ"/>
              </w:rPr>
            </w:pPr>
            <w:r w:rsidRPr="002011FC">
              <w:rPr>
                <w:bCs/>
                <w:sz w:val="28"/>
                <w:szCs w:val="28"/>
              </w:rPr>
              <w:t xml:space="preserve">- </w:t>
            </w:r>
            <w:r w:rsidRPr="002011FC">
              <w:rPr>
                <w:bCs/>
                <w:sz w:val="28"/>
                <w:szCs w:val="28"/>
                <w:lang w:val="kk-KZ"/>
              </w:rPr>
              <w:t>аса кең</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68"/>
              </w:numPr>
              <w:tabs>
                <w:tab w:val="left" w:pos="720"/>
              </w:tabs>
              <w:spacing w:after="120"/>
              <w:jc w:val="both"/>
              <w:rPr>
                <w:b w:val="0"/>
                <w:bCs w:val="0"/>
                <w:sz w:val="28"/>
                <w:szCs w:val="28"/>
              </w:rPr>
            </w:pPr>
            <w:r w:rsidRPr="002011FC">
              <w:rPr>
                <w:b w:val="0"/>
                <w:bCs w:val="0"/>
                <w:sz w:val="28"/>
                <w:szCs w:val="28"/>
              </w:rPr>
              <w:t xml:space="preserve"> longissĭmus, a, um</w:t>
            </w:r>
          </w:p>
        </w:tc>
        <w:tc>
          <w:tcPr>
            <w:tcW w:w="4786" w:type="dxa"/>
            <w:tcBorders>
              <w:top w:val="nil"/>
              <w:left w:val="nil"/>
              <w:bottom w:val="nil"/>
              <w:right w:val="nil"/>
            </w:tcBorders>
          </w:tcPr>
          <w:p w:rsidR="00431514" w:rsidRPr="002011FC" w:rsidRDefault="00431514" w:rsidP="00431514">
            <w:pPr>
              <w:spacing w:after="120"/>
              <w:jc w:val="both"/>
              <w:rPr>
                <w:bCs/>
                <w:sz w:val="28"/>
                <w:szCs w:val="28"/>
                <w:lang w:val="kk-KZ"/>
              </w:rPr>
            </w:pPr>
            <w:r w:rsidRPr="002011FC">
              <w:rPr>
                <w:bCs/>
                <w:sz w:val="28"/>
                <w:szCs w:val="28"/>
              </w:rPr>
              <w:t xml:space="preserve">- </w:t>
            </w:r>
            <w:r w:rsidRPr="002011FC">
              <w:rPr>
                <w:bCs/>
                <w:sz w:val="28"/>
                <w:szCs w:val="28"/>
                <w:lang w:val="kk-KZ"/>
              </w:rPr>
              <w:t>аса ұзын</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68"/>
              </w:numPr>
              <w:tabs>
                <w:tab w:val="left" w:pos="720"/>
              </w:tabs>
              <w:spacing w:after="120"/>
              <w:jc w:val="both"/>
              <w:rPr>
                <w:b w:val="0"/>
                <w:bCs w:val="0"/>
                <w:sz w:val="28"/>
                <w:szCs w:val="28"/>
              </w:rPr>
            </w:pPr>
            <w:r w:rsidRPr="002011FC">
              <w:rPr>
                <w:b w:val="0"/>
                <w:bCs w:val="0"/>
                <w:sz w:val="28"/>
                <w:szCs w:val="28"/>
              </w:rPr>
              <w:t xml:space="preserve"> maxĭmus, a, um</w:t>
            </w:r>
          </w:p>
        </w:tc>
        <w:tc>
          <w:tcPr>
            <w:tcW w:w="4786" w:type="dxa"/>
            <w:tcBorders>
              <w:top w:val="nil"/>
              <w:left w:val="nil"/>
              <w:bottom w:val="nil"/>
              <w:right w:val="nil"/>
            </w:tcBorders>
          </w:tcPr>
          <w:p w:rsidR="00431514" w:rsidRPr="002011FC" w:rsidRDefault="00431514" w:rsidP="00431514">
            <w:pPr>
              <w:spacing w:after="120"/>
              <w:jc w:val="both"/>
              <w:rPr>
                <w:bCs/>
                <w:sz w:val="28"/>
                <w:szCs w:val="28"/>
                <w:lang w:val="kk-KZ"/>
              </w:rPr>
            </w:pPr>
            <w:r w:rsidRPr="002011FC">
              <w:rPr>
                <w:bCs/>
                <w:sz w:val="28"/>
                <w:szCs w:val="28"/>
              </w:rPr>
              <w:t>-</w:t>
            </w:r>
            <w:r w:rsidRPr="002011FC">
              <w:rPr>
                <w:bCs/>
                <w:sz w:val="28"/>
                <w:szCs w:val="28"/>
                <w:lang w:val="kk-KZ"/>
              </w:rPr>
              <w:t xml:space="preserve"> ең үлкен </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68"/>
              </w:numPr>
              <w:tabs>
                <w:tab w:val="left" w:pos="720"/>
              </w:tabs>
              <w:spacing w:after="120"/>
              <w:jc w:val="both"/>
              <w:rPr>
                <w:b w:val="0"/>
                <w:bCs w:val="0"/>
                <w:sz w:val="28"/>
                <w:szCs w:val="28"/>
              </w:rPr>
            </w:pPr>
            <w:r w:rsidRPr="002011FC">
              <w:rPr>
                <w:b w:val="0"/>
                <w:bCs w:val="0"/>
                <w:sz w:val="28"/>
                <w:szCs w:val="28"/>
              </w:rPr>
              <w:t xml:space="preserve"> minĭmus, a, um</w:t>
            </w:r>
          </w:p>
        </w:tc>
        <w:tc>
          <w:tcPr>
            <w:tcW w:w="4786" w:type="dxa"/>
            <w:tcBorders>
              <w:top w:val="nil"/>
              <w:left w:val="nil"/>
              <w:bottom w:val="nil"/>
              <w:right w:val="nil"/>
            </w:tcBorders>
          </w:tcPr>
          <w:p w:rsidR="00431514" w:rsidRPr="002011FC" w:rsidRDefault="00431514" w:rsidP="00431514">
            <w:pPr>
              <w:spacing w:after="120"/>
              <w:jc w:val="both"/>
              <w:rPr>
                <w:bCs/>
                <w:sz w:val="28"/>
                <w:szCs w:val="28"/>
                <w:lang w:val="kk-KZ"/>
              </w:rPr>
            </w:pPr>
            <w:r w:rsidRPr="002011FC">
              <w:rPr>
                <w:bCs/>
                <w:sz w:val="28"/>
                <w:szCs w:val="28"/>
              </w:rPr>
              <w:t xml:space="preserve">- </w:t>
            </w:r>
            <w:r w:rsidRPr="002011FC">
              <w:rPr>
                <w:bCs/>
                <w:sz w:val="28"/>
                <w:szCs w:val="28"/>
                <w:lang w:val="kk-KZ"/>
              </w:rPr>
              <w:t>ең кіші</w:t>
            </w:r>
          </w:p>
        </w:tc>
      </w:tr>
      <w:tr w:rsidR="00431514" w:rsidRPr="002011FC" w:rsidTr="00431514">
        <w:trPr>
          <w:trHeight w:val="290"/>
          <w:jc w:val="center"/>
        </w:trPr>
        <w:tc>
          <w:tcPr>
            <w:tcW w:w="4317" w:type="dxa"/>
            <w:tcBorders>
              <w:top w:val="nil"/>
              <w:left w:val="nil"/>
              <w:bottom w:val="nil"/>
              <w:right w:val="nil"/>
            </w:tcBorders>
          </w:tcPr>
          <w:p w:rsidR="00431514" w:rsidRPr="002011FC" w:rsidRDefault="00431514" w:rsidP="002011FC">
            <w:pPr>
              <w:pStyle w:val="a7"/>
              <w:numPr>
                <w:ilvl w:val="0"/>
                <w:numId w:val="68"/>
              </w:numPr>
              <w:tabs>
                <w:tab w:val="left" w:pos="720"/>
              </w:tabs>
              <w:spacing w:after="120"/>
              <w:jc w:val="both"/>
              <w:rPr>
                <w:b w:val="0"/>
                <w:bCs w:val="0"/>
                <w:sz w:val="28"/>
                <w:szCs w:val="28"/>
              </w:rPr>
            </w:pPr>
            <w:r w:rsidRPr="002011FC">
              <w:rPr>
                <w:b w:val="0"/>
                <w:bCs w:val="0"/>
                <w:sz w:val="28"/>
                <w:szCs w:val="28"/>
              </w:rPr>
              <w:t xml:space="preserve"> suprēmus, a, um</w:t>
            </w:r>
          </w:p>
        </w:tc>
        <w:tc>
          <w:tcPr>
            <w:tcW w:w="4786" w:type="dxa"/>
            <w:tcBorders>
              <w:top w:val="nil"/>
              <w:left w:val="nil"/>
              <w:bottom w:val="nil"/>
              <w:right w:val="nil"/>
            </w:tcBorders>
          </w:tcPr>
          <w:p w:rsidR="00431514" w:rsidRPr="002011FC" w:rsidRDefault="00431514" w:rsidP="00431514">
            <w:pPr>
              <w:spacing w:after="120"/>
              <w:jc w:val="both"/>
              <w:rPr>
                <w:bCs/>
                <w:sz w:val="28"/>
                <w:szCs w:val="28"/>
                <w:lang w:val="kk-KZ"/>
              </w:rPr>
            </w:pPr>
            <w:r w:rsidRPr="002011FC">
              <w:rPr>
                <w:bCs/>
                <w:sz w:val="28"/>
                <w:szCs w:val="28"/>
              </w:rPr>
              <w:t xml:space="preserve">- </w:t>
            </w:r>
            <w:r w:rsidRPr="002011FC">
              <w:rPr>
                <w:bCs/>
                <w:sz w:val="28"/>
                <w:szCs w:val="28"/>
                <w:lang w:val="kk-KZ"/>
              </w:rPr>
              <w:t>ең жоғарғы</w:t>
            </w:r>
          </w:p>
        </w:tc>
      </w:tr>
    </w:tbl>
    <w:p w:rsidR="00431514" w:rsidRPr="002011FC" w:rsidRDefault="00431514" w:rsidP="00431514">
      <w:pPr>
        <w:ind w:left="360"/>
        <w:jc w:val="both"/>
        <w:rPr>
          <w:b/>
          <w:caps/>
          <w:sz w:val="32"/>
          <w:szCs w:val="32"/>
        </w:rPr>
      </w:pPr>
    </w:p>
    <w:p w:rsidR="00431514" w:rsidRPr="002011FC" w:rsidRDefault="00F863F6" w:rsidP="00431514">
      <w:pPr>
        <w:jc w:val="both"/>
        <w:rPr>
          <w:b/>
          <w:caps/>
          <w:sz w:val="32"/>
          <w:szCs w:val="32"/>
          <w:lang w:val="kk-KZ"/>
        </w:rPr>
      </w:pPr>
      <w:r>
        <w:rPr>
          <w:b/>
          <w:caps/>
          <w:sz w:val="32"/>
          <w:szCs w:val="32"/>
          <w:lang w:val="kk-KZ"/>
        </w:rPr>
        <w:lastRenderedPageBreak/>
        <w:t>7</w:t>
      </w:r>
      <w:r w:rsidR="00431514" w:rsidRPr="002011FC">
        <w:rPr>
          <w:b/>
          <w:caps/>
          <w:sz w:val="32"/>
          <w:szCs w:val="32"/>
          <w:lang w:val="kk-KZ"/>
        </w:rPr>
        <w:t>.7  жаттығулар</w:t>
      </w:r>
    </w:p>
    <w:p w:rsidR="00431514" w:rsidRPr="002011FC" w:rsidRDefault="00431514" w:rsidP="00431514">
      <w:pPr>
        <w:spacing w:after="120"/>
        <w:jc w:val="both"/>
        <w:rPr>
          <w:b/>
          <w:i/>
          <w:sz w:val="28"/>
          <w:szCs w:val="28"/>
          <w:lang w:val="kk-KZ"/>
        </w:rPr>
      </w:pPr>
      <w:r w:rsidRPr="002011FC">
        <w:rPr>
          <w:b/>
          <w:sz w:val="28"/>
          <w:szCs w:val="28"/>
          <w:lang w:val="kk-KZ"/>
        </w:rPr>
        <w:t>1 жаттығулар</w:t>
      </w:r>
      <w:r w:rsidRPr="002011FC">
        <w:rPr>
          <w:b/>
          <w:i/>
          <w:sz w:val="28"/>
          <w:szCs w:val="28"/>
          <w:lang w:val="kk-KZ"/>
        </w:rPr>
        <w:t xml:space="preserve">. Салыстырмалы және асырмалы шырайдағы сын есімдерді таңдап, олардың сөздік формасын атаңыз, Gen. sing. құрастырыңыз: </w:t>
      </w:r>
    </w:p>
    <w:p w:rsidR="00431514" w:rsidRPr="002011FC" w:rsidRDefault="00431514" w:rsidP="00431514">
      <w:pPr>
        <w:jc w:val="both"/>
        <w:rPr>
          <w:sz w:val="28"/>
          <w:szCs w:val="28"/>
          <w:lang w:val="en-US"/>
        </w:rPr>
      </w:pPr>
      <w:r w:rsidRPr="002011FC">
        <w:rPr>
          <w:sz w:val="28"/>
          <w:szCs w:val="28"/>
          <w:lang w:val="kk-KZ"/>
        </w:rPr>
        <w:tab/>
      </w:r>
      <w:r w:rsidRPr="002011FC">
        <w:rPr>
          <w:sz w:val="28"/>
          <w:szCs w:val="28"/>
          <w:lang w:val="en-US"/>
        </w:rPr>
        <w:t>Mediālis, posterius, laterāle, dexter, latissĭma, suprēmum, longum, anterior, transversus, minĭmus, profunda, internus, media, petrōsus, maxĭma, horizontāle, superficiāle, externus, longissĭmus, minus, superior, scalēnus, inferius, glutáeus, cavus, majus.</w:t>
      </w:r>
    </w:p>
    <w:p w:rsidR="00431514" w:rsidRPr="002011FC" w:rsidRDefault="00431514" w:rsidP="00431514">
      <w:pPr>
        <w:jc w:val="both"/>
        <w:rPr>
          <w:b/>
          <w:sz w:val="28"/>
          <w:szCs w:val="28"/>
          <w:lang w:val="en-US"/>
        </w:rPr>
      </w:pPr>
      <w:r w:rsidRPr="002011FC">
        <w:rPr>
          <w:b/>
          <w:sz w:val="30"/>
          <w:szCs w:val="30"/>
          <w:lang w:val="en-US"/>
        </w:rPr>
        <w:t xml:space="preserve"> </w:t>
      </w:r>
    </w:p>
    <w:p w:rsidR="00431514" w:rsidRPr="002011FC" w:rsidRDefault="00431514" w:rsidP="00431514">
      <w:pPr>
        <w:spacing w:after="120"/>
        <w:jc w:val="both"/>
        <w:rPr>
          <w:b/>
          <w:i/>
          <w:sz w:val="28"/>
          <w:szCs w:val="28"/>
          <w:lang w:val="en-US"/>
        </w:rPr>
      </w:pPr>
      <w:r w:rsidRPr="002011FC">
        <w:rPr>
          <w:b/>
          <w:sz w:val="28"/>
          <w:szCs w:val="28"/>
          <w:lang w:val="en-US"/>
        </w:rPr>
        <w:t>2</w:t>
      </w:r>
      <w:r w:rsidRPr="002011FC">
        <w:rPr>
          <w:b/>
          <w:sz w:val="28"/>
          <w:szCs w:val="28"/>
          <w:lang w:val="kk-KZ"/>
        </w:rPr>
        <w:t xml:space="preserve"> жаттығулар</w:t>
      </w:r>
      <w:r w:rsidRPr="002011FC">
        <w:rPr>
          <w:b/>
          <w:sz w:val="28"/>
          <w:szCs w:val="28"/>
          <w:lang w:val="en-US"/>
        </w:rPr>
        <w:t>.</w:t>
      </w:r>
      <w:r w:rsidRPr="002011FC">
        <w:rPr>
          <w:b/>
          <w:sz w:val="28"/>
          <w:szCs w:val="28"/>
          <w:lang w:val="kk-KZ"/>
        </w:rPr>
        <w:t xml:space="preserve"> </w:t>
      </w:r>
      <w:r w:rsidRPr="002011FC">
        <w:rPr>
          <w:b/>
          <w:i/>
          <w:sz w:val="28"/>
          <w:szCs w:val="28"/>
          <w:lang w:val="kk-KZ"/>
        </w:rPr>
        <w:t>Терминдерді орыс тіліне аударыңыз</w:t>
      </w:r>
      <w:r w:rsidRPr="002011FC">
        <w:rPr>
          <w:b/>
          <w:i/>
          <w:sz w:val="28"/>
          <w:szCs w:val="28"/>
          <w:lang w:val="en-US"/>
        </w:rPr>
        <w:t>:</w:t>
      </w:r>
    </w:p>
    <w:p w:rsidR="00431514" w:rsidRPr="002011FC" w:rsidRDefault="00431514" w:rsidP="00431514">
      <w:pPr>
        <w:jc w:val="both"/>
        <w:rPr>
          <w:sz w:val="28"/>
          <w:szCs w:val="28"/>
          <w:lang w:val="en-US"/>
        </w:rPr>
      </w:pPr>
      <w:r w:rsidRPr="002011FC">
        <w:rPr>
          <w:b/>
          <w:sz w:val="28"/>
          <w:szCs w:val="28"/>
          <w:lang w:val="en-US"/>
        </w:rPr>
        <w:t xml:space="preserve">   </w:t>
      </w:r>
      <w:r w:rsidRPr="002011FC">
        <w:rPr>
          <w:sz w:val="28"/>
          <w:szCs w:val="28"/>
          <w:lang w:val="en-US"/>
        </w:rPr>
        <w:tab/>
        <w:t>Arcus superior, ala major, tuberculum anterius, crista posterior, sinus inferior, tuberculum minus,</w:t>
      </w:r>
      <w:r w:rsidRPr="002011FC">
        <w:rPr>
          <w:i/>
          <w:sz w:val="28"/>
          <w:szCs w:val="28"/>
          <w:lang w:val="en-US"/>
        </w:rPr>
        <w:t xml:space="preserve"> </w:t>
      </w:r>
      <w:r w:rsidRPr="002011FC">
        <w:rPr>
          <w:sz w:val="28"/>
          <w:szCs w:val="28"/>
          <w:lang w:val="en-US"/>
        </w:rPr>
        <w:t>arteria superior, spina minor, vena inferior, lamina anterior, ligamentum posterius, sulcus minor, truncus inferior, ramus inferior, ligamentum superius, valvula anterior, cornu inferior, ala minor, musculus superior, canalis major, sulcus anterior, tuberculum majus, ramus anterior, musculus posterior, crista anterior, ductus major, membrum inferius, nervus superior, processus posterior, fossa major, cornu minus, nucleus superior, septum posterius, nervus major,  linea anterior, foramen minus.</w:t>
      </w:r>
    </w:p>
    <w:p w:rsidR="00431514" w:rsidRPr="002011FC" w:rsidRDefault="00431514" w:rsidP="00431514">
      <w:pPr>
        <w:jc w:val="both"/>
        <w:rPr>
          <w:sz w:val="28"/>
          <w:szCs w:val="28"/>
          <w:lang w:val="en-US"/>
        </w:rPr>
      </w:pPr>
    </w:p>
    <w:p w:rsidR="00431514" w:rsidRPr="002011FC" w:rsidRDefault="00431514" w:rsidP="00431514">
      <w:pPr>
        <w:spacing w:after="120"/>
        <w:jc w:val="both"/>
        <w:rPr>
          <w:b/>
          <w:i/>
          <w:sz w:val="28"/>
          <w:szCs w:val="28"/>
          <w:lang w:val="en-US"/>
        </w:rPr>
      </w:pPr>
      <w:r w:rsidRPr="002011FC">
        <w:rPr>
          <w:b/>
          <w:sz w:val="28"/>
          <w:szCs w:val="28"/>
          <w:lang w:val="en-US"/>
        </w:rPr>
        <w:t>3</w:t>
      </w:r>
      <w:r w:rsidRPr="002011FC">
        <w:rPr>
          <w:b/>
          <w:sz w:val="28"/>
          <w:szCs w:val="28"/>
          <w:lang w:val="kk-KZ"/>
        </w:rPr>
        <w:t xml:space="preserve"> жаттығу</w:t>
      </w:r>
      <w:r w:rsidRPr="002011FC">
        <w:rPr>
          <w:b/>
          <w:i/>
          <w:sz w:val="28"/>
          <w:szCs w:val="28"/>
          <w:lang w:val="en-US"/>
        </w:rPr>
        <w:t>.  Gen. Sing.</w:t>
      </w:r>
      <w:r w:rsidRPr="002011FC">
        <w:rPr>
          <w:b/>
          <w:i/>
          <w:sz w:val="28"/>
          <w:szCs w:val="28"/>
          <w:lang w:val="kk-KZ"/>
        </w:rPr>
        <w:t>құрыңыз.</w:t>
      </w:r>
      <w:r w:rsidRPr="002011FC">
        <w:rPr>
          <w:b/>
          <w:i/>
          <w:sz w:val="28"/>
          <w:szCs w:val="28"/>
          <w:lang w:val="en-US"/>
        </w:rPr>
        <w:t xml:space="preserve"> </w:t>
      </w:r>
      <w:r w:rsidRPr="002011FC">
        <w:rPr>
          <w:b/>
          <w:i/>
          <w:sz w:val="28"/>
          <w:szCs w:val="28"/>
          <w:lang w:val="kk-KZ"/>
        </w:rPr>
        <w:t>Терминдерді орыс тіліне аударыңыз</w:t>
      </w:r>
      <w:r w:rsidRPr="002011FC">
        <w:rPr>
          <w:b/>
          <w:i/>
          <w:sz w:val="28"/>
          <w:szCs w:val="28"/>
          <w:lang w:val="en-US"/>
        </w:rPr>
        <w:t xml:space="preserve"> :</w:t>
      </w:r>
    </w:p>
    <w:p w:rsidR="00431514" w:rsidRPr="002011FC" w:rsidRDefault="00431514" w:rsidP="00431514">
      <w:pPr>
        <w:spacing w:after="120"/>
        <w:jc w:val="both"/>
        <w:rPr>
          <w:b/>
          <w:i/>
          <w:sz w:val="28"/>
          <w:szCs w:val="28"/>
          <w:lang w:val="en-US"/>
        </w:rPr>
      </w:pPr>
    </w:p>
    <w:p w:rsidR="00431514" w:rsidRPr="002011FC" w:rsidRDefault="00431514" w:rsidP="00431514">
      <w:pPr>
        <w:jc w:val="both"/>
        <w:rPr>
          <w:sz w:val="28"/>
          <w:szCs w:val="28"/>
          <w:lang w:val="en-US"/>
        </w:rPr>
      </w:pPr>
      <w:r w:rsidRPr="002011FC">
        <w:rPr>
          <w:sz w:val="28"/>
          <w:szCs w:val="28"/>
          <w:lang w:val="en-US"/>
        </w:rPr>
        <w:tab/>
        <w:t>Angŭlus inferior, arcus anterior, columna posterior, cornu superius, facies anterior, fovea inferior, lamĭna posterior, ganglion inferius, membrum superius.</w:t>
      </w:r>
    </w:p>
    <w:p w:rsidR="00431514" w:rsidRPr="002011FC" w:rsidRDefault="00431514" w:rsidP="00431514">
      <w:pPr>
        <w:spacing w:after="120"/>
        <w:jc w:val="both"/>
        <w:rPr>
          <w:b/>
          <w:i/>
          <w:sz w:val="28"/>
          <w:szCs w:val="28"/>
          <w:lang w:val="en-US"/>
        </w:rPr>
      </w:pPr>
      <w:r w:rsidRPr="002011FC">
        <w:rPr>
          <w:b/>
          <w:sz w:val="28"/>
          <w:szCs w:val="28"/>
          <w:lang w:val="en-US"/>
        </w:rPr>
        <w:t>4</w:t>
      </w:r>
      <w:r w:rsidRPr="002011FC">
        <w:rPr>
          <w:b/>
          <w:sz w:val="28"/>
          <w:szCs w:val="28"/>
          <w:lang w:val="kk-KZ"/>
        </w:rPr>
        <w:t xml:space="preserve"> жаттығу</w:t>
      </w:r>
      <w:r w:rsidRPr="002011FC">
        <w:rPr>
          <w:b/>
          <w:sz w:val="28"/>
          <w:szCs w:val="28"/>
          <w:lang w:val="en-US"/>
        </w:rPr>
        <w:t>.</w:t>
      </w:r>
      <w:r w:rsidRPr="002011FC">
        <w:rPr>
          <w:b/>
          <w:i/>
          <w:sz w:val="28"/>
          <w:szCs w:val="28"/>
          <w:lang w:val="en-US"/>
        </w:rPr>
        <w:t xml:space="preserve"> </w:t>
      </w:r>
      <w:r w:rsidRPr="002011FC">
        <w:rPr>
          <w:b/>
          <w:i/>
          <w:sz w:val="28"/>
          <w:szCs w:val="28"/>
          <w:lang w:val="kk-KZ"/>
        </w:rPr>
        <w:t>Оқыңыз</w:t>
      </w:r>
      <w:r w:rsidRPr="002011FC">
        <w:rPr>
          <w:b/>
          <w:i/>
          <w:sz w:val="28"/>
          <w:szCs w:val="28"/>
          <w:lang w:val="en-US"/>
        </w:rPr>
        <w:t xml:space="preserve">, </w:t>
      </w:r>
      <w:r w:rsidRPr="002011FC">
        <w:rPr>
          <w:b/>
          <w:i/>
          <w:sz w:val="28"/>
          <w:szCs w:val="28"/>
          <w:lang w:val="kk-KZ"/>
        </w:rPr>
        <w:t>аударыңыз</w:t>
      </w:r>
      <w:r w:rsidRPr="002011FC">
        <w:rPr>
          <w:b/>
          <w:i/>
          <w:sz w:val="28"/>
          <w:szCs w:val="28"/>
          <w:lang w:val="en-US"/>
        </w:rPr>
        <w:t>,</w:t>
      </w:r>
      <w:r w:rsidRPr="002011FC">
        <w:rPr>
          <w:b/>
          <w:i/>
          <w:sz w:val="28"/>
          <w:szCs w:val="28"/>
          <w:lang w:val="kk-KZ"/>
        </w:rPr>
        <w:t xml:space="preserve"> әр сөздің септігін белгілеңіз</w:t>
      </w:r>
      <w:r w:rsidRPr="002011FC">
        <w:rPr>
          <w:b/>
          <w:i/>
          <w:sz w:val="28"/>
          <w:szCs w:val="28"/>
          <w:lang w:val="en-US"/>
        </w:rPr>
        <w:t>:</w:t>
      </w:r>
    </w:p>
    <w:p w:rsidR="00431514" w:rsidRPr="002011FC" w:rsidRDefault="00431514" w:rsidP="00431514">
      <w:pPr>
        <w:jc w:val="both"/>
        <w:rPr>
          <w:sz w:val="28"/>
          <w:szCs w:val="28"/>
          <w:lang w:val="en-US"/>
        </w:rPr>
      </w:pPr>
      <w:r w:rsidRPr="002011FC">
        <w:rPr>
          <w:sz w:val="28"/>
          <w:szCs w:val="28"/>
          <w:lang w:val="en-US"/>
        </w:rPr>
        <w:tab/>
        <w:t>Valvŭla venae cavae inferiōris, vena vertebrālis anterior, sulcus sinus petrōsi superiōris, nervus occipitālis minor, muscŭlus scalēnus posterior, ligamentum transversum scapŭlae inferius, fossa cranii anterior, fovea articulāris i.</w:t>
      </w:r>
    </w:p>
    <w:p w:rsidR="00431514" w:rsidRPr="002011FC" w:rsidRDefault="00431514" w:rsidP="00431514">
      <w:pPr>
        <w:jc w:val="both"/>
        <w:rPr>
          <w:sz w:val="28"/>
          <w:szCs w:val="28"/>
          <w:lang w:val="kk-KZ"/>
        </w:rPr>
      </w:pPr>
    </w:p>
    <w:p w:rsidR="00431514" w:rsidRPr="002011FC" w:rsidRDefault="00431514" w:rsidP="00431514">
      <w:pPr>
        <w:spacing w:after="120"/>
        <w:jc w:val="both"/>
        <w:rPr>
          <w:b/>
          <w:i/>
          <w:sz w:val="28"/>
          <w:szCs w:val="28"/>
          <w:lang w:val="kk-KZ"/>
        </w:rPr>
      </w:pPr>
      <w:r w:rsidRPr="002011FC">
        <w:rPr>
          <w:b/>
          <w:sz w:val="28"/>
          <w:szCs w:val="28"/>
          <w:lang w:val="kk-KZ"/>
        </w:rPr>
        <w:t>5 жаттығу.</w:t>
      </w:r>
      <w:r w:rsidRPr="002011FC">
        <w:rPr>
          <w:b/>
          <w:i/>
          <w:sz w:val="28"/>
          <w:szCs w:val="28"/>
          <w:lang w:val="kk-KZ"/>
        </w:rPr>
        <w:t xml:space="preserve">  Терминдерді латын тіліне аударып, Gen. Sing құрыңыз:</w:t>
      </w:r>
    </w:p>
    <w:p w:rsidR="00431514" w:rsidRPr="002011FC" w:rsidRDefault="00431514" w:rsidP="00431514">
      <w:pPr>
        <w:jc w:val="both"/>
        <w:rPr>
          <w:sz w:val="28"/>
          <w:szCs w:val="28"/>
          <w:lang w:val="kk-KZ"/>
        </w:rPr>
      </w:pPr>
      <w:r w:rsidRPr="002011FC">
        <w:rPr>
          <w:sz w:val="28"/>
          <w:szCs w:val="28"/>
          <w:lang w:val="kk-KZ"/>
        </w:rPr>
        <w:tab/>
        <w:t>Алдыңғы торлы күретамыр, үлкен таңдайлы өзек, төменгі мұрын қабыршағы, алдыңғы медиальная беткей, үлкен таңдайлы саңылау, жоғарғы буын шұңқыры, төменгі мойын ганглийі, жоғарғы омыртқалық кесінді, артқы байлам, алдыңғы бөксе сызығы, кіші дөңгелек бұлшық еті, үлкен таңдайлы жүйке, жоғарғы латеральды өзегі, жоғарғы буын өсіндісі, төменгі тасты синус, артқы мұрын қылқаны, үстінгі маңдайлы атыз, төменгі қалқанша төмпешік, кіші бет бұлшық еті.</w:t>
      </w:r>
    </w:p>
    <w:p w:rsidR="00431514" w:rsidRPr="002011FC" w:rsidRDefault="00431514" w:rsidP="00431514">
      <w:pPr>
        <w:jc w:val="both"/>
        <w:rPr>
          <w:sz w:val="28"/>
          <w:szCs w:val="28"/>
          <w:lang w:val="kk-KZ"/>
        </w:rPr>
      </w:pPr>
      <w:r w:rsidRPr="002011FC">
        <w:rPr>
          <w:sz w:val="28"/>
          <w:szCs w:val="28"/>
          <w:lang w:val="kk-KZ"/>
        </w:rPr>
        <w:t xml:space="preserve">  </w:t>
      </w:r>
    </w:p>
    <w:p w:rsidR="00431514" w:rsidRPr="002011FC" w:rsidRDefault="00431514" w:rsidP="00431514">
      <w:pPr>
        <w:tabs>
          <w:tab w:val="left" w:pos="3060"/>
        </w:tabs>
        <w:spacing w:after="120"/>
        <w:jc w:val="both"/>
        <w:rPr>
          <w:b/>
          <w:i/>
          <w:sz w:val="28"/>
          <w:szCs w:val="28"/>
          <w:lang w:val="kk-KZ"/>
        </w:rPr>
      </w:pPr>
      <w:r w:rsidRPr="002011FC">
        <w:rPr>
          <w:b/>
          <w:sz w:val="28"/>
          <w:szCs w:val="28"/>
          <w:lang w:val="kk-KZ"/>
        </w:rPr>
        <w:t>6 жаттығу</w:t>
      </w:r>
      <w:r w:rsidRPr="002011FC">
        <w:rPr>
          <w:b/>
          <w:i/>
          <w:sz w:val="28"/>
          <w:szCs w:val="28"/>
          <w:lang w:val="kk-KZ"/>
        </w:rPr>
        <w:t>. Терминдерді латын тіліне аударыңыз:</w:t>
      </w:r>
    </w:p>
    <w:p w:rsidR="00431514" w:rsidRPr="002011FC" w:rsidRDefault="00431514" w:rsidP="00431514">
      <w:pPr>
        <w:jc w:val="both"/>
        <w:rPr>
          <w:sz w:val="28"/>
          <w:szCs w:val="28"/>
          <w:lang w:val="kk-KZ"/>
        </w:rPr>
      </w:pPr>
      <w:r w:rsidRPr="002011FC">
        <w:rPr>
          <w:i/>
          <w:sz w:val="28"/>
          <w:szCs w:val="28"/>
          <w:lang w:val="kk-KZ"/>
        </w:rPr>
        <w:t xml:space="preserve"> </w:t>
      </w:r>
      <w:r w:rsidRPr="002011FC">
        <w:rPr>
          <w:sz w:val="28"/>
          <w:szCs w:val="28"/>
          <w:lang w:val="kk-KZ"/>
        </w:rPr>
        <w:tab/>
        <w:t xml:space="preserve">Бел омыртқасының үстінгі буын өсіндісі, алдыңғы ортан жілік бұлшық етінің дорбасы, үлкен төмпешік жотасы, төменгі бос көктамыр жапқышы, бас сүйегінің артқы шұңқыры, кіші жілік сүйегінің алдыңғы бастиек байламы, кіші тасты жүйе атызы, алдыңғы сатылы бұлшық ет төмпешігі, артқы ортан жілік </w:t>
      </w:r>
      <w:r w:rsidRPr="002011FC">
        <w:rPr>
          <w:sz w:val="28"/>
          <w:szCs w:val="28"/>
          <w:lang w:val="kk-KZ"/>
        </w:rPr>
        <w:lastRenderedPageBreak/>
        <w:t>бұлшық етінің қынабы, торша көктамырының оң жақ тармағы, төменгі мұрын жарғағының өсіндісі, үлкен қанаттың самай беткейі.</w:t>
      </w:r>
    </w:p>
    <w:p w:rsidR="00431514" w:rsidRPr="002011FC" w:rsidRDefault="00431514" w:rsidP="00431514">
      <w:pPr>
        <w:jc w:val="both"/>
        <w:rPr>
          <w:sz w:val="28"/>
          <w:szCs w:val="28"/>
          <w:lang w:val="kk-KZ"/>
        </w:rPr>
      </w:pPr>
    </w:p>
    <w:p w:rsidR="00431514" w:rsidRPr="002011FC" w:rsidRDefault="00431514" w:rsidP="00431514">
      <w:pPr>
        <w:spacing w:after="120"/>
        <w:jc w:val="both"/>
        <w:rPr>
          <w:b/>
          <w:i/>
          <w:sz w:val="28"/>
          <w:szCs w:val="28"/>
          <w:lang w:val="kk-KZ"/>
        </w:rPr>
      </w:pPr>
      <w:r w:rsidRPr="002011FC">
        <w:rPr>
          <w:b/>
          <w:i/>
          <w:sz w:val="28"/>
          <w:szCs w:val="28"/>
          <w:lang w:val="kk-KZ"/>
        </w:rPr>
        <w:t>7 жаттығу.  Латын тіліне аударыңыз:</w:t>
      </w:r>
    </w:p>
    <w:p w:rsidR="00431514" w:rsidRDefault="00431514" w:rsidP="00F863F6">
      <w:pPr>
        <w:jc w:val="both"/>
        <w:rPr>
          <w:sz w:val="28"/>
          <w:szCs w:val="28"/>
          <w:lang w:val="kk-KZ"/>
        </w:rPr>
      </w:pPr>
      <w:r w:rsidRPr="002011FC">
        <w:rPr>
          <w:sz w:val="28"/>
          <w:szCs w:val="28"/>
          <w:lang w:val="kk-KZ"/>
        </w:rPr>
        <w:tab/>
        <w:t>Бастың ең ұзын бұлшық еті, ең жоғарғы кеуде артериясы, кіші бөксе бұлшық еті, үлкен бөксе бұлшық етінің дорбасы, ең жоғарғы мұрын жарғағы, шынашақ (ең кіші бармақ), шынашақ бұлшық еті, ең кең арқа бұлшық еті, мойынның ең ұзын бұлшық еті, ең кіші сатылы бұлшық ет.</w:t>
      </w:r>
    </w:p>
    <w:p w:rsidR="00F863F6" w:rsidRPr="00F863F6" w:rsidRDefault="00F863F6" w:rsidP="00F863F6">
      <w:pPr>
        <w:jc w:val="both"/>
        <w:rPr>
          <w:sz w:val="28"/>
          <w:szCs w:val="28"/>
          <w:lang w:val="kk-KZ"/>
        </w:rPr>
      </w:pPr>
    </w:p>
    <w:tbl>
      <w:tblPr>
        <w:tblW w:w="0" w:type="auto"/>
        <w:tblBorders>
          <w:bottom w:val="single" w:sz="4" w:space="0" w:color="auto"/>
        </w:tblBorders>
        <w:tblLook w:val="01E0"/>
      </w:tblPr>
      <w:tblGrid>
        <w:gridCol w:w="6653"/>
        <w:gridCol w:w="2636"/>
      </w:tblGrid>
      <w:tr w:rsidR="00431514" w:rsidRPr="002011FC" w:rsidTr="00431514">
        <w:tc>
          <w:tcPr>
            <w:tcW w:w="6653" w:type="dxa"/>
            <w:tcBorders>
              <w:right w:val="single" w:sz="4" w:space="0" w:color="auto"/>
            </w:tcBorders>
            <w:shd w:val="clear" w:color="auto" w:fill="auto"/>
            <w:vAlign w:val="center"/>
          </w:tcPr>
          <w:p w:rsidR="00431514" w:rsidRPr="002011FC" w:rsidRDefault="00431514" w:rsidP="00431514">
            <w:pPr>
              <w:suppressAutoHyphens/>
              <w:jc w:val="center"/>
              <w:rPr>
                <w:b/>
                <w:sz w:val="48"/>
                <w:szCs w:val="48"/>
                <w:lang w:val="kk-KZ"/>
              </w:rPr>
            </w:pPr>
            <w:r w:rsidRPr="002011FC">
              <w:rPr>
                <w:b/>
                <w:sz w:val="48"/>
                <w:szCs w:val="48"/>
                <w:lang w:val="kk-KZ"/>
              </w:rPr>
              <w:t>Зат есімдердің үшінші</w:t>
            </w:r>
          </w:p>
          <w:p w:rsidR="00334261" w:rsidRPr="002011FC" w:rsidRDefault="00431514" w:rsidP="00431514">
            <w:pPr>
              <w:suppressAutoHyphens/>
              <w:jc w:val="center"/>
              <w:rPr>
                <w:b/>
                <w:sz w:val="48"/>
                <w:szCs w:val="48"/>
                <w:lang w:val="kk-KZ"/>
              </w:rPr>
            </w:pPr>
            <w:r w:rsidRPr="002011FC">
              <w:rPr>
                <w:b/>
                <w:sz w:val="48"/>
                <w:szCs w:val="48"/>
                <w:lang w:val="kk-KZ"/>
              </w:rPr>
              <w:t xml:space="preserve"> септелуі. </w:t>
            </w:r>
          </w:p>
          <w:p w:rsidR="00431514" w:rsidRPr="002011FC" w:rsidRDefault="00431514" w:rsidP="00431514">
            <w:pPr>
              <w:suppressAutoHyphens/>
              <w:jc w:val="center"/>
              <w:rPr>
                <w:b/>
                <w:sz w:val="40"/>
                <w:szCs w:val="40"/>
                <w:lang w:val="kk-KZ"/>
              </w:rPr>
            </w:pPr>
            <w:r w:rsidRPr="002011FC">
              <w:rPr>
                <w:b/>
                <w:sz w:val="48"/>
                <w:szCs w:val="48"/>
                <w:lang w:val="kk-KZ"/>
              </w:rPr>
              <w:t>Аталық тек</w:t>
            </w:r>
          </w:p>
        </w:tc>
        <w:tc>
          <w:tcPr>
            <w:tcW w:w="2636" w:type="dxa"/>
            <w:tcBorders>
              <w:left w:val="single" w:sz="4" w:space="0" w:color="auto"/>
              <w:bottom w:val="single" w:sz="4" w:space="0" w:color="auto"/>
              <w:right w:val="single" w:sz="4" w:space="0" w:color="auto"/>
            </w:tcBorders>
            <w:shd w:val="clear" w:color="auto" w:fill="auto"/>
            <w:vAlign w:val="center"/>
          </w:tcPr>
          <w:p w:rsidR="00431514" w:rsidRPr="002011FC" w:rsidRDefault="00431514" w:rsidP="00D20749">
            <w:pPr>
              <w:jc w:val="center"/>
              <w:rPr>
                <w:rFonts w:ascii="Antiqua Ho" w:hAnsi="Antiqua Ho"/>
                <w:b/>
                <w:sz w:val="196"/>
                <w:szCs w:val="196"/>
                <w:lang w:val="en-US"/>
              </w:rPr>
            </w:pPr>
            <w:r w:rsidRPr="002011FC">
              <w:rPr>
                <w:rFonts w:ascii="Antiqua Ho" w:hAnsi="Antiqua Ho"/>
                <w:b/>
                <w:sz w:val="196"/>
                <w:szCs w:val="196"/>
                <w:lang w:val="en-US"/>
              </w:rPr>
              <w:t>8</w:t>
            </w:r>
            <w:r w:rsidR="00D20749" w:rsidRPr="002011FC">
              <w:rPr>
                <w:rFonts w:ascii="Arial Black" w:hAnsi="Arial Black"/>
                <w:b/>
                <w:sz w:val="44"/>
                <w:szCs w:val="44"/>
                <w:lang w:val="kk-KZ"/>
              </w:rPr>
              <w:t xml:space="preserve"> </w:t>
            </w:r>
            <w:r w:rsidR="00334261" w:rsidRPr="002011FC">
              <w:rPr>
                <w:b/>
                <w:sz w:val="44"/>
                <w:szCs w:val="44"/>
                <w:lang w:val="kk-KZ"/>
              </w:rPr>
              <w:t>САБАҚ</w:t>
            </w:r>
          </w:p>
        </w:tc>
      </w:tr>
    </w:tbl>
    <w:p w:rsidR="00431514" w:rsidRPr="002011FC" w:rsidRDefault="00431514" w:rsidP="00431514">
      <w:pPr>
        <w:jc w:val="both"/>
        <w:rPr>
          <w:sz w:val="20"/>
          <w:szCs w:val="20"/>
        </w:rPr>
      </w:pPr>
    </w:p>
    <w:p w:rsidR="00431514" w:rsidRPr="002011FC" w:rsidRDefault="00431514" w:rsidP="00431514">
      <w:pPr>
        <w:spacing w:after="60"/>
        <w:ind w:firstLine="340"/>
        <w:jc w:val="both"/>
        <w:rPr>
          <w:b/>
          <w:sz w:val="32"/>
          <w:lang w:val="kk-KZ"/>
        </w:rPr>
      </w:pPr>
      <w:r w:rsidRPr="002011FC">
        <w:rPr>
          <w:b/>
          <w:sz w:val="32"/>
          <w:lang w:val="kk-KZ"/>
        </w:rPr>
        <w:t>САБАҚТЫҢ ЖОСПАРЫ</w:t>
      </w:r>
    </w:p>
    <w:p w:rsidR="00431514" w:rsidRPr="002011FC" w:rsidRDefault="00431514" w:rsidP="00431514">
      <w:pPr>
        <w:spacing w:after="60"/>
        <w:jc w:val="both"/>
        <w:rPr>
          <w:sz w:val="28"/>
          <w:szCs w:val="28"/>
          <w:lang w:val="kk-KZ"/>
        </w:rPr>
      </w:pPr>
      <w:r w:rsidRPr="002011FC">
        <w:rPr>
          <w:sz w:val="28"/>
          <w:szCs w:val="28"/>
          <w:lang w:val="kk-KZ"/>
        </w:rPr>
        <w:t>1.Үшінші септелудегі зат есімдердің ерекшеліктері:</w:t>
      </w:r>
    </w:p>
    <w:p w:rsidR="00431514" w:rsidRPr="002011FC" w:rsidRDefault="00431514" w:rsidP="002011FC">
      <w:pPr>
        <w:numPr>
          <w:ilvl w:val="0"/>
          <w:numId w:val="81"/>
        </w:numPr>
        <w:spacing w:after="60"/>
        <w:jc w:val="both"/>
        <w:rPr>
          <w:sz w:val="28"/>
          <w:szCs w:val="28"/>
          <w:lang w:val="kk-KZ"/>
        </w:rPr>
      </w:pPr>
      <w:r w:rsidRPr="002011FC">
        <w:rPr>
          <w:sz w:val="28"/>
          <w:szCs w:val="28"/>
          <w:lang w:val="kk-KZ"/>
        </w:rPr>
        <w:t>3-ші септіктегі тең буынды және тең емес буынды зат есімдер;</w:t>
      </w:r>
    </w:p>
    <w:p w:rsidR="00431514" w:rsidRPr="002011FC" w:rsidRDefault="00431514" w:rsidP="002011FC">
      <w:pPr>
        <w:numPr>
          <w:ilvl w:val="0"/>
          <w:numId w:val="81"/>
        </w:numPr>
        <w:spacing w:after="60"/>
        <w:jc w:val="both"/>
        <w:rPr>
          <w:sz w:val="28"/>
          <w:szCs w:val="28"/>
          <w:lang w:val="kk-KZ"/>
        </w:rPr>
      </w:pPr>
      <w:r w:rsidRPr="002011FC">
        <w:rPr>
          <w:sz w:val="28"/>
          <w:szCs w:val="28"/>
          <w:lang w:val="kk-KZ"/>
        </w:rPr>
        <w:t>3-ші септіктегі зат есімдердің түбірін анықтаныз.</w:t>
      </w:r>
    </w:p>
    <w:p w:rsidR="00431514" w:rsidRPr="002011FC" w:rsidRDefault="00431514" w:rsidP="002011FC">
      <w:pPr>
        <w:numPr>
          <w:ilvl w:val="0"/>
          <w:numId w:val="33"/>
        </w:numPr>
        <w:spacing w:after="60"/>
        <w:jc w:val="both"/>
        <w:rPr>
          <w:sz w:val="28"/>
          <w:szCs w:val="28"/>
          <w:lang w:val="kk-KZ"/>
        </w:rPr>
      </w:pPr>
      <w:r w:rsidRPr="002011FC">
        <w:rPr>
          <w:sz w:val="28"/>
          <w:szCs w:val="28"/>
          <w:lang w:val="kk-KZ"/>
        </w:rPr>
        <w:t>Атау септігінің, жекеше түрінде келген аталық тектің 3-ші септіктегіндегі зат есімдердің жалғаулары.</w:t>
      </w:r>
    </w:p>
    <w:p w:rsidR="00431514" w:rsidRPr="002011FC" w:rsidRDefault="00431514" w:rsidP="002011FC">
      <w:pPr>
        <w:numPr>
          <w:ilvl w:val="0"/>
          <w:numId w:val="34"/>
        </w:numPr>
        <w:spacing w:after="60"/>
        <w:jc w:val="both"/>
        <w:rPr>
          <w:sz w:val="28"/>
          <w:szCs w:val="28"/>
          <w:lang w:val="kk-KZ"/>
        </w:rPr>
      </w:pPr>
      <w:r w:rsidRPr="002011FC">
        <w:rPr>
          <w:sz w:val="28"/>
          <w:szCs w:val="28"/>
          <w:lang w:val="kk-KZ"/>
        </w:rPr>
        <w:t>Аталық тегінде, 3-ші септіктегі зат есімдердің ережедегі ерекшеліктері.</w:t>
      </w:r>
    </w:p>
    <w:p w:rsidR="00431514" w:rsidRPr="002011FC" w:rsidRDefault="00431514" w:rsidP="002011FC">
      <w:pPr>
        <w:numPr>
          <w:ilvl w:val="0"/>
          <w:numId w:val="34"/>
        </w:numPr>
        <w:spacing w:after="60"/>
        <w:jc w:val="both"/>
        <w:rPr>
          <w:sz w:val="28"/>
          <w:szCs w:val="28"/>
          <w:lang w:val="kk-KZ"/>
        </w:rPr>
      </w:pPr>
      <w:r w:rsidRPr="002011FC">
        <w:rPr>
          <w:sz w:val="28"/>
          <w:szCs w:val="28"/>
          <w:lang w:val="kk-KZ"/>
        </w:rPr>
        <w:t>Бұлшық еттердің қызметіне қарай атаулары.</w:t>
      </w:r>
    </w:p>
    <w:p w:rsidR="00431514" w:rsidRPr="002011FC" w:rsidRDefault="00431514" w:rsidP="002011FC">
      <w:pPr>
        <w:numPr>
          <w:ilvl w:val="0"/>
          <w:numId w:val="34"/>
        </w:numPr>
        <w:spacing w:after="60"/>
        <w:jc w:val="both"/>
        <w:rPr>
          <w:sz w:val="28"/>
          <w:szCs w:val="28"/>
        </w:rPr>
      </w:pPr>
      <w:r w:rsidRPr="002011FC">
        <w:rPr>
          <w:sz w:val="28"/>
          <w:szCs w:val="28"/>
          <w:lang w:val="kk-KZ"/>
        </w:rPr>
        <w:t>Бақылау сұрақтары</w:t>
      </w:r>
      <w:r w:rsidRPr="002011FC">
        <w:rPr>
          <w:sz w:val="28"/>
          <w:szCs w:val="28"/>
        </w:rPr>
        <w:t>.</w:t>
      </w:r>
    </w:p>
    <w:p w:rsidR="00431514" w:rsidRPr="002011FC" w:rsidRDefault="00431514" w:rsidP="002011FC">
      <w:pPr>
        <w:numPr>
          <w:ilvl w:val="0"/>
          <w:numId w:val="34"/>
        </w:numPr>
        <w:spacing w:after="60"/>
        <w:jc w:val="both"/>
        <w:rPr>
          <w:sz w:val="28"/>
          <w:szCs w:val="28"/>
        </w:rPr>
      </w:pPr>
      <w:r w:rsidRPr="002011FC">
        <w:rPr>
          <w:sz w:val="28"/>
          <w:szCs w:val="28"/>
          <w:lang w:val="kk-KZ"/>
        </w:rPr>
        <w:t>Үй жұмысы</w:t>
      </w:r>
      <w:r w:rsidRPr="002011FC">
        <w:rPr>
          <w:sz w:val="28"/>
          <w:szCs w:val="28"/>
        </w:rPr>
        <w:t>.</w:t>
      </w:r>
    </w:p>
    <w:p w:rsidR="00431514" w:rsidRPr="002011FC" w:rsidRDefault="00431514" w:rsidP="002011FC">
      <w:pPr>
        <w:numPr>
          <w:ilvl w:val="0"/>
          <w:numId w:val="34"/>
        </w:numPr>
        <w:spacing w:after="60"/>
        <w:jc w:val="both"/>
        <w:rPr>
          <w:sz w:val="28"/>
          <w:szCs w:val="28"/>
        </w:rPr>
      </w:pPr>
      <w:r w:rsidRPr="002011FC">
        <w:rPr>
          <w:sz w:val="28"/>
          <w:szCs w:val="28"/>
        </w:rPr>
        <w:t>Лекси</w:t>
      </w:r>
      <w:r w:rsidRPr="002011FC">
        <w:rPr>
          <w:sz w:val="28"/>
          <w:szCs w:val="28"/>
          <w:lang w:val="kk-KZ"/>
        </w:rPr>
        <w:t>калық</w:t>
      </w:r>
      <w:r w:rsidRPr="002011FC">
        <w:rPr>
          <w:sz w:val="28"/>
          <w:szCs w:val="28"/>
        </w:rPr>
        <w:t xml:space="preserve"> минимум.</w:t>
      </w:r>
    </w:p>
    <w:p w:rsidR="00431514" w:rsidRPr="002011FC" w:rsidRDefault="00431514" w:rsidP="002011FC">
      <w:pPr>
        <w:numPr>
          <w:ilvl w:val="0"/>
          <w:numId w:val="34"/>
        </w:numPr>
        <w:spacing w:after="60"/>
        <w:jc w:val="both"/>
        <w:rPr>
          <w:sz w:val="28"/>
          <w:szCs w:val="28"/>
        </w:rPr>
      </w:pPr>
      <w:r w:rsidRPr="002011FC">
        <w:rPr>
          <w:sz w:val="28"/>
          <w:szCs w:val="28"/>
          <w:lang w:val="kk-KZ"/>
        </w:rPr>
        <w:t>Жаттығулар</w:t>
      </w:r>
      <w:r w:rsidRPr="002011FC">
        <w:rPr>
          <w:sz w:val="28"/>
          <w:szCs w:val="28"/>
        </w:rPr>
        <w:t>.</w:t>
      </w:r>
    </w:p>
    <w:p w:rsidR="00431514" w:rsidRPr="002011FC" w:rsidRDefault="00431514" w:rsidP="00431514">
      <w:pPr>
        <w:jc w:val="both"/>
        <w:rPr>
          <w:sz w:val="20"/>
          <w:szCs w:val="20"/>
          <w:lang w:val="en-US"/>
        </w:rPr>
      </w:pPr>
    </w:p>
    <w:p w:rsidR="00431514" w:rsidRPr="00F863F6" w:rsidRDefault="00431514" w:rsidP="00F863F6">
      <w:pPr>
        <w:spacing w:after="120"/>
        <w:rPr>
          <w:b/>
          <w:sz w:val="32"/>
          <w:szCs w:val="32"/>
          <w:lang w:val="en-US"/>
        </w:rPr>
      </w:pPr>
      <w:r w:rsidRPr="00F863F6">
        <w:rPr>
          <w:b/>
          <w:sz w:val="30"/>
          <w:szCs w:val="30"/>
          <w:lang w:val="en-US"/>
        </w:rPr>
        <w:t xml:space="preserve">8.1  </w:t>
      </w:r>
      <w:r w:rsidRPr="002011FC">
        <w:rPr>
          <w:b/>
          <w:sz w:val="34"/>
          <w:szCs w:val="34"/>
          <w:lang w:val="kk-KZ"/>
        </w:rPr>
        <w:t>Үшінші септелудегі зат есімдердің ерекшеліктері</w:t>
      </w:r>
    </w:p>
    <w:p w:rsidR="00431514" w:rsidRPr="002011FC" w:rsidRDefault="00431514" w:rsidP="00431514">
      <w:pPr>
        <w:spacing w:after="60"/>
        <w:ind w:firstLine="720"/>
        <w:jc w:val="both"/>
        <w:rPr>
          <w:sz w:val="28"/>
          <w:szCs w:val="28"/>
          <w:lang w:val="kk-KZ"/>
        </w:rPr>
      </w:pPr>
      <w:r w:rsidRPr="002011FC">
        <w:rPr>
          <w:sz w:val="28"/>
          <w:szCs w:val="28"/>
          <w:lang w:val="kk-KZ"/>
        </w:rPr>
        <w:t xml:space="preserve">3-ші септікке ілік септігінің жекеше түрінде </w:t>
      </w:r>
      <w:r w:rsidRPr="004E0B3D">
        <w:rPr>
          <w:b/>
          <w:sz w:val="28"/>
          <w:szCs w:val="28"/>
          <w:lang w:val="en-US"/>
        </w:rPr>
        <w:t>–</w:t>
      </w:r>
      <w:r w:rsidRPr="002011FC">
        <w:rPr>
          <w:b/>
          <w:sz w:val="28"/>
          <w:szCs w:val="28"/>
          <w:lang w:val="en-US"/>
        </w:rPr>
        <w:t>is</w:t>
      </w:r>
      <w:r w:rsidRPr="002011FC">
        <w:rPr>
          <w:b/>
          <w:sz w:val="28"/>
          <w:szCs w:val="28"/>
          <w:lang w:val="kk-KZ"/>
        </w:rPr>
        <w:t>-</w:t>
      </w:r>
      <w:r w:rsidRPr="002011FC">
        <w:rPr>
          <w:sz w:val="28"/>
          <w:szCs w:val="28"/>
          <w:lang w:val="kk-KZ"/>
        </w:rPr>
        <w:t>ке аяқталатын бүкіл үш тек зат есімдері жатады. Атау септігінің жекеше түрінде зат есімдердің жалғаулары әр түрлі.</w:t>
      </w:r>
    </w:p>
    <w:p w:rsidR="00431514" w:rsidRPr="002011FC" w:rsidRDefault="00431514" w:rsidP="00431514">
      <w:pPr>
        <w:jc w:val="both"/>
        <w:rPr>
          <w:sz w:val="16"/>
          <w:szCs w:val="16"/>
          <w:lang w:val="kk-KZ"/>
        </w:rPr>
      </w:pPr>
    </w:p>
    <w:p w:rsidR="00431514" w:rsidRPr="002011FC" w:rsidRDefault="00431514" w:rsidP="00431514">
      <w:pPr>
        <w:spacing w:after="60"/>
        <w:ind w:firstLine="708"/>
        <w:jc w:val="both"/>
        <w:rPr>
          <w:b/>
          <w:sz w:val="32"/>
          <w:szCs w:val="32"/>
          <w:lang w:val="kk-KZ"/>
        </w:rPr>
      </w:pPr>
      <w:r w:rsidRPr="002011FC">
        <w:rPr>
          <w:b/>
          <w:sz w:val="32"/>
          <w:szCs w:val="32"/>
          <w:lang w:val="kk-KZ"/>
        </w:rPr>
        <w:t xml:space="preserve">3-ші септіктегі тең буынды және тең емес буынды зат есімдер </w:t>
      </w:r>
    </w:p>
    <w:p w:rsidR="00431514" w:rsidRPr="002011FC" w:rsidRDefault="00431514" w:rsidP="00431514">
      <w:pPr>
        <w:spacing w:after="60"/>
        <w:ind w:firstLine="708"/>
        <w:jc w:val="both"/>
        <w:rPr>
          <w:sz w:val="28"/>
          <w:szCs w:val="28"/>
          <w:lang w:val="kk-KZ"/>
        </w:rPr>
      </w:pPr>
      <w:r w:rsidRPr="002011FC">
        <w:rPr>
          <w:sz w:val="28"/>
          <w:szCs w:val="28"/>
          <w:lang w:val="kk-KZ"/>
        </w:rPr>
        <w:t xml:space="preserve">3-ші септіктегі зат есімдер тең буынды және тең емес буынды болып бөлінеді. Соған байланысты зат есімдердің сөздік формасының түрлі варианттары кездеседі: </w:t>
      </w:r>
    </w:p>
    <w:p w:rsidR="00431514" w:rsidRPr="002011FC" w:rsidRDefault="00431514" w:rsidP="00431514">
      <w:pPr>
        <w:ind w:left="340" w:firstLine="340"/>
        <w:jc w:val="both"/>
        <w:rPr>
          <w:sz w:val="28"/>
          <w:szCs w:val="28"/>
          <w:lang w:val="kk-KZ"/>
        </w:rPr>
      </w:pPr>
      <w:r w:rsidRPr="002011FC">
        <w:rPr>
          <w:sz w:val="28"/>
          <w:szCs w:val="28"/>
          <w:lang w:val="kk-KZ"/>
        </w:rPr>
        <w:lastRenderedPageBreak/>
        <w:t>а) Тең буынды зат есімдер:</w:t>
      </w:r>
    </w:p>
    <w:p w:rsidR="00431514" w:rsidRPr="002011FC" w:rsidRDefault="00431514" w:rsidP="00431514">
      <w:pPr>
        <w:spacing w:after="120"/>
        <w:ind w:firstLine="680"/>
        <w:jc w:val="both"/>
        <w:rPr>
          <w:b/>
          <w:sz w:val="28"/>
          <w:szCs w:val="28"/>
          <w:lang w:val="en-US"/>
        </w:rPr>
      </w:pPr>
      <w:r w:rsidRPr="002011FC">
        <w:rPr>
          <w:b/>
          <w:sz w:val="28"/>
          <w:szCs w:val="28"/>
          <w:lang w:val="kk-KZ"/>
        </w:rPr>
        <w:t>Мысалы</w:t>
      </w:r>
      <w:r w:rsidRPr="002011FC">
        <w:rPr>
          <w:b/>
          <w:sz w:val="28"/>
          <w:szCs w:val="28"/>
          <w:lang w:val="en-US"/>
        </w:rPr>
        <w:t xml:space="preserve">: auris, is f – </w:t>
      </w:r>
      <w:r w:rsidRPr="002011FC">
        <w:rPr>
          <w:b/>
          <w:sz w:val="28"/>
          <w:szCs w:val="28"/>
          <w:lang w:val="kk-KZ"/>
        </w:rPr>
        <w:t>құлақ</w:t>
      </w:r>
      <w:r w:rsidRPr="002011FC">
        <w:rPr>
          <w:b/>
          <w:sz w:val="28"/>
          <w:szCs w:val="28"/>
          <w:lang w:val="en-US"/>
        </w:rPr>
        <w:t>.</w:t>
      </w:r>
    </w:p>
    <w:p w:rsidR="00431514" w:rsidRPr="002011FC" w:rsidRDefault="00431514" w:rsidP="00431514">
      <w:pPr>
        <w:ind w:left="340" w:firstLine="340"/>
        <w:jc w:val="both"/>
        <w:rPr>
          <w:sz w:val="28"/>
          <w:szCs w:val="28"/>
        </w:rPr>
      </w:pPr>
      <w:r w:rsidRPr="002011FC">
        <w:rPr>
          <w:sz w:val="28"/>
          <w:szCs w:val="28"/>
        </w:rPr>
        <w:t>б)</w:t>
      </w:r>
      <w:r w:rsidRPr="002011FC">
        <w:rPr>
          <w:sz w:val="28"/>
          <w:szCs w:val="28"/>
          <w:lang w:val="kk-KZ"/>
        </w:rPr>
        <w:t xml:space="preserve"> Тең емес буынды зат есімдер</w:t>
      </w:r>
      <w:r w:rsidRPr="002011FC">
        <w:rPr>
          <w:sz w:val="28"/>
          <w:szCs w:val="28"/>
        </w:rPr>
        <w:t xml:space="preserve">: </w:t>
      </w:r>
    </w:p>
    <w:p w:rsidR="00431514" w:rsidRPr="002011FC" w:rsidRDefault="00431514" w:rsidP="00431514">
      <w:pPr>
        <w:spacing w:after="120"/>
        <w:ind w:firstLine="680"/>
        <w:jc w:val="both"/>
        <w:rPr>
          <w:b/>
          <w:sz w:val="28"/>
          <w:szCs w:val="28"/>
        </w:rPr>
      </w:pPr>
      <w:r w:rsidRPr="002011FC">
        <w:rPr>
          <w:b/>
          <w:sz w:val="28"/>
          <w:szCs w:val="28"/>
          <w:lang w:val="kk-KZ"/>
        </w:rPr>
        <w:t>Мысалы</w:t>
      </w:r>
      <w:r w:rsidRPr="002011FC">
        <w:rPr>
          <w:b/>
          <w:sz w:val="28"/>
          <w:szCs w:val="28"/>
        </w:rPr>
        <w:t xml:space="preserve">: </w:t>
      </w:r>
      <w:r w:rsidRPr="002011FC">
        <w:rPr>
          <w:b/>
          <w:sz w:val="28"/>
          <w:szCs w:val="28"/>
          <w:lang w:val="en-US"/>
        </w:rPr>
        <w:t>corpus</w:t>
      </w:r>
      <w:r w:rsidRPr="002011FC">
        <w:rPr>
          <w:b/>
          <w:sz w:val="28"/>
          <w:szCs w:val="28"/>
        </w:rPr>
        <w:t>, ŏ</w:t>
      </w:r>
      <w:r w:rsidRPr="002011FC">
        <w:rPr>
          <w:b/>
          <w:sz w:val="28"/>
          <w:szCs w:val="28"/>
          <w:lang w:val="en-US"/>
        </w:rPr>
        <w:t>ris</w:t>
      </w:r>
      <w:r w:rsidRPr="002011FC">
        <w:rPr>
          <w:b/>
          <w:sz w:val="28"/>
          <w:szCs w:val="28"/>
        </w:rPr>
        <w:t xml:space="preserve"> </w:t>
      </w:r>
      <w:r w:rsidRPr="002011FC">
        <w:rPr>
          <w:b/>
          <w:sz w:val="28"/>
          <w:szCs w:val="28"/>
          <w:lang w:val="en-US"/>
        </w:rPr>
        <w:t>n</w:t>
      </w:r>
      <w:r w:rsidRPr="002011FC">
        <w:rPr>
          <w:b/>
          <w:sz w:val="28"/>
          <w:szCs w:val="28"/>
        </w:rPr>
        <w:t xml:space="preserve"> – </w:t>
      </w:r>
      <w:r w:rsidRPr="002011FC">
        <w:rPr>
          <w:b/>
          <w:sz w:val="28"/>
          <w:szCs w:val="28"/>
          <w:lang w:val="kk-KZ"/>
        </w:rPr>
        <w:t>дене</w:t>
      </w:r>
      <w:r w:rsidRPr="002011FC">
        <w:rPr>
          <w:b/>
          <w:sz w:val="28"/>
          <w:szCs w:val="28"/>
        </w:rPr>
        <w:t xml:space="preserve">. </w:t>
      </w:r>
    </w:p>
    <w:p w:rsidR="00431514" w:rsidRPr="002011FC" w:rsidRDefault="00431514" w:rsidP="00431514">
      <w:pPr>
        <w:pStyle w:val="23"/>
        <w:jc w:val="both"/>
        <w:rPr>
          <w:sz w:val="28"/>
          <w:szCs w:val="28"/>
        </w:rPr>
      </w:pPr>
      <w:r w:rsidRPr="002011FC">
        <w:rPr>
          <w:sz w:val="28"/>
          <w:szCs w:val="28"/>
        </w:rPr>
        <w:t xml:space="preserve">в) </w:t>
      </w:r>
      <w:r w:rsidRPr="002011FC">
        <w:rPr>
          <w:sz w:val="28"/>
          <w:szCs w:val="28"/>
          <w:lang w:val="kk-KZ"/>
        </w:rPr>
        <w:t xml:space="preserve">Бір буынды зат есімдер </w:t>
      </w:r>
      <w:r w:rsidRPr="002011FC">
        <w:rPr>
          <w:sz w:val="28"/>
          <w:szCs w:val="28"/>
        </w:rPr>
        <w:t>(</w:t>
      </w:r>
      <w:r w:rsidRPr="002011FC">
        <w:rPr>
          <w:sz w:val="28"/>
          <w:szCs w:val="28"/>
          <w:lang w:val="kk-KZ"/>
        </w:rPr>
        <w:t>яғни, тең буынды емес, атау септігінде бір ғана буынды құрайды</w:t>
      </w:r>
      <w:r w:rsidRPr="002011FC">
        <w:rPr>
          <w:sz w:val="28"/>
          <w:szCs w:val="28"/>
        </w:rPr>
        <w:t>) :</w:t>
      </w:r>
    </w:p>
    <w:p w:rsidR="00431514" w:rsidRPr="002011FC" w:rsidRDefault="00431514" w:rsidP="00431514">
      <w:pPr>
        <w:spacing w:after="120"/>
        <w:ind w:firstLine="680"/>
        <w:jc w:val="both"/>
        <w:rPr>
          <w:b/>
          <w:sz w:val="28"/>
          <w:szCs w:val="28"/>
          <w:lang w:val="en-US"/>
        </w:rPr>
      </w:pPr>
      <w:r w:rsidRPr="002011FC">
        <w:rPr>
          <w:b/>
          <w:sz w:val="28"/>
          <w:szCs w:val="28"/>
          <w:lang w:val="kk-KZ"/>
        </w:rPr>
        <w:t>Мысалы</w:t>
      </w:r>
      <w:r w:rsidRPr="002011FC">
        <w:rPr>
          <w:b/>
          <w:sz w:val="28"/>
          <w:szCs w:val="28"/>
          <w:lang w:val="en-US"/>
        </w:rPr>
        <w:t xml:space="preserve">: os, ossis n – </w:t>
      </w:r>
      <w:r w:rsidRPr="002011FC">
        <w:rPr>
          <w:b/>
          <w:sz w:val="28"/>
          <w:szCs w:val="28"/>
        </w:rPr>
        <w:t>сүйек</w:t>
      </w:r>
      <w:r w:rsidRPr="002011FC">
        <w:rPr>
          <w:b/>
          <w:sz w:val="28"/>
          <w:szCs w:val="28"/>
          <w:lang w:val="en-US"/>
        </w:rPr>
        <w:t xml:space="preserve">; dens, dentis m – </w:t>
      </w:r>
      <w:r w:rsidRPr="002011FC">
        <w:rPr>
          <w:b/>
          <w:sz w:val="28"/>
          <w:szCs w:val="28"/>
          <w:lang w:val="kk-KZ"/>
        </w:rPr>
        <w:t>тіс</w:t>
      </w:r>
      <w:r w:rsidRPr="002011FC">
        <w:rPr>
          <w:b/>
          <w:sz w:val="28"/>
          <w:szCs w:val="28"/>
          <w:lang w:val="en-US"/>
        </w:rPr>
        <w:t>.</w:t>
      </w:r>
    </w:p>
    <w:p w:rsidR="00431514" w:rsidRPr="002011FC" w:rsidRDefault="00431514" w:rsidP="00431514">
      <w:pPr>
        <w:jc w:val="both"/>
        <w:rPr>
          <w:sz w:val="16"/>
          <w:szCs w:val="16"/>
          <w:lang w:val="en-US"/>
        </w:rPr>
      </w:pPr>
    </w:p>
    <w:p w:rsidR="00431514" w:rsidRPr="002011FC" w:rsidRDefault="00431514" w:rsidP="00431514">
      <w:pPr>
        <w:spacing w:after="120"/>
        <w:ind w:firstLine="708"/>
        <w:jc w:val="both"/>
        <w:rPr>
          <w:b/>
          <w:sz w:val="32"/>
          <w:szCs w:val="32"/>
          <w:lang w:val="kk-KZ"/>
        </w:rPr>
      </w:pPr>
      <w:r w:rsidRPr="002011FC">
        <w:rPr>
          <w:b/>
          <w:sz w:val="32"/>
          <w:szCs w:val="32"/>
          <w:lang w:val="kk-KZ"/>
        </w:rPr>
        <w:t>3-ші септіктегі зат есімнің түбірін анықтау</w:t>
      </w:r>
    </w:p>
    <w:p w:rsidR="00431514" w:rsidRPr="002011FC" w:rsidRDefault="00431514" w:rsidP="00431514">
      <w:pPr>
        <w:spacing w:after="120"/>
        <w:ind w:firstLine="708"/>
        <w:jc w:val="both"/>
        <w:rPr>
          <w:sz w:val="28"/>
          <w:szCs w:val="28"/>
          <w:u w:val="single"/>
          <w:lang w:val="kk-KZ"/>
        </w:rPr>
      </w:pPr>
      <w:r w:rsidRPr="002011FC">
        <w:rPr>
          <w:sz w:val="28"/>
          <w:szCs w:val="28"/>
          <w:lang w:val="kk-KZ"/>
        </w:rPr>
        <w:t xml:space="preserve">3-ші септіктегі зат есімдерде ең бастысы түбіріне көңіл аудару қажет. </w:t>
      </w:r>
      <w:r w:rsidRPr="002011FC">
        <w:rPr>
          <w:b/>
          <w:sz w:val="30"/>
          <w:szCs w:val="30"/>
          <w:u w:val="single"/>
          <w:lang w:val="kk-KZ"/>
        </w:rPr>
        <w:t>3-ші септіктегі зат есімдердің түбірі жекеше түрдегі ілік септігі арқылы анықталады.</w:t>
      </w:r>
      <w:r w:rsidRPr="002011FC">
        <w:rPr>
          <w:sz w:val="28"/>
          <w:szCs w:val="28"/>
          <w:lang w:val="kk-KZ"/>
        </w:rPr>
        <w:t xml:space="preserve"> </w:t>
      </w:r>
    </w:p>
    <w:p w:rsidR="00431514" w:rsidRPr="002011FC" w:rsidRDefault="00431514" w:rsidP="00431514">
      <w:pPr>
        <w:spacing w:after="120"/>
        <w:jc w:val="both"/>
        <w:rPr>
          <w:sz w:val="28"/>
          <w:szCs w:val="28"/>
          <w:lang w:val="kk-KZ"/>
        </w:rPr>
      </w:pPr>
      <w:r w:rsidRPr="002011FC">
        <w:rPr>
          <w:sz w:val="28"/>
          <w:szCs w:val="28"/>
          <w:lang w:val="kk-KZ"/>
        </w:rPr>
        <w:tab/>
        <w:t>3-ші септіктегі зат есімнің түбірін</w:t>
      </w:r>
      <w:r w:rsidRPr="002011FC">
        <w:rPr>
          <w:b/>
          <w:sz w:val="32"/>
          <w:szCs w:val="32"/>
          <w:lang w:val="kk-KZ"/>
        </w:rPr>
        <w:t xml:space="preserve"> </w:t>
      </w:r>
      <w:r w:rsidRPr="002011FC">
        <w:rPr>
          <w:sz w:val="28"/>
          <w:szCs w:val="28"/>
          <w:lang w:val="kk-KZ"/>
        </w:rPr>
        <w:t xml:space="preserve">жекеше түрде ілік септігіде  – </w:t>
      </w:r>
      <w:r w:rsidRPr="002011FC">
        <w:rPr>
          <w:b/>
          <w:sz w:val="28"/>
          <w:szCs w:val="28"/>
          <w:lang w:val="kk-KZ"/>
        </w:rPr>
        <w:t>is</w:t>
      </w:r>
      <w:r w:rsidRPr="002011FC">
        <w:rPr>
          <w:sz w:val="28"/>
          <w:szCs w:val="28"/>
          <w:lang w:val="kk-KZ"/>
        </w:rPr>
        <w:t xml:space="preserve"> жалғауы арқылы анықтайды. </w:t>
      </w:r>
    </w:p>
    <w:p w:rsidR="00431514" w:rsidRPr="002011FC" w:rsidRDefault="00431514" w:rsidP="00431514">
      <w:pPr>
        <w:spacing w:after="60"/>
        <w:ind w:firstLine="340"/>
        <w:jc w:val="both"/>
        <w:rPr>
          <w:b/>
          <w:sz w:val="28"/>
          <w:szCs w:val="28"/>
          <w:lang w:val="en-US"/>
        </w:rPr>
      </w:pPr>
      <w:r w:rsidRPr="002011FC">
        <w:rPr>
          <w:b/>
          <w:sz w:val="28"/>
          <w:szCs w:val="28"/>
          <w:lang w:val="kk-KZ"/>
        </w:rPr>
        <w:t>Мысалы</w:t>
      </w:r>
      <w:r w:rsidRPr="002011FC">
        <w:rPr>
          <w:b/>
          <w:sz w:val="28"/>
          <w:szCs w:val="28"/>
          <w:lang w:val="en-US"/>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420"/>
        <w:gridCol w:w="3240"/>
        <w:gridCol w:w="2700"/>
      </w:tblGrid>
      <w:tr w:rsidR="00431514" w:rsidRPr="002011FC" w:rsidTr="00431514">
        <w:trPr>
          <w:jc w:val="center"/>
        </w:trPr>
        <w:tc>
          <w:tcPr>
            <w:tcW w:w="3420" w:type="dxa"/>
          </w:tcPr>
          <w:p w:rsidR="00431514" w:rsidRPr="002011FC" w:rsidRDefault="00431514" w:rsidP="00431514">
            <w:pPr>
              <w:spacing w:after="120"/>
              <w:jc w:val="both"/>
              <w:rPr>
                <w:b/>
                <w:sz w:val="28"/>
                <w:szCs w:val="28"/>
              </w:rPr>
            </w:pPr>
            <w:r w:rsidRPr="002011FC">
              <w:rPr>
                <w:b/>
                <w:sz w:val="28"/>
                <w:szCs w:val="28"/>
                <w:lang w:val="en-US"/>
              </w:rPr>
              <w:t xml:space="preserve">forāmen, ĭnis n </w:t>
            </w:r>
            <w:r w:rsidRPr="002011FC">
              <w:rPr>
                <w:b/>
                <w:sz w:val="28"/>
                <w:szCs w:val="28"/>
              </w:rPr>
              <w:t xml:space="preserve"> →</w:t>
            </w:r>
          </w:p>
        </w:tc>
        <w:tc>
          <w:tcPr>
            <w:tcW w:w="3240" w:type="dxa"/>
          </w:tcPr>
          <w:p w:rsidR="00431514" w:rsidRPr="002011FC" w:rsidRDefault="00431514" w:rsidP="00431514">
            <w:pPr>
              <w:spacing w:after="120"/>
              <w:jc w:val="both"/>
              <w:rPr>
                <w:b/>
                <w:sz w:val="28"/>
                <w:szCs w:val="28"/>
                <w:lang w:val="en-US"/>
              </w:rPr>
            </w:pPr>
            <w:r w:rsidRPr="002011FC">
              <w:rPr>
                <w:b/>
                <w:sz w:val="28"/>
                <w:szCs w:val="28"/>
                <w:lang w:val="en-US"/>
              </w:rPr>
              <w:t>foramĭn – is</w:t>
            </w:r>
          </w:p>
        </w:tc>
        <w:tc>
          <w:tcPr>
            <w:tcW w:w="2700" w:type="dxa"/>
          </w:tcPr>
          <w:p w:rsidR="00431514" w:rsidRPr="002011FC" w:rsidRDefault="00431514" w:rsidP="00431514">
            <w:pPr>
              <w:spacing w:after="120"/>
              <w:jc w:val="both"/>
              <w:rPr>
                <w:b/>
                <w:sz w:val="28"/>
                <w:szCs w:val="28"/>
                <w:lang w:val="kk-KZ"/>
              </w:rPr>
            </w:pPr>
            <w:r w:rsidRPr="002011FC">
              <w:rPr>
                <w:b/>
                <w:sz w:val="28"/>
                <w:szCs w:val="28"/>
              </w:rPr>
              <w:t xml:space="preserve">- </w:t>
            </w:r>
            <w:r w:rsidRPr="002011FC">
              <w:rPr>
                <w:b/>
                <w:sz w:val="28"/>
                <w:szCs w:val="28"/>
                <w:lang w:val="kk-KZ"/>
              </w:rPr>
              <w:t>саңылау</w:t>
            </w:r>
          </w:p>
        </w:tc>
      </w:tr>
      <w:tr w:rsidR="00431514" w:rsidRPr="002011FC" w:rsidTr="00431514">
        <w:trPr>
          <w:jc w:val="center"/>
        </w:trPr>
        <w:tc>
          <w:tcPr>
            <w:tcW w:w="3420" w:type="dxa"/>
          </w:tcPr>
          <w:p w:rsidR="00431514" w:rsidRPr="002011FC" w:rsidRDefault="00431514" w:rsidP="00431514">
            <w:pPr>
              <w:spacing w:after="120"/>
              <w:jc w:val="both"/>
              <w:rPr>
                <w:b/>
                <w:sz w:val="28"/>
                <w:szCs w:val="28"/>
                <w:lang w:val="en-US"/>
              </w:rPr>
            </w:pPr>
            <w:r w:rsidRPr="002011FC">
              <w:rPr>
                <w:b/>
                <w:sz w:val="28"/>
                <w:szCs w:val="28"/>
                <w:lang w:val="en-US"/>
              </w:rPr>
              <w:t>caput, ĭtis n →</w:t>
            </w:r>
          </w:p>
        </w:tc>
        <w:tc>
          <w:tcPr>
            <w:tcW w:w="3240" w:type="dxa"/>
          </w:tcPr>
          <w:p w:rsidR="00431514" w:rsidRPr="002011FC" w:rsidRDefault="00431514" w:rsidP="00431514">
            <w:pPr>
              <w:spacing w:after="120"/>
              <w:jc w:val="both"/>
              <w:rPr>
                <w:b/>
                <w:sz w:val="28"/>
                <w:szCs w:val="28"/>
                <w:lang w:val="en-US"/>
              </w:rPr>
            </w:pPr>
            <w:r w:rsidRPr="002011FC">
              <w:rPr>
                <w:b/>
                <w:sz w:val="28"/>
                <w:szCs w:val="28"/>
                <w:lang w:val="en-US"/>
              </w:rPr>
              <w:t>capĭt –is</w:t>
            </w:r>
          </w:p>
        </w:tc>
        <w:tc>
          <w:tcPr>
            <w:tcW w:w="2700" w:type="dxa"/>
          </w:tcPr>
          <w:p w:rsidR="00431514" w:rsidRPr="002011FC" w:rsidRDefault="00431514" w:rsidP="00431514">
            <w:pPr>
              <w:spacing w:after="120"/>
              <w:jc w:val="both"/>
              <w:rPr>
                <w:b/>
                <w:sz w:val="28"/>
                <w:szCs w:val="28"/>
                <w:lang w:val="kk-KZ"/>
              </w:rPr>
            </w:pPr>
            <w:r w:rsidRPr="002011FC">
              <w:rPr>
                <w:b/>
                <w:sz w:val="28"/>
                <w:szCs w:val="28"/>
                <w:lang w:val="en-US"/>
              </w:rPr>
              <w:t xml:space="preserve">- </w:t>
            </w:r>
            <w:r w:rsidRPr="002011FC">
              <w:rPr>
                <w:b/>
                <w:sz w:val="28"/>
                <w:szCs w:val="28"/>
                <w:lang w:val="kk-KZ"/>
              </w:rPr>
              <w:t>бас</w:t>
            </w:r>
          </w:p>
        </w:tc>
      </w:tr>
      <w:tr w:rsidR="00431514" w:rsidRPr="002011FC" w:rsidTr="00431514">
        <w:trPr>
          <w:jc w:val="center"/>
        </w:trPr>
        <w:tc>
          <w:tcPr>
            <w:tcW w:w="3420" w:type="dxa"/>
          </w:tcPr>
          <w:p w:rsidR="00431514" w:rsidRPr="002011FC" w:rsidRDefault="00431514" w:rsidP="00431514">
            <w:pPr>
              <w:spacing w:after="120"/>
              <w:jc w:val="both"/>
              <w:rPr>
                <w:b/>
                <w:sz w:val="28"/>
                <w:szCs w:val="28"/>
                <w:lang w:val="de-DE"/>
              </w:rPr>
            </w:pPr>
            <w:r w:rsidRPr="002011FC">
              <w:rPr>
                <w:b/>
                <w:sz w:val="28"/>
                <w:szCs w:val="28"/>
                <w:lang w:val="de-DE"/>
              </w:rPr>
              <w:t>paries, ĕtis m →</w:t>
            </w:r>
          </w:p>
        </w:tc>
        <w:tc>
          <w:tcPr>
            <w:tcW w:w="3240" w:type="dxa"/>
          </w:tcPr>
          <w:p w:rsidR="00431514" w:rsidRPr="002011FC" w:rsidRDefault="00431514" w:rsidP="00431514">
            <w:pPr>
              <w:spacing w:after="120"/>
              <w:jc w:val="both"/>
              <w:rPr>
                <w:b/>
                <w:sz w:val="28"/>
                <w:szCs w:val="28"/>
                <w:lang w:val="en-US"/>
              </w:rPr>
            </w:pPr>
            <w:r w:rsidRPr="002011FC">
              <w:rPr>
                <w:b/>
                <w:sz w:val="28"/>
                <w:szCs w:val="28"/>
                <w:lang w:val="en-US"/>
              </w:rPr>
              <w:t>pari</w:t>
            </w:r>
            <w:r w:rsidRPr="002011FC">
              <w:rPr>
                <w:b/>
                <w:sz w:val="28"/>
                <w:szCs w:val="28"/>
                <w:lang w:val="de-DE"/>
              </w:rPr>
              <w:t>ĕ</w:t>
            </w:r>
            <w:r w:rsidRPr="002011FC">
              <w:rPr>
                <w:b/>
                <w:sz w:val="28"/>
                <w:szCs w:val="28"/>
                <w:lang w:val="en-US"/>
              </w:rPr>
              <w:t>t – is</w:t>
            </w:r>
          </w:p>
        </w:tc>
        <w:tc>
          <w:tcPr>
            <w:tcW w:w="2700" w:type="dxa"/>
          </w:tcPr>
          <w:p w:rsidR="00431514" w:rsidRPr="002011FC" w:rsidRDefault="00431514" w:rsidP="00431514">
            <w:pPr>
              <w:spacing w:after="120"/>
              <w:jc w:val="both"/>
              <w:rPr>
                <w:b/>
                <w:sz w:val="28"/>
                <w:szCs w:val="28"/>
                <w:lang w:val="kk-KZ"/>
              </w:rPr>
            </w:pPr>
            <w:r w:rsidRPr="002011FC">
              <w:rPr>
                <w:b/>
                <w:sz w:val="28"/>
                <w:szCs w:val="28"/>
                <w:lang w:val="en-US"/>
              </w:rPr>
              <w:t xml:space="preserve">- </w:t>
            </w:r>
            <w:r w:rsidRPr="002011FC">
              <w:rPr>
                <w:b/>
                <w:sz w:val="28"/>
                <w:szCs w:val="28"/>
                <w:lang w:val="kk-KZ"/>
              </w:rPr>
              <w:t>қабырға</w:t>
            </w:r>
          </w:p>
        </w:tc>
      </w:tr>
    </w:tbl>
    <w:p w:rsidR="00431514" w:rsidRPr="002011FC" w:rsidRDefault="00431514" w:rsidP="00431514">
      <w:pPr>
        <w:jc w:val="both"/>
        <w:rPr>
          <w:sz w:val="20"/>
          <w:szCs w:val="20"/>
          <w:lang w:val="en-US"/>
        </w:rPr>
      </w:pPr>
    </w:p>
    <w:p w:rsidR="00431514" w:rsidRPr="002011FC" w:rsidRDefault="00431514" w:rsidP="00431514">
      <w:pPr>
        <w:jc w:val="both"/>
        <w:rPr>
          <w:sz w:val="20"/>
          <w:szCs w:val="20"/>
          <w:lang w:val="en-US"/>
        </w:rPr>
      </w:pPr>
    </w:p>
    <w:p w:rsidR="00431514" w:rsidRPr="00F863F6" w:rsidRDefault="00431514" w:rsidP="00F863F6">
      <w:pPr>
        <w:spacing w:after="120"/>
        <w:jc w:val="both"/>
        <w:rPr>
          <w:b/>
          <w:sz w:val="36"/>
          <w:szCs w:val="36"/>
          <w:lang w:val="kk-KZ"/>
        </w:rPr>
      </w:pPr>
      <w:r w:rsidRPr="002011FC">
        <w:rPr>
          <w:b/>
          <w:sz w:val="32"/>
          <w:szCs w:val="32"/>
          <w:lang w:val="en-US"/>
        </w:rPr>
        <w:t>8.2</w:t>
      </w:r>
      <w:r w:rsidRPr="002011FC">
        <w:rPr>
          <w:b/>
          <w:sz w:val="30"/>
          <w:szCs w:val="30"/>
          <w:lang w:val="en-US"/>
        </w:rPr>
        <w:t xml:space="preserve">  </w:t>
      </w:r>
      <w:r w:rsidRPr="00F863F6">
        <w:rPr>
          <w:b/>
          <w:sz w:val="32"/>
          <w:szCs w:val="32"/>
          <w:lang w:val="kk-KZ"/>
        </w:rPr>
        <w:t>3-ші септіктегі зат есімнің жекеше түрде ілік септігідегіндегі жалғауы</w:t>
      </w:r>
      <w:r w:rsidRPr="00F863F6">
        <w:rPr>
          <w:sz w:val="36"/>
          <w:szCs w:val="36"/>
          <w:lang w:val="kk-KZ"/>
        </w:rPr>
        <w:t xml:space="preserve">  </w:t>
      </w:r>
    </w:p>
    <w:p w:rsidR="00431514" w:rsidRPr="002011FC" w:rsidRDefault="00431514" w:rsidP="00431514">
      <w:pPr>
        <w:pStyle w:val="33"/>
        <w:rPr>
          <w:sz w:val="28"/>
          <w:szCs w:val="28"/>
          <w:lang w:val="kk-KZ"/>
        </w:rPr>
      </w:pPr>
      <w:r w:rsidRPr="002011FC">
        <w:rPr>
          <w:sz w:val="28"/>
          <w:szCs w:val="28"/>
          <w:lang w:val="kk-KZ"/>
        </w:rPr>
        <w:t>3-ші септіктегі аталық тектегі зат есімдерде, жекеше түрде атау септігіндегі және ілік септігінде келесі жалғаулар болады:</w:t>
      </w:r>
    </w:p>
    <w:p w:rsidR="00431514" w:rsidRPr="002011FC" w:rsidRDefault="00431514" w:rsidP="00431514">
      <w:pPr>
        <w:jc w:val="both"/>
        <w:rPr>
          <w:sz w:val="16"/>
          <w:szCs w:val="16"/>
          <w:lang w:val="kk-K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34"/>
        <w:gridCol w:w="1554"/>
        <w:gridCol w:w="2131"/>
        <w:gridCol w:w="5066"/>
      </w:tblGrid>
      <w:tr w:rsidR="00431514" w:rsidRPr="002011FC" w:rsidTr="00431514">
        <w:trPr>
          <w:cantSplit/>
          <w:jc w:val="center"/>
        </w:trPr>
        <w:tc>
          <w:tcPr>
            <w:tcW w:w="534" w:type="dxa"/>
            <w:tcBorders>
              <w:bottom w:val="nil"/>
            </w:tcBorders>
          </w:tcPr>
          <w:p w:rsidR="00431514" w:rsidRPr="002011FC" w:rsidRDefault="00431514" w:rsidP="00431514">
            <w:pPr>
              <w:spacing w:after="120"/>
              <w:jc w:val="both"/>
              <w:rPr>
                <w:b/>
                <w:sz w:val="30"/>
                <w:szCs w:val="30"/>
                <w:lang w:val="kk-KZ"/>
              </w:rPr>
            </w:pPr>
          </w:p>
        </w:tc>
        <w:tc>
          <w:tcPr>
            <w:tcW w:w="3685" w:type="dxa"/>
            <w:gridSpan w:val="2"/>
            <w:vAlign w:val="center"/>
          </w:tcPr>
          <w:p w:rsidR="00431514" w:rsidRPr="002011FC" w:rsidRDefault="00431514" w:rsidP="00431514">
            <w:pPr>
              <w:spacing w:after="120"/>
              <w:jc w:val="both"/>
              <w:rPr>
                <w:b/>
                <w:sz w:val="30"/>
                <w:szCs w:val="30"/>
                <w:lang w:val="kk-KZ"/>
              </w:rPr>
            </w:pPr>
            <w:r w:rsidRPr="002011FC">
              <w:rPr>
                <w:b/>
                <w:sz w:val="30"/>
                <w:szCs w:val="30"/>
                <w:lang w:val="kk-KZ"/>
              </w:rPr>
              <w:t>Жалғаулар</w:t>
            </w:r>
          </w:p>
        </w:tc>
        <w:tc>
          <w:tcPr>
            <w:tcW w:w="5066" w:type="dxa"/>
            <w:vMerge w:val="restart"/>
            <w:vAlign w:val="center"/>
          </w:tcPr>
          <w:p w:rsidR="00431514" w:rsidRPr="002011FC" w:rsidRDefault="00431514" w:rsidP="00431514">
            <w:pPr>
              <w:spacing w:after="120"/>
              <w:jc w:val="both"/>
              <w:rPr>
                <w:b/>
                <w:sz w:val="30"/>
                <w:szCs w:val="30"/>
                <w:lang w:val="kk-KZ"/>
              </w:rPr>
            </w:pPr>
            <w:r w:rsidRPr="002011FC">
              <w:rPr>
                <w:b/>
                <w:sz w:val="30"/>
                <w:szCs w:val="30"/>
                <w:lang w:val="kk-KZ"/>
              </w:rPr>
              <w:t>Мысалдар</w:t>
            </w:r>
          </w:p>
        </w:tc>
      </w:tr>
      <w:tr w:rsidR="00431514" w:rsidRPr="002011FC" w:rsidTr="00431514">
        <w:trPr>
          <w:cantSplit/>
          <w:jc w:val="center"/>
        </w:trPr>
        <w:tc>
          <w:tcPr>
            <w:tcW w:w="534" w:type="dxa"/>
            <w:tcBorders>
              <w:top w:val="nil"/>
            </w:tcBorders>
          </w:tcPr>
          <w:p w:rsidR="00431514" w:rsidRPr="002011FC" w:rsidRDefault="00431514" w:rsidP="00431514">
            <w:pPr>
              <w:spacing w:after="120"/>
              <w:jc w:val="both"/>
              <w:rPr>
                <w:b/>
                <w:sz w:val="30"/>
                <w:szCs w:val="30"/>
              </w:rPr>
            </w:pPr>
          </w:p>
        </w:tc>
        <w:tc>
          <w:tcPr>
            <w:tcW w:w="1554" w:type="dxa"/>
            <w:vAlign w:val="center"/>
          </w:tcPr>
          <w:p w:rsidR="00431514" w:rsidRPr="002011FC" w:rsidRDefault="00431514" w:rsidP="00431514">
            <w:pPr>
              <w:spacing w:after="120"/>
              <w:jc w:val="both"/>
              <w:rPr>
                <w:b/>
                <w:lang w:val="kk-KZ"/>
              </w:rPr>
            </w:pPr>
            <w:r w:rsidRPr="002011FC">
              <w:rPr>
                <w:b/>
                <w:lang w:val="kk-KZ"/>
              </w:rPr>
              <w:t>Атау септік</w:t>
            </w:r>
          </w:p>
        </w:tc>
        <w:tc>
          <w:tcPr>
            <w:tcW w:w="2131" w:type="dxa"/>
            <w:vAlign w:val="center"/>
          </w:tcPr>
          <w:p w:rsidR="00431514" w:rsidRPr="002011FC" w:rsidRDefault="00431514" w:rsidP="00431514">
            <w:pPr>
              <w:jc w:val="center"/>
              <w:rPr>
                <w:b/>
              </w:rPr>
            </w:pPr>
            <w:r w:rsidRPr="002011FC">
              <w:rPr>
                <w:b/>
                <w:lang w:val="kk-KZ"/>
              </w:rPr>
              <w:t>Ілік септік</w:t>
            </w:r>
            <w:r w:rsidRPr="002011FC">
              <w:rPr>
                <w:b/>
              </w:rPr>
              <w:t xml:space="preserve"> (</w:t>
            </w:r>
            <w:r w:rsidRPr="002011FC">
              <w:rPr>
                <w:b/>
                <w:lang w:val="kk-KZ"/>
              </w:rPr>
              <w:t>түбірдің жалғауымен</w:t>
            </w:r>
            <w:r w:rsidRPr="002011FC">
              <w:rPr>
                <w:b/>
              </w:rPr>
              <w:t>)</w:t>
            </w:r>
          </w:p>
        </w:tc>
        <w:tc>
          <w:tcPr>
            <w:tcW w:w="5066" w:type="dxa"/>
            <w:vMerge/>
          </w:tcPr>
          <w:p w:rsidR="00431514" w:rsidRPr="002011FC" w:rsidRDefault="00431514" w:rsidP="00431514">
            <w:pPr>
              <w:spacing w:after="120"/>
              <w:jc w:val="both"/>
              <w:rPr>
                <w:b/>
                <w:sz w:val="30"/>
                <w:szCs w:val="30"/>
              </w:rPr>
            </w:pPr>
          </w:p>
        </w:tc>
      </w:tr>
      <w:tr w:rsidR="00431514" w:rsidRPr="002011FC" w:rsidTr="00431514">
        <w:trPr>
          <w:jc w:val="center"/>
        </w:trPr>
        <w:tc>
          <w:tcPr>
            <w:tcW w:w="534" w:type="dxa"/>
          </w:tcPr>
          <w:p w:rsidR="00431514" w:rsidRPr="002011FC" w:rsidRDefault="00431514" w:rsidP="00431514">
            <w:pPr>
              <w:spacing w:after="120"/>
              <w:jc w:val="both"/>
              <w:rPr>
                <w:b/>
                <w:sz w:val="28"/>
                <w:szCs w:val="28"/>
                <w:lang w:val="en-US"/>
              </w:rPr>
            </w:pPr>
            <w:r w:rsidRPr="002011FC">
              <w:rPr>
                <w:b/>
                <w:sz w:val="28"/>
                <w:szCs w:val="28"/>
                <w:lang w:val="en-US"/>
              </w:rPr>
              <w:t>1.</w:t>
            </w:r>
          </w:p>
        </w:tc>
        <w:tc>
          <w:tcPr>
            <w:tcW w:w="1554" w:type="dxa"/>
            <w:vAlign w:val="center"/>
          </w:tcPr>
          <w:p w:rsidR="00431514" w:rsidRPr="002011FC" w:rsidRDefault="00431514" w:rsidP="00431514">
            <w:pPr>
              <w:spacing w:after="120"/>
              <w:jc w:val="both"/>
              <w:rPr>
                <w:b/>
                <w:sz w:val="28"/>
                <w:szCs w:val="28"/>
                <w:lang w:val="en-US"/>
              </w:rPr>
            </w:pPr>
            <w:r w:rsidRPr="002011FC">
              <w:rPr>
                <w:b/>
                <w:sz w:val="28"/>
                <w:szCs w:val="28"/>
                <w:lang w:val="en-US"/>
              </w:rPr>
              <w:t>- or</w:t>
            </w:r>
          </w:p>
        </w:tc>
        <w:tc>
          <w:tcPr>
            <w:tcW w:w="2131" w:type="dxa"/>
            <w:vAlign w:val="center"/>
          </w:tcPr>
          <w:p w:rsidR="00431514" w:rsidRPr="002011FC" w:rsidRDefault="00431514" w:rsidP="00431514">
            <w:pPr>
              <w:spacing w:after="120"/>
              <w:jc w:val="center"/>
              <w:rPr>
                <w:b/>
                <w:sz w:val="28"/>
                <w:szCs w:val="28"/>
                <w:lang w:val="en-US"/>
              </w:rPr>
            </w:pPr>
            <w:r w:rsidRPr="002011FC">
              <w:rPr>
                <w:b/>
                <w:sz w:val="28"/>
                <w:szCs w:val="28"/>
                <w:lang w:val="en-US"/>
              </w:rPr>
              <w:t>- ōris</w:t>
            </w:r>
          </w:p>
        </w:tc>
        <w:tc>
          <w:tcPr>
            <w:tcW w:w="5066" w:type="dxa"/>
          </w:tcPr>
          <w:p w:rsidR="00431514" w:rsidRPr="002011FC" w:rsidRDefault="00431514" w:rsidP="00431514">
            <w:pPr>
              <w:spacing w:after="120"/>
              <w:jc w:val="both"/>
              <w:rPr>
                <w:b/>
                <w:sz w:val="28"/>
                <w:szCs w:val="28"/>
                <w:lang w:val="kk-KZ"/>
              </w:rPr>
            </w:pPr>
            <w:r w:rsidRPr="002011FC">
              <w:rPr>
                <w:b/>
                <w:sz w:val="28"/>
                <w:szCs w:val="28"/>
                <w:lang w:val="en-US"/>
              </w:rPr>
              <w:t>constrict</w:t>
            </w:r>
            <w:r w:rsidRPr="002011FC">
              <w:rPr>
                <w:b/>
                <w:sz w:val="28"/>
                <w:szCs w:val="28"/>
              </w:rPr>
              <w:t>о</w:t>
            </w:r>
            <w:r w:rsidRPr="002011FC">
              <w:rPr>
                <w:b/>
                <w:sz w:val="28"/>
                <w:szCs w:val="28"/>
                <w:lang w:val="en-US"/>
              </w:rPr>
              <w:t xml:space="preserve">r, ōris m – </w:t>
            </w:r>
            <w:r w:rsidRPr="002011FC">
              <w:rPr>
                <w:b/>
                <w:sz w:val="28"/>
                <w:szCs w:val="28"/>
                <w:lang w:val="kk-KZ"/>
              </w:rPr>
              <w:t>тарылтқыш</w:t>
            </w:r>
          </w:p>
        </w:tc>
      </w:tr>
      <w:tr w:rsidR="00431514" w:rsidRPr="002011FC" w:rsidTr="00431514">
        <w:trPr>
          <w:jc w:val="center"/>
        </w:trPr>
        <w:tc>
          <w:tcPr>
            <w:tcW w:w="534" w:type="dxa"/>
          </w:tcPr>
          <w:p w:rsidR="00431514" w:rsidRPr="002011FC" w:rsidRDefault="00431514" w:rsidP="00431514">
            <w:pPr>
              <w:spacing w:after="120"/>
              <w:jc w:val="both"/>
              <w:rPr>
                <w:b/>
                <w:sz w:val="28"/>
                <w:szCs w:val="28"/>
                <w:lang w:val="en-US"/>
              </w:rPr>
            </w:pPr>
            <w:r w:rsidRPr="002011FC">
              <w:rPr>
                <w:b/>
                <w:sz w:val="28"/>
                <w:szCs w:val="28"/>
                <w:lang w:val="en-US"/>
              </w:rPr>
              <w:t>2.</w:t>
            </w:r>
          </w:p>
        </w:tc>
        <w:tc>
          <w:tcPr>
            <w:tcW w:w="1554" w:type="dxa"/>
            <w:vAlign w:val="center"/>
          </w:tcPr>
          <w:p w:rsidR="00431514" w:rsidRPr="002011FC" w:rsidRDefault="00431514" w:rsidP="00431514">
            <w:pPr>
              <w:spacing w:after="120"/>
              <w:jc w:val="both"/>
              <w:rPr>
                <w:b/>
                <w:sz w:val="28"/>
                <w:szCs w:val="28"/>
                <w:lang w:val="en-US"/>
              </w:rPr>
            </w:pPr>
            <w:r w:rsidRPr="002011FC">
              <w:rPr>
                <w:b/>
                <w:sz w:val="28"/>
                <w:szCs w:val="28"/>
                <w:lang w:val="en-US"/>
              </w:rPr>
              <w:t xml:space="preserve">- o </w:t>
            </w:r>
          </w:p>
        </w:tc>
        <w:tc>
          <w:tcPr>
            <w:tcW w:w="2131" w:type="dxa"/>
            <w:vAlign w:val="center"/>
          </w:tcPr>
          <w:p w:rsidR="00431514" w:rsidRPr="002011FC" w:rsidRDefault="00431514" w:rsidP="00431514">
            <w:pPr>
              <w:spacing w:after="120"/>
              <w:jc w:val="center"/>
              <w:rPr>
                <w:b/>
                <w:sz w:val="28"/>
                <w:szCs w:val="28"/>
                <w:lang w:val="en-US"/>
              </w:rPr>
            </w:pPr>
            <w:r w:rsidRPr="002011FC">
              <w:rPr>
                <w:b/>
                <w:sz w:val="28"/>
                <w:szCs w:val="28"/>
                <w:lang w:val="en-US"/>
              </w:rPr>
              <w:t>- ōnis</w:t>
            </w:r>
          </w:p>
        </w:tc>
        <w:tc>
          <w:tcPr>
            <w:tcW w:w="5066" w:type="dxa"/>
          </w:tcPr>
          <w:p w:rsidR="00431514" w:rsidRPr="002011FC" w:rsidRDefault="00431514" w:rsidP="00431514">
            <w:pPr>
              <w:spacing w:after="120"/>
              <w:jc w:val="both"/>
              <w:rPr>
                <w:b/>
                <w:sz w:val="28"/>
                <w:szCs w:val="28"/>
                <w:lang w:val="kk-KZ"/>
              </w:rPr>
            </w:pPr>
            <w:r w:rsidRPr="002011FC">
              <w:rPr>
                <w:b/>
                <w:sz w:val="28"/>
                <w:szCs w:val="28"/>
                <w:lang w:val="en-US"/>
              </w:rPr>
              <w:t xml:space="preserve">pulmo, pulmōnis m – </w:t>
            </w:r>
            <w:r w:rsidRPr="002011FC">
              <w:rPr>
                <w:b/>
                <w:sz w:val="28"/>
                <w:szCs w:val="28"/>
                <w:lang w:val="kk-KZ"/>
              </w:rPr>
              <w:t>жеңіл</w:t>
            </w:r>
          </w:p>
        </w:tc>
      </w:tr>
      <w:tr w:rsidR="00431514" w:rsidRPr="002011FC" w:rsidTr="00431514">
        <w:trPr>
          <w:jc w:val="center"/>
        </w:trPr>
        <w:tc>
          <w:tcPr>
            <w:tcW w:w="534" w:type="dxa"/>
          </w:tcPr>
          <w:p w:rsidR="00431514" w:rsidRPr="002011FC" w:rsidRDefault="00431514" w:rsidP="00431514">
            <w:pPr>
              <w:spacing w:after="120"/>
              <w:jc w:val="both"/>
              <w:rPr>
                <w:b/>
                <w:sz w:val="28"/>
                <w:szCs w:val="28"/>
                <w:lang w:val="de-DE"/>
              </w:rPr>
            </w:pPr>
            <w:r w:rsidRPr="002011FC">
              <w:rPr>
                <w:b/>
                <w:sz w:val="28"/>
                <w:szCs w:val="28"/>
                <w:lang w:val="de-DE"/>
              </w:rPr>
              <w:t>3.</w:t>
            </w:r>
          </w:p>
        </w:tc>
        <w:tc>
          <w:tcPr>
            <w:tcW w:w="1554" w:type="dxa"/>
            <w:vAlign w:val="center"/>
          </w:tcPr>
          <w:p w:rsidR="00431514" w:rsidRPr="002011FC" w:rsidRDefault="00431514" w:rsidP="00431514">
            <w:pPr>
              <w:spacing w:after="120"/>
              <w:jc w:val="both"/>
              <w:rPr>
                <w:b/>
                <w:sz w:val="28"/>
                <w:szCs w:val="28"/>
                <w:lang w:val="de-DE"/>
              </w:rPr>
            </w:pPr>
            <w:r w:rsidRPr="002011FC">
              <w:rPr>
                <w:b/>
                <w:sz w:val="28"/>
                <w:szCs w:val="28"/>
                <w:lang w:val="de-DE"/>
              </w:rPr>
              <w:t>- er</w:t>
            </w:r>
          </w:p>
        </w:tc>
        <w:tc>
          <w:tcPr>
            <w:tcW w:w="2131" w:type="dxa"/>
            <w:vAlign w:val="center"/>
          </w:tcPr>
          <w:p w:rsidR="00431514" w:rsidRPr="002011FC" w:rsidRDefault="00431514" w:rsidP="00431514">
            <w:pPr>
              <w:spacing w:after="120"/>
              <w:jc w:val="center"/>
              <w:rPr>
                <w:b/>
                <w:sz w:val="28"/>
                <w:szCs w:val="28"/>
                <w:lang w:val="de-DE"/>
              </w:rPr>
            </w:pPr>
            <w:r w:rsidRPr="002011FC">
              <w:rPr>
                <w:b/>
                <w:sz w:val="28"/>
                <w:szCs w:val="28"/>
                <w:lang w:val="de-DE"/>
              </w:rPr>
              <w:t>- ēris</w:t>
            </w:r>
          </w:p>
        </w:tc>
        <w:tc>
          <w:tcPr>
            <w:tcW w:w="5066" w:type="dxa"/>
          </w:tcPr>
          <w:p w:rsidR="00431514" w:rsidRPr="002011FC" w:rsidRDefault="00431514" w:rsidP="00431514">
            <w:pPr>
              <w:spacing w:after="120"/>
              <w:jc w:val="both"/>
              <w:rPr>
                <w:b/>
                <w:sz w:val="28"/>
                <w:szCs w:val="28"/>
                <w:lang w:val="kk-KZ"/>
              </w:rPr>
            </w:pPr>
            <w:r w:rsidRPr="002011FC">
              <w:rPr>
                <w:b/>
                <w:sz w:val="28"/>
                <w:szCs w:val="28"/>
                <w:lang w:val="en-US"/>
              </w:rPr>
              <w:t>sphincter, sphinctēris m –</w:t>
            </w:r>
            <w:r w:rsidRPr="002011FC">
              <w:rPr>
                <w:b/>
                <w:sz w:val="28"/>
                <w:szCs w:val="28"/>
                <w:lang w:val="kk-KZ"/>
              </w:rPr>
              <w:t xml:space="preserve"> қысқыш</w:t>
            </w:r>
          </w:p>
        </w:tc>
      </w:tr>
      <w:tr w:rsidR="00431514" w:rsidRPr="002011FC" w:rsidTr="00431514">
        <w:trPr>
          <w:jc w:val="center"/>
        </w:trPr>
        <w:tc>
          <w:tcPr>
            <w:tcW w:w="534" w:type="dxa"/>
          </w:tcPr>
          <w:p w:rsidR="00431514" w:rsidRPr="002011FC" w:rsidRDefault="00431514" w:rsidP="00431514">
            <w:pPr>
              <w:spacing w:after="120"/>
              <w:jc w:val="both"/>
              <w:rPr>
                <w:b/>
                <w:sz w:val="28"/>
                <w:szCs w:val="28"/>
                <w:lang w:val="en-US"/>
              </w:rPr>
            </w:pPr>
            <w:r w:rsidRPr="002011FC">
              <w:rPr>
                <w:b/>
                <w:sz w:val="28"/>
                <w:szCs w:val="28"/>
                <w:lang w:val="en-US"/>
              </w:rPr>
              <w:t>4.</w:t>
            </w:r>
          </w:p>
        </w:tc>
        <w:tc>
          <w:tcPr>
            <w:tcW w:w="1554" w:type="dxa"/>
            <w:vAlign w:val="center"/>
          </w:tcPr>
          <w:p w:rsidR="00431514" w:rsidRPr="002011FC" w:rsidRDefault="00431514" w:rsidP="00431514">
            <w:pPr>
              <w:spacing w:after="120"/>
              <w:jc w:val="both"/>
              <w:rPr>
                <w:b/>
                <w:sz w:val="28"/>
                <w:szCs w:val="28"/>
                <w:lang w:val="en-US"/>
              </w:rPr>
            </w:pPr>
            <w:r w:rsidRPr="002011FC">
              <w:rPr>
                <w:b/>
                <w:sz w:val="28"/>
                <w:szCs w:val="28"/>
                <w:lang w:val="en-US"/>
              </w:rPr>
              <w:t>- ex</w:t>
            </w:r>
          </w:p>
        </w:tc>
        <w:tc>
          <w:tcPr>
            <w:tcW w:w="2131" w:type="dxa"/>
            <w:vAlign w:val="center"/>
          </w:tcPr>
          <w:p w:rsidR="00431514" w:rsidRPr="002011FC" w:rsidRDefault="00431514" w:rsidP="00431514">
            <w:pPr>
              <w:spacing w:after="120"/>
              <w:jc w:val="center"/>
              <w:rPr>
                <w:b/>
                <w:sz w:val="28"/>
                <w:szCs w:val="28"/>
                <w:lang w:val="en-US"/>
              </w:rPr>
            </w:pPr>
            <w:r w:rsidRPr="002011FC">
              <w:rPr>
                <w:b/>
                <w:sz w:val="28"/>
                <w:szCs w:val="28"/>
                <w:lang w:val="en-US"/>
              </w:rPr>
              <w:t>- ĭcis</w:t>
            </w:r>
          </w:p>
        </w:tc>
        <w:tc>
          <w:tcPr>
            <w:tcW w:w="5066" w:type="dxa"/>
          </w:tcPr>
          <w:p w:rsidR="00431514" w:rsidRPr="002011FC" w:rsidRDefault="00431514" w:rsidP="00431514">
            <w:pPr>
              <w:spacing w:after="120"/>
              <w:jc w:val="both"/>
              <w:rPr>
                <w:b/>
                <w:sz w:val="28"/>
                <w:szCs w:val="28"/>
                <w:lang w:val="kk-KZ"/>
              </w:rPr>
            </w:pPr>
            <w:r w:rsidRPr="002011FC">
              <w:rPr>
                <w:b/>
                <w:sz w:val="28"/>
                <w:szCs w:val="28"/>
                <w:lang w:val="en-US"/>
              </w:rPr>
              <w:t xml:space="preserve">apex, apĭcis m – </w:t>
            </w:r>
            <w:r w:rsidRPr="002011FC">
              <w:rPr>
                <w:b/>
                <w:sz w:val="28"/>
                <w:szCs w:val="28"/>
                <w:lang w:val="kk-KZ"/>
              </w:rPr>
              <w:t>төбешік</w:t>
            </w:r>
          </w:p>
        </w:tc>
      </w:tr>
      <w:tr w:rsidR="00431514" w:rsidRPr="005E6EF3" w:rsidTr="00431514">
        <w:trPr>
          <w:jc w:val="center"/>
        </w:trPr>
        <w:tc>
          <w:tcPr>
            <w:tcW w:w="534" w:type="dxa"/>
            <w:vAlign w:val="center"/>
          </w:tcPr>
          <w:p w:rsidR="00431514" w:rsidRPr="002011FC" w:rsidRDefault="00431514" w:rsidP="00431514">
            <w:pPr>
              <w:spacing w:after="120"/>
              <w:jc w:val="center"/>
              <w:rPr>
                <w:b/>
                <w:sz w:val="28"/>
                <w:szCs w:val="28"/>
                <w:lang w:val="de-DE"/>
              </w:rPr>
            </w:pPr>
            <w:r w:rsidRPr="002011FC">
              <w:rPr>
                <w:b/>
                <w:sz w:val="28"/>
                <w:szCs w:val="28"/>
                <w:lang w:val="de-DE"/>
              </w:rPr>
              <w:t>5.</w:t>
            </w:r>
          </w:p>
        </w:tc>
        <w:tc>
          <w:tcPr>
            <w:tcW w:w="1554" w:type="dxa"/>
            <w:vAlign w:val="center"/>
          </w:tcPr>
          <w:p w:rsidR="00431514" w:rsidRPr="002011FC" w:rsidRDefault="00431514" w:rsidP="00431514">
            <w:pPr>
              <w:spacing w:after="120"/>
              <w:jc w:val="both"/>
              <w:rPr>
                <w:b/>
                <w:sz w:val="28"/>
                <w:szCs w:val="28"/>
                <w:lang w:val="de-DE"/>
              </w:rPr>
            </w:pPr>
            <w:r w:rsidRPr="002011FC">
              <w:rPr>
                <w:b/>
                <w:sz w:val="28"/>
                <w:szCs w:val="28"/>
                <w:lang w:val="de-DE"/>
              </w:rPr>
              <w:t>- es</w:t>
            </w:r>
          </w:p>
        </w:tc>
        <w:tc>
          <w:tcPr>
            <w:tcW w:w="2131" w:type="dxa"/>
            <w:vAlign w:val="center"/>
          </w:tcPr>
          <w:p w:rsidR="00431514" w:rsidRPr="002011FC" w:rsidRDefault="00431514" w:rsidP="00431514">
            <w:pPr>
              <w:spacing w:after="120"/>
              <w:jc w:val="center"/>
              <w:rPr>
                <w:b/>
                <w:sz w:val="28"/>
                <w:szCs w:val="28"/>
                <w:lang w:val="de-DE"/>
              </w:rPr>
            </w:pPr>
            <w:r w:rsidRPr="002011FC">
              <w:rPr>
                <w:b/>
                <w:sz w:val="28"/>
                <w:szCs w:val="28"/>
                <w:lang w:val="de-DE"/>
              </w:rPr>
              <w:t>- ēdis</w:t>
            </w:r>
          </w:p>
          <w:p w:rsidR="00431514" w:rsidRPr="002011FC" w:rsidRDefault="00431514" w:rsidP="00431514">
            <w:pPr>
              <w:spacing w:after="120"/>
              <w:jc w:val="center"/>
              <w:rPr>
                <w:b/>
                <w:sz w:val="28"/>
                <w:szCs w:val="28"/>
                <w:lang w:val="de-DE"/>
              </w:rPr>
            </w:pPr>
            <w:r w:rsidRPr="002011FC">
              <w:rPr>
                <w:b/>
                <w:sz w:val="28"/>
                <w:szCs w:val="28"/>
                <w:lang w:val="de-DE"/>
              </w:rPr>
              <w:t>- ĕtis</w:t>
            </w:r>
          </w:p>
        </w:tc>
        <w:tc>
          <w:tcPr>
            <w:tcW w:w="5066" w:type="dxa"/>
          </w:tcPr>
          <w:p w:rsidR="00431514" w:rsidRPr="002011FC" w:rsidRDefault="00431514" w:rsidP="00431514">
            <w:pPr>
              <w:spacing w:after="120"/>
              <w:jc w:val="both"/>
              <w:rPr>
                <w:b/>
                <w:sz w:val="28"/>
                <w:szCs w:val="28"/>
                <w:lang w:val="kk-KZ"/>
              </w:rPr>
            </w:pPr>
            <w:r w:rsidRPr="002011FC">
              <w:rPr>
                <w:b/>
                <w:sz w:val="28"/>
                <w:szCs w:val="28"/>
                <w:lang w:val="de-DE"/>
              </w:rPr>
              <w:t xml:space="preserve">pes, pedis m – </w:t>
            </w:r>
            <w:r w:rsidRPr="002011FC">
              <w:rPr>
                <w:b/>
                <w:sz w:val="28"/>
                <w:szCs w:val="28"/>
                <w:lang w:val="kk-KZ"/>
              </w:rPr>
              <w:t>табан</w:t>
            </w:r>
          </w:p>
          <w:p w:rsidR="00431514" w:rsidRPr="002011FC" w:rsidRDefault="00431514" w:rsidP="00431514">
            <w:pPr>
              <w:spacing w:after="120"/>
              <w:jc w:val="both"/>
              <w:rPr>
                <w:b/>
                <w:sz w:val="28"/>
                <w:szCs w:val="28"/>
                <w:lang w:val="kk-KZ"/>
              </w:rPr>
            </w:pPr>
            <w:r w:rsidRPr="002011FC">
              <w:rPr>
                <w:b/>
                <w:sz w:val="28"/>
                <w:szCs w:val="28"/>
                <w:lang w:val="de-DE"/>
              </w:rPr>
              <w:t xml:space="preserve">paries, pariĕtis m – </w:t>
            </w:r>
            <w:r w:rsidRPr="002011FC">
              <w:rPr>
                <w:b/>
                <w:sz w:val="28"/>
                <w:szCs w:val="28"/>
                <w:lang w:val="kk-KZ"/>
              </w:rPr>
              <w:t>қабырға</w:t>
            </w:r>
            <w:r w:rsidRPr="002011FC">
              <w:rPr>
                <w:b/>
                <w:sz w:val="28"/>
                <w:szCs w:val="28"/>
                <w:lang w:val="en-US"/>
              </w:rPr>
              <w:t>(</w:t>
            </w:r>
            <w:r w:rsidRPr="002011FC">
              <w:rPr>
                <w:b/>
                <w:sz w:val="28"/>
                <w:szCs w:val="28"/>
                <w:lang w:val="kk-KZ"/>
              </w:rPr>
              <w:t>стена</w:t>
            </w:r>
            <w:r w:rsidRPr="002011FC">
              <w:rPr>
                <w:b/>
                <w:sz w:val="28"/>
                <w:szCs w:val="28"/>
                <w:lang w:val="en-US"/>
              </w:rPr>
              <w:t>)</w:t>
            </w:r>
          </w:p>
        </w:tc>
      </w:tr>
    </w:tbl>
    <w:p w:rsidR="00F863F6" w:rsidRPr="004E0B3D" w:rsidRDefault="00F863F6" w:rsidP="00F863F6">
      <w:pPr>
        <w:pStyle w:val="af6"/>
        <w:rPr>
          <w:rFonts w:ascii="Times New Roman" w:hAnsi="Times New Roman" w:cs="Times New Roman"/>
          <w:b/>
          <w:sz w:val="32"/>
          <w:szCs w:val="32"/>
          <w:lang w:val="en-US"/>
        </w:rPr>
      </w:pPr>
    </w:p>
    <w:p w:rsidR="00431514" w:rsidRPr="004E0B3D" w:rsidRDefault="00431514" w:rsidP="00F863F6">
      <w:pPr>
        <w:pStyle w:val="af6"/>
        <w:rPr>
          <w:rFonts w:ascii="Times New Roman" w:hAnsi="Times New Roman" w:cs="Times New Roman"/>
          <w:b/>
          <w:caps/>
          <w:sz w:val="32"/>
          <w:szCs w:val="32"/>
          <w:lang w:val="en-US"/>
        </w:rPr>
      </w:pPr>
      <w:r w:rsidRPr="004E0B3D">
        <w:rPr>
          <w:rFonts w:ascii="Times New Roman" w:hAnsi="Times New Roman" w:cs="Times New Roman"/>
          <w:b/>
          <w:sz w:val="32"/>
          <w:szCs w:val="32"/>
          <w:lang w:val="en-US"/>
        </w:rPr>
        <w:t xml:space="preserve">8.3  </w:t>
      </w:r>
      <w:r w:rsidRPr="00F863F6">
        <w:rPr>
          <w:rFonts w:ascii="Times New Roman" w:hAnsi="Times New Roman" w:cs="Times New Roman"/>
          <w:b/>
          <w:sz w:val="32"/>
          <w:szCs w:val="32"/>
          <w:lang w:val="kk-KZ"/>
        </w:rPr>
        <w:t xml:space="preserve">ЕРЕЖЕГЕ ЖАТПАЙТЫН 3-ШІ СЕПТІКТЕГІ АТАЛЫҚ ТЕГІНІҢ ЗАТ ЕСІМДЕРІ </w:t>
      </w:r>
    </w:p>
    <w:p w:rsidR="00431514" w:rsidRPr="002011FC" w:rsidRDefault="00431514" w:rsidP="00431514">
      <w:pPr>
        <w:spacing w:after="60"/>
        <w:ind w:firstLine="708"/>
        <w:jc w:val="both"/>
        <w:rPr>
          <w:sz w:val="28"/>
          <w:szCs w:val="28"/>
          <w:lang w:val="en-US"/>
        </w:rPr>
      </w:pPr>
      <w:r w:rsidRPr="002011FC">
        <w:rPr>
          <w:sz w:val="28"/>
          <w:szCs w:val="28"/>
          <w:lang w:val="kk-KZ"/>
        </w:rPr>
        <w:lastRenderedPageBreak/>
        <w:t>Аналық текке жатады</w:t>
      </w:r>
      <w:r w:rsidRPr="002011FC">
        <w:rPr>
          <w:sz w:val="28"/>
          <w:szCs w:val="28"/>
          <w:lang w:val="en-US"/>
        </w:rPr>
        <w:t>:</w:t>
      </w:r>
    </w:p>
    <w:p w:rsidR="00431514" w:rsidRPr="002011FC" w:rsidRDefault="00431514" w:rsidP="00431514">
      <w:pPr>
        <w:spacing w:after="60"/>
        <w:ind w:left="1080"/>
        <w:jc w:val="both"/>
        <w:rPr>
          <w:sz w:val="28"/>
          <w:szCs w:val="28"/>
          <w:lang w:val="kk-KZ"/>
        </w:rPr>
      </w:pPr>
      <w:r w:rsidRPr="002011FC">
        <w:rPr>
          <w:sz w:val="28"/>
          <w:szCs w:val="28"/>
          <w:lang w:val="de-DE"/>
        </w:rPr>
        <w:t>gaster</w:t>
      </w:r>
      <w:r w:rsidRPr="002011FC">
        <w:rPr>
          <w:sz w:val="28"/>
          <w:szCs w:val="28"/>
          <w:lang w:val="en-US"/>
        </w:rPr>
        <w:t xml:space="preserve">, </w:t>
      </w:r>
      <w:r w:rsidRPr="002011FC">
        <w:rPr>
          <w:sz w:val="28"/>
          <w:szCs w:val="28"/>
          <w:lang w:val="de-DE"/>
        </w:rPr>
        <w:t>tris</w:t>
      </w:r>
      <w:r w:rsidRPr="002011FC">
        <w:rPr>
          <w:sz w:val="28"/>
          <w:szCs w:val="28"/>
          <w:lang w:val="en-US"/>
        </w:rPr>
        <w:t xml:space="preserve"> </w:t>
      </w:r>
      <w:r w:rsidRPr="002011FC">
        <w:rPr>
          <w:sz w:val="28"/>
          <w:szCs w:val="28"/>
          <w:lang w:val="de-DE"/>
        </w:rPr>
        <w:t>f</w:t>
      </w:r>
      <w:r w:rsidRPr="002011FC">
        <w:rPr>
          <w:sz w:val="28"/>
          <w:szCs w:val="28"/>
          <w:lang w:val="en-US"/>
        </w:rPr>
        <w:t xml:space="preserve"> (</w:t>
      </w:r>
      <w:r w:rsidRPr="002011FC">
        <w:rPr>
          <w:sz w:val="28"/>
          <w:szCs w:val="28"/>
        </w:rPr>
        <w:t>греч</w:t>
      </w:r>
      <w:r w:rsidRPr="002011FC">
        <w:rPr>
          <w:sz w:val="28"/>
          <w:szCs w:val="28"/>
          <w:lang w:val="en-US"/>
        </w:rPr>
        <w:t xml:space="preserve">.) – </w:t>
      </w:r>
      <w:r w:rsidRPr="002011FC">
        <w:rPr>
          <w:sz w:val="28"/>
          <w:szCs w:val="28"/>
          <w:lang w:val="kk-KZ"/>
        </w:rPr>
        <w:t>асқазан</w:t>
      </w:r>
      <w:r w:rsidRPr="002011FC">
        <w:rPr>
          <w:sz w:val="28"/>
          <w:szCs w:val="28"/>
          <w:lang w:val="en-US"/>
        </w:rPr>
        <w:t>;</w:t>
      </w:r>
    </w:p>
    <w:p w:rsidR="00431514" w:rsidRPr="002011FC" w:rsidRDefault="00431514" w:rsidP="00431514">
      <w:pPr>
        <w:spacing w:after="60"/>
        <w:jc w:val="both"/>
        <w:rPr>
          <w:sz w:val="28"/>
          <w:szCs w:val="28"/>
          <w:lang w:val="kk-KZ"/>
        </w:rPr>
      </w:pPr>
      <w:r w:rsidRPr="002011FC">
        <w:rPr>
          <w:sz w:val="28"/>
          <w:szCs w:val="28"/>
          <w:lang w:val="kk-KZ"/>
        </w:rPr>
        <w:t xml:space="preserve">          Аралық текке жатады:</w:t>
      </w:r>
    </w:p>
    <w:p w:rsidR="00431514" w:rsidRPr="002011FC" w:rsidRDefault="00431514" w:rsidP="002011FC">
      <w:pPr>
        <w:numPr>
          <w:ilvl w:val="1"/>
          <w:numId w:val="51"/>
        </w:numPr>
        <w:spacing w:after="60"/>
        <w:jc w:val="both"/>
        <w:rPr>
          <w:sz w:val="28"/>
          <w:szCs w:val="28"/>
          <w:lang w:val="en-US"/>
        </w:rPr>
      </w:pPr>
      <w:r w:rsidRPr="002011FC">
        <w:rPr>
          <w:sz w:val="28"/>
          <w:szCs w:val="28"/>
          <w:lang w:val="de-DE"/>
        </w:rPr>
        <w:t xml:space="preserve">cor, cordis n – </w:t>
      </w:r>
      <w:r w:rsidRPr="002011FC">
        <w:rPr>
          <w:sz w:val="28"/>
          <w:szCs w:val="28"/>
          <w:lang w:val="kk-KZ"/>
        </w:rPr>
        <w:t>жүрек</w:t>
      </w:r>
      <w:r w:rsidRPr="002011FC">
        <w:rPr>
          <w:sz w:val="28"/>
          <w:szCs w:val="28"/>
          <w:lang w:val="de-DE"/>
        </w:rPr>
        <w:t>;</w:t>
      </w:r>
    </w:p>
    <w:p w:rsidR="00431514" w:rsidRPr="002011FC" w:rsidRDefault="00431514" w:rsidP="002011FC">
      <w:pPr>
        <w:numPr>
          <w:ilvl w:val="1"/>
          <w:numId w:val="51"/>
        </w:numPr>
        <w:spacing w:after="60"/>
        <w:jc w:val="both"/>
        <w:rPr>
          <w:sz w:val="28"/>
          <w:szCs w:val="28"/>
          <w:lang w:val="en-US"/>
        </w:rPr>
      </w:pPr>
      <w:r w:rsidRPr="002011FC">
        <w:rPr>
          <w:sz w:val="28"/>
          <w:szCs w:val="28"/>
          <w:lang w:val="en-US"/>
        </w:rPr>
        <w:t xml:space="preserve">os, ossis n – </w:t>
      </w:r>
      <w:r w:rsidRPr="002011FC">
        <w:rPr>
          <w:sz w:val="28"/>
          <w:szCs w:val="28"/>
          <w:lang w:val="kk-KZ"/>
        </w:rPr>
        <w:t>сүйек</w:t>
      </w:r>
      <w:r w:rsidRPr="002011FC">
        <w:rPr>
          <w:sz w:val="28"/>
          <w:szCs w:val="28"/>
          <w:lang w:val="en-US"/>
        </w:rPr>
        <w:t>;</w:t>
      </w:r>
    </w:p>
    <w:p w:rsidR="00431514" w:rsidRPr="002011FC" w:rsidRDefault="00431514" w:rsidP="002011FC">
      <w:pPr>
        <w:numPr>
          <w:ilvl w:val="1"/>
          <w:numId w:val="51"/>
        </w:numPr>
        <w:spacing w:after="60"/>
        <w:jc w:val="both"/>
        <w:rPr>
          <w:sz w:val="28"/>
          <w:szCs w:val="28"/>
          <w:lang w:val="de-DE"/>
        </w:rPr>
      </w:pPr>
      <w:r w:rsidRPr="002011FC">
        <w:rPr>
          <w:sz w:val="28"/>
          <w:szCs w:val="28"/>
          <w:lang w:val="de-DE"/>
        </w:rPr>
        <w:t xml:space="preserve">tuber, ěris n – </w:t>
      </w:r>
      <w:r w:rsidRPr="002011FC">
        <w:rPr>
          <w:sz w:val="28"/>
          <w:szCs w:val="28"/>
          <w:lang w:val="kk-KZ"/>
        </w:rPr>
        <w:t>төмпешік</w:t>
      </w:r>
      <w:r w:rsidRPr="002011FC">
        <w:rPr>
          <w:sz w:val="28"/>
          <w:szCs w:val="28"/>
          <w:lang w:val="de-DE"/>
        </w:rPr>
        <w:t>.</w:t>
      </w:r>
    </w:p>
    <w:p w:rsidR="00431514" w:rsidRPr="002011FC" w:rsidRDefault="00431514" w:rsidP="00F863F6">
      <w:pPr>
        <w:spacing w:after="120"/>
        <w:jc w:val="both"/>
        <w:rPr>
          <w:b/>
          <w:sz w:val="30"/>
          <w:szCs w:val="30"/>
          <w:lang w:val="kk-KZ"/>
        </w:rPr>
      </w:pPr>
      <w:r w:rsidRPr="00F863F6">
        <w:rPr>
          <w:b/>
          <w:sz w:val="32"/>
          <w:szCs w:val="32"/>
          <w:lang w:val="de-DE"/>
        </w:rPr>
        <w:t>8.4</w:t>
      </w:r>
      <w:r w:rsidRPr="00F863F6">
        <w:rPr>
          <w:b/>
          <w:sz w:val="30"/>
          <w:szCs w:val="30"/>
          <w:lang w:val="de-DE"/>
        </w:rPr>
        <w:t xml:space="preserve"> </w:t>
      </w:r>
      <w:r w:rsidRPr="002011FC">
        <w:rPr>
          <w:b/>
          <w:caps/>
          <w:sz w:val="32"/>
          <w:szCs w:val="32"/>
          <w:lang w:val="kk-KZ"/>
        </w:rPr>
        <w:t>ҚЫЗметтеріне байланысты бұлшық еттердің атаулары</w:t>
      </w:r>
    </w:p>
    <w:p w:rsidR="00431514" w:rsidRPr="002011FC" w:rsidRDefault="00431514" w:rsidP="00431514">
      <w:pPr>
        <w:spacing w:after="60"/>
        <w:jc w:val="both"/>
        <w:rPr>
          <w:sz w:val="28"/>
          <w:szCs w:val="28"/>
          <w:lang w:val="kk-KZ"/>
        </w:rPr>
      </w:pPr>
      <w:r w:rsidRPr="002011FC">
        <w:rPr>
          <w:sz w:val="30"/>
          <w:szCs w:val="30"/>
          <w:lang w:val="kk-KZ"/>
        </w:rPr>
        <w:tab/>
      </w:r>
      <w:r w:rsidRPr="002011FC">
        <w:rPr>
          <w:sz w:val="28"/>
          <w:szCs w:val="28"/>
          <w:lang w:val="kk-KZ"/>
        </w:rPr>
        <w:t xml:space="preserve">Бұлшық еттердің қызметтерін атайтын латын терминдері екі сөзден тұрады: </w:t>
      </w:r>
    </w:p>
    <w:p w:rsidR="00431514" w:rsidRPr="002011FC" w:rsidRDefault="00431514" w:rsidP="002011FC">
      <w:pPr>
        <w:numPr>
          <w:ilvl w:val="1"/>
          <w:numId w:val="50"/>
        </w:numPr>
        <w:spacing w:after="60"/>
        <w:jc w:val="both"/>
        <w:rPr>
          <w:sz w:val="28"/>
          <w:szCs w:val="28"/>
          <w:lang w:val="kk-KZ"/>
        </w:rPr>
      </w:pPr>
      <w:r w:rsidRPr="002011FC">
        <w:rPr>
          <w:sz w:val="28"/>
          <w:szCs w:val="28"/>
          <w:lang w:val="kk-KZ"/>
        </w:rPr>
        <w:t>зат есім «бұлшық ет» – «muscŭlus»</w:t>
      </w:r>
      <w:r w:rsidRPr="002011FC">
        <w:rPr>
          <w:bCs/>
          <w:sz w:val="28"/>
          <w:szCs w:val="28"/>
          <w:lang w:val="kk-KZ"/>
        </w:rPr>
        <w:t>;</w:t>
      </w:r>
    </w:p>
    <w:p w:rsidR="00431514" w:rsidRPr="002011FC" w:rsidRDefault="00431514" w:rsidP="002011FC">
      <w:pPr>
        <w:numPr>
          <w:ilvl w:val="1"/>
          <w:numId w:val="50"/>
        </w:numPr>
        <w:spacing w:after="60"/>
        <w:jc w:val="both"/>
        <w:rPr>
          <w:sz w:val="28"/>
          <w:szCs w:val="28"/>
          <w:lang w:val="kk-KZ"/>
        </w:rPr>
      </w:pPr>
      <w:r w:rsidRPr="002011FC">
        <w:rPr>
          <w:sz w:val="28"/>
          <w:szCs w:val="28"/>
          <w:lang w:val="kk-KZ"/>
        </w:rPr>
        <w:t>3-ші септіктегі аталық тегінің зат есімінің -</w:t>
      </w:r>
      <w:r w:rsidRPr="002011FC">
        <w:rPr>
          <w:b/>
          <w:sz w:val="28"/>
          <w:szCs w:val="28"/>
          <w:lang w:val="kk-KZ"/>
        </w:rPr>
        <w:t xml:space="preserve">or </w:t>
      </w:r>
      <w:r w:rsidRPr="002011FC">
        <w:rPr>
          <w:sz w:val="28"/>
          <w:szCs w:val="28"/>
          <w:lang w:val="kk-KZ"/>
        </w:rPr>
        <w:t xml:space="preserve">немесе </w:t>
      </w:r>
      <w:r w:rsidRPr="002011FC">
        <w:rPr>
          <w:b/>
          <w:sz w:val="28"/>
          <w:szCs w:val="28"/>
          <w:lang w:val="kk-KZ"/>
        </w:rPr>
        <w:t>-er</w:t>
      </w:r>
      <w:r w:rsidRPr="002011FC">
        <w:rPr>
          <w:sz w:val="28"/>
          <w:szCs w:val="28"/>
          <w:lang w:val="kk-KZ"/>
        </w:rPr>
        <w:t xml:space="preserve"> жалғауы.</w:t>
      </w:r>
    </w:p>
    <w:p w:rsidR="00431514" w:rsidRPr="002011FC" w:rsidRDefault="00431514" w:rsidP="00431514">
      <w:pPr>
        <w:spacing w:before="120" w:after="120"/>
        <w:ind w:firstLine="680"/>
        <w:jc w:val="both"/>
        <w:rPr>
          <w:b/>
          <w:sz w:val="28"/>
          <w:szCs w:val="28"/>
          <w:lang w:val="kk-KZ"/>
        </w:rPr>
      </w:pPr>
      <w:r w:rsidRPr="002011FC">
        <w:rPr>
          <w:b/>
          <w:sz w:val="28"/>
          <w:szCs w:val="28"/>
          <w:lang w:val="kk-KZ"/>
        </w:rPr>
        <w:t>Мысалы: muscŭlus flexor – бұлшық ет - бүгуші.</w:t>
      </w:r>
    </w:p>
    <w:p w:rsidR="00431514" w:rsidRPr="002011FC" w:rsidRDefault="00431514" w:rsidP="00431514">
      <w:pPr>
        <w:spacing w:after="120"/>
        <w:ind w:firstLine="720"/>
        <w:jc w:val="both"/>
        <w:rPr>
          <w:sz w:val="28"/>
          <w:szCs w:val="28"/>
        </w:rPr>
      </w:pPr>
      <w:r w:rsidRPr="002011FC">
        <w:rPr>
          <w:sz w:val="28"/>
          <w:szCs w:val="28"/>
        </w:rPr>
        <w:t xml:space="preserve">В латинском языке все наименования мышц по их функции – </w:t>
      </w:r>
      <w:r w:rsidRPr="002011FC">
        <w:rPr>
          <w:b/>
          <w:sz w:val="28"/>
          <w:szCs w:val="28"/>
          <w:u w:val="single"/>
        </w:rPr>
        <w:t>имена существительные мужского рода 3-го склонения</w:t>
      </w:r>
      <w:r w:rsidRPr="002011FC">
        <w:rPr>
          <w:sz w:val="28"/>
          <w:szCs w:val="28"/>
        </w:rPr>
        <w:t xml:space="preserve"> с окончаниями: </w:t>
      </w:r>
    </w:p>
    <w:p w:rsidR="00431514" w:rsidRPr="002011FC" w:rsidRDefault="00431514" w:rsidP="00431514">
      <w:pPr>
        <w:spacing w:after="60"/>
        <w:ind w:firstLine="720"/>
        <w:jc w:val="both"/>
        <w:rPr>
          <w:sz w:val="28"/>
          <w:szCs w:val="28"/>
        </w:rPr>
      </w:pPr>
      <w:r w:rsidRPr="002011FC">
        <w:rPr>
          <w:b/>
          <w:sz w:val="28"/>
          <w:szCs w:val="28"/>
        </w:rPr>
        <w:t>-</w:t>
      </w:r>
      <w:r w:rsidRPr="002011FC">
        <w:rPr>
          <w:sz w:val="28"/>
          <w:szCs w:val="28"/>
        </w:rPr>
        <w:t xml:space="preserve"> </w:t>
      </w:r>
      <w:r w:rsidRPr="002011FC">
        <w:rPr>
          <w:b/>
          <w:sz w:val="28"/>
          <w:szCs w:val="28"/>
          <w:lang w:val="en-US"/>
        </w:rPr>
        <w:t>or</w:t>
      </w:r>
      <w:r w:rsidRPr="002011FC">
        <w:rPr>
          <w:b/>
          <w:sz w:val="28"/>
          <w:szCs w:val="28"/>
        </w:rPr>
        <w:t>, ō</w:t>
      </w:r>
      <w:r w:rsidRPr="002011FC">
        <w:rPr>
          <w:b/>
          <w:sz w:val="28"/>
          <w:szCs w:val="28"/>
          <w:lang w:val="en-US"/>
        </w:rPr>
        <w:t>ris</w:t>
      </w:r>
      <w:r w:rsidRPr="002011FC">
        <w:rPr>
          <w:b/>
          <w:sz w:val="28"/>
          <w:szCs w:val="28"/>
        </w:rPr>
        <w:t xml:space="preserve"> </w:t>
      </w:r>
      <w:r w:rsidRPr="002011FC">
        <w:rPr>
          <w:b/>
          <w:sz w:val="28"/>
          <w:szCs w:val="28"/>
          <w:lang w:val="en-US"/>
        </w:rPr>
        <w:t>m</w:t>
      </w:r>
      <w:r w:rsidRPr="002011FC">
        <w:rPr>
          <w:sz w:val="28"/>
          <w:szCs w:val="28"/>
        </w:rPr>
        <w:t xml:space="preserve"> (</w:t>
      </w:r>
      <w:r w:rsidRPr="002011FC">
        <w:rPr>
          <w:sz w:val="28"/>
          <w:szCs w:val="28"/>
          <w:lang w:val="kk-KZ"/>
        </w:rPr>
        <w:t>мысалы</w:t>
      </w:r>
      <w:r w:rsidRPr="002011FC">
        <w:rPr>
          <w:sz w:val="28"/>
          <w:szCs w:val="28"/>
        </w:rPr>
        <w:t xml:space="preserve">: </w:t>
      </w:r>
      <w:r w:rsidRPr="002011FC">
        <w:rPr>
          <w:sz w:val="28"/>
          <w:szCs w:val="28"/>
          <w:lang w:val="en-US"/>
        </w:rPr>
        <w:t>rot</w:t>
      </w:r>
      <w:r w:rsidRPr="002011FC">
        <w:rPr>
          <w:sz w:val="28"/>
          <w:szCs w:val="28"/>
        </w:rPr>
        <w:t>ā</w:t>
      </w:r>
      <w:r w:rsidRPr="002011FC">
        <w:rPr>
          <w:sz w:val="28"/>
          <w:szCs w:val="28"/>
          <w:lang w:val="en-US"/>
        </w:rPr>
        <w:t>tor</w:t>
      </w:r>
      <w:r w:rsidRPr="002011FC">
        <w:rPr>
          <w:sz w:val="28"/>
          <w:szCs w:val="28"/>
        </w:rPr>
        <w:t>, ō</w:t>
      </w:r>
      <w:r w:rsidRPr="002011FC">
        <w:rPr>
          <w:sz w:val="28"/>
          <w:szCs w:val="28"/>
          <w:lang w:val="en-US"/>
        </w:rPr>
        <w:t>ris</w:t>
      </w:r>
      <w:r w:rsidRPr="002011FC">
        <w:rPr>
          <w:sz w:val="28"/>
          <w:szCs w:val="28"/>
        </w:rPr>
        <w:t xml:space="preserve"> </w:t>
      </w:r>
      <w:r w:rsidRPr="002011FC">
        <w:rPr>
          <w:sz w:val="28"/>
          <w:szCs w:val="28"/>
          <w:lang w:val="en-US"/>
        </w:rPr>
        <w:t>m</w:t>
      </w:r>
      <w:r w:rsidRPr="002011FC">
        <w:rPr>
          <w:sz w:val="28"/>
          <w:szCs w:val="28"/>
        </w:rPr>
        <w:t>);</w:t>
      </w:r>
    </w:p>
    <w:p w:rsidR="00431514" w:rsidRPr="002011FC" w:rsidRDefault="00431514" w:rsidP="00431514">
      <w:pPr>
        <w:spacing w:after="60"/>
        <w:ind w:firstLine="720"/>
        <w:jc w:val="both"/>
        <w:rPr>
          <w:sz w:val="28"/>
          <w:szCs w:val="28"/>
        </w:rPr>
      </w:pPr>
      <w:r w:rsidRPr="002011FC">
        <w:rPr>
          <w:b/>
          <w:sz w:val="28"/>
          <w:szCs w:val="28"/>
        </w:rPr>
        <w:t>-</w:t>
      </w:r>
      <w:r w:rsidRPr="002011FC">
        <w:rPr>
          <w:sz w:val="28"/>
          <w:szCs w:val="28"/>
        </w:rPr>
        <w:t xml:space="preserve"> </w:t>
      </w:r>
      <w:r w:rsidRPr="002011FC">
        <w:rPr>
          <w:b/>
          <w:sz w:val="28"/>
          <w:szCs w:val="28"/>
          <w:lang w:val="de-DE"/>
        </w:rPr>
        <w:t>er</w:t>
      </w:r>
      <w:r w:rsidRPr="002011FC">
        <w:rPr>
          <w:b/>
          <w:sz w:val="28"/>
          <w:szCs w:val="28"/>
        </w:rPr>
        <w:t>, ē</w:t>
      </w:r>
      <w:r w:rsidRPr="002011FC">
        <w:rPr>
          <w:b/>
          <w:sz w:val="28"/>
          <w:szCs w:val="28"/>
          <w:lang w:val="de-DE"/>
        </w:rPr>
        <w:t>ris</w:t>
      </w:r>
      <w:r w:rsidRPr="002011FC">
        <w:rPr>
          <w:b/>
          <w:sz w:val="28"/>
          <w:szCs w:val="28"/>
        </w:rPr>
        <w:t xml:space="preserve"> </w:t>
      </w:r>
      <w:r w:rsidRPr="002011FC">
        <w:rPr>
          <w:b/>
          <w:sz w:val="28"/>
          <w:szCs w:val="28"/>
          <w:lang w:val="de-DE"/>
        </w:rPr>
        <w:t>m</w:t>
      </w:r>
      <w:r w:rsidRPr="002011FC">
        <w:rPr>
          <w:sz w:val="28"/>
          <w:szCs w:val="28"/>
        </w:rPr>
        <w:t xml:space="preserve"> (</w:t>
      </w:r>
      <w:r w:rsidRPr="002011FC">
        <w:rPr>
          <w:sz w:val="28"/>
          <w:szCs w:val="28"/>
          <w:lang w:val="kk-KZ"/>
        </w:rPr>
        <w:t>мысалы</w:t>
      </w:r>
      <w:r w:rsidRPr="002011FC">
        <w:rPr>
          <w:sz w:val="28"/>
          <w:szCs w:val="28"/>
        </w:rPr>
        <w:t xml:space="preserve">: </w:t>
      </w:r>
      <w:r w:rsidRPr="002011FC">
        <w:rPr>
          <w:sz w:val="28"/>
          <w:szCs w:val="28"/>
          <w:lang w:val="en-US"/>
        </w:rPr>
        <w:t>sphincter</w:t>
      </w:r>
      <w:r w:rsidRPr="002011FC">
        <w:rPr>
          <w:sz w:val="28"/>
          <w:szCs w:val="28"/>
        </w:rPr>
        <w:t>, ē</w:t>
      </w:r>
      <w:r w:rsidRPr="002011FC">
        <w:rPr>
          <w:sz w:val="28"/>
          <w:szCs w:val="28"/>
          <w:lang w:val="de-DE"/>
        </w:rPr>
        <w:t>ris</w:t>
      </w:r>
      <w:r w:rsidRPr="002011FC">
        <w:rPr>
          <w:sz w:val="28"/>
          <w:szCs w:val="28"/>
        </w:rPr>
        <w:t xml:space="preserve"> </w:t>
      </w:r>
      <w:r w:rsidRPr="002011FC">
        <w:rPr>
          <w:sz w:val="28"/>
          <w:szCs w:val="28"/>
          <w:lang w:val="de-DE"/>
        </w:rPr>
        <w:t>m</w:t>
      </w:r>
      <w:r w:rsidRPr="002011FC">
        <w:rPr>
          <w:sz w:val="28"/>
          <w:szCs w:val="28"/>
        </w:rPr>
        <w:t>).</w:t>
      </w:r>
    </w:p>
    <w:p w:rsidR="00431514" w:rsidRPr="002011FC" w:rsidRDefault="00431514" w:rsidP="00431514">
      <w:pPr>
        <w:spacing w:before="120" w:after="120"/>
        <w:ind w:firstLine="709"/>
        <w:jc w:val="both"/>
        <w:rPr>
          <w:sz w:val="28"/>
          <w:szCs w:val="28"/>
        </w:rPr>
      </w:pPr>
      <w:r w:rsidRPr="002011FC">
        <w:rPr>
          <w:sz w:val="28"/>
          <w:szCs w:val="28"/>
          <w:lang w:val="kk-KZ"/>
        </w:rPr>
        <w:t>Бұлшық ет атауларының қызметі орыс тіліне былай аударылады</w:t>
      </w:r>
      <w:r w:rsidRPr="002011FC">
        <w:rPr>
          <w:sz w:val="28"/>
          <w:szCs w:val="28"/>
        </w:rPr>
        <w:t>:</w:t>
      </w:r>
    </w:p>
    <w:p w:rsidR="00431514" w:rsidRPr="002011FC" w:rsidRDefault="00431514" w:rsidP="002011FC">
      <w:pPr>
        <w:numPr>
          <w:ilvl w:val="0"/>
          <w:numId w:val="52"/>
        </w:numPr>
        <w:spacing w:after="60"/>
        <w:jc w:val="both"/>
        <w:rPr>
          <w:sz w:val="28"/>
          <w:szCs w:val="28"/>
        </w:rPr>
      </w:pPr>
      <w:r w:rsidRPr="002011FC">
        <w:rPr>
          <w:sz w:val="28"/>
          <w:szCs w:val="28"/>
          <w:lang w:val="kk-KZ"/>
        </w:rPr>
        <w:t>Зат есім</w:t>
      </w:r>
      <w:r w:rsidRPr="002011FC">
        <w:rPr>
          <w:sz w:val="28"/>
          <w:szCs w:val="28"/>
        </w:rPr>
        <w:t xml:space="preserve">– </w:t>
      </w:r>
      <w:r w:rsidRPr="002011FC">
        <w:rPr>
          <w:sz w:val="28"/>
          <w:szCs w:val="28"/>
          <w:lang w:val="en-US"/>
        </w:rPr>
        <w:t>musc</w:t>
      </w:r>
      <w:r w:rsidRPr="002011FC">
        <w:rPr>
          <w:sz w:val="28"/>
          <w:szCs w:val="28"/>
        </w:rPr>
        <w:t>ŭ</w:t>
      </w:r>
      <w:r w:rsidRPr="002011FC">
        <w:rPr>
          <w:sz w:val="28"/>
          <w:szCs w:val="28"/>
          <w:lang w:val="en-US"/>
        </w:rPr>
        <w:t>lus</w:t>
      </w:r>
      <w:r w:rsidRPr="002011FC">
        <w:rPr>
          <w:sz w:val="28"/>
          <w:szCs w:val="28"/>
        </w:rPr>
        <w:t xml:space="preserve"> </w:t>
      </w:r>
      <w:r w:rsidRPr="002011FC">
        <w:rPr>
          <w:sz w:val="28"/>
          <w:szCs w:val="28"/>
          <w:lang w:val="en-US"/>
        </w:rPr>
        <w:t>extensor</w:t>
      </w:r>
      <w:r w:rsidRPr="002011FC">
        <w:rPr>
          <w:sz w:val="28"/>
          <w:szCs w:val="28"/>
        </w:rPr>
        <w:t xml:space="preserve"> –</w:t>
      </w:r>
      <w:r w:rsidRPr="002011FC">
        <w:rPr>
          <w:b/>
          <w:sz w:val="28"/>
          <w:szCs w:val="28"/>
          <w:lang w:val="kk-KZ"/>
        </w:rPr>
        <w:t xml:space="preserve"> </w:t>
      </w:r>
      <w:r w:rsidRPr="002011FC">
        <w:rPr>
          <w:sz w:val="28"/>
          <w:szCs w:val="28"/>
          <w:lang w:val="kk-KZ"/>
        </w:rPr>
        <w:t>бұлшық ет - бүгуші</w:t>
      </w:r>
      <w:r w:rsidRPr="002011FC">
        <w:rPr>
          <w:sz w:val="28"/>
          <w:szCs w:val="28"/>
        </w:rPr>
        <w:t>;</w:t>
      </w:r>
    </w:p>
    <w:p w:rsidR="00431514" w:rsidRPr="002011FC" w:rsidRDefault="00431514" w:rsidP="002011FC">
      <w:pPr>
        <w:numPr>
          <w:ilvl w:val="0"/>
          <w:numId w:val="52"/>
        </w:numPr>
        <w:spacing w:after="60"/>
        <w:jc w:val="both"/>
        <w:rPr>
          <w:sz w:val="28"/>
          <w:szCs w:val="28"/>
        </w:rPr>
      </w:pPr>
      <w:r w:rsidRPr="002011FC">
        <w:rPr>
          <w:sz w:val="28"/>
          <w:szCs w:val="28"/>
          <w:lang w:val="kk-KZ"/>
        </w:rPr>
        <w:t>Сын есім</w:t>
      </w:r>
      <w:r w:rsidRPr="002011FC">
        <w:rPr>
          <w:sz w:val="28"/>
          <w:szCs w:val="28"/>
        </w:rPr>
        <w:t xml:space="preserve"> – </w:t>
      </w:r>
      <w:r w:rsidRPr="002011FC">
        <w:rPr>
          <w:sz w:val="28"/>
          <w:szCs w:val="28"/>
          <w:lang w:val="en-US"/>
        </w:rPr>
        <w:t>musc</w:t>
      </w:r>
      <w:r w:rsidRPr="002011FC">
        <w:rPr>
          <w:sz w:val="28"/>
          <w:szCs w:val="28"/>
        </w:rPr>
        <w:t>ŭ</w:t>
      </w:r>
      <w:r w:rsidRPr="002011FC">
        <w:rPr>
          <w:sz w:val="28"/>
          <w:szCs w:val="28"/>
          <w:lang w:val="en-US"/>
        </w:rPr>
        <w:t>lus</w:t>
      </w:r>
      <w:r w:rsidRPr="002011FC">
        <w:rPr>
          <w:sz w:val="28"/>
          <w:szCs w:val="28"/>
        </w:rPr>
        <w:t xml:space="preserve"> </w:t>
      </w:r>
      <w:r w:rsidRPr="002011FC">
        <w:rPr>
          <w:sz w:val="28"/>
          <w:szCs w:val="28"/>
          <w:lang w:val="en-US"/>
        </w:rPr>
        <w:t>mass</w:t>
      </w:r>
      <w:r w:rsidRPr="002011FC">
        <w:rPr>
          <w:sz w:val="28"/>
          <w:szCs w:val="28"/>
        </w:rPr>
        <w:t>ē</w:t>
      </w:r>
      <w:r w:rsidRPr="002011FC">
        <w:rPr>
          <w:sz w:val="28"/>
          <w:szCs w:val="28"/>
          <w:lang w:val="en-US"/>
        </w:rPr>
        <w:t>ter</w:t>
      </w:r>
      <w:r w:rsidRPr="002011FC">
        <w:rPr>
          <w:sz w:val="28"/>
          <w:szCs w:val="28"/>
        </w:rPr>
        <w:t xml:space="preserve"> –</w:t>
      </w:r>
      <w:r w:rsidRPr="002011FC">
        <w:rPr>
          <w:sz w:val="28"/>
          <w:szCs w:val="28"/>
          <w:lang w:val="kk-KZ"/>
        </w:rPr>
        <w:t xml:space="preserve"> шайнайтын бұлшық ет</w:t>
      </w:r>
      <w:r w:rsidRPr="002011FC">
        <w:rPr>
          <w:sz w:val="28"/>
          <w:szCs w:val="28"/>
        </w:rPr>
        <w:t>;</w:t>
      </w:r>
    </w:p>
    <w:p w:rsidR="00431514" w:rsidRPr="002011FC" w:rsidRDefault="00431514" w:rsidP="002011FC">
      <w:pPr>
        <w:numPr>
          <w:ilvl w:val="0"/>
          <w:numId w:val="52"/>
        </w:numPr>
        <w:spacing w:after="60"/>
        <w:jc w:val="both"/>
        <w:rPr>
          <w:sz w:val="28"/>
          <w:szCs w:val="28"/>
        </w:rPr>
      </w:pPr>
      <w:r w:rsidRPr="002011FC">
        <w:rPr>
          <w:sz w:val="28"/>
          <w:szCs w:val="28"/>
          <w:lang w:val="kk-KZ"/>
        </w:rPr>
        <w:t>Есімше</w:t>
      </w:r>
      <w:r w:rsidRPr="002011FC">
        <w:rPr>
          <w:sz w:val="28"/>
          <w:szCs w:val="28"/>
        </w:rPr>
        <w:t xml:space="preserve"> – </w:t>
      </w:r>
      <w:r w:rsidRPr="002011FC">
        <w:rPr>
          <w:sz w:val="28"/>
          <w:szCs w:val="28"/>
          <w:lang w:val="en-US"/>
        </w:rPr>
        <w:t>musc</w:t>
      </w:r>
      <w:r w:rsidRPr="002011FC">
        <w:rPr>
          <w:sz w:val="28"/>
          <w:szCs w:val="28"/>
        </w:rPr>
        <w:t>ŭ</w:t>
      </w:r>
      <w:r w:rsidRPr="002011FC">
        <w:rPr>
          <w:sz w:val="28"/>
          <w:szCs w:val="28"/>
          <w:lang w:val="en-US"/>
        </w:rPr>
        <w:t>lus</w:t>
      </w:r>
      <w:r w:rsidRPr="002011FC">
        <w:rPr>
          <w:sz w:val="28"/>
          <w:szCs w:val="28"/>
        </w:rPr>
        <w:t xml:space="preserve"> </w:t>
      </w:r>
      <w:r w:rsidRPr="002011FC">
        <w:rPr>
          <w:sz w:val="28"/>
          <w:szCs w:val="28"/>
          <w:lang w:val="en-US"/>
        </w:rPr>
        <w:t>lev</w:t>
      </w:r>
      <w:r w:rsidRPr="002011FC">
        <w:rPr>
          <w:sz w:val="28"/>
          <w:szCs w:val="28"/>
        </w:rPr>
        <w:t>ā</w:t>
      </w:r>
      <w:r w:rsidRPr="002011FC">
        <w:rPr>
          <w:sz w:val="28"/>
          <w:szCs w:val="28"/>
          <w:lang w:val="en-US"/>
        </w:rPr>
        <w:t>tor</w:t>
      </w:r>
      <w:r w:rsidRPr="002011FC">
        <w:rPr>
          <w:sz w:val="28"/>
          <w:szCs w:val="28"/>
        </w:rPr>
        <w:t xml:space="preserve"> – </w:t>
      </w:r>
      <w:r w:rsidRPr="002011FC">
        <w:rPr>
          <w:sz w:val="28"/>
          <w:szCs w:val="28"/>
          <w:lang w:val="kk-KZ"/>
        </w:rPr>
        <w:t>бұлшық ет</w:t>
      </w:r>
      <w:r w:rsidRPr="002011FC">
        <w:rPr>
          <w:sz w:val="28"/>
          <w:szCs w:val="28"/>
        </w:rPr>
        <w:t xml:space="preserve">, </w:t>
      </w:r>
      <w:r w:rsidRPr="002011FC">
        <w:rPr>
          <w:sz w:val="28"/>
          <w:szCs w:val="28"/>
          <w:lang w:val="kk-KZ"/>
        </w:rPr>
        <w:t>көтеретін</w:t>
      </w:r>
      <w:r w:rsidRPr="002011FC">
        <w:rPr>
          <w:sz w:val="28"/>
          <w:szCs w:val="28"/>
        </w:rPr>
        <w:t>.</w:t>
      </w:r>
      <w:r w:rsidRPr="002011FC">
        <w:rPr>
          <w:sz w:val="28"/>
          <w:szCs w:val="28"/>
        </w:rPr>
        <w:tab/>
      </w:r>
    </w:p>
    <w:p w:rsidR="00431514" w:rsidRPr="002011FC" w:rsidRDefault="00431514" w:rsidP="00431514">
      <w:pPr>
        <w:keepNext/>
        <w:widowControl w:val="0"/>
        <w:spacing w:before="120" w:after="60"/>
        <w:jc w:val="both"/>
        <w:rPr>
          <w:b/>
          <w:sz w:val="28"/>
          <w:szCs w:val="28"/>
        </w:rPr>
      </w:pPr>
      <w:r w:rsidRPr="002011FC">
        <w:rPr>
          <w:b/>
          <w:sz w:val="28"/>
          <w:szCs w:val="28"/>
          <w:lang w:val="kk-KZ"/>
        </w:rPr>
        <w:t>Кейбір бұлшық ет атаулары аударылмайды, сол қалпында, тек орыс әріптерімен жазылады</w:t>
      </w:r>
      <w:r w:rsidRPr="002011FC">
        <w:rPr>
          <w:b/>
          <w:sz w:val="28"/>
          <w:szCs w:val="28"/>
        </w:rPr>
        <w:t>.</w:t>
      </w:r>
    </w:p>
    <w:p w:rsidR="00431514" w:rsidRPr="002011FC" w:rsidRDefault="00431514" w:rsidP="00431514">
      <w:pPr>
        <w:tabs>
          <w:tab w:val="left" w:pos="6450"/>
        </w:tabs>
        <w:spacing w:after="60"/>
        <w:ind w:firstLine="340"/>
        <w:jc w:val="both"/>
        <w:rPr>
          <w:b/>
          <w:sz w:val="28"/>
          <w:szCs w:val="28"/>
        </w:rPr>
      </w:pPr>
      <w:r w:rsidRPr="002011FC">
        <w:rPr>
          <w:b/>
          <w:sz w:val="28"/>
          <w:szCs w:val="28"/>
        </w:rPr>
        <w:t xml:space="preserve">Мысалы: </w:t>
      </w:r>
      <w:r w:rsidRPr="002011FC">
        <w:rPr>
          <w:b/>
          <w:sz w:val="28"/>
          <w:szCs w:val="28"/>
          <w:lang w:val="en-US"/>
        </w:rPr>
        <w:t>musc</w:t>
      </w:r>
      <w:r w:rsidRPr="002011FC">
        <w:rPr>
          <w:b/>
          <w:sz w:val="28"/>
          <w:szCs w:val="28"/>
        </w:rPr>
        <w:t>ŭ</w:t>
      </w:r>
      <w:r w:rsidRPr="002011FC">
        <w:rPr>
          <w:b/>
          <w:sz w:val="28"/>
          <w:szCs w:val="28"/>
          <w:lang w:val="en-US"/>
        </w:rPr>
        <w:t>lus</w:t>
      </w:r>
      <w:r w:rsidRPr="002011FC">
        <w:rPr>
          <w:b/>
          <w:sz w:val="28"/>
          <w:szCs w:val="28"/>
        </w:rPr>
        <w:t xml:space="preserve"> </w:t>
      </w:r>
      <w:r w:rsidRPr="002011FC">
        <w:rPr>
          <w:b/>
          <w:sz w:val="28"/>
          <w:szCs w:val="28"/>
          <w:lang w:val="en-US"/>
        </w:rPr>
        <w:t>pron</w:t>
      </w:r>
      <w:r w:rsidRPr="002011FC">
        <w:rPr>
          <w:b/>
          <w:sz w:val="28"/>
          <w:szCs w:val="28"/>
        </w:rPr>
        <w:t>ā</w:t>
      </w:r>
      <w:r w:rsidRPr="002011FC">
        <w:rPr>
          <w:b/>
          <w:sz w:val="28"/>
          <w:szCs w:val="28"/>
          <w:lang w:val="en-US"/>
        </w:rPr>
        <w:t>tor</w:t>
      </w:r>
      <w:r w:rsidRPr="002011FC">
        <w:rPr>
          <w:b/>
          <w:sz w:val="28"/>
          <w:szCs w:val="28"/>
        </w:rPr>
        <w:t xml:space="preserve"> – пронатор.</w:t>
      </w:r>
      <w:r w:rsidRPr="002011FC">
        <w:rPr>
          <w:b/>
          <w:sz w:val="28"/>
          <w:szCs w:val="28"/>
        </w:rPr>
        <w:tab/>
      </w:r>
    </w:p>
    <w:p w:rsidR="00431514" w:rsidRPr="002011FC" w:rsidRDefault="00431514" w:rsidP="00431514">
      <w:pPr>
        <w:pStyle w:val="21"/>
        <w:spacing w:after="120"/>
        <w:rPr>
          <w:iCs w:val="0"/>
          <w:sz w:val="28"/>
          <w:szCs w:val="28"/>
        </w:rPr>
      </w:pPr>
      <w:r w:rsidRPr="002011FC">
        <w:rPr>
          <w:iCs w:val="0"/>
          <w:sz w:val="28"/>
          <w:szCs w:val="28"/>
        </w:rPr>
        <w:tab/>
      </w:r>
      <w:r w:rsidRPr="002011FC">
        <w:rPr>
          <w:iCs w:val="0"/>
          <w:sz w:val="28"/>
          <w:szCs w:val="28"/>
          <w:lang w:val="kk-KZ"/>
        </w:rPr>
        <w:t>Бұлшық етті білдіретін латын терминдеріндегі сөз тәртібі</w:t>
      </w:r>
      <w:r w:rsidRPr="002011FC">
        <w:rPr>
          <w:iCs w:val="0"/>
          <w:sz w:val="28"/>
          <w:szCs w:val="28"/>
        </w:rPr>
        <w:t xml:space="preserve">:  </w:t>
      </w:r>
    </w:p>
    <w:p w:rsidR="00431514" w:rsidRPr="002011FC" w:rsidRDefault="00431514" w:rsidP="002011FC">
      <w:pPr>
        <w:numPr>
          <w:ilvl w:val="1"/>
          <w:numId w:val="49"/>
        </w:numPr>
        <w:spacing w:after="60"/>
        <w:jc w:val="both"/>
        <w:rPr>
          <w:sz w:val="28"/>
          <w:szCs w:val="28"/>
        </w:rPr>
      </w:pPr>
      <w:r w:rsidRPr="002011FC">
        <w:rPr>
          <w:b/>
          <w:bCs/>
          <w:sz w:val="28"/>
          <w:szCs w:val="28"/>
          <w:lang w:val="de-DE"/>
        </w:rPr>
        <w:t>musc</w:t>
      </w:r>
      <w:r w:rsidRPr="002011FC">
        <w:rPr>
          <w:b/>
          <w:bCs/>
          <w:sz w:val="28"/>
          <w:szCs w:val="28"/>
        </w:rPr>
        <w:t>ŭ</w:t>
      </w:r>
      <w:r w:rsidRPr="002011FC">
        <w:rPr>
          <w:b/>
          <w:bCs/>
          <w:sz w:val="28"/>
          <w:szCs w:val="28"/>
          <w:lang w:val="de-DE"/>
        </w:rPr>
        <w:t>lus</w:t>
      </w:r>
      <w:r w:rsidRPr="002011FC">
        <w:rPr>
          <w:sz w:val="28"/>
          <w:szCs w:val="28"/>
        </w:rPr>
        <w:t xml:space="preserve"> </w:t>
      </w:r>
      <w:r w:rsidRPr="002011FC">
        <w:rPr>
          <w:sz w:val="28"/>
          <w:szCs w:val="28"/>
          <w:lang w:val="kk-KZ"/>
        </w:rPr>
        <w:t>сөзі атау септігінде</w:t>
      </w:r>
      <w:r w:rsidRPr="002011FC">
        <w:rPr>
          <w:sz w:val="28"/>
          <w:szCs w:val="28"/>
        </w:rPr>
        <w:t>;</w:t>
      </w:r>
    </w:p>
    <w:p w:rsidR="00431514" w:rsidRPr="002011FC" w:rsidRDefault="00431514" w:rsidP="002011FC">
      <w:pPr>
        <w:numPr>
          <w:ilvl w:val="1"/>
          <w:numId w:val="49"/>
        </w:numPr>
        <w:spacing w:after="60"/>
        <w:jc w:val="both"/>
        <w:rPr>
          <w:sz w:val="28"/>
          <w:szCs w:val="28"/>
        </w:rPr>
      </w:pPr>
      <w:r w:rsidRPr="002011FC">
        <w:rPr>
          <w:b/>
          <w:bCs/>
          <w:sz w:val="28"/>
          <w:szCs w:val="28"/>
          <w:lang w:val="kk-KZ"/>
        </w:rPr>
        <w:t xml:space="preserve">бүлшық еттің қызметтік атауы </w:t>
      </w:r>
      <w:r w:rsidRPr="002011FC">
        <w:rPr>
          <w:bCs/>
          <w:sz w:val="28"/>
          <w:szCs w:val="28"/>
          <w:lang w:val="kk-KZ"/>
        </w:rPr>
        <w:t>атау септігінде</w:t>
      </w:r>
      <w:r w:rsidRPr="002011FC">
        <w:rPr>
          <w:sz w:val="28"/>
          <w:szCs w:val="28"/>
        </w:rPr>
        <w:t>;</w:t>
      </w:r>
    </w:p>
    <w:p w:rsidR="00431514" w:rsidRPr="002011FC" w:rsidRDefault="00431514" w:rsidP="002011FC">
      <w:pPr>
        <w:numPr>
          <w:ilvl w:val="1"/>
          <w:numId w:val="49"/>
        </w:numPr>
        <w:spacing w:after="60"/>
        <w:jc w:val="both"/>
        <w:rPr>
          <w:sz w:val="28"/>
          <w:szCs w:val="28"/>
        </w:rPr>
      </w:pPr>
      <w:r w:rsidRPr="002011FC">
        <w:rPr>
          <w:sz w:val="28"/>
          <w:szCs w:val="28"/>
          <w:lang w:val="kk-KZ"/>
        </w:rPr>
        <w:t>кез келген келесі зат есім орыс тілінде қандай септікте тұрса да, латын тілінде ілік септігіне қойылады</w:t>
      </w:r>
      <w:r w:rsidRPr="002011FC">
        <w:rPr>
          <w:sz w:val="28"/>
          <w:szCs w:val="28"/>
        </w:rPr>
        <w:t>;</w:t>
      </w:r>
    </w:p>
    <w:p w:rsidR="00431514" w:rsidRPr="002011FC" w:rsidRDefault="00431514" w:rsidP="002011FC">
      <w:pPr>
        <w:numPr>
          <w:ilvl w:val="1"/>
          <w:numId w:val="49"/>
        </w:numPr>
        <w:spacing w:after="60"/>
        <w:jc w:val="both"/>
        <w:rPr>
          <w:sz w:val="28"/>
          <w:szCs w:val="28"/>
        </w:rPr>
      </w:pPr>
      <w:r w:rsidRPr="002011FC">
        <w:rPr>
          <w:b/>
          <w:bCs/>
          <w:sz w:val="28"/>
          <w:szCs w:val="28"/>
          <w:lang w:val="kk-KZ"/>
        </w:rPr>
        <w:t xml:space="preserve">сын есім </w:t>
      </w:r>
      <w:r w:rsidRPr="002011FC">
        <w:rPr>
          <w:bCs/>
          <w:sz w:val="28"/>
          <w:szCs w:val="28"/>
          <w:lang w:val="kk-KZ"/>
        </w:rPr>
        <w:t>терминнің соңында жазылады</w:t>
      </w:r>
      <w:r w:rsidRPr="002011FC">
        <w:rPr>
          <w:sz w:val="28"/>
          <w:szCs w:val="28"/>
        </w:rPr>
        <w:t xml:space="preserve">.  </w:t>
      </w:r>
    </w:p>
    <w:p w:rsidR="00431514" w:rsidRPr="00F863F6" w:rsidRDefault="00431514" w:rsidP="00F863F6">
      <w:pPr>
        <w:spacing w:after="60"/>
        <w:ind w:firstLine="340"/>
        <w:jc w:val="both"/>
        <w:rPr>
          <w:b/>
          <w:sz w:val="28"/>
          <w:szCs w:val="28"/>
          <w:lang w:val="kk-KZ"/>
        </w:rPr>
      </w:pPr>
      <w:r w:rsidRPr="002011FC">
        <w:rPr>
          <w:b/>
          <w:sz w:val="28"/>
          <w:szCs w:val="28"/>
          <w:lang w:val="kk-KZ"/>
        </w:rPr>
        <w:t>Мысалы</w:t>
      </w:r>
      <w:r w:rsidRPr="002011FC">
        <w:rPr>
          <w:b/>
          <w:sz w:val="28"/>
          <w:szCs w:val="28"/>
        </w:rPr>
        <w:t xml:space="preserve">: </w:t>
      </w:r>
      <w:r w:rsidRPr="002011FC">
        <w:rPr>
          <w:b/>
          <w:sz w:val="28"/>
          <w:szCs w:val="28"/>
          <w:lang w:val="kk-KZ"/>
        </w:rPr>
        <w:t>орташа тарылтқыш жұтқыншақ;</w:t>
      </w:r>
      <w:r w:rsidR="00F863F6">
        <w:rPr>
          <w:b/>
          <w:sz w:val="28"/>
          <w:szCs w:val="28"/>
          <w:lang w:val="kk-KZ"/>
        </w:rPr>
        <w:t xml:space="preserve"> </w:t>
      </w:r>
      <w:r w:rsidRPr="002011FC">
        <w:rPr>
          <w:b/>
          <w:sz w:val="28"/>
          <w:szCs w:val="28"/>
          <w:lang w:val="kk-KZ"/>
        </w:rPr>
        <w:t>бұлшық ет, қатайтатын кең шандыр.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24"/>
        <w:gridCol w:w="2146"/>
        <w:gridCol w:w="2260"/>
        <w:gridCol w:w="2845"/>
      </w:tblGrid>
      <w:tr w:rsidR="00431514" w:rsidRPr="002011FC" w:rsidTr="00431514">
        <w:trPr>
          <w:jc w:val="center"/>
        </w:trPr>
        <w:tc>
          <w:tcPr>
            <w:tcW w:w="2224" w:type="dxa"/>
          </w:tcPr>
          <w:p w:rsidR="00431514" w:rsidRPr="002011FC" w:rsidRDefault="00431514" w:rsidP="00431514">
            <w:pPr>
              <w:spacing w:after="60"/>
              <w:jc w:val="both"/>
              <w:rPr>
                <w:b/>
                <w:bCs/>
                <w:sz w:val="28"/>
                <w:szCs w:val="28"/>
              </w:rPr>
            </w:pPr>
            <w:r w:rsidRPr="002011FC">
              <w:rPr>
                <w:b/>
                <w:bCs/>
                <w:sz w:val="28"/>
                <w:szCs w:val="28"/>
              </w:rPr>
              <w:t>1</w:t>
            </w:r>
          </w:p>
        </w:tc>
        <w:tc>
          <w:tcPr>
            <w:tcW w:w="2146" w:type="dxa"/>
          </w:tcPr>
          <w:p w:rsidR="00431514" w:rsidRPr="002011FC" w:rsidRDefault="00431514" w:rsidP="00431514">
            <w:pPr>
              <w:spacing w:after="60"/>
              <w:jc w:val="both"/>
              <w:rPr>
                <w:b/>
                <w:bCs/>
                <w:sz w:val="28"/>
                <w:szCs w:val="28"/>
              </w:rPr>
            </w:pPr>
            <w:r w:rsidRPr="002011FC">
              <w:rPr>
                <w:b/>
                <w:bCs/>
                <w:sz w:val="28"/>
                <w:szCs w:val="28"/>
              </w:rPr>
              <w:t>2</w:t>
            </w:r>
          </w:p>
        </w:tc>
        <w:tc>
          <w:tcPr>
            <w:tcW w:w="2260" w:type="dxa"/>
          </w:tcPr>
          <w:p w:rsidR="00431514" w:rsidRPr="002011FC" w:rsidRDefault="00431514" w:rsidP="00431514">
            <w:pPr>
              <w:spacing w:after="60"/>
              <w:jc w:val="both"/>
              <w:rPr>
                <w:b/>
                <w:bCs/>
                <w:sz w:val="28"/>
                <w:szCs w:val="28"/>
              </w:rPr>
            </w:pPr>
            <w:r w:rsidRPr="002011FC">
              <w:rPr>
                <w:b/>
                <w:bCs/>
                <w:sz w:val="28"/>
                <w:szCs w:val="28"/>
              </w:rPr>
              <w:t>3</w:t>
            </w:r>
          </w:p>
        </w:tc>
        <w:tc>
          <w:tcPr>
            <w:tcW w:w="2845" w:type="dxa"/>
          </w:tcPr>
          <w:p w:rsidR="00431514" w:rsidRPr="002011FC" w:rsidRDefault="00431514" w:rsidP="00431514">
            <w:pPr>
              <w:spacing w:after="60"/>
              <w:jc w:val="both"/>
              <w:rPr>
                <w:b/>
                <w:bCs/>
                <w:sz w:val="28"/>
                <w:szCs w:val="28"/>
              </w:rPr>
            </w:pPr>
            <w:r w:rsidRPr="002011FC">
              <w:rPr>
                <w:b/>
                <w:bCs/>
                <w:sz w:val="28"/>
                <w:szCs w:val="28"/>
                <w:lang w:val="kk-KZ"/>
              </w:rPr>
              <w:t>Соңғы</w:t>
            </w:r>
            <w:r w:rsidRPr="002011FC">
              <w:rPr>
                <w:b/>
                <w:bCs/>
                <w:sz w:val="28"/>
                <w:szCs w:val="28"/>
              </w:rPr>
              <w:t xml:space="preserve"> позиция</w:t>
            </w:r>
          </w:p>
        </w:tc>
      </w:tr>
      <w:tr w:rsidR="00431514" w:rsidRPr="002011FC" w:rsidTr="00431514">
        <w:trPr>
          <w:jc w:val="center"/>
        </w:trPr>
        <w:tc>
          <w:tcPr>
            <w:tcW w:w="2224" w:type="dxa"/>
          </w:tcPr>
          <w:p w:rsidR="00431514" w:rsidRPr="002011FC" w:rsidRDefault="00431514" w:rsidP="00431514">
            <w:pPr>
              <w:spacing w:after="60"/>
              <w:jc w:val="both"/>
              <w:rPr>
                <w:b/>
                <w:bCs/>
                <w:sz w:val="28"/>
                <w:szCs w:val="28"/>
                <w:lang w:val="kk-KZ"/>
              </w:rPr>
            </w:pPr>
            <w:r w:rsidRPr="002011FC">
              <w:rPr>
                <w:b/>
                <w:bCs/>
                <w:sz w:val="28"/>
                <w:szCs w:val="28"/>
                <w:lang w:val="kk-KZ"/>
              </w:rPr>
              <w:t>Атау с. Зат е.</w:t>
            </w:r>
          </w:p>
        </w:tc>
        <w:tc>
          <w:tcPr>
            <w:tcW w:w="2146" w:type="dxa"/>
          </w:tcPr>
          <w:p w:rsidR="00431514" w:rsidRPr="002011FC" w:rsidRDefault="00431514" w:rsidP="00431514">
            <w:pPr>
              <w:spacing w:after="60"/>
              <w:jc w:val="both"/>
              <w:rPr>
                <w:b/>
                <w:sz w:val="28"/>
                <w:szCs w:val="28"/>
                <w:lang w:val="kk-KZ"/>
              </w:rPr>
            </w:pPr>
            <w:r w:rsidRPr="002011FC">
              <w:rPr>
                <w:b/>
                <w:bCs/>
                <w:sz w:val="28"/>
                <w:szCs w:val="28"/>
                <w:lang w:val="kk-KZ"/>
              </w:rPr>
              <w:t>Атау с. Зат е.</w:t>
            </w:r>
          </w:p>
        </w:tc>
        <w:tc>
          <w:tcPr>
            <w:tcW w:w="2260" w:type="dxa"/>
          </w:tcPr>
          <w:p w:rsidR="00431514" w:rsidRPr="002011FC" w:rsidRDefault="00431514" w:rsidP="00431514">
            <w:pPr>
              <w:spacing w:after="60"/>
              <w:jc w:val="both"/>
              <w:rPr>
                <w:b/>
                <w:sz w:val="28"/>
                <w:szCs w:val="28"/>
                <w:lang w:val="kk-KZ"/>
              </w:rPr>
            </w:pPr>
            <w:r w:rsidRPr="002011FC">
              <w:rPr>
                <w:b/>
                <w:bCs/>
                <w:sz w:val="28"/>
                <w:szCs w:val="28"/>
                <w:lang w:val="kk-KZ"/>
              </w:rPr>
              <w:t>Ілік с. Зат е.</w:t>
            </w:r>
          </w:p>
        </w:tc>
        <w:tc>
          <w:tcPr>
            <w:tcW w:w="2845" w:type="dxa"/>
          </w:tcPr>
          <w:p w:rsidR="00431514" w:rsidRPr="002011FC" w:rsidRDefault="00431514" w:rsidP="00431514">
            <w:pPr>
              <w:spacing w:after="60"/>
              <w:jc w:val="both"/>
              <w:rPr>
                <w:b/>
                <w:sz w:val="28"/>
                <w:szCs w:val="28"/>
                <w:lang w:val="kk-KZ"/>
              </w:rPr>
            </w:pPr>
            <w:r w:rsidRPr="002011FC">
              <w:rPr>
                <w:b/>
                <w:sz w:val="28"/>
                <w:szCs w:val="28"/>
                <w:lang w:val="kk-KZ"/>
              </w:rPr>
              <w:t>Сын есім</w:t>
            </w:r>
          </w:p>
        </w:tc>
      </w:tr>
      <w:tr w:rsidR="00431514" w:rsidRPr="002011FC" w:rsidTr="00431514">
        <w:trPr>
          <w:jc w:val="center"/>
        </w:trPr>
        <w:tc>
          <w:tcPr>
            <w:tcW w:w="2224" w:type="dxa"/>
          </w:tcPr>
          <w:p w:rsidR="00431514" w:rsidRPr="002011FC" w:rsidRDefault="00431514" w:rsidP="00431514">
            <w:pPr>
              <w:spacing w:after="60"/>
              <w:jc w:val="both"/>
              <w:rPr>
                <w:b/>
                <w:bCs/>
                <w:sz w:val="28"/>
                <w:szCs w:val="28"/>
                <w:lang w:val="kk-KZ"/>
              </w:rPr>
            </w:pPr>
            <w:r w:rsidRPr="002011FC">
              <w:rPr>
                <w:b/>
                <w:bCs/>
                <w:sz w:val="28"/>
                <w:szCs w:val="28"/>
                <w:lang w:val="kk-KZ"/>
              </w:rPr>
              <w:t>Muscŭlus</w:t>
            </w:r>
          </w:p>
          <w:p w:rsidR="00431514" w:rsidRPr="002011FC" w:rsidRDefault="00431514" w:rsidP="00431514">
            <w:pPr>
              <w:spacing w:after="60"/>
              <w:jc w:val="both"/>
              <w:rPr>
                <w:sz w:val="28"/>
                <w:szCs w:val="28"/>
                <w:lang w:val="kk-KZ"/>
              </w:rPr>
            </w:pPr>
            <w:r w:rsidRPr="002011FC">
              <w:rPr>
                <w:b/>
                <w:bCs/>
                <w:sz w:val="28"/>
                <w:szCs w:val="28"/>
                <w:lang w:val="kk-KZ"/>
              </w:rPr>
              <w:t>Muscŭlus</w:t>
            </w:r>
          </w:p>
        </w:tc>
        <w:tc>
          <w:tcPr>
            <w:tcW w:w="2146" w:type="dxa"/>
          </w:tcPr>
          <w:p w:rsidR="00431514" w:rsidRPr="002011FC" w:rsidRDefault="00431514" w:rsidP="00431514">
            <w:pPr>
              <w:spacing w:after="60"/>
              <w:jc w:val="both"/>
              <w:rPr>
                <w:b/>
                <w:sz w:val="28"/>
                <w:szCs w:val="28"/>
                <w:lang w:val="kk-KZ"/>
              </w:rPr>
            </w:pPr>
            <w:r w:rsidRPr="002011FC">
              <w:rPr>
                <w:b/>
                <w:sz w:val="28"/>
                <w:szCs w:val="28"/>
                <w:lang w:val="kk-KZ"/>
              </w:rPr>
              <w:t>constrictor</w:t>
            </w:r>
          </w:p>
          <w:p w:rsidR="00431514" w:rsidRPr="002011FC" w:rsidRDefault="00431514" w:rsidP="00431514">
            <w:pPr>
              <w:spacing w:after="60"/>
              <w:jc w:val="both"/>
              <w:rPr>
                <w:sz w:val="28"/>
                <w:szCs w:val="28"/>
                <w:lang w:val="kk-KZ"/>
              </w:rPr>
            </w:pPr>
            <w:r w:rsidRPr="002011FC">
              <w:rPr>
                <w:b/>
                <w:sz w:val="28"/>
                <w:szCs w:val="28"/>
                <w:lang w:val="kk-KZ"/>
              </w:rPr>
              <w:t xml:space="preserve">tensor </w:t>
            </w:r>
          </w:p>
        </w:tc>
        <w:tc>
          <w:tcPr>
            <w:tcW w:w="2260" w:type="dxa"/>
          </w:tcPr>
          <w:p w:rsidR="00431514" w:rsidRPr="002011FC" w:rsidRDefault="00431514" w:rsidP="00431514">
            <w:pPr>
              <w:spacing w:after="60"/>
              <w:jc w:val="both"/>
              <w:rPr>
                <w:b/>
                <w:sz w:val="28"/>
                <w:szCs w:val="28"/>
                <w:lang w:val="kk-KZ"/>
              </w:rPr>
            </w:pPr>
            <w:r w:rsidRPr="002011FC">
              <w:rPr>
                <w:b/>
                <w:sz w:val="28"/>
                <w:szCs w:val="28"/>
                <w:lang w:val="kk-KZ"/>
              </w:rPr>
              <w:t xml:space="preserve">pharyngis  </w:t>
            </w:r>
          </w:p>
          <w:p w:rsidR="00431514" w:rsidRPr="002011FC" w:rsidRDefault="00431514" w:rsidP="00431514">
            <w:pPr>
              <w:spacing w:after="60"/>
              <w:jc w:val="both"/>
              <w:rPr>
                <w:sz w:val="28"/>
                <w:szCs w:val="28"/>
                <w:lang w:val="kk-KZ"/>
              </w:rPr>
            </w:pPr>
            <w:r w:rsidRPr="002011FC">
              <w:rPr>
                <w:b/>
                <w:sz w:val="28"/>
                <w:szCs w:val="28"/>
                <w:lang w:val="kk-KZ"/>
              </w:rPr>
              <w:t>fasciae</w:t>
            </w:r>
          </w:p>
        </w:tc>
        <w:tc>
          <w:tcPr>
            <w:tcW w:w="2845" w:type="dxa"/>
          </w:tcPr>
          <w:p w:rsidR="00431514" w:rsidRPr="002011FC" w:rsidRDefault="00431514" w:rsidP="00431514">
            <w:pPr>
              <w:spacing w:after="60"/>
              <w:jc w:val="both"/>
              <w:rPr>
                <w:b/>
                <w:sz w:val="28"/>
                <w:szCs w:val="28"/>
                <w:lang w:val="kk-KZ"/>
              </w:rPr>
            </w:pPr>
            <w:r w:rsidRPr="002011FC">
              <w:rPr>
                <w:b/>
                <w:sz w:val="28"/>
                <w:szCs w:val="28"/>
                <w:lang w:val="kk-KZ"/>
              </w:rPr>
              <w:t>Medius</w:t>
            </w:r>
          </w:p>
          <w:p w:rsidR="00431514" w:rsidRPr="002011FC" w:rsidRDefault="00431514" w:rsidP="00431514">
            <w:pPr>
              <w:spacing w:after="60"/>
              <w:jc w:val="both"/>
              <w:rPr>
                <w:sz w:val="28"/>
                <w:szCs w:val="28"/>
                <w:lang w:val="kk-KZ"/>
              </w:rPr>
            </w:pPr>
            <w:r w:rsidRPr="002011FC">
              <w:rPr>
                <w:b/>
                <w:sz w:val="28"/>
                <w:szCs w:val="28"/>
                <w:lang w:val="kk-KZ"/>
              </w:rPr>
              <w:t xml:space="preserve">latae </w:t>
            </w:r>
          </w:p>
        </w:tc>
      </w:tr>
    </w:tbl>
    <w:p w:rsidR="00431514" w:rsidRPr="002011FC" w:rsidRDefault="00431514" w:rsidP="00431514">
      <w:pPr>
        <w:jc w:val="both"/>
        <w:rPr>
          <w:lang w:val="kk-KZ"/>
        </w:rPr>
      </w:pPr>
    </w:p>
    <w:p w:rsidR="00431514" w:rsidRPr="002011FC" w:rsidRDefault="00431514" w:rsidP="00431514">
      <w:pPr>
        <w:jc w:val="both"/>
        <w:rPr>
          <w:bCs/>
          <w:sz w:val="28"/>
          <w:szCs w:val="28"/>
          <w:lang w:val="kk-KZ"/>
        </w:rPr>
      </w:pPr>
      <w:r w:rsidRPr="002011FC">
        <w:rPr>
          <w:b/>
          <w:sz w:val="28"/>
          <w:szCs w:val="28"/>
          <w:lang w:val="kk-KZ"/>
        </w:rPr>
        <w:lastRenderedPageBreak/>
        <w:t xml:space="preserve">N.B! </w:t>
      </w:r>
      <w:r w:rsidRPr="002011FC">
        <w:rPr>
          <w:sz w:val="28"/>
          <w:szCs w:val="28"/>
          <w:lang w:val="kk-KZ"/>
        </w:rPr>
        <w:t>Берілген сызба тек «бұлшық ет» кілтті сөз болған терминдерге ғана байланысты.</w:t>
      </w:r>
      <w:r w:rsidRPr="002011FC">
        <w:rPr>
          <w:bCs/>
          <w:sz w:val="28"/>
          <w:szCs w:val="28"/>
          <w:lang w:val="kk-KZ"/>
        </w:rPr>
        <w:t xml:space="preserve"> Кілтті сөзі басқа болған жағдайда, сізге таныс сөздер тәртібін сақтаған дұрыс. </w:t>
      </w:r>
      <w:r w:rsidRPr="002011FC">
        <w:rPr>
          <w:b/>
          <w:bCs/>
          <w:sz w:val="28"/>
          <w:szCs w:val="28"/>
          <w:lang w:val="kk-KZ"/>
        </w:rPr>
        <w:t>(</w:t>
      </w:r>
      <w:r w:rsidRPr="002011FC">
        <w:rPr>
          <w:bCs/>
          <w:sz w:val="28"/>
          <w:szCs w:val="28"/>
          <w:lang w:val="kk-KZ"/>
        </w:rPr>
        <w:t xml:space="preserve">атау с.зат е.- ілік с.зат е.- ілік с.зат е.): </w:t>
      </w:r>
    </w:p>
    <w:p w:rsidR="00431514" w:rsidRPr="002011FC" w:rsidRDefault="00431514" w:rsidP="00431514">
      <w:pPr>
        <w:jc w:val="both"/>
        <w:rPr>
          <w:b/>
          <w:sz w:val="28"/>
          <w:szCs w:val="28"/>
          <w:lang w:val="kk-KZ"/>
        </w:rPr>
      </w:pPr>
      <w:r w:rsidRPr="002011FC">
        <w:rPr>
          <w:b/>
          <w:sz w:val="28"/>
          <w:szCs w:val="28"/>
          <w:lang w:val="kk-KZ"/>
        </w:rPr>
        <w:t xml:space="preserve">Мысалы:  </w:t>
      </w:r>
    </w:p>
    <w:p w:rsidR="00431514" w:rsidRPr="002011FC" w:rsidRDefault="00431514" w:rsidP="00431514">
      <w:pPr>
        <w:ind w:right="-110"/>
        <w:jc w:val="both"/>
        <w:rPr>
          <w:b/>
          <w:sz w:val="28"/>
          <w:szCs w:val="28"/>
          <w:lang w:val="kk-KZ"/>
        </w:rPr>
      </w:pPr>
      <w:r w:rsidRPr="002011FC">
        <w:rPr>
          <w:b/>
          <w:sz w:val="28"/>
          <w:szCs w:val="28"/>
          <w:lang w:val="kk-KZ"/>
        </w:rPr>
        <w:t>Бұлшық ет доғасы, артқы өткелді көтеретін – arcus muscŭli levatōris ani;</w:t>
      </w:r>
    </w:p>
    <w:p w:rsidR="00431514" w:rsidRPr="002011FC" w:rsidRDefault="00431514" w:rsidP="00431514">
      <w:pPr>
        <w:jc w:val="both"/>
        <w:rPr>
          <w:b/>
          <w:sz w:val="28"/>
          <w:szCs w:val="28"/>
          <w:lang w:val="kk-KZ"/>
        </w:rPr>
      </w:pPr>
      <w:r w:rsidRPr="002011FC">
        <w:rPr>
          <w:b/>
          <w:sz w:val="28"/>
          <w:szCs w:val="28"/>
          <w:lang w:val="kk-KZ"/>
        </w:rPr>
        <w:t>төменгі бүгуші сіңірді ұстайтын – retinacŭlum tendĭnis musculi extensōris inferius.</w:t>
      </w:r>
    </w:p>
    <w:p w:rsidR="00431514" w:rsidRPr="002011FC" w:rsidRDefault="00431514" w:rsidP="00431514">
      <w:pPr>
        <w:jc w:val="both"/>
        <w:rPr>
          <w:sz w:val="28"/>
          <w:szCs w:val="28"/>
          <w:lang w:val="kk-KZ"/>
        </w:rPr>
      </w:pPr>
    </w:p>
    <w:p w:rsidR="00431514" w:rsidRPr="002011FC" w:rsidRDefault="00431514" w:rsidP="00F863F6">
      <w:pPr>
        <w:spacing w:after="120"/>
        <w:jc w:val="both"/>
        <w:rPr>
          <w:b/>
          <w:sz w:val="32"/>
          <w:szCs w:val="32"/>
          <w:lang w:val="kk-KZ"/>
        </w:rPr>
      </w:pPr>
      <w:r w:rsidRPr="002011FC">
        <w:rPr>
          <w:b/>
          <w:sz w:val="32"/>
          <w:szCs w:val="32"/>
        </w:rPr>
        <w:t xml:space="preserve">8.5 </w:t>
      </w:r>
      <w:r w:rsidRPr="002011FC">
        <w:rPr>
          <w:b/>
          <w:caps/>
          <w:sz w:val="32"/>
          <w:szCs w:val="32"/>
          <w:lang w:val="kk-KZ"/>
        </w:rPr>
        <w:t>БАқылау сұрақтары</w:t>
      </w:r>
      <w:r w:rsidRPr="002011FC">
        <w:rPr>
          <w:b/>
          <w:sz w:val="32"/>
          <w:szCs w:val="32"/>
        </w:rPr>
        <w:t xml:space="preserve">                                  </w:t>
      </w:r>
    </w:p>
    <w:p w:rsidR="00431514" w:rsidRPr="002011FC" w:rsidRDefault="00431514" w:rsidP="002011FC">
      <w:pPr>
        <w:numPr>
          <w:ilvl w:val="0"/>
          <w:numId w:val="35"/>
        </w:numPr>
        <w:spacing w:after="60"/>
        <w:jc w:val="both"/>
        <w:rPr>
          <w:sz w:val="28"/>
          <w:szCs w:val="28"/>
          <w:lang w:val="kk-KZ"/>
        </w:rPr>
      </w:pPr>
      <w:r w:rsidRPr="002011FC">
        <w:rPr>
          <w:sz w:val="28"/>
          <w:szCs w:val="28"/>
          <w:lang w:val="kk-KZ"/>
        </w:rPr>
        <w:t>Зат есімдердің 1, 2, 4, 5 септіктерін қалай анықтайды?</w:t>
      </w:r>
    </w:p>
    <w:p w:rsidR="00431514" w:rsidRPr="002011FC" w:rsidRDefault="00431514" w:rsidP="002011FC">
      <w:pPr>
        <w:numPr>
          <w:ilvl w:val="0"/>
          <w:numId w:val="35"/>
        </w:numPr>
        <w:spacing w:after="60"/>
        <w:jc w:val="both"/>
        <w:rPr>
          <w:sz w:val="28"/>
          <w:szCs w:val="28"/>
          <w:lang w:val="kk-KZ"/>
        </w:rPr>
      </w:pPr>
      <w:r w:rsidRPr="002011FC">
        <w:rPr>
          <w:sz w:val="28"/>
          <w:szCs w:val="28"/>
          <w:lang w:val="kk-KZ"/>
        </w:rPr>
        <w:t>Зат есімнің септігі қалай анықталады?</w:t>
      </w:r>
    </w:p>
    <w:p w:rsidR="00431514" w:rsidRPr="002011FC" w:rsidRDefault="00431514" w:rsidP="002011FC">
      <w:pPr>
        <w:numPr>
          <w:ilvl w:val="0"/>
          <w:numId w:val="35"/>
        </w:numPr>
        <w:spacing w:after="60"/>
        <w:jc w:val="both"/>
        <w:rPr>
          <w:sz w:val="28"/>
          <w:szCs w:val="28"/>
          <w:lang w:val="kk-KZ"/>
        </w:rPr>
      </w:pPr>
      <w:r w:rsidRPr="002011FC">
        <w:rPr>
          <w:sz w:val="28"/>
          <w:szCs w:val="28"/>
          <w:lang w:val="kk-KZ"/>
        </w:rPr>
        <w:t>Тең буынды және тең емес буынды зат есім дегеніміз не? Олардың сөздік формасының ерекшелігі. Мысал келтіріңіз.</w:t>
      </w:r>
    </w:p>
    <w:p w:rsidR="00431514" w:rsidRPr="002011FC" w:rsidRDefault="00431514" w:rsidP="002011FC">
      <w:pPr>
        <w:numPr>
          <w:ilvl w:val="0"/>
          <w:numId w:val="35"/>
        </w:numPr>
        <w:spacing w:after="60"/>
        <w:jc w:val="both"/>
        <w:rPr>
          <w:sz w:val="28"/>
          <w:szCs w:val="28"/>
          <w:lang w:val="kk-KZ"/>
        </w:rPr>
      </w:pPr>
      <w:r w:rsidRPr="002011FC">
        <w:rPr>
          <w:sz w:val="28"/>
          <w:szCs w:val="28"/>
          <w:lang w:val="kk-KZ"/>
        </w:rPr>
        <w:t>3-ші септіктегі зат есімнің түбірін қалай анықтайды?</w:t>
      </w:r>
    </w:p>
    <w:p w:rsidR="00431514" w:rsidRPr="002011FC" w:rsidRDefault="00431514" w:rsidP="002011FC">
      <w:pPr>
        <w:numPr>
          <w:ilvl w:val="0"/>
          <w:numId w:val="35"/>
        </w:numPr>
        <w:spacing w:after="60"/>
        <w:jc w:val="both"/>
        <w:rPr>
          <w:sz w:val="28"/>
          <w:szCs w:val="28"/>
          <w:lang w:val="kk-KZ"/>
        </w:rPr>
      </w:pPr>
      <w:r w:rsidRPr="002011FC">
        <w:rPr>
          <w:sz w:val="28"/>
          <w:szCs w:val="28"/>
          <w:lang w:val="kk-KZ"/>
        </w:rPr>
        <w:t xml:space="preserve">3-ші септіктің аталық тегіндегі зат есімдердің ережедегі ерекшеліктерін атаңыз. </w:t>
      </w:r>
    </w:p>
    <w:p w:rsidR="00431514" w:rsidRPr="002011FC" w:rsidRDefault="00431514" w:rsidP="002011FC">
      <w:pPr>
        <w:numPr>
          <w:ilvl w:val="0"/>
          <w:numId w:val="35"/>
        </w:numPr>
        <w:spacing w:after="60"/>
        <w:jc w:val="both"/>
        <w:rPr>
          <w:lang w:val="kk-KZ"/>
        </w:rPr>
      </w:pPr>
      <w:r w:rsidRPr="002011FC">
        <w:rPr>
          <w:sz w:val="28"/>
          <w:szCs w:val="28"/>
          <w:lang w:val="kk-KZ"/>
        </w:rPr>
        <w:t xml:space="preserve">Бұлшық еті қызметі терминдерінің жасалу принциптерін, олардың мүмкін аудармаларын түсіндіріңіз. </w:t>
      </w:r>
    </w:p>
    <w:p w:rsidR="00431514" w:rsidRPr="002011FC" w:rsidRDefault="00431514" w:rsidP="00431514">
      <w:pPr>
        <w:jc w:val="both"/>
        <w:rPr>
          <w:b/>
          <w:lang w:val="kk-KZ"/>
        </w:rPr>
      </w:pPr>
    </w:p>
    <w:p w:rsidR="00431514" w:rsidRPr="002011FC" w:rsidRDefault="00431514" w:rsidP="00F863F6">
      <w:pPr>
        <w:spacing w:after="120"/>
        <w:jc w:val="both"/>
        <w:rPr>
          <w:b/>
          <w:sz w:val="32"/>
          <w:szCs w:val="32"/>
          <w:lang w:val="kk-KZ"/>
        </w:rPr>
      </w:pPr>
      <w:r w:rsidRPr="002011FC">
        <w:rPr>
          <w:b/>
          <w:sz w:val="32"/>
          <w:szCs w:val="32"/>
        </w:rPr>
        <w:t>8</w:t>
      </w:r>
      <w:r w:rsidRPr="002011FC">
        <w:rPr>
          <w:b/>
          <w:sz w:val="32"/>
          <w:szCs w:val="32"/>
          <w:lang w:val="en-US"/>
        </w:rPr>
        <w:t>.</w:t>
      </w:r>
      <w:r w:rsidRPr="002011FC">
        <w:rPr>
          <w:b/>
          <w:sz w:val="32"/>
          <w:szCs w:val="32"/>
        </w:rPr>
        <w:t xml:space="preserve">6 </w:t>
      </w:r>
      <w:r w:rsidRPr="002011FC">
        <w:rPr>
          <w:b/>
          <w:caps/>
          <w:sz w:val="32"/>
          <w:szCs w:val="32"/>
          <w:lang w:val="kk-KZ"/>
        </w:rPr>
        <w:t>Үй жұмысы</w:t>
      </w:r>
      <w:r w:rsidRPr="002011FC">
        <w:rPr>
          <w:b/>
          <w:sz w:val="32"/>
          <w:szCs w:val="32"/>
        </w:rPr>
        <w:t xml:space="preserve">                                   </w:t>
      </w:r>
    </w:p>
    <w:p w:rsidR="00431514" w:rsidRPr="002011FC" w:rsidRDefault="00431514" w:rsidP="002011FC">
      <w:pPr>
        <w:numPr>
          <w:ilvl w:val="0"/>
          <w:numId w:val="56"/>
        </w:numPr>
        <w:spacing w:after="60"/>
        <w:jc w:val="both"/>
        <w:rPr>
          <w:sz w:val="28"/>
          <w:szCs w:val="28"/>
          <w:lang w:val="kk-KZ"/>
        </w:rPr>
      </w:pPr>
      <w:r w:rsidRPr="002011FC">
        <w:rPr>
          <w:sz w:val="28"/>
          <w:szCs w:val="28"/>
          <w:lang w:val="kk-KZ"/>
        </w:rPr>
        <w:t xml:space="preserve">Оқу әдістемесінің теориялық материалын жаттап алыңыз.                        </w:t>
      </w:r>
    </w:p>
    <w:p w:rsidR="00431514" w:rsidRPr="002011FC" w:rsidRDefault="00431514" w:rsidP="002011FC">
      <w:pPr>
        <w:numPr>
          <w:ilvl w:val="0"/>
          <w:numId w:val="56"/>
        </w:numPr>
        <w:spacing w:after="60"/>
        <w:jc w:val="both"/>
        <w:rPr>
          <w:sz w:val="28"/>
          <w:szCs w:val="28"/>
          <w:lang w:val="kk-KZ"/>
        </w:rPr>
      </w:pPr>
      <w:r w:rsidRPr="002011FC">
        <w:rPr>
          <w:sz w:val="28"/>
          <w:szCs w:val="28"/>
          <w:lang w:val="kk-KZ"/>
        </w:rPr>
        <w:t>3-ші септіктегі аталық тек зат есімдерінің ережедегі ерекшеліктерін жаттап алыңыз.</w:t>
      </w:r>
    </w:p>
    <w:p w:rsidR="00431514" w:rsidRPr="002011FC" w:rsidRDefault="00431514" w:rsidP="002011FC">
      <w:pPr>
        <w:numPr>
          <w:ilvl w:val="0"/>
          <w:numId w:val="56"/>
        </w:numPr>
        <w:spacing w:after="60"/>
        <w:jc w:val="both"/>
        <w:rPr>
          <w:sz w:val="28"/>
          <w:szCs w:val="28"/>
          <w:lang w:val="kk-KZ"/>
        </w:rPr>
      </w:pPr>
      <w:r w:rsidRPr="002011FC">
        <w:rPr>
          <w:sz w:val="28"/>
          <w:szCs w:val="28"/>
          <w:lang w:val="kk-KZ"/>
        </w:rPr>
        <w:t xml:space="preserve">Қызметіне қарай бұлшық еттердің атауларын және лексикалық минимумды жаттап алыңыз. </w:t>
      </w:r>
    </w:p>
    <w:p w:rsidR="00431514" w:rsidRPr="002011FC" w:rsidRDefault="00431514" w:rsidP="002011FC">
      <w:pPr>
        <w:numPr>
          <w:ilvl w:val="0"/>
          <w:numId w:val="56"/>
        </w:numPr>
        <w:spacing w:after="60"/>
        <w:jc w:val="both"/>
        <w:rPr>
          <w:sz w:val="28"/>
          <w:szCs w:val="28"/>
        </w:rPr>
      </w:pPr>
      <w:r w:rsidRPr="002011FC">
        <w:rPr>
          <w:sz w:val="28"/>
          <w:szCs w:val="28"/>
        </w:rPr>
        <w:t>№ 2</w:t>
      </w:r>
      <w:r w:rsidRPr="002011FC">
        <w:rPr>
          <w:sz w:val="28"/>
          <w:szCs w:val="28"/>
          <w:lang w:val="en-US"/>
        </w:rPr>
        <w:t>, 5</w:t>
      </w:r>
      <w:r w:rsidRPr="002011FC">
        <w:rPr>
          <w:sz w:val="28"/>
          <w:szCs w:val="28"/>
        </w:rPr>
        <w:t xml:space="preserve"> – </w:t>
      </w:r>
      <w:r w:rsidRPr="002011FC">
        <w:rPr>
          <w:sz w:val="28"/>
          <w:szCs w:val="28"/>
          <w:lang w:val="kk-KZ"/>
        </w:rPr>
        <w:t>ауызша</w:t>
      </w:r>
      <w:r w:rsidRPr="002011FC">
        <w:rPr>
          <w:sz w:val="28"/>
          <w:szCs w:val="28"/>
        </w:rPr>
        <w:t xml:space="preserve">, № 3, 4, 6 – </w:t>
      </w:r>
      <w:r w:rsidRPr="002011FC">
        <w:rPr>
          <w:sz w:val="28"/>
          <w:szCs w:val="28"/>
          <w:lang w:val="kk-KZ"/>
        </w:rPr>
        <w:t>жазбаша орындаңыз</w:t>
      </w:r>
      <w:r w:rsidRPr="002011FC">
        <w:rPr>
          <w:sz w:val="28"/>
          <w:szCs w:val="28"/>
        </w:rPr>
        <w:t>.</w:t>
      </w:r>
    </w:p>
    <w:p w:rsidR="00431514" w:rsidRPr="002011FC" w:rsidRDefault="00431514" w:rsidP="00431514">
      <w:pPr>
        <w:spacing w:after="60"/>
        <w:ind w:left="340"/>
        <w:jc w:val="both"/>
        <w:rPr>
          <w:sz w:val="28"/>
          <w:szCs w:val="28"/>
        </w:rPr>
      </w:pPr>
    </w:p>
    <w:p w:rsidR="00431514" w:rsidRPr="002011FC" w:rsidRDefault="00431514" w:rsidP="00F863F6">
      <w:pPr>
        <w:keepNext/>
        <w:spacing w:after="60"/>
        <w:jc w:val="both"/>
        <w:rPr>
          <w:b/>
          <w:caps/>
          <w:sz w:val="32"/>
          <w:szCs w:val="32"/>
          <w:lang w:val="en-US"/>
        </w:rPr>
      </w:pPr>
      <w:r w:rsidRPr="002011FC">
        <w:rPr>
          <w:b/>
          <w:caps/>
          <w:sz w:val="32"/>
          <w:szCs w:val="32"/>
        </w:rPr>
        <w:t>8</w:t>
      </w:r>
      <w:r w:rsidRPr="002011FC">
        <w:rPr>
          <w:b/>
          <w:caps/>
          <w:sz w:val="32"/>
          <w:szCs w:val="32"/>
          <w:lang w:val="en-US"/>
        </w:rPr>
        <w:t>.</w:t>
      </w:r>
      <w:r w:rsidRPr="002011FC">
        <w:rPr>
          <w:b/>
          <w:caps/>
          <w:sz w:val="32"/>
          <w:szCs w:val="32"/>
        </w:rPr>
        <w:t>7</w:t>
      </w:r>
      <w:r w:rsidRPr="002011FC">
        <w:rPr>
          <w:b/>
          <w:caps/>
          <w:sz w:val="32"/>
          <w:szCs w:val="32"/>
          <w:lang w:val="en-US"/>
        </w:rPr>
        <w:t xml:space="preserve"> </w:t>
      </w:r>
      <w:r w:rsidRPr="002011FC">
        <w:rPr>
          <w:b/>
          <w:caps/>
          <w:sz w:val="32"/>
          <w:szCs w:val="32"/>
        </w:rPr>
        <w:t>Лекси</w:t>
      </w:r>
      <w:r w:rsidRPr="002011FC">
        <w:rPr>
          <w:b/>
          <w:caps/>
          <w:sz w:val="32"/>
          <w:szCs w:val="32"/>
          <w:lang w:val="kk-KZ"/>
        </w:rPr>
        <w:t>калық</w:t>
      </w:r>
      <w:r w:rsidRPr="002011FC">
        <w:rPr>
          <w:b/>
          <w:caps/>
          <w:sz w:val="32"/>
          <w:szCs w:val="32"/>
        </w:rPr>
        <w:t xml:space="preserve"> минимум</w:t>
      </w:r>
    </w:p>
    <w:p w:rsidR="00431514" w:rsidRPr="002011FC" w:rsidRDefault="00431514" w:rsidP="00431514">
      <w:pPr>
        <w:spacing w:after="60"/>
        <w:ind w:left="708" w:firstLine="708"/>
        <w:jc w:val="both"/>
        <w:rPr>
          <w:b/>
          <w:caps/>
          <w:sz w:val="32"/>
          <w:szCs w:val="32"/>
          <w:lang w:val="en-US"/>
        </w:rPr>
      </w:pPr>
    </w:p>
    <w:tbl>
      <w:tblPr>
        <w:tblW w:w="5000" w:type="pct"/>
        <w:tblLook w:val="0000"/>
      </w:tblPr>
      <w:tblGrid>
        <w:gridCol w:w="4673"/>
        <w:gridCol w:w="5181"/>
      </w:tblGrid>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9"/>
              </w:numPr>
              <w:spacing w:before="60" w:after="60"/>
              <w:jc w:val="both"/>
              <w:rPr>
                <w:b w:val="0"/>
                <w:bCs w:val="0"/>
                <w:sz w:val="28"/>
                <w:szCs w:val="28"/>
              </w:rPr>
            </w:pPr>
            <w:r w:rsidRPr="002011FC">
              <w:rPr>
                <w:b w:val="0"/>
                <w:bCs w:val="0"/>
                <w:sz w:val="28"/>
                <w:szCs w:val="28"/>
              </w:rPr>
              <w:t>anus, i m</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lang w:val="en-US"/>
              </w:rPr>
              <w:t xml:space="preserve">- </w:t>
            </w:r>
            <w:r w:rsidRPr="002011FC">
              <w:rPr>
                <w:bCs/>
                <w:sz w:val="28"/>
                <w:szCs w:val="28"/>
                <w:lang w:val="kk-KZ"/>
              </w:rPr>
              <w:t>артқы өткел</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9"/>
              </w:numPr>
              <w:spacing w:before="60" w:after="60"/>
              <w:jc w:val="both"/>
              <w:rPr>
                <w:b w:val="0"/>
                <w:bCs w:val="0"/>
                <w:sz w:val="28"/>
                <w:szCs w:val="28"/>
              </w:rPr>
            </w:pPr>
            <w:r w:rsidRPr="002011FC">
              <w:rPr>
                <w:b w:val="0"/>
                <w:bCs w:val="0"/>
                <w:sz w:val="28"/>
                <w:szCs w:val="28"/>
              </w:rPr>
              <w:t>apex, ĭcis m</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en-US"/>
              </w:rPr>
            </w:pPr>
            <w:r w:rsidRPr="002011FC">
              <w:rPr>
                <w:bCs/>
                <w:sz w:val="28"/>
                <w:szCs w:val="28"/>
                <w:lang w:val="en-US"/>
              </w:rPr>
              <w:t xml:space="preserve">- </w:t>
            </w:r>
            <w:r w:rsidRPr="002011FC">
              <w:rPr>
                <w:bCs/>
                <w:sz w:val="28"/>
                <w:szCs w:val="28"/>
                <w:lang w:val="kk-KZ"/>
              </w:rPr>
              <w:t>төбешік</w:t>
            </w:r>
            <w:r w:rsidRPr="002011FC">
              <w:rPr>
                <w:bCs/>
                <w:sz w:val="28"/>
                <w:szCs w:val="28"/>
                <w:lang w:val="en-US"/>
              </w:rPr>
              <w:t xml:space="preserve">; </w:t>
            </w:r>
            <w:r w:rsidRPr="002011FC">
              <w:rPr>
                <w:bCs/>
                <w:sz w:val="28"/>
                <w:szCs w:val="28"/>
                <w:lang w:val="kk-KZ"/>
              </w:rPr>
              <w:t xml:space="preserve">ұшы </w:t>
            </w:r>
            <w:r w:rsidRPr="002011FC">
              <w:rPr>
                <w:bCs/>
                <w:sz w:val="28"/>
                <w:szCs w:val="28"/>
                <w:lang w:val="en-US"/>
              </w:rPr>
              <w:t>(</w:t>
            </w:r>
            <w:r w:rsidRPr="002011FC">
              <w:rPr>
                <w:bCs/>
                <w:sz w:val="28"/>
                <w:szCs w:val="28"/>
                <w:lang w:val="kk-KZ"/>
              </w:rPr>
              <w:t>мұрынның,тілдің</w:t>
            </w:r>
            <w:r w:rsidRPr="002011FC">
              <w:rPr>
                <w:bCs/>
                <w:sz w:val="28"/>
                <w:szCs w:val="28"/>
                <w:lang w:val="en-US"/>
              </w:rPr>
              <w:t>)</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9"/>
              </w:numPr>
              <w:spacing w:before="60" w:after="60"/>
              <w:jc w:val="both"/>
              <w:rPr>
                <w:b w:val="0"/>
                <w:bCs w:val="0"/>
                <w:sz w:val="28"/>
                <w:szCs w:val="28"/>
              </w:rPr>
            </w:pPr>
            <w:r w:rsidRPr="002011FC">
              <w:rPr>
                <w:b w:val="0"/>
                <w:bCs w:val="0"/>
                <w:sz w:val="28"/>
                <w:szCs w:val="28"/>
              </w:rPr>
              <w:t>cor, cordis n</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жүрек</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9"/>
              </w:numPr>
              <w:spacing w:before="60" w:after="60"/>
              <w:jc w:val="both"/>
              <w:rPr>
                <w:b w:val="0"/>
                <w:bCs w:val="0"/>
                <w:sz w:val="28"/>
                <w:szCs w:val="28"/>
              </w:rPr>
            </w:pPr>
            <w:r w:rsidRPr="002011FC">
              <w:rPr>
                <w:b w:val="0"/>
                <w:bCs w:val="0"/>
                <w:sz w:val="28"/>
                <w:szCs w:val="28"/>
              </w:rPr>
              <w:t>fissūra, ae f</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w:t>
            </w:r>
            <w:r w:rsidRPr="002011FC">
              <w:rPr>
                <w:bCs/>
                <w:sz w:val="28"/>
                <w:szCs w:val="28"/>
                <w:lang w:val="kk-KZ"/>
              </w:rPr>
              <w:t xml:space="preserve"> тесік</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9"/>
              </w:numPr>
              <w:spacing w:before="60" w:after="60"/>
              <w:jc w:val="both"/>
              <w:rPr>
                <w:b w:val="0"/>
                <w:bCs w:val="0"/>
                <w:sz w:val="28"/>
                <w:szCs w:val="28"/>
              </w:rPr>
            </w:pPr>
            <w:r w:rsidRPr="002011FC">
              <w:rPr>
                <w:b w:val="0"/>
                <w:bCs w:val="0"/>
                <w:sz w:val="28"/>
                <w:szCs w:val="28"/>
              </w:rPr>
              <w:t>gaster, tris f</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асқазан</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9"/>
              </w:numPr>
              <w:spacing w:before="60" w:after="60"/>
              <w:jc w:val="both"/>
              <w:rPr>
                <w:b w:val="0"/>
                <w:bCs w:val="0"/>
                <w:sz w:val="28"/>
                <w:szCs w:val="28"/>
              </w:rPr>
            </w:pPr>
            <w:r w:rsidRPr="002011FC">
              <w:rPr>
                <w:b w:val="0"/>
                <w:bCs w:val="0"/>
                <w:sz w:val="28"/>
                <w:szCs w:val="28"/>
              </w:rPr>
              <w:t>labium, i n</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ерін</w:t>
            </w:r>
          </w:p>
        </w:tc>
      </w:tr>
      <w:tr w:rsidR="00431514" w:rsidRPr="002011FC" w:rsidTr="00431514">
        <w:tc>
          <w:tcPr>
            <w:tcW w:w="2371" w:type="pct"/>
            <w:tcBorders>
              <w:top w:val="nil"/>
              <w:left w:val="nil"/>
              <w:bottom w:val="nil"/>
              <w:right w:val="nil"/>
            </w:tcBorders>
          </w:tcPr>
          <w:p w:rsidR="00431514" w:rsidRPr="002011FC" w:rsidRDefault="00431514" w:rsidP="002011FC">
            <w:pPr>
              <w:numPr>
                <w:ilvl w:val="0"/>
                <w:numId w:val="79"/>
              </w:numPr>
              <w:spacing w:before="40" w:after="40"/>
              <w:jc w:val="both"/>
              <w:rPr>
                <w:sz w:val="28"/>
                <w:szCs w:val="28"/>
                <w:lang w:val="en-US"/>
              </w:rPr>
            </w:pPr>
            <w:r w:rsidRPr="002011FC">
              <w:rPr>
                <w:sz w:val="28"/>
                <w:szCs w:val="28"/>
                <w:lang w:val="en-US"/>
              </w:rPr>
              <w:t>muscŭlus   abductor (ōris m)</w:t>
            </w:r>
          </w:p>
        </w:tc>
        <w:tc>
          <w:tcPr>
            <w:tcW w:w="2629" w:type="pct"/>
            <w:tcBorders>
              <w:top w:val="nil"/>
              <w:left w:val="nil"/>
              <w:bottom w:val="nil"/>
              <w:right w:val="nil"/>
            </w:tcBorders>
          </w:tcPr>
          <w:p w:rsidR="00431514" w:rsidRPr="002011FC" w:rsidRDefault="00431514" w:rsidP="00431514">
            <w:pPr>
              <w:spacing w:before="40" w:after="40"/>
              <w:ind w:left="284" w:hanging="284"/>
              <w:jc w:val="both"/>
              <w:rPr>
                <w:sz w:val="28"/>
                <w:szCs w:val="28"/>
                <w:lang w:val="kk-KZ"/>
              </w:rPr>
            </w:pPr>
            <w:r w:rsidRPr="002011FC">
              <w:rPr>
                <w:sz w:val="28"/>
                <w:szCs w:val="28"/>
                <w:lang w:val="kk-KZ"/>
              </w:rPr>
              <w:t>әкететін бұлшық ет</w:t>
            </w:r>
          </w:p>
        </w:tc>
      </w:tr>
      <w:tr w:rsidR="00431514" w:rsidRPr="002011FC" w:rsidTr="00431514">
        <w:tc>
          <w:tcPr>
            <w:tcW w:w="2371" w:type="pct"/>
            <w:tcBorders>
              <w:top w:val="nil"/>
              <w:left w:val="nil"/>
              <w:bottom w:val="nil"/>
              <w:right w:val="nil"/>
            </w:tcBorders>
          </w:tcPr>
          <w:p w:rsidR="00431514" w:rsidRPr="002011FC" w:rsidRDefault="00431514" w:rsidP="002011FC">
            <w:pPr>
              <w:numPr>
                <w:ilvl w:val="0"/>
                <w:numId w:val="79"/>
              </w:numPr>
              <w:spacing w:before="40" w:after="40"/>
              <w:jc w:val="both"/>
              <w:rPr>
                <w:sz w:val="28"/>
                <w:szCs w:val="28"/>
                <w:lang w:val="en-US"/>
              </w:rPr>
            </w:pPr>
            <w:r w:rsidRPr="002011FC">
              <w:rPr>
                <w:sz w:val="28"/>
                <w:szCs w:val="28"/>
                <w:lang w:val="en-US"/>
              </w:rPr>
              <w:t xml:space="preserve">muscŭlus  adductor (ōris m) </w:t>
            </w:r>
          </w:p>
        </w:tc>
        <w:tc>
          <w:tcPr>
            <w:tcW w:w="2629" w:type="pct"/>
            <w:tcBorders>
              <w:top w:val="nil"/>
              <w:left w:val="nil"/>
              <w:bottom w:val="nil"/>
              <w:right w:val="nil"/>
            </w:tcBorders>
          </w:tcPr>
          <w:p w:rsidR="00431514" w:rsidRPr="002011FC" w:rsidRDefault="00431514" w:rsidP="00431514">
            <w:pPr>
              <w:spacing w:before="40" w:after="40"/>
              <w:ind w:left="284" w:hanging="284"/>
              <w:jc w:val="both"/>
              <w:rPr>
                <w:sz w:val="28"/>
                <w:szCs w:val="28"/>
                <w:lang w:val="kk-KZ"/>
              </w:rPr>
            </w:pPr>
            <w:r w:rsidRPr="002011FC">
              <w:rPr>
                <w:sz w:val="28"/>
                <w:szCs w:val="28"/>
                <w:lang w:val="kk-KZ"/>
              </w:rPr>
              <w:t>әкелетін бұлшық ет</w:t>
            </w:r>
          </w:p>
        </w:tc>
      </w:tr>
      <w:tr w:rsidR="00431514" w:rsidRPr="002011FC" w:rsidTr="00431514">
        <w:tc>
          <w:tcPr>
            <w:tcW w:w="2371" w:type="pct"/>
            <w:tcBorders>
              <w:top w:val="nil"/>
              <w:left w:val="nil"/>
              <w:bottom w:val="nil"/>
              <w:right w:val="nil"/>
            </w:tcBorders>
          </w:tcPr>
          <w:p w:rsidR="00431514" w:rsidRPr="002011FC" w:rsidRDefault="00431514" w:rsidP="002011FC">
            <w:pPr>
              <w:numPr>
                <w:ilvl w:val="0"/>
                <w:numId w:val="79"/>
              </w:numPr>
              <w:spacing w:before="40" w:after="40"/>
              <w:jc w:val="both"/>
              <w:rPr>
                <w:sz w:val="28"/>
                <w:szCs w:val="28"/>
                <w:lang w:val="en-US"/>
              </w:rPr>
            </w:pPr>
            <w:r w:rsidRPr="002011FC">
              <w:rPr>
                <w:sz w:val="28"/>
                <w:szCs w:val="28"/>
                <w:lang w:val="en-US"/>
              </w:rPr>
              <w:t>muscŭlus  constrictor (ōris m)</w:t>
            </w:r>
          </w:p>
        </w:tc>
        <w:tc>
          <w:tcPr>
            <w:tcW w:w="2629" w:type="pct"/>
            <w:tcBorders>
              <w:top w:val="nil"/>
              <w:left w:val="nil"/>
              <w:bottom w:val="nil"/>
              <w:right w:val="nil"/>
            </w:tcBorders>
          </w:tcPr>
          <w:p w:rsidR="00431514" w:rsidRPr="002011FC" w:rsidRDefault="00431514" w:rsidP="00431514">
            <w:pPr>
              <w:spacing w:before="40" w:after="40"/>
              <w:ind w:left="284" w:hanging="284"/>
              <w:jc w:val="both"/>
              <w:rPr>
                <w:sz w:val="28"/>
                <w:szCs w:val="28"/>
                <w:lang w:val="en-US"/>
              </w:rPr>
            </w:pPr>
            <w:r w:rsidRPr="002011FC">
              <w:rPr>
                <w:sz w:val="28"/>
                <w:szCs w:val="28"/>
                <w:lang w:val="kk-KZ"/>
              </w:rPr>
              <w:t>тарылтқыш</w:t>
            </w:r>
            <w:r w:rsidRPr="002011FC">
              <w:rPr>
                <w:sz w:val="28"/>
                <w:szCs w:val="28"/>
                <w:lang w:val="en-US"/>
              </w:rPr>
              <w:t xml:space="preserve"> (</w:t>
            </w:r>
            <w:r w:rsidRPr="002011FC">
              <w:rPr>
                <w:sz w:val="28"/>
                <w:szCs w:val="28"/>
                <w:lang w:val="kk-KZ"/>
              </w:rPr>
              <w:t>қысатын бұлшық ет</w:t>
            </w:r>
            <w:r w:rsidRPr="002011FC">
              <w:rPr>
                <w:sz w:val="28"/>
                <w:szCs w:val="28"/>
                <w:lang w:val="en-US"/>
              </w:rPr>
              <w:t>)</w:t>
            </w:r>
          </w:p>
        </w:tc>
      </w:tr>
      <w:tr w:rsidR="00431514" w:rsidRPr="002011FC" w:rsidTr="00431514">
        <w:tc>
          <w:tcPr>
            <w:tcW w:w="2371" w:type="pct"/>
            <w:tcBorders>
              <w:top w:val="nil"/>
              <w:left w:val="nil"/>
              <w:bottom w:val="nil"/>
              <w:right w:val="nil"/>
            </w:tcBorders>
          </w:tcPr>
          <w:p w:rsidR="00431514" w:rsidRPr="002011FC" w:rsidRDefault="00431514" w:rsidP="002011FC">
            <w:pPr>
              <w:numPr>
                <w:ilvl w:val="0"/>
                <w:numId w:val="79"/>
              </w:numPr>
              <w:spacing w:before="40" w:after="40"/>
              <w:jc w:val="both"/>
              <w:rPr>
                <w:sz w:val="28"/>
                <w:szCs w:val="28"/>
                <w:lang w:val="en-US"/>
              </w:rPr>
            </w:pPr>
            <w:r w:rsidRPr="002011FC">
              <w:rPr>
                <w:sz w:val="28"/>
                <w:szCs w:val="28"/>
                <w:lang w:val="en-US"/>
              </w:rPr>
              <w:lastRenderedPageBreak/>
              <w:t xml:space="preserve"> muscŭlus  depressor (ōris m)</w:t>
            </w:r>
          </w:p>
        </w:tc>
        <w:tc>
          <w:tcPr>
            <w:tcW w:w="2629" w:type="pct"/>
            <w:tcBorders>
              <w:top w:val="nil"/>
              <w:left w:val="nil"/>
              <w:bottom w:val="nil"/>
              <w:right w:val="nil"/>
            </w:tcBorders>
          </w:tcPr>
          <w:p w:rsidR="00431514" w:rsidRPr="002011FC" w:rsidRDefault="00431514" w:rsidP="00431514">
            <w:pPr>
              <w:spacing w:before="40" w:after="40"/>
              <w:ind w:left="284" w:hanging="284"/>
              <w:jc w:val="both"/>
              <w:rPr>
                <w:sz w:val="28"/>
                <w:szCs w:val="28"/>
                <w:lang w:val="kk-KZ"/>
              </w:rPr>
            </w:pPr>
            <w:r w:rsidRPr="002011FC">
              <w:rPr>
                <w:sz w:val="28"/>
                <w:szCs w:val="28"/>
                <w:lang w:val="kk-KZ"/>
              </w:rPr>
              <w:t>жіберетін бұлшық ет</w:t>
            </w:r>
          </w:p>
        </w:tc>
      </w:tr>
      <w:tr w:rsidR="00431514" w:rsidRPr="002011FC" w:rsidTr="00431514">
        <w:tc>
          <w:tcPr>
            <w:tcW w:w="2371" w:type="pct"/>
            <w:tcBorders>
              <w:top w:val="nil"/>
              <w:left w:val="nil"/>
              <w:bottom w:val="nil"/>
              <w:right w:val="nil"/>
            </w:tcBorders>
          </w:tcPr>
          <w:p w:rsidR="00431514" w:rsidRPr="002011FC" w:rsidRDefault="00431514" w:rsidP="002011FC">
            <w:pPr>
              <w:numPr>
                <w:ilvl w:val="0"/>
                <w:numId w:val="79"/>
              </w:numPr>
              <w:spacing w:before="40" w:after="40"/>
              <w:jc w:val="both"/>
              <w:rPr>
                <w:sz w:val="28"/>
                <w:szCs w:val="28"/>
              </w:rPr>
            </w:pPr>
            <w:r w:rsidRPr="002011FC">
              <w:rPr>
                <w:sz w:val="28"/>
                <w:szCs w:val="28"/>
                <w:lang w:val="en-US"/>
              </w:rPr>
              <w:t xml:space="preserve"> muscŭlus  extensor (ōris m)</w:t>
            </w:r>
          </w:p>
        </w:tc>
        <w:tc>
          <w:tcPr>
            <w:tcW w:w="2629" w:type="pct"/>
            <w:tcBorders>
              <w:top w:val="nil"/>
              <w:left w:val="nil"/>
              <w:bottom w:val="nil"/>
              <w:right w:val="nil"/>
            </w:tcBorders>
          </w:tcPr>
          <w:p w:rsidR="00431514" w:rsidRPr="002011FC" w:rsidRDefault="00431514" w:rsidP="00431514">
            <w:pPr>
              <w:spacing w:before="40" w:after="40"/>
              <w:ind w:left="284" w:hanging="284"/>
              <w:jc w:val="both"/>
              <w:rPr>
                <w:sz w:val="28"/>
                <w:szCs w:val="28"/>
                <w:lang w:val="kk-KZ"/>
              </w:rPr>
            </w:pPr>
            <w:r w:rsidRPr="002011FC">
              <w:rPr>
                <w:sz w:val="28"/>
                <w:szCs w:val="28"/>
                <w:lang w:val="kk-KZ"/>
              </w:rPr>
              <w:t>бүгетін бұлшық ет</w:t>
            </w:r>
          </w:p>
        </w:tc>
      </w:tr>
      <w:tr w:rsidR="00431514" w:rsidRPr="002011FC" w:rsidTr="00431514">
        <w:tc>
          <w:tcPr>
            <w:tcW w:w="2371" w:type="pct"/>
            <w:tcBorders>
              <w:top w:val="nil"/>
              <w:left w:val="nil"/>
              <w:bottom w:val="nil"/>
              <w:right w:val="nil"/>
            </w:tcBorders>
          </w:tcPr>
          <w:p w:rsidR="00431514" w:rsidRPr="002011FC" w:rsidRDefault="00431514" w:rsidP="002011FC">
            <w:pPr>
              <w:numPr>
                <w:ilvl w:val="0"/>
                <w:numId w:val="79"/>
              </w:numPr>
              <w:spacing w:before="40" w:after="40"/>
              <w:jc w:val="both"/>
              <w:rPr>
                <w:sz w:val="28"/>
                <w:szCs w:val="28"/>
                <w:lang w:val="en-US"/>
              </w:rPr>
            </w:pPr>
            <w:r w:rsidRPr="002011FC">
              <w:rPr>
                <w:sz w:val="28"/>
                <w:szCs w:val="28"/>
                <w:lang w:val="en-US"/>
              </w:rPr>
              <w:t xml:space="preserve"> muscŭlus  flexor (ōris m)</w:t>
            </w:r>
          </w:p>
        </w:tc>
        <w:tc>
          <w:tcPr>
            <w:tcW w:w="2629" w:type="pct"/>
            <w:tcBorders>
              <w:top w:val="nil"/>
              <w:left w:val="nil"/>
              <w:bottom w:val="nil"/>
              <w:right w:val="nil"/>
            </w:tcBorders>
          </w:tcPr>
          <w:p w:rsidR="00431514" w:rsidRPr="002011FC" w:rsidRDefault="00431514" w:rsidP="00431514">
            <w:pPr>
              <w:spacing w:before="40" w:after="40"/>
              <w:ind w:left="284" w:hanging="284"/>
              <w:jc w:val="both"/>
              <w:rPr>
                <w:sz w:val="28"/>
                <w:szCs w:val="28"/>
                <w:lang w:val="kk-KZ"/>
              </w:rPr>
            </w:pPr>
            <w:r w:rsidRPr="002011FC">
              <w:rPr>
                <w:sz w:val="28"/>
                <w:szCs w:val="28"/>
                <w:lang w:val="kk-KZ"/>
              </w:rPr>
              <w:t>Бүгуші</w:t>
            </w:r>
          </w:p>
        </w:tc>
      </w:tr>
      <w:tr w:rsidR="00431514" w:rsidRPr="002011FC" w:rsidTr="00431514">
        <w:tc>
          <w:tcPr>
            <w:tcW w:w="2371" w:type="pct"/>
            <w:tcBorders>
              <w:top w:val="nil"/>
              <w:left w:val="nil"/>
              <w:bottom w:val="nil"/>
              <w:right w:val="nil"/>
            </w:tcBorders>
          </w:tcPr>
          <w:p w:rsidR="00431514" w:rsidRPr="002011FC" w:rsidRDefault="00431514" w:rsidP="002011FC">
            <w:pPr>
              <w:numPr>
                <w:ilvl w:val="0"/>
                <w:numId w:val="79"/>
              </w:numPr>
              <w:spacing w:before="40" w:after="40"/>
              <w:jc w:val="both"/>
              <w:rPr>
                <w:sz w:val="28"/>
                <w:szCs w:val="28"/>
                <w:lang w:val="en-US"/>
              </w:rPr>
            </w:pPr>
            <w:r w:rsidRPr="002011FC">
              <w:rPr>
                <w:sz w:val="28"/>
                <w:szCs w:val="28"/>
                <w:lang w:val="en-US"/>
              </w:rPr>
              <w:t xml:space="preserve"> muscŭlus  levātor (ōris m)</w:t>
            </w:r>
          </w:p>
        </w:tc>
        <w:tc>
          <w:tcPr>
            <w:tcW w:w="2629" w:type="pct"/>
            <w:tcBorders>
              <w:top w:val="nil"/>
              <w:left w:val="nil"/>
              <w:bottom w:val="nil"/>
              <w:right w:val="nil"/>
            </w:tcBorders>
          </w:tcPr>
          <w:p w:rsidR="00431514" w:rsidRPr="002011FC" w:rsidRDefault="00431514" w:rsidP="00431514">
            <w:pPr>
              <w:spacing w:before="40" w:after="40"/>
              <w:ind w:left="284" w:hanging="284"/>
              <w:jc w:val="both"/>
              <w:rPr>
                <w:sz w:val="28"/>
                <w:szCs w:val="28"/>
                <w:lang w:val="kk-KZ"/>
              </w:rPr>
            </w:pPr>
            <w:r w:rsidRPr="002011FC">
              <w:rPr>
                <w:sz w:val="28"/>
                <w:szCs w:val="28"/>
                <w:lang w:val="kk-KZ"/>
              </w:rPr>
              <w:t>көтеретін бұлшық ет</w:t>
            </w:r>
          </w:p>
        </w:tc>
      </w:tr>
      <w:tr w:rsidR="00431514" w:rsidRPr="002011FC" w:rsidTr="00431514">
        <w:tc>
          <w:tcPr>
            <w:tcW w:w="2371" w:type="pct"/>
            <w:tcBorders>
              <w:top w:val="nil"/>
              <w:left w:val="nil"/>
              <w:bottom w:val="nil"/>
              <w:right w:val="nil"/>
            </w:tcBorders>
          </w:tcPr>
          <w:p w:rsidR="00431514" w:rsidRPr="002011FC" w:rsidRDefault="00431514" w:rsidP="002011FC">
            <w:pPr>
              <w:numPr>
                <w:ilvl w:val="0"/>
                <w:numId w:val="79"/>
              </w:numPr>
              <w:spacing w:before="40" w:after="40"/>
              <w:jc w:val="both"/>
              <w:rPr>
                <w:sz w:val="28"/>
                <w:szCs w:val="28"/>
                <w:lang w:val="en-US"/>
              </w:rPr>
            </w:pPr>
            <w:r w:rsidRPr="002011FC">
              <w:rPr>
                <w:sz w:val="28"/>
                <w:szCs w:val="28"/>
                <w:lang w:val="en-US"/>
              </w:rPr>
              <w:t xml:space="preserve"> muscŭlus rotātor (ōris m)</w:t>
            </w:r>
          </w:p>
        </w:tc>
        <w:tc>
          <w:tcPr>
            <w:tcW w:w="2629" w:type="pct"/>
            <w:tcBorders>
              <w:top w:val="nil"/>
              <w:left w:val="nil"/>
              <w:bottom w:val="nil"/>
              <w:right w:val="nil"/>
            </w:tcBorders>
          </w:tcPr>
          <w:p w:rsidR="00431514" w:rsidRPr="002011FC" w:rsidRDefault="00431514" w:rsidP="00431514">
            <w:pPr>
              <w:spacing w:before="40" w:after="40"/>
              <w:ind w:left="284" w:hanging="284"/>
              <w:jc w:val="both"/>
              <w:rPr>
                <w:sz w:val="28"/>
                <w:szCs w:val="28"/>
                <w:lang w:val="kk-KZ"/>
              </w:rPr>
            </w:pPr>
            <w:r w:rsidRPr="002011FC">
              <w:rPr>
                <w:sz w:val="28"/>
                <w:szCs w:val="28"/>
                <w:lang w:val="kk-KZ"/>
              </w:rPr>
              <w:t>айналдыратын бұлшық ет</w:t>
            </w:r>
          </w:p>
        </w:tc>
      </w:tr>
      <w:tr w:rsidR="00431514" w:rsidRPr="002011FC" w:rsidTr="00431514">
        <w:tc>
          <w:tcPr>
            <w:tcW w:w="2371" w:type="pct"/>
            <w:tcBorders>
              <w:top w:val="nil"/>
              <w:left w:val="nil"/>
              <w:bottom w:val="nil"/>
              <w:right w:val="nil"/>
            </w:tcBorders>
          </w:tcPr>
          <w:p w:rsidR="00431514" w:rsidRPr="002011FC" w:rsidRDefault="00431514" w:rsidP="002011FC">
            <w:pPr>
              <w:numPr>
                <w:ilvl w:val="0"/>
                <w:numId w:val="79"/>
              </w:numPr>
              <w:spacing w:before="40" w:after="40"/>
              <w:jc w:val="both"/>
              <w:rPr>
                <w:sz w:val="28"/>
                <w:szCs w:val="28"/>
                <w:lang w:val="en-US"/>
              </w:rPr>
            </w:pPr>
            <w:r w:rsidRPr="002011FC">
              <w:rPr>
                <w:sz w:val="28"/>
                <w:szCs w:val="28"/>
                <w:lang w:val="en-US"/>
              </w:rPr>
              <w:t xml:space="preserve"> muscŭlus  sphincter (ēris m)</w:t>
            </w:r>
          </w:p>
        </w:tc>
        <w:tc>
          <w:tcPr>
            <w:tcW w:w="2629" w:type="pct"/>
            <w:tcBorders>
              <w:top w:val="nil"/>
              <w:left w:val="nil"/>
              <w:bottom w:val="nil"/>
              <w:right w:val="nil"/>
            </w:tcBorders>
          </w:tcPr>
          <w:p w:rsidR="00431514" w:rsidRPr="002011FC" w:rsidRDefault="00431514" w:rsidP="00431514">
            <w:pPr>
              <w:spacing w:before="40" w:after="40"/>
              <w:ind w:left="284" w:hanging="284"/>
              <w:jc w:val="both"/>
              <w:rPr>
                <w:sz w:val="28"/>
                <w:szCs w:val="28"/>
                <w:lang w:val="kk-KZ"/>
              </w:rPr>
            </w:pPr>
            <w:r w:rsidRPr="002011FC">
              <w:rPr>
                <w:sz w:val="28"/>
                <w:szCs w:val="28"/>
                <w:lang w:val="kk-KZ"/>
              </w:rPr>
              <w:t>Қысқыш</w:t>
            </w:r>
          </w:p>
        </w:tc>
      </w:tr>
      <w:tr w:rsidR="00431514" w:rsidRPr="002011FC" w:rsidTr="00431514">
        <w:tc>
          <w:tcPr>
            <w:tcW w:w="2371" w:type="pct"/>
            <w:tcBorders>
              <w:top w:val="nil"/>
              <w:left w:val="nil"/>
              <w:bottom w:val="nil"/>
              <w:right w:val="nil"/>
            </w:tcBorders>
          </w:tcPr>
          <w:p w:rsidR="00431514" w:rsidRPr="002011FC" w:rsidRDefault="00431514" w:rsidP="002011FC">
            <w:pPr>
              <w:numPr>
                <w:ilvl w:val="0"/>
                <w:numId w:val="79"/>
              </w:numPr>
              <w:spacing w:before="40" w:after="40"/>
              <w:jc w:val="both"/>
              <w:rPr>
                <w:sz w:val="28"/>
                <w:szCs w:val="28"/>
                <w:lang w:val="en-US"/>
              </w:rPr>
            </w:pPr>
            <w:r w:rsidRPr="002011FC">
              <w:rPr>
                <w:sz w:val="28"/>
                <w:szCs w:val="28"/>
                <w:lang w:val="en-US"/>
              </w:rPr>
              <w:t xml:space="preserve"> muscŭlus  tensor (ōris m)</w:t>
            </w:r>
          </w:p>
        </w:tc>
        <w:tc>
          <w:tcPr>
            <w:tcW w:w="2629" w:type="pct"/>
            <w:tcBorders>
              <w:top w:val="nil"/>
              <w:left w:val="nil"/>
              <w:bottom w:val="nil"/>
              <w:right w:val="nil"/>
            </w:tcBorders>
          </w:tcPr>
          <w:p w:rsidR="00431514" w:rsidRPr="002011FC" w:rsidRDefault="00431514" w:rsidP="00431514">
            <w:pPr>
              <w:spacing w:before="40" w:after="40"/>
              <w:ind w:left="284" w:hanging="284"/>
              <w:jc w:val="both"/>
              <w:rPr>
                <w:sz w:val="28"/>
                <w:szCs w:val="28"/>
                <w:lang w:val="kk-KZ"/>
              </w:rPr>
            </w:pPr>
            <w:r w:rsidRPr="002011FC">
              <w:rPr>
                <w:sz w:val="28"/>
                <w:szCs w:val="28"/>
                <w:lang w:val="kk-KZ"/>
              </w:rPr>
              <w:t>ширатқыш бұлшық ет</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9"/>
              </w:numPr>
              <w:spacing w:before="60" w:after="60"/>
              <w:jc w:val="both"/>
              <w:rPr>
                <w:b w:val="0"/>
                <w:bCs w:val="0"/>
                <w:sz w:val="28"/>
                <w:szCs w:val="28"/>
                <w:lang w:val="de-DE"/>
              </w:rPr>
            </w:pPr>
            <w:r w:rsidRPr="002011FC">
              <w:rPr>
                <w:b w:val="0"/>
                <w:bCs w:val="0"/>
                <w:sz w:val="28"/>
                <w:szCs w:val="28"/>
                <w:lang w:val="de-DE"/>
              </w:rPr>
              <w:t xml:space="preserve"> paries, ĕtis m</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қабырға</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9"/>
              </w:numPr>
              <w:spacing w:before="60" w:after="60"/>
              <w:jc w:val="both"/>
              <w:rPr>
                <w:b w:val="0"/>
                <w:bCs w:val="0"/>
                <w:sz w:val="28"/>
                <w:szCs w:val="28"/>
              </w:rPr>
            </w:pPr>
            <w:r w:rsidRPr="002011FC">
              <w:rPr>
                <w:b w:val="0"/>
                <w:bCs w:val="0"/>
                <w:sz w:val="28"/>
                <w:szCs w:val="28"/>
              </w:rPr>
              <w:t xml:space="preserve"> pes, pedis m</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аяқ, табан</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9"/>
              </w:numPr>
              <w:spacing w:before="60" w:after="60"/>
              <w:jc w:val="both"/>
              <w:rPr>
                <w:b w:val="0"/>
                <w:bCs w:val="0"/>
                <w:sz w:val="28"/>
                <w:szCs w:val="28"/>
              </w:rPr>
            </w:pPr>
            <w:r w:rsidRPr="002011FC">
              <w:rPr>
                <w:b w:val="0"/>
                <w:bCs w:val="0"/>
                <w:sz w:val="28"/>
                <w:szCs w:val="28"/>
              </w:rPr>
              <w:t xml:space="preserve"> pharynx, yngis m</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жұтқыншақ</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9"/>
              </w:numPr>
              <w:spacing w:before="60" w:after="60"/>
              <w:jc w:val="both"/>
              <w:rPr>
                <w:b w:val="0"/>
                <w:bCs w:val="0"/>
                <w:sz w:val="28"/>
                <w:szCs w:val="28"/>
              </w:rPr>
            </w:pPr>
            <w:r w:rsidRPr="002011FC">
              <w:rPr>
                <w:b w:val="0"/>
                <w:bCs w:val="0"/>
                <w:sz w:val="28"/>
                <w:szCs w:val="28"/>
              </w:rPr>
              <w:t xml:space="preserve"> pulmo, ōnis m</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өкпе</w:t>
            </w:r>
          </w:p>
        </w:tc>
      </w:tr>
    </w:tbl>
    <w:p w:rsidR="00431514" w:rsidRPr="002011FC" w:rsidRDefault="00431514" w:rsidP="00431514">
      <w:pPr>
        <w:jc w:val="both"/>
      </w:pPr>
    </w:p>
    <w:p w:rsidR="00431514" w:rsidRPr="002011FC" w:rsidRDefault="00431514" w:rsidP="00F863F6">
      <w:pPr>
        <w:keepNext/>
        <w:jc w:val="both"/>
        <w:rPr>
          <w:b/>
          <w:sz w:val="30"/>
          <w:szCs w:val="30"/>
          <w:lang w:val="kk-KZ"/>
        </w:rPr>
      </w:pPr>
      <w:r w:rsidRPr="002011FC">
        <w:rPr>
          <w:b/>
          <w:caps/>
          <w:sz w:val="32"/>
          <w:szCs w:val="32"/>
        </w:rPr>
        <w:t xml:space="preserve">8.8 </w:t>
      </w:r>
      <w:r w:rsidRPr="002011FC">
        <w:rPr>
          <w:b/>
          <w:caps/>
          <w:sz w:val="32"/>
          <w:szCs w:val="32"/>
          <w:lang w:val="kk-KZ"/>
        </w:rPr>
        <w:t>Жаттығулар</w:t>
      </w:r>
    </w:p>
    <w:p w:rsidR="00431514" w:rsidRPr="002011FC" w:rsidRDefault="00431514" w:rsidP="00431514">
      <w:pPr>
        <w:jc w:val="both"/>
        <w:rPr>
          <w:b/>
          <w:sz w:val="30"/>
          <w:szCs w:val="30"/>
        </w:rPr>
      </w:pPr>
    </w:p>
    <w:p w:rsidR="00431514" w:rsidRPr="002011FC" w:rsidRDefault="00431514" w:rsidP="00431514">
      <w:pPr>
        <w:spacing w:after="120"/>
        <w:jc w:val="both"/>
        <w:rPr>
          <w:b/>
          <w:i/>
          <w:sz w:val="28"/>
          <w:szCs w:val="28"/>
        </w:rPr>
      </w:pPr>
      <w:r w:rsidRPr="002011FC">
        <w:rPr>
          <w:b/>
          <w:sz w:val="28"/>
          <w:szCs w:val="28"/>
        </w:rPr>
        <w:t>1</w:t>
      </w:r>
      <w:r w:rsidR="00F863F6">
        <w:rPr>
          <w:b/>
          <w:sz w:val="28"/>
          <w:szCs w:val="28"/>
        </w:rPr>
        <w:t xml:space="preserve"> </w:t>
      </w:r>
      <w:r w:rsidRPr="002011FC">
        <w:rPr>
          <w:b/>
          <w:sz w:val="28"/>
          <w:szCs w:val="28"/>
          <w:lang w:val="kk-KZ"/>
        </w:rPr>
        <w:t>жаттығу</w:t>
      </w:r>
      <w:r w:rsidRPr="002011FC">
        <w:rPr>
          <w:b/>
          <w:i/>
          <w:sz w:val="28"/>
          <w:szCs w:val="28"/>
        </w:rPr>
        <w:t xml:space="preserve">. </w:t>
      </w:r>
      <w:r w:rsidRPr="002011FC">
        <w:rPr>
          <w:b/>
          <w:i/>
          <w:sz w:val="28"/>
          <w:szCs w:val="28"/>
          <w:lang w:val="kk-KZ"/>
        </w:rPr>
        <w:t xml:space="preserve">Зат есімнің </w:t>
      </w:r>
      <w:r w:rsidRPr="002011FC">
        <w:rPr>
          <w:b/>
          <w:i/>
          <w:sz w:val="28"/>
          <w:szCs w:val="28"/>
          <w:lang w:val="en-US"/>
        </w:rPr>
        <w:t>Gen</w:t>
      </w:r>
      <w:r w:rsidRPr="002011FC">
        <w:rPr>
          <w:b/>
          <w:i/>
          <w:sz w:val="28"/>
          <w:szCs w:val="28"/>
        </w:rPr>
        <w:t xml:space="preserve">. </w:t>
      </w:r>
      <w:r w:rsidRPr="002011FC">
        <w:rPr>
          <w:b/>
          <w:i/>
          <w:sz w:val="28"/>
          <w:szCs w:val="28"/>
          <w:lang w:val="en-US"/>
        </w:rPr>
        <w:t>sing</w:t>
      </w:r>
      <w:r w:rsidRPr="002011FC">
        <w:rPr>
          <w:b/>
          <w:i/>
          <w:sz w:val="28"/>
          <w:szCs w:val="28"/>
        </w:rPr>
        <w:t>.</w:t>
      </w:r>
      <w:r w:rsidRPr="002011FC">
        <w:rPr>
          <w:b/>
          <w:i/>
          <w:sz w:val="28"/>
          <w:szCs w:val="28"/>
          <w:lang w:val="kk-KZ"/>
        </w:rPr>
        <w:t xml:space="preserve"> құрыңыз</w:t>
      </w:r>
      <w:r w:rsidRPr="002011FC">
        <w:rPr>
          <w:b/>
          <w:i/>
          <w:sz w:val="28"/>
          <w:szCs w:val="28"/>
        </w:rPr>
        <w:t>,</w:t>
      </w:r>
      <w:r w:rsidRPr="002011FC">
        <w:rPr>
          <w:b/>
          <w:i/>
          <w:sz w:val="28"/>
          <w:szCs w:val="28"/>
          <w:lang w:val="kk-KZ"/>
        </w:rPr>
        <w:t xml:space="preserve"> түбірін ажыратыңыз</w:t>
      </w:r>
      <w:r w:rsidRPr="002011FC">
        <w:rPr>
          <w:b/>
          <w:i/>
          <w:sz w:val="28"/>
          <w:szCs w:val="28"/>
        </w:rPr>
        <w:t>:</w:t>
      </w:r>
    </w:p>
    <w:p w:rsidR="00431514" w:rsidRPr="002011FC" w:rsidRDefault="00431514" w:rsidP="00431514">
      <w:pPr>
        <w:jc w:val="both"/>
        <w:rPr>
          <w:sz w:val="28"/>
          <w:szCs w:val="28"/>
          <w:lang w:val="en-US"/>
        </w:rPr>
      </w:pPr>
      <w:r w:rsidRPr="002011FC">
        <w:rPr>
          <w:sz w:val="28"/>
          <w:szCs w:val="28"/>
        </w:rPr>
        <w:tab/>
      </w:r>
      <w:r w:rsidRPr="002011FC">
        <w:rPr>
          <w:sz w:val="28"/>
          <w:szCs w:val="28"/>
          <w:lang w:val="en-US"/>
        </w:rPr>
        <w:t>Pulmo, paries, gaster, apex, flexor, sphincter, tuber, pes, rotator.</w:t>
      </w:r>
    </w:p>
    <w:p w:rsidR="00431514" w:rsidRPr="002011FC" w:rsidRDefault="00431514" w:rsidP="00431514">
      <w:pPr>
        <w:rPr>
          <w:lang w:val="en-US"/>
        </w:rPr>
      </w:pPr>
    </w:p>
    <w:p w:rsidR="00431514" w:rsidRPr="002011FC" w:rsidRDefault="00431514" w:rsidP="00431514">
      <w:pPr>
        <w:rPr>
          <w:lang w:val="en-US"/>
        </w:rPr>
      </w:pPr>
    </w:p>
    <w:p w:rsidR="00431514" w:rsidRPr="002011FC" w:rsidRDefault="00431514" w:rsidP="00431514">
      <w:pPr>
        <w:spacing w:after="120"/>
        <w:jc w:val="both"/>
        <w:rPr>
          <w:b/>
          <w:i/>
          <w:sz w:val="28"/>
          <w:szCs w:val="28"/>
          <w:lang w:val="en-US"/>
        </w:rPr>
      </w:pPr>
      <w:r w:rsidRPr="002011FC">
        <w:rPr>
          <w:b/>
          <w:sz w:val="28"/>
          <w:szCs w:val="28"/>
          <w:lang w:val="en-US"/>
        </w:rPr>
        <w:t>2</w:t>
      </w:r>
      <w:r w:rsidR="00F863F6" w:rsidRPr="004E0B3D">
        <w:rPr>
          <w:b/>
          <w:sz w:val="28"/>
          <w:szCs w:val="28"/>
          <w:lang w:val="en-US"/>
        </w:rPr>
        <w:t xml:space="preserve"> </w:t>
      </w:r>
      <w:r w:rsidRPr="002011FC">
        <w:rPr>
          <w:b/>
          <w:sz w:val="28"/>
          <w:szCs w:val="28"/>
          <w:lang w:val="kk-KZ"/>
        </w:rPr>
        <w:t>жаттығу</w:t>
      </w:r>
      <w:r w:rsidRPr="002011FC">
        <w:rPr>
          <w:b/>
          <w:i/>
          <w:sz w:val="28"/>
          <w:szCs w:val="28"/>
          <w:lang w:val="en-US"/>
        </w:rPr>
        <w:t xml:space="preserve">. </w:t>
      </w:r>
      <w:r w:rsidRPr="002011FC">
        <w:rPr>
          <w:b/>
          <w:i/>
          <w:sz w:val="28"/>
          <w:szCs w:val="28"/>
          <w:lang w:val="kk-KZ"/>
        </w:rPr>
        <w:t>Зат есімнің 3-ші септіктегі сөздік формасын атап, оқып, аударыңыз</w:t>
      </w:r>
      <w:r w:rsidRPr="002011FC">
        <w:rPr>
          <w:b/>
          <w:i/>
          <w:sz w:val="28"/>
          <w:szCs w:val="28"/>
          <w:lang w:val="en-US"/>
        </w:rPr>
        <w:t>:</w:t>
      </w:r>
    </w:p>
    <w:p w:rsidR="00334261" w:rsidRPr="002011FC" w:rsidRDefault="00431514" w:rsidP="00334261">
      <w:pPr>
        <w:jc w:val="both"/>
        <w:rPr>
          <w:sz w:val="28"/>
          <w:szCs w:val="28"/>
          <w:lang w:val="kk-KZ"/>
        </w:rPr>
      </w:pPr>
      <w:r w:rsidRPr="002011FC">
        <w:rPr>
          <w:sz w:val="28"/>
          <w:szCs w:val="28"/>
          <w:lang w:val="en-US"/>
        </w:rPr>
        <w:tab/>
        <w:t>facies laterālis ossis zygomatĭci, paries externus ductus, digĭtus minĭmus pedis, apex cordis.</w:t>
      </w:r>
      <w:r w:rsidR="00334261" w:rsidRPr="002011FC">
        <w:rPr>
          <w:sz w:val="28"/>
          <w:szCs w:val="28"/>
          <w:lang w:val="kk-KZ"/>
        </w:rPr>
        <w:t xml:space="preserve"> </w:t>
      </w:r>
    </w:p>
    <w:p w:rsidR="00334261" w:rsidRPr="002011FC" w:rsidRDefault="00334261" w:rsidP="00334261">
      <w:pPr>
        <w:ind w:firstLine="567"/>
        <w:jc w:val="both"/>
        <w:rPr>
          <w:sz w:val="28"/>
          <w:szCs w:val="28"/>
          <w:lang w:val="kk-KZ"/>
        </w:rPr>
      </w:pPr>
    </w:p>
    <w:p w:rsidR="00431514" w:rsidRPr="002011FC" w:rsidRDefault="00431514" w:rsidP="00F863F6">
      <w:pPr>
        <w:jc w:val="both"/>
        <w:rPr>
          <w:b/>
          <w:i/>
          <w:sz w:val="28"/>
          <w:szCs w:val="28"/>
          <w:lang w:val="kk-KZ"/>
        </w:rPr>
      </w:pPr>
      <w:r w:rsidRPr="009F6212">
        <w:rPr>
          <w:b/>
          <w:sz w:val="28"/>
          <w:szCs w:val="28"/>
          <w:lang w:val="kk-KZ"/>
        </w:rPr>
        <w:t>3</w:t>
      </w:r>
      <w:r w:rsidR="00F863F6">
        <w:rPr>
          <w:b/>
          <w:sz w:val="28"/>
          <w:szCs w:val="28"/>
          <w:lang w:val="kk-KZ"/>
        </w:rPr>
        <w:t xml:space="preserve"> </w:t>
      </w:r>
      <w:r w:rsidRPr="002011FC">
        <w:rPr>
          <w:b/>
          <w:sz w:val="28"/>
          <w:szCs w:val="28"/>
          <w:lang w:val="kk-KZ"/>
        </w:rPr>
        <w:t>жаттығу</w:t>
      </w:r>
      <w:r w:rsidRPr="009F6212">
        <w:rPr>
          <w:b/>
          <w:sz w:val="28"/>
          <w:szCs w:val="28"/>
          <w:lang w:val="kk-KZ"/>
        </w:rPr>
        <w:t>.</w:t>
      </w:r>
      <w:r w:rsidRPr="002011FC">
        <w:rPr>
          <w:b/>
          <w:i/>
          <w:sz w:val="28"/>
          <w:szCs w:val="28"/>
          <w:lang w:val="kk-KZ"/>
        </w:rPr>
        <w:t xml:space="preserve"> Зат есім мен сын есімдерді қиылыстырып, Gen. sing. құрыңыз:</w:t>
      </w:r>
    </w:p>
    <w:p w:rsidR="00431514" w:rsidRPr="002011FC" w:rsidRDefault="00431514" w:rsidP="00431514">
      <w:pPr>
        <w:jc w:val="both"/>
        <w:rPr>
          <w:sz w:val="28"/>
          <w:szCs w:val="28"/>
          <w:lang w:val="kk-KZ"/>
        </w:rPr>
      </w:pPr>
      <w:r w:rsidRPr="002011FC">
        <w:rPr>
          <w:sz w:val="28"/>
          <w:szCs w:val="28"/>
          <w:lang w:val="kk-KZ"/>
        </w:rPr>
        <w:tab/>
        <w:t>Төбе сүйек, алдыңғы қабырға, оң жақ өкпе, маңдай сүйегі, шықшыт сүйек, оң жақ өкпе, шыбық сүйегі, алдыңғы қабырға, медиальді қабырға, маңдай төмпешігі, самайлық қабырға,  торлы сүйек.</w:t>
      </w:r>
    </w:p>
    <w:p w:rsidR="00334261" w:rsidRPr="002011FC" w:rsidRDefault="00334261" w:rsidP="00431514">
      <w:pPr>
        <w:rPr>
          <w:lang w:val="kk-KZ"/>
        </w:rPr>
      </w:pPr>
    </w:p>
    <w:p w:rsidR="00431514" w:rsidRPr="002011FC" w:rsidRDefault="00431514" w:rsidP="00F863F6">
      <w:pPr>
        <w:spacing w:after="120"/>
        <w:jc w:val="both"/>
        <w:rPr>
          <w:b/>
          <w:i/>
          <w:sz w:val="28"/>
          <w:szCs w:val="28"/>
          <w:lang w:val="kk-KZ"/>
        </w:rPr>
      </w:pPr>
      <w:r w:rsidRPr="002011FC">
        <w:rPr>
          <w:b/>
          <w:sz w:val="28"/>
          <w:szCs w:val="28"/>
          <w:lang w:val="kk-KZ"/>
        </w:rPr>
        <w:t>4</w:t>
      </w:r>
      <w:r w:rsidR="00F863F6">
        <w:rPr>
          <w:b/>
          <w:sz w:val="28"/>
          <w:szCs w:val="28"/>
          <w:lang w:val="kk-KZ"/>
        </w:rPr>
        <w:t xml:space="preserve"> </w:t>
      </w:r>
      <w:r w:rsidRPr="002011FC">
        <w:rPr>
          <w:b/>
          <w:sz w:val="28"/>
          <w:szCs w:val="28"/>
          <w:lang w:val="kk-KZ"/>
        </w:rPr>
        <w:t>жаттығу.</w:t>
      </w:r>
      <w:r w:rsidRPr="002011FC">
        <w:rPr>
          <w:b/>
          <w:i/>
          <w:sz w:val="28"/>
          <w:szCs w:val="28"/>
          <w:lang w:val="kk-KZ"/>
        </w:rPr>
        <w:t xml:space="preserve"> Латын тіліне аударыңыз:</w:t>
      </w:r>
    </w:p>
    <w:p w:rsidR="00431514" w:rsidRPr="002011FC" w:rsidRDefault="00431514" w:rsidP="00431514">
      <w:pPr>
        <w:jc w:val="both"/>
        <w:rPr>
          <w:sz w:val="28"/>
          <w:szCs w:val="28"/>
          <w:lang w:val="kk-KZ"/>
        </w:rPr>
      </w:pPr>
      <w:r w:rsidRPr="002011FC">
        <w:rPr>
          <w:sz w:val="28"/>
          <w:szCs w:val="28"/>
          <w:lang w:val="kk-KZ"/>
        </w:rPr>
        <w:tab/>
        <w:t>Оң жақ өкпенің көктамыры, жүректің сол жақ қарыншасы, асқазан қабырғасы, мұрын сүйегінің торлы атызы, көздің медиальді қабырғасы, сол жақ өкпенің кесіндісі, кеңірдек қабырғасы.</w:t>
      </w:r>
    </w:p>
    <w:p w:rsidR="00431514" w:rsidRPr="002011FC" w:rsidRDefault="00431514" w:rsidP="00431514">
      <w:pPr>
        <w:jc w:val="both"/>
        <w:rPr>
          <w:sz w:val="28"/>
          <w:szCs w:val="28"/>
          <w:lang w:val="kk-KZ"/>
        </w:rPr>
      </w:pPr>
    </w:p>
    <w:p w:rsidR="00431514" w:rsidRPr="002011FC" w:rsidRDefault="00431514" w:rsidP="00431514">
      <w:pPr>
        <w:spacing w:after="120"/>
        <w:jc w:val="both"/>
        <w:rPr>
          <w:b/>
          <w:i/>
          <w:sz w:val="28"/>
          <w:szCs w:val="28"/>
          <w:lang w:val="kk-KZ"/>
        </w:rPr>
      </w:pPr>
      <w:r w:rsidRPr="002011FC">
        <w:rPr>
          <w:b/>
          <w:sz w:val="28"/>
          <w:szCs w:val="28"/>
          <w:lang w:val="kk-KZ"/>
        </w:rPr>
        <w:t>5</w:t>
      </w:r>
      <w:r w:rsidR="00F863F6">
        <w:rPr>
          <w:b/>
          <w:sz w:val="28"/>
          <w:szCs w:val="28"/>
          <w:lang w:val="kk-KZ"/>
        </w:rPr>
        <w:t xml:space="preserve"> </w:t>
      </w:r>
      <w:r w:rsidRPr="002011FC">
        <w:rPr>
          <w:b/>
          <w:sz w:val="28"/>
          <w:szCs w:val="28"/>
          <w:lang w:val="kk-KZ"/>
        </w:rPr>
        <w:t>жаттығу</w:t>
      </w:r>
      <w:r w:rsidRPr="002011FC">
        <w:rPr>
          <w:b/>
          <w:i/>
          <w:sz w:val="28"/>
          <w:szCs w:val="28"/>
          <w:lang w:val="kk-KZ"/>
        </w:rPr>
        <w:t>. Латын және орыс терминдерінің құрылымдық айырмашылықтарына мән бере отырып аударыңыз:</w:t>
      </w:r>
    </w:p>
    <w:p w:rsidR="00431514" w:rsidRPr="002011FC" w:rsidRDefault="00431514" w:rsidP="00431514">
      <w:pPr>
        <w:jc w:val="both"/>
        <w:rPr>
          <w:sz w:val="28"/>
          <w:szCs w:val="28"/>
          <w:lang w:val="kk-KZ"/>
        </w:rPr>
      </w:pPr>
      <w:r w:rsidRPr="002011FC">
        <w:rPr>
          <w:sz w:val="28"/>
          <w:szCs w:val="28"/>
          <w:lang w:val="kk-KZ"/>
        </w:rPr>
        <w:tab/>
        <w:t>Muscŭlus levātor scapŭlae, muscŭlus levātor glandŭlae thyreoideae, muscŭlus rotātor colli, muscŭlus levātor labii superiōris, muscŭlus flexor digĭti minĭmi brevis, muscŭlus depressor septi nasi, muscŭlus constrictor pharyngis inferior, muscŭlus abductor digĭti minĭmi, muscŭlus constrictor pharyngis medius, muscŭlus levātor ani, muscŭlus sphincter ani externus.</w:t>
      </w:r>
    </w:p>
    <w:p w:rsidR="00431514" w:rsidRPr="002011FC" w:rsidRDefault="00431514" w:rsidP="00431514">
      <w:pPr>
        <w:jc w:val="both"/>
        <w:rPr>
          <w:sz w:val="28"/>
          <w:szCs w:val="28"/>
          <w:lang w:val="kk-KZ"/>
        </w:rPr>
      </w:pPr>
    </w:p>
    <w:tbl>
      <w:tblPr>
        <w:tblW w:w="0" w:type="auto"/>
        <w:jc w:val="center"/>
        <w:tblBorders>
          <w:bottom w:val="single" w:sz="4" w:space="0" w:color="auto"/>
        </w:tblBorders>
        <w:tblLook w:val="01E0"/>
      </w:tblPr>
      <w:tblGrid>
        <w:gridCol w:w="6653"/>
        <w:gridCol w:w="2636"/>
      </w:tblGrid>
      <w:tr w:rsidR="00431514" w:rsidRPr="002011FC" w:rsidTr="00431514">
        <w:trPr>
          <w:jc w:val="center"/>
        </w:trPr>
        <w:tc>
          <w:tcPr>
            <w:tcW w:w="6653" w:type="dxa"/>
            <w:tcBorders>
              <w:right w:val="single" w:sz="4" w:space="0" w:color="auto"/>
            </w:tcBorders>
            <w:shd w:val="clear" w:color="auto" w:fill="auto"/>
            <w:vAlign w:val="center"/>
          </w:tcPr>
          <w:p w:rsidR="00431514" w:rsidRPr="002011FC" w:rsidRDefault="00954DCC" w:rsidP="00954DCC">
            <w:pPr>
              <w:suppressAutoHyphens/>
              <w:jc w:val="center"/>
              <w:rPr>
                <w:b/>
                <w:sz w:val="40"/>
                <w:szCs w:val="40"/>
                <w:lang w:val="kk-KZ"/>
              </w:rPr>
            </w:pPr>
            <w:r>
              <w:rPr>
                <w:b/>
                <w:sz w:val="48"/>
                <w:szCs w:val="40"/>
                <w:lang w:val="kk-KZ"/>
              </w:rPr>
              <w:t>Зат есімнің үшінші септелуі</w:t>
            </w:r>
            <w:r w:rsidR="00431514" w:rsidRPr="002011FC">
              <w:rPr>
                <w:b/>
                <w:sz w:val="48"/>
                <w:szCs w:val="40"/>
                <w:lang w:val="kk-KZ"/>
              </w:rPr>
              <w:t xml:space="preserve">. </w:t>
            </w:r>
            <w:r w:rsidR="00431514" w:rsidRPr="002011FC">
              <w:rPr>
                <w:b/>
                <w:sz w:val="48"/>
                <w:szCs w:val="40"/>
                <w:lang w:val="kk-KZ"/>
              </w:rPr>
              <w:br/>
              <w:t>Аналық тек</w:t>
            </w:r>
          </w:p>
        </w:tc>
        <w:tc>
          <w:tcPr>
            <w:tcW w:w="2636" w:type="dxa"/>
            <w:tcBorders>
              <w:left w:val="single" w:sz="4" w:space="0" w:color="auto"/>
              <w:bottom w:val="single" w:sz="4" w:space="0" w:color="auto"/>
              <w:right w:val="single" w:sz="4" w:space="0" w:color="auto"/>
            </w:tcBorders>
            <w:shd w:val="clear" w:color="auto" w:fill="auto"/>
            <w:vAlign w:val="center"/>
          </w:tcPr>
          <w:p w:rsidR="00431514" w:rsidRPr="002011FC" w:rsidRDefault="00431514" w:rsidP="00D20749">
            <w:pPr>
              <w:jc w:val="center"/>
              <w:rPr>
                <w:rFonts w:ascii="Antiqua Ho" w:hAnsi="Antiqua Ho"/>
                <w:b/>
                <w:sz w:val="196"/>
                <w:szCs w:val="196"/>
              </w:rPr>
            </w:pPr>
            <w:r w:rsidRPr="002011FC">
              <w:rPr>
                <w:rFonts w:ascii="Antiqua Ho" w:hAnsi="Antiqua Ho"/>
                <w:b/>
                <w:sz w:val="196"/>
                <w:szCs w:val="196"/>
              </w:rPr>
              <w:t>9</w:t>
            </w:r>
            <w:r w:rsidR="00D20749" w:rsidRPr="002011FC">
              <w:rPr>
                <w:rFonts w:ascii="Arial Black" w:hAnsi="Arial Black"/>
                <w:b/>
                <w:sz w:val="44"/>
                <w:szCs w:val="44"/>
                <w:lang w:val="kk-KZ"/>
              </w:rPr>
              <w:t xml:space="preserve"> </w:t>
            </w:r>
            <w:r w:rsidR="00334261" w:rsidRPr="002011FC">
              <w:rPr>
                <w:b/>
                <w:sz w:val="44"/>
                <w:szCs w:val="44"/>
                <w:lang w:val="kk-KZ"/>
              </w:rPr>
              <w:t>САБАҚ</w:t>
            </w:r>
          </w:p>
        </w:tc>
      </w:tr>
    </w:tbl>
    <w:p w:rsidR="00431514" w:rsidRPr="002011FC" w:rsidRDefault="00431514" w:rsidP="00431514">
      <w:pPr>
        <w:spacing w:after="240"/>
        <w:jc w:val="both"/>
        <w:rPr>
          <w:b/>
          <w:caps/>
          <w:sz w:val="30"/>
          <w:szCs w:val="30"/>
        </w:rPr>
      </w:pPr>
    </w:p>
    <w:p w:rsidR="00431514" w:rsidRPr="002011FC" w:rsidRDefault="00431514" w:rsidP="00431514">
      <w:pPr>
        <w:spacing w:after="120"/>
        <w:jc w:val="both"/>
        <w:rPr>
          <w:b/>
          <w:sz w:val="32"/>
          <w:szCs w:val="32"/>
          <w:lang w:val="kk-KZ"/>
        </w:rPr>
      </w:pPr>
      <w:r w:rsidRPr="002011FC">
        <w:rPr>
          <w:b/>
          <w:sz w:val="32"/>
          <w:szCs w:val="32"/>
          <w:lang w:val="kk-KZ"/>
        </w:rPr>
        <w:t>САБАҚ ЖОСПАРЫ</w:t>
      </w:r>
    </w:p>
    <w:p w:rsidR="00431514" w:rsidRPr="002011FC" w:rsidRDefault="00431514" w:rsidP="002011FC">
      <w:pPr>
        <w:numPr>
          <w:ilvl w:val="0"/>
          <w:numId w:val="36"/>
        </w:numPr>
        <w:tabs>
          <w:tab w:val="left" w:pos="720"/>
        </w:tabs>
        <w:spacing w:after="60"/>
        <w:jc w:val="both"/>
        <w:rPr>
          <w:sz w:val="28"/>
          <w:szCs w:val="28"/>
          <w:lang w:val="kk-KZ"/>
        </w:rPr>
      </w:pPr>
      <w:r w:rsidRPr="002011FC">
        <w:rPr>
          <w:sz w:val="28"/>
          <w:szCs w:val="28"/>
          <w:lang w:val="kk-KZ"/>
        </w:rPr>
        <w:t>Аналық тектің 3-ші септігіндегі мен атау септігінің жекше түріндегі зат есімдердің жалғаулары.</w:t>
      </w:r>
    </w:p>
    <w:p w:rsidR="00431514" w:rsidRPr="002011FC" w:rsidRDefault="00431514" w:rsidP="002011FC">
      <w:pPr>
        <w:numPr>
          <w:ilvl w:val="0"/>
          <w:numId w:val="37"/>
        </w:numPr>
        <w:tabs>
          <w:tab w:val="left" w:pos="1788"/>
        </w:tabs>
        <w:spacing w:after="60"/>
        <w:jc w:val="both"/>
        <w:rPr>
          <w:sz w:val="28"/>
          <w:szCs w:val="28"/>
          <w:lang w:val="kk-KZ"/>
        </w:rPr>
      </w:pPr>
      <w:r w:rsidRPr="002011FC">
        <w:rPr>
          <w:sz w:val="28"/>
          <w:szCs w:val="28"/>
          <w:lang w:val="kk-KZ"/>
        </w:rPr>
        <w:t>3-ші септіктегі зат есімдердің ережедегі ерекшеліктері.</w:t>
      </w:r>
    </w:p>
    <w:p w:rsidR="00431514" w:rsidRPr="002011FC" w:rsidRDefault="00431514" w:rsidP="002011FC">
      <w:pPr>
        <w:numPr>
          <w:ilvl w:val="0"/>
          <w:numId w:val="38"/>
        </w:numPr>
        <w:tabs>
          <w:tab w:val="left" w:pos="1788"/>
        </w:tabs>
        <w:spacing w:after="60"/>
        <w:jc w:val="both"/>
        <w:rPr>
          <w:sz w:val="28"/>
          <w:szCs w:val="28"/>
        </w:rPr>
      </w:pPr>
      <w:r w:rsidRPr="002011FC">
        <w:rPr>
          <w:sz w:val="28"/>
          <w:szCs w:val="28"/>
          <w:lang w:val="kk-KZ"/>
        </w:rPr>
        <w:t>Бақылау сұрақтары</w:t>
      </w:r>
      <w:r w:rsidRPr="002011FC">
        <w:rPr>
          <w:sz w:val="28"/>
          <w:szCs w:val="28"/>
        </w:rPr>
        <w:t>.</w:t>
      </w:r>
    </w:p>
    <w:p w:rsidR="00431514" w:rsidRPr="002011FC" w:rsidRDefault="00431514" w:rsidP="002011FC">
      <w:pPr>
        <w:numPr>
          <w:ilvl w:val="0"/>
          <w:numId w:val="38"/>
        </w:numPr>
        <w:tabs>
          <w:tab w:val="left" w:pos="1788"/>
        </w:tabs>
        <w:spacing w:after="60"/>
        <w:jc w:val="both"/>
        <w:rPr>
          <w:sz w:val="28"/>
          <w:szCs w:val="28"/>
        </w:rPr>
      </w:pPr>
      <w:r w:rsidRPr="002011FC">
        <w:rPr>
          <w:sz w:val="28"/>
          <w:szCs w:val="28"/>
          <w:lang w:val="kk-KZ"/>
        </w:rPr>
        <w:t>Үй жұмысы</w:t>
      </w:r>
      <w:r w:rsidRPr="002011FC">
        <w:rPr>
          <w:sz w:val="28"/>
          <w:szCs w:val="28"/>
        </w:rPr>
        <w:t>.</w:t>
      </w:r>
    </w:p>
    <w:p w:rsidR="00431514" w:rsidRPr="002011FC" w:rsidRDefault="00431514" w:rsidP="002011FC">
      <w:pPr>
        <w:numPr>
          <w:ilvl w:val="0"/>
          <w:numId w:val="38"/>
        </w:numPr>
        <w:tabs>
          <w:tab w:val="left" w:pos="1788"/>
        </w:tabs>
        <w:spacing w:after="60"/>
        <w:jc w:val="both"/>
        <w:rPr>
          <w:sz w:val="28"/>
          <w:szCs w:val="28"/>
        </w:rPr>
      </w:pPr>
      <w:r w:rsidRPr="002011FC">
        <w:rPr>
          <w:sz w:val="28"/>
          <w:szCs w:val="28"/>
        </w:rPr>
        <w:t>Лекси</w:t>
      </w:r>
      <w:r w:rsidRPr="002011FC">
        <w:rPr>
          <w:sz w:val="28"/>
          <w:szCs w:val="28"/>
          <w:lang w:val="kk-KZ"/>
        </w:rPr>
        <w:t>калық</w:t>
      </w:r>
      <w:r w:rsidRPr="002011FC">
        <w:rPr>
          <w:sz w:val="28"/>
          <w:szCs w:val="28"/>
        </w:rPr>
        <w:t xml:space="preserve"> минимум.</w:t>
      </w:r>
    </w:p>
    <w:p w:rsidR="00431514" w:rsidRPr="00F863F6" w:rsidRDefault="00431514" w:rsidP="00431514">
      <w:pPr>
        <w:numPr>
          <w:ilvl w:val="0"/>
          <w:numId w:val="38"/>
        </w:numPr>
        <w:tabs>
          <w:tab w:val="left" w:pos="1788"/>
        </w:tabs>
        <w:spacing w:after="60"/>
        <w:jc w:val="both"/>
        <w:rPr>
          <w:sz w:val="28"/>
          <w:szCs w:val="28"/>
        </w:rPr>
      </w:pPr>
      <w:r w:rsidRPr="002011FC">
        <w:rPr>
          <w:sz w:val="28"/>
          <w:szCs w:val="28"/>
          <w:lang w:val="kk-KZ"/>
        </w:rPr>
        <w:t>Жаттығулар</w:t>
      </w:r>
      <w:r w:rsidRPr="002011FC">
        <w:rPr>
          <w:sz w:val="28"/>
          <w:szCs w:val="28"/>
        </w:rPr>
        <w:t>.</w:t>
      </w:r>
    </w:p>
    <w:p w:rsidR="00F863F6" w:rsidRDefault="00F863F6" w:rsidP="00F863F6">
      <w:pPr>
        <w:tabs>
          <w:tab w:val="left" w:pos="720"/>
        </w:tabs>
        <w:spacing w:after="60"/>
        <w:jc w:val="both"/>
        <w:rPr>
          <w:b/>
          <w:caps/>
          <w:sz w:val="32"/>
          <w:szCs w:val="32"/>
        </w:rPr>
      </w:pPr>
    </w:p>
    <w:p w:rsidR="00431514" w:rsidRPr="002011FC" w:rsidRDefault="00431514" w:rsidP="00F863F6">
      <w:pPr>
        <w:tabs>
          <w:tab w:val="left" w:pos="720"/>
        </w:tabs>
        <w:spacing w:after="60"/>
        <w:jc w:val="both"/>
        <w:rPr>
          <w:sz w:val="28"/>
          <w:szCs w:val="28"/>
          <w:lang w:val="kk-KZ"/>
        </w:rPr>
      </w:pPr>
      <w:r w:rsidRPr="002011FC">
        <w:rPr>
          <w:b/>
          <w:caps/>
          <w:sz w:val="32"/>
          <w:szCs w:val="32"/>
        </w:rPr>
        <w:t xml:space="preserve">9.1 </w:t>
      </w:r>
      <w:r w:rsidRPr="002011FC">
        <w:rPr>
          <w:b/>
          <w:sz w:val="32"/>
          <w:szCs w:val="32"/>
          <w:lang w:val="kk-KZ"/>
        </w:rPr>
        <w:t>Аналық тектің 3-ші септігіндегі мен атау септігінің жекше түріндегі зат есімдердің жалғаулары.</w:t>
      </w:r>
    </w:p>
    <w:p w:rsidR="00431514" w:rsidRPr="002011FC" w:rsidRDefault="00431514" w:rsidP="00431514">
      <w:pPr>
        <w:spacing w:after="60"/>
        <w:jc w:val="both"/>
        <w:rPr>
          <w:caps/>
          <w:sz w:val="28"/>
          <w:szCs w:val="28"/>
          <w:lang w:val="kk-KZ"/>
        </w:rPr>
      </w:pPr>
      <w:r w:rsidRPr="002011FC">
        <w:rPr>
          <w:b/>
          <w:caps/>
          <w:sz w:val="32"/>
          <w:szCs w:val="32"/>
          <w:lang w:val="kk-KZ"/>
        </w:rPr>
        <w:t xml:space="preserve">      </w:t>
      </w:r>
      <w:r w:rsidRPr="002011FC">
        <w:rPr>
          <w:sz w:val="28"/>
          <w:szCs w:val="28"/>
          <w:lang w:val="kk-KZ"/>
        </w:rPr>
        <w:t>Аналық тегінің 3-ші септігіндегі зат есімдерде келесі атау және ілік септіктеріндегі жалғаулар болады:</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545"/>
        <w:gridCol w:w="2538"/>
        <w:gridCol w:w="1996"/>
        <w:gridCol w:w="4775"/>
      </w:tblGrid>
      <w:tr w:rsidR="00431514" w:rsidRPr="002011FC" w:rsidTr="00431514">
        <w:trPr>
          <w:cantSplit/>
          <w:jc w:val="center"/>
        </w:trPr>
        <w:tc>
          <w:tcPr>
            <w:tcW w:w="276" w:type="pct"/>
            <w:vMerge w:val="restart"/>
            <w:vAlign w:val="center"/>
          </w:tcPr>
          <w:p w:rsidR="00431514" w:rsidRPr="002011FC" w:rsidRDefault="00431514" w:rsidP="00431514">
            <w:pPr>
              <w:spacing w:after="120"/>
              <w:jc w:val="both"/>
              <w:rPr>
                <w:b/>
                <w:bCs/>
                <w:sz w:val="30"/>
                <w:szCs w:val="30"/>
                <w:lang w:val="kk-KZ"/>
              </w:rPr>
            </w:pPr>
          </w:p>
        </w:tc>
        <w:tc>
          <w:tcPr>
            <w:tcW w:w="2301" w:type="pct"/>
            <w:gridSpan w:val="2"/>
            <w:vAlign w:val="center"/>
          </w:tcPr>
          <w:p w:rsidR="00431514" w:rsidRPr="002011FC" w:rsidRDefault="00431514" w:rsidP="00431514">
            <w:pPr>
              <w:spacing w:after="120"/>
              <w:jc w:val="both"/>
              <w:rPr>
                <w:b/>
                <w:bCs/>
                <w:sz w:val="28"/>
                <w:szCs w:val="28"/>
                <w:lang w:val="kk-KZ"/>
              </w:rPr>
            </w:pPr>
            <w:r w:rsidRPr="002011FC">
              <w:rPr>
                <w:b/>
                <w:bCs/>
                <w:sz w:val="28"/>
                <w:szCs w:val="28"/>
                <w:lang w:val="kk-KZ"/>
              </w:rPr>
              <w:t>Жалғау</w:t>
            </w:r>
          </w:p>
        </w:tc>
        <w:tc>
          <w:tcPr>
            <w:tcW w:w="2423" w:type="pct"/>
            <w:vMerge w:val="restart"/>
            <w:vAlign w:val="center"/>
          </w:tcPr>
          <w:p w:rsidR="00431514" w:rsidRPr="002011FC" w:rsidRDefault="00431514" w:rsidP="00431514">
            <w:pPr>
              <w:pStyle w:val="4"/>
              <w:spacing w:before="0"/>
              <w:jc w:val="both"/>
              <w:rPr>
                <w:bCs/>
                <w:sz w:val="28"/>
                <w:szCs w:val="28"/>
                <w:lang w:val="kk-KZ"/>
              </w:rPr>
            </w:pPr>
            <w:r w:rsidRPr="002011FC">
              <w:rPr>
                <w:bCs/>
                <w:sz w:val="28"/>
                <w:szCs w:val="28"/>
                <w:lang w:val="kk-KZ"/>
              </w:rPr>
              <w:t>Мысалдар</w:t>
            </w:r>
          </w:p>
        </w:tc>
      </w:tr>
      <w:tr w:rsidR="00431514" w:rsidRPr="002011FC" w:rsidTr="00431514">
        <w:trPr>
          <w:cantSplit/>
          <w:jc w:val="center"/>
        </w:trPr>
        <w:tc>
          <w:tcPr>
            <w:tcW w:w="276" w:type="pct"/>
            <w:vMerge/>
          </w:tcPr>
          <w:p w:rsidR="00431514" w:rsidRPr="002011FC" w:rsidRDefault="00431514" w:rsidP="00431514">
            <w:pPr>
              <w:spacing w:after="120"/>
              <w:jc w:val="both"/>
              <w:rPr>
                <w:sz w:val="30"/>
                <w:szCs w:val="30"/>
              </w:rPr>
            </w:pPr>
          </w:p>
        </w:tc>
        <w:tc>
          <w:tcPr>
            <w:tcW w:w="1288" w:type="pct"/>
            <w:vAlign w:val="center"/>
          </w:tcPr>
          <w:p w:rsidR="00431514" w:rsidRPr="002011FC" w:rsidRDefault="00431514" w:rsidP="00431514">
            <w:pPr>
              <w:spacing w:after="120"/>
              <w:jc w:val="both"/>
              <w:rPr>
                <w:b/>
                <w:bCs/>
                <w:lang w:val="kk-KZ"/>
              </w:rPr>
            </w:pPr>
            <w:r w:rsidRPr="002011FC">
              <w:rPr>
                <w:b/>
                <w:bCs/>
                <w:lang w:val="kk-KZ"/>
              </w:rPr>
              <w:t>Атау септік</w:t>
            </w:r>
          </w:p>
        </w:tc>
        <w:tc>
          <w:tcPr>
            <w:tcW w:w="1013" w:type="pct"/>
            <w:vAlign w:val="center"/>
          </w:tcPr>
          <w:p w:rsidR="00431514" w:rsidRPr="002011FC" w:rsidRDefault="00431514" w:rsidP="00431514">
            <w:pPr>
              <w:rPr>
                <w:b/>
                <w:bCs/>
                <w:lang w:val="kk-KZ"/>
              </w:rPr>
            </w:pPr>
            <w:r w:rsidRPr="002011FC">
              <w:rPr>
                <w:b/>
                <w:bCs/>
                <w:lang w:val="kk-KZ"/>
              </w:rPr>
              <w:t>Ілік с.(түбір соңымен)</w:t>
            </w:r>
          </w:p>
        </w:tc>
        <w:tc>
          <w:tcPr>
            <w:tcW w:w="2423" w:type="pct"/>
            <w:vMerge/>
          </w:tcPr>
          <w:p w:rsidR="00431514" w:rsidRPr="002011FC" w:rsidRDefault="00431514" w:rsidP="00431514">
            <w:pPr>
              <w:spacing w:after="120"/>
              <w:jc w:val="both"/>
              <w:rPr>
                <w:sz w:val="30"/>
                <w:szCs w:val="30"/>
                <w:lang w:val="kk-KZ"/>
              </w:rPr>
            </w:pPr>
          </w:p>
        </w:tc>
      </w:tr>
      <w:tr w:rsidR="00431514" w:rsidRPr="005E6EF3" w:rsidTr="00431514">
        <w:trPr>
          <w:trHeight w:val="681"/>
          <w:jc w:val="center"/>
        </w:trPr>
        <w:tc>
          <w:tcPr>
            <w:tcW w:w="276" w:type="pct"/>
          </w:tcPr>
          <w:p w:rsidR="00431514" w:rsidRPr="002011FC" w:rsidRDefault="00431514" w:rsidP="00431514">
            <w:pPr>
              <w:spacing w:after="120"/>
              <w:jc w:val="both"/>
              <w:rPr>
                <w:sz w:val="28"/>
                <w:szCs w:val="28"/>
                <w:lang w:val="kk-KZ"/>
              </w:rPr>
            </w:pPr>
            <w:r w:rsidRPr="002011FC">
              <w:rPr>
                <w:sz w:val="28"/>
                <w:szCs w:val="28"/>
                <w:lang w:val="kk-KZ"/>
              </w:rPr>
              <w:t>1.</w:t>
            </w:r>
          </w:p>
        </w:tc>
        <w:tc>
          <w:tcPr>
            <w:tcW w:w="1288" w:type="pct"/>
          </w:tcPr>
          <w:p w:rsidR="00431514" w:rsidRPr="002011FC" w:rsidRDefault="00431514" w:rsidP="00431514">
            <w:pPr>
              <w:spacing w:after="120"/>
              <w:jc w:val="both"/>
              <w:rPr>
                <w:b/>
                <w:bCs/>
                <w:sz w:val="28"/>
                <w:szCs w:val="28"/>
                <w:lang w:val="kk-KZ"/>
              </w:rPr>
            </w:pPr>
            <w:r w:rsidRPr="002011FC">
              <w:rPr>
                <w:b/>
                <w:bCs/>
                <w:sz w:val="28"/>
                <w:szCs w:val="28"/>
                <w:lang w:val="kk-KZ"/>
              </w:rPr>
              <w:t>- as</w:t>
            </w:r>
          </w:p>
        </w:tc>
        <w:tc>
          <w:tcPr>
            <w:tcW w:w="1013" w:type="pct"/>
          </w:tcPr>
          <w:p w:rsidR="00431514" w:rsidRPr="002011FC" w:rsidRDefault="00431514" w:rsidP="00431514">
            <w:pPr>
              <w:spacing w:after="120"/>
              <w:jc w:val="center"/>
              <w:rPr>
                <w:b/>
                <w:bCs/>
                <w:sz w:val="28"/>
                <w:szCs w:val="28"/>
                <w:lang w:val="kk-KZ"/>
              </w:rPr>
            </w:pPr>
            <w:r w:rsidRPr="002011FC">
              <w:rPr>
                <w:b/>
                <w:bCs/>
                <w:sz w:val="28"/>
                <w:szCs w:val="28"/>
                <w:lang w:val="kk-KZ"/>
              </w:rPr>
              <w:t>- ātis</w:t>
            </w:r>
          </w:p>
        </w:tc>
        <w:tc>
          <w:tcPr>
            <w:tcW w:w="2423" w:type="pct"/>
          </w:tcPr>
          <w:p w:rsidR="00431514" w:rsidRPr="002011FC" w:rsidRDefault="00431514" w:rsidP="00431514">
            <w:pPr>
              <w:spacing w:after="120"/>
              <w:jc w:val="both"/>
              <w:rPr>
                <w:b/>
                <w:bCs/>
                <w:sz w:val="28"/>
                <w:szCs w:val="28"/>
                <w:lang w:val="kk-KZ"/>
              </w:rPr>
            </w:pPr>
            <w:r w:rsidRPr="002011FC">
              <w:rPr>
                <w:b/>
                <w:bCs/>
                <w:sz w:val="28"/>
                <w:szCs w:val="28"/>
                <w:lang w:val="kk-KZ"/>
              </w:rPr>
              <w:t>cavĭtas, cavitātis f – қуыс, ойпат</w:t>
            </w:r>
          </w:p>
        </w:tc>
      </w:tr>
      <w:tr w:rsidR="00431514" w:rsidRPr="002011FC" w:rsidTr="00431514">
        <w:trPr>
          <w:jc w:val="center"/>
        </w:trPr>
        <w:tc>
          <w:tcPr>
            <w:tcW w:w="276" w:type="pct"/>
          </w:tcPr>
          <w:p w:rsidR="00431514" w:rsidRPr="002011FC" w:rsidRDefault="00431514" w:rsidP="00431514">
            <w:pPr>
              <w:spacing w:after="120"/>
              <w:jc w:val="both"/>
              <w:rPr>
                <w:sz w:val="28"/>
                <w:szCs w:val="28"/>
                <w:lang w:val="kk-KZ"/>
              </w:rPr>
            </w:pPr>
            <w:r w:rsidRPr="002011FC">
              <w:rPr>
                <w:sz w:val="28"/>
                <w:szCs w:val="28"/>
                <w:lang w:val="kk-KZ"/>
              </w:rPr>
              <w:t>2.</w:t>
            </w:r>
          </w:p>
        </w:tc>
        <w:tc>
          <w:tcPr>
            <w:tcW w:w="1288" w:type="pct"/>
          </w:tcPr>
          <w:p w:rsidR="00431514" w:rsidRPr="002011FC" w:rsidRDefault="00431514" w:rsidP="00431514">
            <w:pPr>
              <w:jc w:val="both"/>
              <w:rPr>
                <w:b/>
                <w:bCs/>
                <w:sz w:val="28"/>
                <w:szCs w:val="28"/>
                <w:lang w:val="kk-KZ"/>
              </w:rPr>
            </w:pPr>
            <w:r w:rsidRPr="002011FC">
              <w:rPr>
                <w:b/>
                <w:bCs/>
                <w:sz w:val="28"/>
                <w:szCs w:val="28"/>
                <w:lang w:val="kk-KZ"/>
              </w:rPr>
              <w:t>- is</w:t>
            </w:r>
          </w:p>
          <w:p w:rsidR="00431514" w:rsidRPr="002011FC" w:rsidRDefault="00431514" w:rsidP="00431514">
            <w:pPr>
              <w:jc w:val="both"/>
              <w:rPr>
                <w:b/>
                <w:bCs/>
                <w:sz w:val="28"/>
                <w:szCs w:val="28"/>
                <w:lang w:val="kk-KZ"/>
              </w:rPr>
            </w:pPr>
            <w:r w:rsidRPr="002011FC">
              <w:rPr>
                <w:b/>
                <w:bCs/>
                <w:sz w:val="28"/>
                <w:szCs w:val="28"/>
                <w:lang w:val="kk-KZ"/>
              </w:rPr>
              <w:t>(тең буынды)</w:t>
            </w:r>
          </w:p>
        </w:tc>
        <w:tc>
          <w:tcPr>
            <w:tcW w:w="1013" w:type="pct"/>
          </w:tcPr>
          <w:p w:rsidR="00431514" w:rsidRPr="002011FC" w:rsidRDefault="00431514" w:rsidP="00431514">
            <w:pPr>
              <w:spacing w:after="120"/>
              <w:jc w:val="center"/>
              <w:rPr>
                <w:b/>
                <w:bCs/>
                <w:sz w:val="28"/>
                <w:szCs w:val="28"/>
                <w:lang w:val="kk-KZ"/>
              </w:rPr>
            </w:pPr>
            <w:r w:rsidRPr="002011FC">
              <w:rPr>
                <w:b/>
                <w:bCs/>
                <w:sz w:val="28"/>
                <w:szCs w:val="28"/>
                <w:lang w:val="kk-KZ"/>
              </w:rPr>
              <w:t>- is</w:t>
            </w:r>
          </w:p>
        </w:tc>
        <w:tc>
          <w:tcPr>
            <w:tcW w:w="2423" w:type="pct"/>
          </w:tcPr>
          <w:p w:rsidR="00431514" w:rsidRPr="002011FC" w:rsidRDefault="00431514" w:rsidP="00431514">
            <w:pPr>
              <w:spacing w:after="120"/>
              <w:jc w:val="both"/>
              <w:rPr>
                <w:b/>
                <w:bCs/>
                <w:sz w:val="28"/>
                <w:szCs w:val="28"/>
                <w:lang w:val="kk-KZ"/>
              </w:rPr>
            </w:pPr>
            <w:r w:rsidRPr="002011FC">
              <w:rPr>
                <w:b/>
                <w:bCs/>
                <w:sz w:val="28"/>
                <w:szCs w:val="28"/>
                <w:lang w:val="kk-KZ"/>
              </w:rPr>
              <w:t xml:space="preserve">auris, auris f – құлақ                     </w:t>
            </w:r>
          </w:p>
        </w:tc>
      </w:tr>
      <w:tr w:rsidR="00431514" w:rsidRPr="002011FC" w:rsidTr="00431514">
        <w:trPr>
          <w:trHeight w:val="246"/>
          <w:jc w:val="center"/>
        </w:trPr>
        <w:tc>
          <w:tcPr>
            <w:tcW w:w="276" w:type="pct"/>
          </w:tcPr>
          <w:p w:rsidR="00431514" w:rsidRPr="002011FC" w:rsidRDefault="00431514" w:rsidP="00431514">
            <w:pPr>
              <w:spacing w:after="120"/>
              <w:jc w:val="both"/>
              <w:rPr>
                <w:sz w:val="28"/>
                <w:szCs w:val="28"/>
              </w:rPr>
            </w:pPr>
            <w:r w:rsidRPr="002011FC">
              <w:rPr>
                <w:sz w:val="28"/>
                <w:szCs w:val="28"/>
                <w:lang w:val="en-US"/>
              </w:rPr>
              <w:t>3</w:t>
            </w:r>
            <w:r w:rsidRPr="002011FC">
              <w:rPr>
                <w:sz w:val="28"/>
                <w:szCs w:val="28"/>
              </w:rPr>
              <w:t>.</w:t>
            </w:r>
          </w:p>
        </w:tc>
        <w:tc>
          <w:tcPr>
            <w:tcW w:w="1288" w:type="pct"/>
          </w:tcPr>
          <w:p w:rsidR="00431514" w:rsidRPr="002011FC" w:rsidRDefault="00431514" w:rsidP="00431514">
            <w:pPr>
              <w:spacing w:after="120"/>
              <w:jc w:val="both"/>
              <w:rPr>
                <w:b/>
                <w:bCs/>
                <w:sz w:val="28"/>
                <w:szCs w:val="28"/>
              </w:rPr>
            </w:pPr>
            <w:r w:rsidRPr="002011FC">
              <w:rPr>
                <w:b/>
                <w:bCs/>
                <w:sz w:val="28"/>
                <w:szCs w:val="28"/>
              </w:rPr>
              <w:t xml:space="preserve">- </w:t>
            </w:r>
            <w:r w:rsidRPr="002011FC">
              <w:rPr>
                <w:b/>
                <w:bCs/>
                <w:sz w:val="28"/>
                <w:szCs w:val="28"/>
                <w:lang w:val="en-US"/>
              </w:rPr>
              <w:t>s</w:t>
            </w:r>
            <w:r w:rsidRPr="002011FC">
              <w:rPr>
                <w:b/>
                <w:bCs/>
                <w:sz w:val="28"/>
                <w:szCs w:val="28"/>
              </w:rPr>
              <w:t xml:space="preserve"> </w:t>
            </w:r>
          </w:p>
        </w:tc>
        <w:tc>
          <w:tcPr>
            <w:tcW w:w="1013" w:type="pct"/>
          </w:tcPr>
          <w:p w:rsidR="00431514" w:rsidRPr="002011FC" w:rsidRDefault="00431514" w:rsidP="00431514">
            <w:pPr>
              <w:spacing w:after="120"/>
              <w:jc w:val="center"/>
              <w:rPr>
                <w:b/>
                <w:bCs/>
                <w:sz w:val="28"/>
                <w:szCs w:val="28"/>
              </w:rPr>
            </w:pPr>
            <w:r w:rsidRPr="002011FC">
              <w:rPr>
                <w:b/>
                <w:bCs/>
                <w:sz w:val="28"/>
                <w:szCs w:val="28"/>
              </w:rPr>
              <w:t xml:space="preserve">- </w:t>
            </w:r>
            <w:r w:rsidRPr="002011FC">
              <w:rPr>
                <w:b/>
                <w:bCs/>
                <w:sz w:val="28"/>
                <w:szCs w:val="28"/>
                <w:lang w:val="en-US"/>
              </w:rPr>
              <w:t>tis</w:t>
            </w:r>
          </w:p>
        </w:tc>
        <w:tc>
          <w:tcPr>
            <w:tcW w:w="2423" w:type="pct"/>
          </w:tcPr>
          <w:p w:rsidR="00431514" w:rsidRPr="002011FC" w:rsidRDefault="00431514" w:rsidP="00431514">
            <w:pPr>
              <w:spacing w:after="120"/>
              <w:jc w:val="both"/>
              <w:rPr>
                <w:b/>
                <w:bCs/>
                <w:sz w:val="28"/>
                <w:szCs w:val="28"/>
                <w:lang w:val="en-US"/>
              </w:rPr>
            </w:pPr>
            <w:r w:rsidRPr="002011FC">
              <w:rPr>
                <w:b/>
                <w:bCs/>
                <w:sz w:val="28"/>
                <w:szCs w:val="28"/>
                <w:lang w:val="en-US"/>
              </w:rPr>
              <w:t>pars</w:t>
            </w:r>
            <w:r w:rsidRPr="002011FC">
              <w:rPr>
                <w:b/>
                <w:bCs/>
                <w:sz w:val="28"/>
                <w:szCs w:val="28"/>
              </w:rPr>
              <w:t xml:space="preserve">, </w:t>
            </w:r>
            <w:r w:rsidRPr="002011FC">
              <w:rPr>
                <w:b/>
                <w:bCs/>
                <w:sz w:val="28"/>
                <w:szCs w:val="28"/>
                <w:lang w:val="en-US"/>
              </w:rPr>
              <w:t>partis</w:t>
            </w:r>
            <w:r w:rsidRPr="002011FC">
              <w:rPr>
                <w:b/>
                <w:bCs/>
                <w:sz w:val="28"/>
                <w:szCs w:val="28"/>
              </w:rPr>
              <w:t xml:space="preserve"> </w:t>
            </w:r>
            <w:r w:rsidRPr="002011FC">
              <w:rPr>
                <w:b/>
                <w:bCs/>
                <w:sz w:val="28"/>
                <w:szCs w:val="28"/>
                <w:lang w:val="en-US"/>
              </w:rPr>
              <w:t>f</w:t>
            </w:r>
            <w:r w:rsidRPr="002011FC">
              <w:rPr>
                <w:b/>
                <w:bCs/>
                <w:sz w:val="28"/>
                <w:szCs w:val="28"/>
              </w:rPr>
              <w:t xml:space="preserve"> – </w:t>
            </w:r>
            <w:r w:rsidRPr="002011FC">
              <w:rPr>
                <w:b/>
                <w:bCs/>
                <w:sz w:val="28"/>
                <w:szCs w:val="28"/>
                <w:lang w:val="kk-KZ"/>
              </w:rPr>
              <w:t>бөлік</w:t>
            </w:r>
            <w:r w:rsidRPr="002011FC">
              <w:rPr>
                <w:b/>
                <w:bCs/>
                <w:sz w:val="28"/>
                <w:szCs w:val="28"/>
              </w:rPr>
              <w:t xml:space="preserve">               </w:t>
            </w:r>
          </w:p>
        </w:tc>
      </w:tr>
      <w:tr w:rsidR="00431514" w:rsidRPr="002011FC" w:rsidTr="00431514">
        <w:trPr>
          <w:jc w:val="center"/>
        </w:trPr>
        <w:tc>
          <w:tcPr>
            <w:tcW w:w="276" w:type="pct"/>
          </w:tcPr>
          <w:p w:rsidR="00431514" w:rsidRPr="002011FC" w:rsidRDefault="00431514" w:rsidP="00431514">
            <w:pPr>
              <w:spacing w:after="120"/>
              <w:jc w:val="both"/>
              <w:rPr>
                <w:sz w:val="28"/>
                <w:szCs w:val="28"/>
              </w:rPr>
            </w:pPr>
            <w:r w:rsidRPr="002011FC">
              <w:rPr>
                <w:sz w:val="28"/>
                <w:szCs w:val="28"/>
                <w:lang w:val="en-US"/>
              </w:rPr>
              <w:t>4</w:t>
            </w:r>
            <w:r w:rsidRPr="002011FC">
              <w:rPr>
                <w:sz w:val="28"/>
                <w:szCs w:val="28"/>
              </w:rPr>
              <w:t>.</w:t>
            </w:r>
          </w:p>
        </w:tc>
        <w:tc>
          <w:tcPr>
            <w:tcW w:w="1288" w:type="pct"/>
          </w:tcPr>
          <w:p w:rsidR="00431514" w:rsidRPr="002011FC" w:rsidRDefault="00431514" w:rsidP="00431514">
            <w:pPr>
              <w:spacing w:after="120"/>
              <w:jc w:val="both"/>
              <w:rPr>
                <w:b/>
                <w:bCs/>
                <w:sz w:val="28"/>
                <w:szCs w:val="28"/>
                <w:lang w:val="en-US"/>
              </w:rPr>
            </w:pPr>
            <w:r w:rsidRPr="002011FC">
              <w:rPr>
                <w:b/>
                <w:bCs/>
                <w:sz w:val="28"/>
                <w:szCs w:val="28"/>
              </w:rPr>
              <w:t xml:space="preserve">- </w:t>
            </w:r>
            <w:r w:rsidRPr="002011FC">
              <w:rPr>
                <w:b/>
                <w:bCs/>
                <w:sz w:val="28"/>
                <w:szCs w:val="28"/>
                <w:lang w:val="en-US"/>
              </w:rPr>
              <w:t>x</w:t>
            </w:r>
            <w:r w:rsidRPr="002011FC">
              <w:rPr>
                <w:b/>
                <w:bCs/>
                <w:sz w:val="28"/>
                <w:szCs w:val="28"/>
              </w:rPr>
              <w:t xml:space="preserve"> </w:t>
            </w:r>
          </w:p>
        </w:tc>
        <w:tc>
          <w:tcPr>
            <w:tcW w:w="1013" w:type="pct"/>
          </w:tcPr>
          <w:p w:rsidR="00431514" w:rsidRPr="002011FC" w:rsidRDefault="00431514" w:rsidP="00431514">
            <w:pPr>
              <w:spacing w:after="120"/>
              <w:jc w:val="center"/>
              <w:rPr>
                <w:b/>
                <w:bCs/>
                <w:sz w:val="28"/>
                <w:szCs w:val="28"/>
                <w:lang w:val="en-US"/>
              </w:rPr>
            </w:pPr>
            <w:r w:rsidRPr="002011FC">
              <w:rPr>
                <w:b/>
                <w:bCs/>
                <w:sz w:val="28"/>
                <w:szCs w:val="28"/>
              </w:rPr>
              <w:t xml:space="preserve">- </w:t>
            </w:r>
            <w:r w:rsidRPr="002011FC">
              <w:rPr>
                <w:b/>
                <w:bCs/>
                <w:sz w:val="28"/>
                <w:szCs w:val="28"/>
                <w:lang w:val="en-US"/>
              </w:rPr>
              <w:t>cis</w:t>
            </w:r>
          </w:p>
        </w:tc>
        <w:tc>
          <w:tcPr>
            <w:tcW w:w="2423" w:type="pct"/>
          </w:tcPr>
          <w:p w:rsidR="00431514" w:rsidRPr="002011FC" w:rsidRDefault="00431514" w:rsidP="00431514">
            <w:pPr>
              <w:spacing w:after="120"/>
              <w:jc w:val="both"/>
              <w:rPr>
                <w:b/>
                <w:bCs/>
                <w:sz w:val="28"/>
                <w:szCs w:val="28"/>
                <w:lang w:val="kk-KZ"/>
              </w:rPr>
            </w:pPr>
            <w:r w:rsidRPr="002011FC">
              <w:rPr>
                <w:b/>
                <w:bCs/>
                <w:sz w:val="28"/>
                <w:szCs w:val="28"/>
                <w:lang w:val="en-US"/>
              </w:rPr>
              <w:t>radix</w:t>
            </w:r>
            <w:r w:rsidRPr="002011FC">
              <w:rPr>
                <w:b/>
                <w:bCs/>
                <w:sz w:val="28"/>
                <w:szCs w:val="28"/>
              </w:rPr>
              <w:t xml:space="preserve">, </w:t>
            </w:r>
            <w:r w:rsidRPr="002011FC">
              <w:rPr>
                <w:b/>
                <w:bCs/>
                <w:sz w:val="28"/>
                <w:szCs w:val="28"/>
                <w:lang w:val="en-US"/>
              </w:rPr>
              <w:t>rad</w:t>
            </w:r>
            <w:r w:rsidRPr="002011FC">
              <w:rPr>
                <w:b/>
                <w:bCs/>
                <w:sz w:val="28"/>
                <w:szCs w:val="28"/>
              </w:rPr>
              <w:t>ī</w:t>
            </w:r>
            <w:r w:rsidRPr="002011FC">
              <w:rPr>
                <w:b/>
                <w:bCs/>
                <w:sz w:val="28"/>
                <w:szCs w:val="28"/>
                <w:lang w:val="en-US"/>
              </w:rPr>
              <w:t>cis</w:t>
            </w:r>
            <w:r w:rsidRPr="002011FC">
              <w:rPr>
                <w:b/>
                <w:bCs/>
                <w:sz w:val="28"/>
                <w:szCs w:val="28"/>
              </w:rPr>
              <w:t xml:space="preserve"> </w:t>
            </w:r>
            <w:r w:rsidRPr="002011FC">
              <w:rPr>
                <w:b/>
                <w:bCs/>
                <w:sz w:val="28"/>
                <w:szCs w:val="28"/>
                <w:lang w:val="en-US"/>
              </w:rPr>
              <w:t>f</w:t>
            </w:r>
            <w:r w:rsidRPr="002011FC">
              <w:rPr>
                <w:b/>
                <w:bCs/>
                <w:sz w:val="28"/>
                <w:szCs w:val="28"/>
              </w:rPr>
              <w:t xml:space="preserve"> – </w:t>
            </w:r>
            <w:r w:rsidRPr="002011FC">
              <w:rPr>
                <w:b/>
                <w:bCs/>
                <w:sz w:val="28"/>
                <w:szCs w:val="28"/>
                <w:lang w:val="kk-KZ"/>
              </w:rPr>
              <w:t>тамыр</w:t>
            </w:r>
          </w:p>
        </w:tc>
      </w:tr>
      <w:tr w:rsidR="00431514" w:rsidRPr="005E6EF3" w:rsidTr="00431514">
        <w:trPr>
          <w:jc w:val="center"/>
        </w:trPr>
        <w:tc>
          <w:tcPr>
            <w:tcW w:w="276" w:type="pct"/>
          </w:tcPr>
          <w:p w:rsidR="00431514" w:rsidRPr="002011FC" w:rsidRDefault="00431514" w:rsidP="00431514">
            <w:pPr>
              <w:spacing w:after="120"/>
              <w:jc w:val="both"/>
              <w:rPr>
                <w:sz w:val="28"/>
                <w:szCs w:val="28"/>
                <w:lang w:val="en-US"/>
              </w:rPr>
            </w:pPr>
            <w:r w:rsidRPr="002011FC">
              <w:rPr>
                <w:sz w:val="28"/>
                <w:szCs w:val="28"/>
                <w:lang w:val="en-US"/>
              </w:rPr>
              <w:t>5.</w:t>
            </w:r>
          </w:p>
        </w:tc>
        <w:tc>
          <w:tcPr>
            <w:tcW w:w="1288" w:type="pct"/>
          </w:tcPr>
          <w:p w:rsidR="00431514" w:rsidRPr="002011FC" w:rsidRDefault="00431514" w:rsidP="00431514">
            <w:pPr>
              <w:spacing w:after="120"/>
              <w:jc w:val="both"/>
              <w:rPr>
                <w:b/>
                <w:bCs/>
                <w:sz w:val="28"/>
                <w:szCs w:val="28"/>
                <w:lang w:val="en-US"/>
              </w:rPr>
            </w:pPr>
            <w:r w:rsidRPr="002011FC">
              <w:rPr>
                <w:b/>
                <w:bCs/>
                <w:sz w:val="28"/>
                <w:szCs w:val="28"/>
                <w:lang w:val="en-US"/>
              </w:rPr>
              <w:t>- go</w:t>
            </w:r>
            <w:r w:rsidRPr="002011FC">
              <w:rPr>
                <w:b/>
                <w:bCs/>
                <w:sz w:val="28"/>
                <w:szCs w:val="28"/>
              </w:rPr>
              <w:t>,</w:t>
            </w:r>
            <w:r w:rsidRPr="002011FC">
              <w:rPr>
                <w:b/>
                <w:bCs/>
                <w:sz w:val="28"/>
                <w:szCs w:val="28"/>
                <w:lang w:val="en-US"/>
              </w:rPr>
              <w:t>(</w:t>
            </w:r>
            <w:r w:rsidRPr="002011FC">
              <w:rPr>
                <w:b/>
                <w:bCs/>
                <w:sz w:val="28"/>
                <w:szCs w:val="28"/>
              </w:rPr>
              <w:t xml:space="preserve"> -</w:t>
            </w:r>
            <w:r w:rsidRPr="002011FC">
              <w:rPr>
                <w:b/>
                <w:bCs/>
                <w:sz w:val="28"/>
                <w:szCs w:val="28"/>
                <w:lang w:val="en-US"/>
              </w:rPr>
              <w:t>do)</w:t>
            </w:r>
          </w:p>
          <w:p w:rsidR="00431514" w:rsidRPr="002011FC" w:rsidRDefault="00431514" w:rsidP="00431514">
            <w:pPr>
              <w:spacing w:after="120"/>
              <w:jc w:val="both"/>
              <w:rPr>
                <w:b/>
                <w:bCs/>
                <w:sz w:val="28"/>
                <w:szCs w:val="28"/>
                <w:lang w:val="en-US"/>
              </w:rPr>
            </w:pPr>
            <w:r w:rsidRPr="002011FC">
              <w:rPr>
                <w:b/>
                <w:bCs/>
                <w:sz w:val="28"/>
                <w:szCs w:val="28"/>
                <w:lang w:val="en-US"/>
              </w:rPr>
              <w:t>- io</w:t>
            </w:r>
          </w:p>
        </w:tc>
        <w:tc>
          <w:tcPr>
            <w:tcW w:w="1013" w:type="pct"/>
          </w:tcPr>
          <w:p w:rsidR="00431514" w:rsidRPr="002011FC" w:rsidRDefault="00431514" w:rsidP="00431514">
            <w:pPr>
              <w:spacing w:after="120"/>
              <w:jc w:val="center"/>
              <w:rPr>
                <w:b/>
                <w:bCs/>
                <w:sz w:val="28"/>
                <w:szCs w:val="28"/>
                <w:lang w:val="en-US"/>
              </w:rPr>
            </w:pPr>
            <w:r w:rsidRPr="002011FC">
              <w:rPr>
                <w:b/>
                <w:bCs/>
                <w:sz w:val="28"/>
                <w:szCs w:val="28"/>
                <w:lang w:val="en-US"/>
              </w:rPr>
              <w:t>-ĭnis</w:t>
            </w:r>
          </w:p>
          <w:p w:rsidR="00431514" w:rsidRPr="002011FC" w:rsidRDefault="00431514" w:rsidP="00431514">
            <w:pPr>
              <w:spacing w:after="120"/>
              <w:jc w:val="center"/>
              <w:rPr>
                <w:b/>
                <w:bCs/>
                <w:sz w:val="28"/>
                <w:szCs w:val="28"/>
                <w:lang w:val="en-US"/>
              </w:rPr>
            </w:pPr>
            <w:r w:rsidRPr="002011FC">
              <w:rPr>
                <w:b/>
                <w:bCs/>
                <w:sz w:val="28"/>
                <w:szCs w:val="28"/>
                <w:lang w:val="en-US"/>
              </w:rPr>
              <w:t>-ōnis</w:t>
            </w:r>
          </w:p>
        </w:tc>
        <w:tc>
          <w:tcPr>
            <w:tcW w:w="2423" w:type="pct"/>
          </w:tcPr>
          <w:p w:rsidR="00431514" w:rsidRPr="002011FC" w:rsidRDefault="00431514" w:rsidP="00431514">
            <w:pPr>
              <w:spacing w:after="120"/>
              <w:jc w:val="both"/>
              <w:rPr>
                <w:b/>
                <w:bCs/>
                <w:sz w:val="28"/>
                <w:szCs w:val="28"/>
                <w:lang w:val="kk-KZ"/>
              </w:rPr>
            </w:pPr>
            <w:r w:rsidRPr="002011FC">
              <w:rPr>
                <w:b/>
                <w:bCs/>
                <w:sz w:val="28"/>
                <w:szCs w:val="28"/>
                <w:lang w:val="en-US"/>
              </w:rPr>
              <w:t xml:space="preserve">cartilāgo, cartilagĭnis f – </w:t>
            </w:r>
            <w:r w:rsidRPr="002011FC">
              <w:rPr>
                <w:b/>
                <w:bCs/>
                <w:sz w:val="28"/>
                <w:szCs w:val="28"/>
                <w:lang w:val="kk-KZ"/>
              </w:rPr>
              <w:t>шеміршек</w:t>
            </w:r>
          </w:p>
          <w:p w:rsidR="00431514" w:rsidRPr="002011FC" w:rsidRDefault="00431514" w:rsidP="00431514">
            <w:pPr>
              <w:spacing w:after="120"/>
              <w:jc w:val="both"/>
              <w:rPr>
                <w:b/>
                <w:bCs/>
                <w:sz w:val="28"/>
                <w:szCs w:val="28"/>
                <w:lang w:val="kk-KZ"/>
              </w:rPr>
            </w:pPr>
            <w:r w:rsidRPr="002011FC">
              <w:rPr>
                <w:b/>
                <w:bCs/>
                <w:sz w:val="28"/>
                <w:szCs w:val="28"/>
                <w:lang w:val="en-US"/>
              </w:rPr>
              <w:t>articul</w:t>
            </w:r>
            <w:r w:rsidRPr="002011FC">
              <w:rPr>
                <w:b/>
                <w:bCs/>
                <w:sz w:val="28"/>
                <w:szCs w:val="28"/>
              </w:rPr>
              <w:t>а</w:t>
            </w:r>
            <w:r w:rsidRPr="002011FC">
              <w:rPr>
                <w:b/>
                <w:bCs/>
                <w:sz w:val="28"/>
                <w:szCs w:val="28"/>
                <w:lang w:val="en-US"/>
              </w:rPr>
              <w:t xml:space="preserve">tio, articulatiōnis f – </w:t>
            </w:r>
            <w:r w:rsidRPr="002011FC">
              <w:rPr>
                <w:b/>
                <w:bCs/>
                <w:sz w:val="28"/>
                <w:szCs w:val="28"/>
                <w:lang w:val="en-US"/>
              </w:rPr>
              <w:br/>
            </w:r>
            <w:r w:rsidRPr="002011FC">
              <w:rPr>
                <w:b/>
                <w:bCs/>
                <w:sz w:val="28"/>
                <w:szCs w:val="28"/>
                <w:lang w:val="kk-KZ"/>
              </w:rPr>
              <w:t>буын</w:t>
            </w:r>
          </w:p>
        </w:tc>
      </w:tr>
    </w:tbl>
    <w:p w:rsidR="00431514" w:rsidRPr="002011FC" w:rsidRDefault="00431514" w:rsidP="00431514">
      <w:pPr>
        <w:jc w:val="both"/>
        <w:rPr>
          <w:lang w:val="en-US"/>
        </w:rPr>
      </w:pPr>
    </w:p>
    <w:p w:rsidR="00431514" w:rsidRPr="002011FC" w:rsidRDefault="00431514" w:rsidP="00F863F6">
      <w:pPr>
        <w:spacing w:after="120"/>
        <w:ind w:left="910" w:hanging="910"/>
        <w:rPr>
          <w:b/>
          <w:caps/>
          <w:sz w:val="32"/>
          <w:szCs w:val="32"/>
          <w:lang w:val="en-US"/>
        </w:rPr>
      </w:pPr>
      <w:r w:rsidRPr="002011FC">
        <w:rPr>
          <w:b/>
          <w:caps/>
          <w:sz w:val="32"/>
          <w:szCs w:val="32"/>
          <w:lang w:val="en-US"/>
        </w:rPr>
        <w:t xml:space="preserve">9.2  </w:t>
      </w:r>
      <w:r w:rsidRPr="002011FC">
        <w:rPr>
          <w:b/>
          <w:sz w:val="32"/>
          <w:szCs w:val="32"/>
          <w:lang w:val="kk-KZ"/>
        </w:rPr>
        <w:t>3-ші септіктегі зат есімдердің ережедегі ерекшеліктері</w:t>
      </w:r>
    </w:p>
    <w:p w:rsidR="00431514" w:rsidRPr="002011FC" w:rsidRDefault="00431514" w:rsidP="00F863F6">
      <w:pPr>
        <w:spacing w:after="120"/>
        <w:ind w:firstLine="708"/>
        <w:jc w:val="both"/>
        <w:rPr>
          <w:sz w:val="28"/>
          <w:szCs w:val="28"/>
        </w:rPr>
      </w:pPr>
      <w:r w:rsidRPr="002011FC">
        <w:rPr>
          <w:sz w:val="28"/>
          <w:szCs w:val="28"/>
          <w:lang w:val="kk-KZ"/>
        </w:rPr>
        <w:t>Аталық текке жатады</w:t>
      </w:r>
      <w:r w:rsidRPr="002011FC">
        <w:rPr>
          <w:sz w:val="28"/>
          <w:szCs w:val="28"/>
        </w:rPr>
        <w:t>:</w:t>
      </w:r>
    </w:p>
    <w:tbl>
      <w:tblPr>
        <w:tblW w:w="0" w:type="auto"/>
        <w:jc w:val="center"/>
        <w:tblLayout w:type="fixed"/>
        <w:tblLook w:val="0000"/>
      </w:tblPr>
      <w:tblGrid>
        <w:gridCol w:w="567"/>
        <w:gridCol w:w="2607"/>
        <w:gridCol w:w="4182"/>
      </w:tblGrid>
      <w:tr w:rsidR="00431514" w:rsidRPr="002011FC" w:rsidTr="00431514">
        <w:trPr>
          <w:jc w:val="center"/>
        </w:trPr>
        <w:tc>
          <w:tcPr>
            <w:tcW w:w="567" w:type="dxa"/>
          </w:tcPr>
          <w:p w:rsidR="00431514" w:rsidRPr="002011FC" w:rsidRDefault="00431514" w:rsidP="00431514">
            <w:pPr>
              <w:spacing w:before="120"/>
              <w:jc w:val="both"/>
              <w:rPr>
                <w:sz w:val="28"/>
                <w:szCs w:val="28"/>
                <w:lang w:val="en-US"/>
              </w:rPr>
            </w:pPr>
          </w:p>
        </w:tc>
        <w:tc>
          <w:tcPr>
            <w:tcW w:w="2607" w:type="dxa"/>
          </w:tcPr>
          <w:p w:rsidR="00431514" w:rsidRPr="002011FC" w:rsidRDefault="00431514" w:rsidP="00431514">
            <w:pPr>
              <w:spacing w:before="120"/>
              <w:jc w:val="both"/>
              <w:rPr>
                <w:sz w:val="28"/>
                <w:szCs w:val="28"/>
                <w:lang w:val="en-US"/>
              </w:rPr>
            </w:pPr>
            <w:r w:rsidRPr="002011FC">
              <w:rPr>
                <w:sz w:val="28"/>
                <w:szCs w:val="28"/>
                <w:lang w:val="en-US"/>
              </w:rPr>
              <w:t>axis, is m</w:t>
            </w:r>
          </w:p>
        </w:tc>
        <w:tc>
          <w:tcPr>
            <w:tcW w:w="4182" w:type="dxa"/>
          </w:tcPr>
          <w:p w:rsidR="00431514" w:rsidRPr="002011FC" w:rsidRDefault="00431514" w:rsidP="00431514">
            <w:pPr>
              <w:spacing w:before="120"/>
              <w:jc w:val="both"/>
              <w:rPr>
                <w:sz w:val="28"/>
                <w:szCs w:val="28"/>
                <w:lang w:val="kk-KZ"/>
              </w:rPr>
            </w:pPr>
            <w:r w:rsidRPr="002011FC">
              <w:rPr>
                <w:sz w:val="28"/>
                <w:szCs w:val="28"/>
                <w:lang w:val="kk-KZ"/>
              </w:rPr>
              <w:t>білік</w:t>
            </w:r>
            <w:r w:rsidRPr="002011FC">
              <w:rPr>
                <w:sz w:val="28"/>
                <w:szCs w:val="28"/>
              </w:rPr>
              <w:t>, 2-</w:t>
            </w:r>
            <w:r w:rsidRPr="002011FC">
              <w:rPr>
                <w:sz w:val="28"/>
                <w:szCs w:val="28"/>
                <w:lang w:val="kk-KZ"/>
              </w:rPr>
              <w:t>ші мойын омыртқасы</w:t>
            </w:r>
          </w:p>
        </w:tc>
      </w:tr>
      <w:tr w:rsidR="00431514" w:rsidRPr="002011FC" w:rsidTr="00431514">
        <w:trPr>
          <w:jc w:val="center"/>
        </w:trPr>
        <w:tc>
          <w:tcPr>
            <w:tcW w:w="567" w:type="dxa"/>
          </w:tcPr>
          <w:p w:rsidR="00431514" w:rsidRPr="002011FC" w:rsidRDefault="00431514" w:rsidP="00431514">
            <w:pPr>
              <w:spacing w:before="120"/>
              <w:jc w:val="both"/>
              <w:rPr>
                <w:sz w:val="28"/>
                <w:szCs w:val="28"/>
              </w:rPr>
            </w:pPr>
          </w:p>
        </w:tc>
        <w:tc>
          <w:tcPr>
            <w:tcW w:w="2607" w:type="dxa"/>
          </w:tcPr>
          <w:p w:rsidR="00431514" w:rsidRPr="002011FC" w:rsidRDefault="00431514" w:rsidP="00431514">
            <w:pPr>
              <w:spacing w:before="120"/>
              <w:jc w:val="both"/>
              <w:rPr>
                <w:sz w:val="28"/>
                <w:szCs w:val="28"/>
                <w:lang w:val="en-US"/>
              </w:rPr>
            </w:pPr>
            <w:r w:rsidRPr="002011FC">
              <w:rPr>
                <w:sz w:val="28"/>
                <w:szCs w:val="28"/>
                <w:lang w:val="en-US"/>
              </w:rPr>
              <w:t>canālis, is m</w:t>
            </w:r>
          </w:p>
        </w:tc>
        <w:tc>
          <w:tcPr>
            <w:tcW w:w="4182" w:type="dxa"/>
          </w:tcPr>
          <w:p w:rsidR="00431514" w:rsidRPr="002011FC" w:rsidRDefault="00431514" w:rsidP="00431514">
            <w:pPr>
              <w:spacing w:before="120"/>
              <w:jc w:val="both"/>
              <w:rPr>
                <w:sz w:val="28"/>
                <w:szCs w:val="28"/>
                <w:lang w:val="en-US"/>
              </w:rPr>
            </w:pPr>
            <w:r w:rsidRPr="002011FC">
              <w:rPr>
                <w:sz w:val="28"/>
                <w:szCs w:val="28"/>
              </w:rPr>
              <w:t>Канал</w:t>
            </w:r>
          </w:p>
        </w:tc>
      </w:tr>
      <w:tr w:rsidR="00431514" w:rsidRPr="002011FC" w:rsidTr="00431514">
        <w:trPr>
          <w:jc w:val="center"/>
        </w:trPr>
        <w:tc>
          <w:tcPr>
            <w:tcW w:w="567" w:type="dxa"/>
          </w:tcPr>
          <w:p w:rsidR="00431514" w:rsidRPr="002011FC" w:rsidRDefault="00431514" w:rsidP="00431514">
            <w:pPr>
              <w:spacing w:before="120"/>
              <w:jc w:val="both"/>
              <w:rPr>
                <w:sz w:val="28"/>
                <w:szCs w:val="28"/>
                <w:lang w:val="en-US"/>
              </w:rPr>
            </w:pPr>
          </w:p>
        </w:tc>
        <w:tc>
          <w:tcPr>
            <w:tcW w:w="2607" w:type="dxa"/>
          </w:tcPr>
          <w:p w:rsidR="00431514" w:rsidRPr="002011FC" w:rsidRDefault="00431514" w:rsidP="00431514">
            <w:pPr>
              <w:spacing w:before="120"/>
              <w:jc w:val="both"/>
              <w:rPr>
                <w:sz w:val="28"/>
                <w:szCs w:val="28"/>
                <w:lang w:val="de-DE"/>
              </w:rPr>
            </w:pPr>
            <w:r w:rsidRPr="002011FC">
              <w:rPr>
                <w:sz w:val="28"/>
                <w:szCs w:val="28"/>
                <w:lang w:val="de-DE"/>
              </w:rPr>
              <w:t>dens, dentis m</w:t>
            </w:r>
          </w:p>
        </w:tc>
        <w:tc>
          <w:tcPr>
            <w:tcW w:w="4182" w:type="dxa"/>
          </w:tcPr>
          <w:p w:rsidR="00431514" w:rsidRPr="002011FC" w:rsidRDefault="00431514" w:rsidP="00431514">
            <w:pPr>
              <w:spacing w:before="120"/>
              <w:jc w:val="both"/>
              <w:rPr>
                <w:sz w:val="28"/>
                <w:szCs w:val="28"/>
                <w:lang w:val="kk-KZ"/>
              </w:rPr>
            </w:pPr>
            <w:r w:rsidRPr="002011FC">
              <w:rPr>
                <w:sz w:val="28"/>
                <w:szCs w:val="28"/>
                <w:lang w:val="kk-KZ"/>
              </w:rPr>
              <w:t>Тіс</w:t>
            </w:r>
          </w:p>
        </w:tc>
      </w:tr>
      <w:tr w:rsidR="00431514" w:rsidRPr="002011FC" w:rsidTr="00431514">
        <w:trPr>
          <w:trHeight w:val="565"/>
          <w:jc w:val="center"/>
        </w:trPr>
        <w:tc>
          <w:tcPr>
            <w:tcW w:w="567" w:type="dxa"/>
          </w:tcPr>
          <w:p w:rsidR="00431514" w:rsidRPr="002011FC" w:rsidRDefault="00431514" w:rsidP="00431514">
            <w:pPr>
              <w:spacing w:before="120"/>
              <w:jc w:val="both"/>
              <w:rPr>
                <w:sz w:val="28"/>
                <w:szCs w:val="28"/>
                <w:lang w:val="en-US"/>
              </w:rPr>
            </w:pPr>
          </w:p>
        </w:tc>
        <w:tc>
          <w:tcPr>
            <w:tcW w:w="2607" w:type="dxa"/>
          </w:tcPr>
          <w:p w:rsidR="00431514" w:rsidRPr="002011FC" w:rsidRDefault="00431514" w:rsidP="00431514">
            <w:pPr>
              <w:spacing w:before="120"/>
              <w:jc w:val="both"/>
              <w:rPr>
                <w:sz w:val="28"/>
                <w:szCs w:val="28"/>
                <w:lang w:val="en-US"/>
              </w:rPr>
            </w:pPr>
            <w:r w:rsidRPr="002011FC">
              <w:rPr>
                <w:sz w:val="28"/>
                <w:szCs w:val="28"/>
                <w:lang w:val="en-US"/>
              </w:rPr>
              <w:t>margo, ĭnis m</w:t>
            </w:r>
          </w:p>
        </w:tc>
        <w:tc>
          <w:tcPr>
            <w:tcW w:w="4182" w:type="dxa"/>
          </w:tcPr>
          <w:p w:rsidR="00431514" w:rsidRPr="002011FC" w:rsidRDefault="00431514" w:rsidP="00431514">
            <w:pPr>
              <w:spacing w:before="120"/>
              <w:jc w:val="both"/>
              <w:rPr>
                <w:sz w:val="28"/>
                <w:szCs w:val="28"/>
                <w:lang w:val="kk-KZ"/>
              </w:rPr>
            </w:pPr>
            <w:r w:rsidRPr="002011FC">
              <w:rPr>
                <w:sz w:val="28"/>
                <w:szCs w:val="28"/>
                <w:lang w:val="kk-KZ"/>
              </w:rPr>
              <w:t>Шет</w:t>
            </w:r>
          </w:p>
        </w:tc>
      </w:tr>
    </w:tbl>
    <w:p w:rsidR="00431514" w:rsidRPr="002011FC" w:rsidRDefault="00431514" w:rsidP="00431514">
      <w:pPr>
        <w:jc w:val="both"/>
      </w:pPr>
      <w:r w:rsidRPr="002011FC">
        <w:t xml:space="preserve">    </w:t>
      </w:r>
      <w:r w:rsidRPr="002011FC">
        <w:tab/>
      </w:r>
    </w:p>
    <w:p w:rsidR="00431514" w:rsidRPr="002011FC" w:rsidRDefault="00431514" w:rsidP="00431514">
      <w:pPr>
        <w:spacing w:before="120"/>
        <w:jc w:val="both"/>
        <w:rPr>
          <w:sz w:val="28"/>
          <w:szCs w:val="28"/>
        </w:rPr>
      </w:pPr>
      <w:r w:rsidRPr="002011FC">
        <w:rPr>
          <w:sz w:val="30"/>
          <w:szCs w:val="30"/>
        </w:rPr>
        <w:t xml:space="preserve"> </w:t>
      </w:r>
      <w:r w:rsidRPr="002011FC">
        <w:rPr>
          <w:sz w:val="30"/>
          <w:szCs w:val="30"/>
        </w:rPr>
        <w:tab/>
      </w:r>
      <w:r w:rsidRPr="002011FC">
        <w:rPr>
          <w:sz w:val="28"/>
          <w:szCs w:val="28"/>
          <w:lang w:val="kk-KZ"/>
        </w:rPr>
        <w:t>Аралық текке жатады</w:t>
      </w:r>
      <w:r w:rsidRPr="002011FC">
        <w:rPr>
          <w:sz w:val="28"/>
          <w:szCs w:val="28"/>
        </w:rPr>
        <w:t xml:space="preserve">:                         </w:t>
      </w:r>
    </w:p>
    <w:p w:rsidR="00431514" w:rsidRPr="002011FC" w:rsidRDefault="00431514" w:rsidP="00431514">
      <w:pPr>
        <w:spacing w:before="120"/>
        <w:ind w:left="1080"/>
        <w:jc w:val="both"/>
        <w:rPr>
          <w:sz w:val="28"/>
          <w:szCs w:val="28"/>
          <w:lang w:val="kk-KZ"/>
        </w:rPr>
      </w:pPr>
      <w:r w:rsidRPr="002011FC">
        <w:rPr>
          <w:sz w:val="28"/>
          <w:szCs w:val="28"/>
          <w:lang w:val="en-US"/>
        </w:rPr>
        <w:t>vas</w:t>
      </w:r>
      <w:r w:rsidRPr="002011FC">
        <w:rPr>
          <w:sz w:val="28"/>
          <w:szCs w:val="28"/>
        </w:rPr>
        <w:t xml:space="preserve">, </w:t>
      </w:r>
      <w:r w:rsidRPr="002011FC">
        <w:rPr>
          <w:sz w:val="28"/>
          <w:szCs w:val="28"/>
          <w:lang w:val="en-US"/>
        </w:rPr>
        <w:t>vasis</w:t>
      </w:r>
      <w:r w:rsidRPr="002011FC">
        <w:rPr>
          <w:sz w:val="28"/>
          <w:szCs w:val="28"/>
        </w:rPr>
        <w:t xml:space="preserve"> </w:t>
      </w:r>
      <w:r w:rsidRPr="002011FC">
        <w:rPr>
          <w:sz w:val="28"/>
          <w:szCs w:val="28"/>
          <w:lang w:val="en-US"/>
        </w:rPr>
        <w:t>n</w:t>
      </w:r>
      <w:r w:rsidRPr="002011FC">
        <w:rPr>
          <w:sz w:val="28"/>
          <w:szCs w:val="28"/>
        </w:rPr>
        <w:t xml:space="preserve"> – </w:t>
      </w:r>
      <w:r w:rsidRPr="002011FC">
        <w:rPr>
          <w:sz w:val="28"/>
          <w:szCs w:val="28"/>
          <w:lang w:val="kk-KZ"/>
        </w:rPr>
        <w:t>буын</w:t>
      </w:r>
    </w:p>
    <w:p w:rsidR="00431514" w:rsidRPr="002011FC" w:rsidRDefault="00431514" w:rsidP="00431514">
      <w:pPr>
        <w:spacing w:before="120"/>
        <w:jc w:val="both"/>
        <w:rPr>
          <w:sz w:val="28"/>
          <w:szCs w:val="28"/>
        </w:rPr>
      </w:pPr>
    </w:p>
    <w:p w:rsidR="00431514" w:rsidRPr="002011FC" w:rsidRDefault="00431514" w:rsidP="00F863F6">
      <w:pPr>
        <w:spacing w:after="120"/>
        <w:jc w:val="both"/>
        <w:rPr>
          <w:b/>
          <w:caps/>
          <w:sz w:val="32"/>
          <w:szCs w:val="32"/>
          <w:lang w:val="kk-KZ"/>
        </w:rPr>
      </w:pPr>
      <w:r w:rsidRPr="002011FC">
        <w:rPr>
          <w:b/>
          <w:caps/>
          <w:sz w:val="32"/>
          <w:szCs w:val="32"/>
        </w:rPr>
        <w:t xml:space="preserve">9.3 </w:t>
      </w:r>
      <w:r w:rsidRPr="002011FC">
        <w:rPr>
          <w:b/>
          <w:caps/>
          <w:sz w:val="32"/>
          <w:szCs w:val="32"/>
          <w:lang w:val="kk-KZ"/>
        </w:rPr>
        <w:t>БАқылау сұрақтары</w:t>
      </w:r>
    </w:p>
    <w:p w:rsidR="00431514" w:rsidRPr="002011FC" w:rsidRDefault="00431514" w:rsidP="00431514">
      <w:pPr>
        <w:spacing w:after="60"/>
        <w:jc w:val="both"/>
        <w:rPr>
          <w:sz w:val="28"/>
          <w:szCs w:val="28"/>
          <w:lang w:val="kk-KZ"/>
        </w:rPr>
      </w:pPr>
      <w:r w:rsidRPr="002011FC">
        <w:rPr>
          <w:sz w:val="28"/>
          <w:szCs w:val="28"/>
          <w:lang w:val="kk-KZ"/>
        </w:rPr>
        <w:t>1. Аналық тегінің 3-ші тегіндегі зат есімдердің жалғауларын атаңыз.</w:t>
      </w:r>
    </w:p>
    <w:p w:rsidR="00431514" w:rsidRPr="002011FC" w:rsidRDefault="00431514" w:rsidP="002011FC">
      <w:pPr>
        <w:numPr>
          <w:ilvl w:val="0"/>
          <w:numId w:val="39"/>
        </w:numPr>
        <w:spacing w:after="60"/>
        <w:jc w:val="both"/>
        <w:rPr>
          <w:sz w:val="28"/>
          <w:szCs w:val="28"/>
          <w:lang w:val="kk-KZ"/>
        </w:rPr>
      </w:pPr>
      <w:r w:rsidRPr="002011FC">
        <w:rPr>
          <w:sz w:val="28"/>
          <w:szCs w:val="28"/>
          <w:lang w:val="kk-KZ"/>
        </w:rPr>
        <w:t>Аналық тегіндегі зат есімдердің ережедегі ерекшеліктерін атаңыз:</w:t>
      </w:r>
    </w:p>
    <w:p w:rsidR="00431514" w:rsidRPr="002011FC" w:rsidRDefault="00431514" w:rsidP="00431514">
      <w:pPr>
        <w:spacing w:after="60"/>
        <w:jc w:val="both"/>
        <w:rPr>
          <w:sz w:val="28"/>
          <w:szCs w:val="28"/>
        </w:rPr>
      </w:pPr>
      <w:r w:rsidRPr="002011FC">
        <w:rPr>
          <w:sz w:val="28"/>
          <w:szCs w:val="28"/>
          <w:lang w:val="kk-KZ"/>
        </w:rPr>
        <w:tab/>
      </w:r>
      <w:r w:rsidRPr="002011FC">
        <w:rPr>
          <w:sz w:val="28"/>
          <w:szCs w:val="28"/>
        </w:rPr>
        <w:t>а)</w:t>
      </w:r>
      <w:r w:rsidRPr="002011FC">
        <w:rPr>
          <w:sz w:val="28"/>
          <w:szCs w:val="28"/>
          <w:lang w:val="kk-KZ"/>
        </w:rPr>
        <w:t>аталық текке жататындар</w:t>
      </w:r>
      <w:r w:rsidRPr="002011FC">
        <w:rPr>
          <w:sz w:val="28"/>
          <w:szCs w:val="28"/>
        </w:rPr>
        <w:t>;</w:t>
      </w:r>
    </w:p>
    <w:p w:rsidR="00431514" w:rsidRPr="002011FC" w:rsidRDefault="00431514" w:rsidP="00431514">
      <w:pPr>
        <w:spacing w:after="60"/>
        <w:jc w:val="both"/>
        <w:rPr>
          <w:sz w:val="28"/>
          <w:szCs w:val="28"/>
        </w:rPr>
      </w:pPr>
      <w:r w:rsidRPr="002011FC">
        <w:rPr>
          <w:sz w:val="28"/>
          <w:szCs w:val="28"/>
        </w:rPr>
        <w:tab/>
        <w:t>б)</w:t>
      </w:r>
      <w:r w:rsidRPr="002011FC">
        <w:rPr>
          <w:sz w:val="28"/>
          <w:szCs w:val="28"/>
          <w:lang w:val="kk-KZ"/>
        </w:rPr>
        <w:t>аралық текке жататындар</w:t>
      </w:r>
      <w:r w:rsidRPr="002011FC">
        <w:rPr>
          <w:sz w:val="28"/>
          <w:szCs w:val="28"/>
        </w:rPr>
        <w:t>.</w:t>
      </w:r>
    </w:p>
    <w:p w:rsidR="00431514" w:rsidRPr="002011FC" w:rsidRDefault="00431514" w:rsidP="00431514">
      <w:pPr>
        <w:jc w:val="both"/>
      </w:pPr>
    </w:p>
    <w:p w:rsidR="00431514" w:rsidRPr="002011FC" w:rsidRDefault="00431514" w:rsidP="00431514">
      <w:pPr>
        <w:jc w:val="both"/>
      </w:pPr>
    </w:p>
    <w:p w:rsidR="00431514" w:rsidRPr="002011FC" w:rsidRDefault="00431514" w:rsidP="00F863F6">
      <w:pPr>
        <w:spacing w:after="120"/>
        <w:jc w:val="both"/>
        <w:rPr>
          <w:b/>
          <w:caps/>
          <w:sz w:val="32"/>
          <w:szCs w:val="32"/>
          <w:lang w:val="kk-KZ"/>
        </w:rPr>
      </w:pPr>
      <w:r w:rsidRPr="002011FC">
        <w:rPr>
          <w:b/>
          <w:caps/>
          <w:sz w:val="32"/>
          <w:szCs w:val="32"/>
        </w:rPr>
        <w:t xml:space="preserve">9.4 </w:t>
      </w:r>
      <w:r w:rsidRPr="002011FC">
        <w:rPr>
          <w:b/>
          <w:caps/>
          <w:sz w:val="32"/>
          <w:szCs w:val="32"/>
          <w:lang w:val="kk-KZ"/>
        </w:rPr>
        <w:t>үй жұмысы</w:t>
      </w:r>
    </w:p>
    <w:p w:rsidR="00431514" w:rsidRPr="002011FC" w:rsidRDefault="00431514" w:rsidP="00431514">
      <w:pPr>
        <w:spacing w:after="60"/>
        <w:jc w:val="both"/>
        <w:rPr>
          <w:sz w:val="28"/>
          <w:szCs w:val="28"/>
          <w:lang w:val="kk-KZ"/>
        </w:rPr>
      </w:pPr>
      <w:r w:rsidRPr="002011FC">
        <w:rPr>
          <w:sz w:val="28"/>
          <w:szCs w:val="28"/>
          <w:lang w:val="kk-KZ"/>
        </w:rPr>
        <w:t xml:space="preserve">1. Оқу әдістемелігіндегі теориялық материалды жаттап алыңыз.                        </w:t>
      </w:r>
    </w:p>
    <w:p w:rsidR="00431514" w:rsidRPr="002011FC" w:rsidRDefault="00431514" w:rsidP="002011FC">
      <w:pPr>
        <w:numPr>
          <w:ilvl w:val="0"/>
          <w:numId w:val="40"/>
        </w:numPr>
        <w:spacing w:after="60"/>
        <w:jc w:val="both"/>
        <w:rPr>
          <w:sz w:val="28"/>
          <w:szCs w:val="28"/>
        </w:rPr>
      </w:pPr>
      <w:r w:rsidRPr="002011FC">
        <w:rPr>
          <w:sz w:val="28"/>
          <w:szCs w:val="28"/>
          <w:lang w:val="kk-KZ"/>
        </w:rPr>
        <w:t>Лексикалық минимумдарды жаттап алыңыз</w:t>
      </w:r>
      <w:r w:rsidRPr="002011FC">
        <w:rPr>
          <w:sz w:val="28"/>
          <w:szCs w:val="28"/>
        </w:rPr>
        <w:t xml:space="preserve"> </w:t>
      </w:r>
    </w:p>
    <w:p w:rsidR="00431514" w:rsidRPr="002011FC" w:rsidRDefault="00431514" w:rsidP="002011FC">
      <w:pPr>
        <w:numPr>
          <w:ilvl w:val="0"/>
          <w:numId w:val="41"/>
        </w:numPr>
        <w:spacing w:after="60"/>
        <w:jc w:val="both"/>
        <w:rPr>
          <w:sz w:val="28"/>
          <w:szCs w:val="28"/>
        </w:rPr>
      </w:pPr>
      <w:r w:rsidRPr="002011FC">
        <w:rPr>
          <w:sz w:val="28"/>
          <w:szCs w:val="28"/>
        </w:rPr>
        <w:t xml:space="preserve">№ 2, 4 – </w:t>
      </w:r>
      <w:r w:rsidRPr="002011FC">
        <w:rPr>
          <w:sz w:val="28"/>
          <w:szCs w:val="28"/>
          <w:lang w:val="kk-KZ"/>
        </w:rPr>
        <w:t>ауызша</w:t>
      </w:r>
      <w:r w:rsidRPr="002011FC">
        <w:rPr>
          <w:sz w:val="28"/>
          <w:szCs w:val="28"/>
        </w:rPr>
        <w:t xml:space="preserve">, № 3, 5 – </w:t>
      </w:r>
      <w:r w:rsidRPr="002011FC">
        <w:rPr>
          <w:sz w:val="28"/>
          <w:szCs w:val="28"/>
          <w:lang w:val="kk-KZ"/>
        </w:rPr>
        <w:t>жазбаша орындаңыз</w:t>
      </w:r>
      <w:r w:rsidRPr="002011FC">
        <w:rPr>
          <w:sz w:val="28"/>
          <w:szCs w:val="28"/>
        </w:rPr>
        <w:t>.</w:t>
      </w:r>
    </w:p>
    <w:p w:rsidR="00431514" w:rsidRPr="002011FC" w:rsidRDefault="00431514" w:rsidP="00431514">
      <w:pPr>
        <w:jc w:val="both"/>
      </w:pPr>
    </w:p>
    <w:p w:rsidR="00431514" w:rsidRPr="002011FC" w:rsidRDefault="00431514" w:rsidP="00431514">
      <w:pPr>
        <w:jc w:val="both"/>
      </w:pPr>
    </w:p>
    <w:p w:rsidR="00431514" w:rsidRPr="002011FC" w:rsidRDefault="00431514" w:rsidP="00F863F6">
      <w:pPr>
        <w:spacing w:after="60"/>
        <w:jc w:val="both"/>
        <w:rPr>
          <w:b/>
          <w:caps/>
          <w:sz w:val="32"/>
          <w:szCs w:val="32"/>
        </w:rPr>
      </w:pPr>
      <w:r w:rsidRPr="002011FC">
        <w:rPr>
          <w:b/>
          <w:caps/>
          <w:sz w:val="32"/>
          <w:szCs w:val="32"/>
        </w:rPr>
        <w:t>9.5 Лекси</w:t>
      </w:r>
      <w:r w:rsidRPr="002011FC">
        <w:rPr>
          <w:b/>
          <w:caps/>
          <w:sz w:val="32"/>
          <w:szCs w:val="32"/>
          <w:lang w:val="kk-KZ"/>
        </w:rPr>
        <w:t>калық</w:t>
      </w:r>
      <w:r w:rsidRPr="002011FC">
        <w:rPr>
          <w:b/>
          <w:caps/>
          <w:sz w:val="32"/>
          <w:szCs w:val="32"/>
        </w:rPr>
        <w:t xml:space="preserve"> минимум</w:t>
      </w:r>
    </w:p>
    <w:p w:rsidR="00431514" w:rsidRPr="002011FC" w:rsidRDefault="00431514" w:rsidP="00431514">
      <w:pPr>
        <w:spacing w:after="60"/>
        <w:ind w:left="340"/>
        <w:jc w:val="both"/>
        <w:rPr>
          <w:b/>
          <w:sz w:val="30"/>
          <w:szCs w:val="30"/>
        </w:rPr>
      </w:pPr>
    </w:p>
    <w:tbl>
      <w:tblPr>
        <w:tblW w:w="5000" w:type="pct"/>
        <w:tblLook w:val="0000"/>
      </w:tblPr>
      <w:tblGrid>
        <w:gridCol w:w="4673"/>
        <w:gridCol w:w="5181"/>
      </w:tblGrid>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58"/>
              </w:numPr>
              <w:tabs>
                <w:tab w:val="left" w:pos="720"/>
              </w:tabs>
              <w:spacing w:before="60" w:after="60"/>
              <w:jc w:val="both"/>
              <w:rPr>
                <w:b w:val="0"/>
                <w:bCs w:val="0"/>
                <w:sz w:val="28"/>
                <w:szCs w:val="28"/>
              </w:rPr>
            </w:pPr>
            <w:r w:rsidRPr="002011FC">
              <w:rPr>
                <w:b w:val="0"/>
                <w:bCs w:val="0"/>
                <w:sz w:val="28"/>
                <w:szCs w:val="28"/>
              </w:rPr>
              <w:t>alāris, e</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қанатты</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58"/>
              </w:numPr>
              <w:tabs>
                <w:tab w:val="left" w:pos="720"/>
              </w:tabs>
              <w:spacing w:before="60" w:after="60"/>
              <w:jc w:val="both"/>
              <w:rPr>
                <w:b w:val="0"/>
                <w:bCs w:val="0"/>
                <w:sz w:val="28"/>
                <w:szCs w:val="28"/>
              </w:rPr>
            </w:pPr>
            <w:r w:rsidRPr="002011FC">
              <w:rPr>
                <w:b w:val="0"/>
                <w:bCs w:val="0"/>
                <w:sz w:val="28"/>
                <w:szCs w:val="28"/>
              </w:rPr>
              <w:t>articulatio, ōnis f</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буын</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58"/>
              </w:numPr>
              <w:tabs>
                <w:tab w:val="left" w:pos="720"/>
              </w:tabs>
              <w:spacing w:before="60" w:after="60"/>
              <w:jc w:val="both"/>
              <w:rPr>
                <w:b w:val="0"/>
                <w:bCs w:val="0"/>
                <w:sz w:val="28"/>
                <w:szCs w:val="28"/>
              </w:rPr>
            </w:pPr>
            <w:r w:rsidRPr="002011FC">
              <w:rPr>
                <w:b w:val="0"/>
                <w:bCs w:val="0"/>
                <w:sz w:val="28"/>
                <w:szCs w:val="28"/>
              </w:rPr>
              <w:t>auris, is f</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құлақ</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58"/>
              </w:numPr>
              <w:tabs>
                <w:tab w:val="left" w:pos="720"/>
              </w:tabs>
              <w:spacing w:before="60" w:after="60"/>
              <w:jc w:val="both"/>
              <w:rPr>
                <w:b w:val="0"/>
                <w:bCs w:val="0"/>
                <w:sz w:val="28"/>
                <w:szCs w:val="28"/>
              </w:rPr>
            </w:pPr>
            <w:r w:rsidRPr="002011FC">
              <w:rPr>
                <w:b w:val="0"/>
                <w:bCs w:val="0"/>
                <w:sz w:val="28"/>
                <w:szCs w:val="28"/>
              </w:rPr>
              <w:t>axis, is m</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lang w:val="en-US"/>
              </w:rPr>
              <w:t xml:space="preserve">- </w:t>
            </w:r>
            <w:r w:rsidRPr="002011FC">
              <w:rPr>
                <w:bCs/>
                <w:sz w:val="28"/>
                <w:szCs w:val="28"/>
                <w:lang w:val="kk-KZ"/>
              </w:rPr>
              <w:t>білік, 2-ші мойын омыртқасы</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58"/>
              </w:numPr>
              <w:tabs>
                <w:tab w:val="left" w:pos="720"/>
              </w:tabs>
              <w:spacing w:before="60" w:after="60"/>
              <w:jc w:val="both"/>
              <w:rPr>
                <w:b w:val="0"/>
                <w:bCs w:val="0"/>
                <w:sz w:val="28"/>
                <w:szCs w:val="28"/>
              </w:rPr>
            </w:pPr>
            <w:r w:rsidRPr="002011FC">
              <w:rPr>
                <w:b w:val="0"/>
                <w:bCs w:val="0"/>
                <w:sz w:val="28"/>
                <w:szCs w:val="28"/>
              </w:rPr>
              <w:t>capillāris, e</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капилля</w:t>
            </w:r>
            <w:r w:rsidRPr="002011FC">
              <w:rPr>
                <w:bCs/>
                <w:sz w:val="28"/>
                <w:szCs w:val="28"/>
                <w:lang w:val="kk-KZ"/>
              </w:rPr>
              <w:t>рлы</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58"/>
              </w:numPr>
              <w:tabs>
                <w:tab w:val="left" w:pos="720"/>
              </w:tabs>
              <w:spacing w:before="60" w:after="60"/>
              <w:jc w:val="both"/>
              <w:rPr>
                <w:b w:val="0"/>
                <w:bCs w:val="0"/>
                <w:sz w:val="28"/>
                <w:szCs w:val="28"/>
              </w:rPr>
            </w:pPr>
            <w:r w:rsidRPr="002011FC">
              <w:rPr>
                <w:b w:val="0"/>
                <w:bCs w:val="0"/>
                <w:sz w:val="28"/>
                <w:szCs w:val="28"/>
              </w:rPr>
              <w:t>cartilāgo, ĭnis f</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шеміршек</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58"/>
              </w:numPr>
              <w:tabs>
                <w:tab w:val="left" w:pos="720"/>
              </w:tabs>
              <w:spacing w:before="60" w:after="60"/>
              <w:jc w:val="both"/>
              <w:rPr>
                <w:b w:val="0"/>
                <w:bCs w:val="0"/>
                <w:sz w:val="28"/>
                <w:szCs w:val="28"/>
              </w:rPr>
            </w:pPr>
            <w:r w:rsidRPr="002011FC">
              <w:rPr>
                <w:b w:val="0"/>
                <w:bCs w:val="0"/>
                <w:sz w:val="28"/>
                <w:szCs w:val="28"/>
              </w:rPr>
              <w:t>cavĭtas, ātis f</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қуыс, ойпат</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58"/>
              </w:numPr>
              <w:tabs>
                <w:tab w:val="left" w:pos="720"/>
              </w:tabs>
              <w:spacing w:before="60" w:after="60"/>
              <w:jc w:val="both"/>
              <w:rPr>
                <w:b w:val="0"/>
                <w:bCs w:val="0"/>
                <w:sz w:val="28"/>
                <w:szCs w:val="28"/>
              </w:rPr>
            </w:pPr>
            <w:r w:rsidRPr="002011FC">
              <w:rPr>
                <w:b w:val="0"/>
                <w:bCs w:val="0"/>
                <w:sz w:val="28"/>
                <w:szCs w:val="28"/>
              </w:rPr>
              <w:t>composĭtus, a, um</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қиын</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58"/>
              </w:numPr>
              <w:tabs>
                <w:tab w:val="left" w:pos="720"/>
              </w:tabs>
              <w:spacing w:before="60" w:after="60"/>
              <w:jc w:val="both"/>
              <w:rPr>
                <w:b w:val="0"/>
                <w:bCs w:val="0"/>
                <w:sz w:val="28"/>
                <w:szCs w:val="28"/>
                <w:lang w:val="de-DE"/>
              </w:rPr>
            </w:pPr>
            <w:r w:rsidRPr="002011FC">
              <w:rPr>
                <w:b w:val="0"/>
                <w:bCs w:val="0"/>
                <w:sz w:val="28"/>
                <w:szCs w:val="28"/>
                <w:lang w:val="de-DE"/>
              </w:rPr>
              <w:t>dens, dentis m</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тіс</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58"/>
              </w:numPr>
              <w:spacing w:before="60" w:after="60"/>
              <w:jc w:val="both"/>
              <w:rPr>
                <w:b w:val="0"/>
                <w:bCs w:val="0"/>
                <w:sz w:val="28"/>
                <w:szCs w:val="28"/>
              </w:rPr>
            </w:pPr>
            <w:r w:rsidRPr="002011FC">
              <w:rPr>
                <w:b w:val="0"/>
                <w:bCs w:val="0"/>
                <w:sz w:val="28"/>
                <w:szCs w:val="28"/>
              </w:rPr>
              <w:t>dens canīnus (us, a, um)</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en-US"/>
              </w:rPr>
            </w:pPr>
            <w:r w:rsidRPr="002011FC">
              <w:rPr>
                <w:bCs/>
                <w:sz w:val="28"/>
                <w:szCs w:val="28"/>
              </w:rPr>
              <w:t xml:space="preserve">- </w:t>
            </w:r>
            <w:r w:rsidRPr="002011FC">
              <w:rPr>
                <w:bCs/>
                <w:sz w:val="28"/>
                <w:szCs w:val="28"/>
                <w:lang w:val="kk-KZ"/>
              </w:rPr>
              <w:t>азу</w:t>
            </w:r>
            <w:r w:rsidRPr="002011FC">
              <w:rPr>
                <w:bCs/>
                <w:sz w:val="28"/>
                <w:szCs w:val="28"/>
              </w:rPr>
              <w:t xml:space="preserve"> (</w:t>
            </w:r>
            <w:r w:rsidRPr="002011FC">
              <w:rPr>
                <w:bCs/>
                <w:sz w:val="28"/>
                <w:szCs w:val="28"/>
                <w:lang w:val="kk-KZ"/>
              </w:rPr>
              <w:t>иттің</w:t>
            </w:r>
            <w:r w:rsidRPr="002011FC">
              <w:rPr>
                <w:bCs/>
                <w:sz w:val="28"/>
                <w:szCs w:val="28"/>
              </w:rPr>
              <w:t>)</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58"/>
              </w:numPr>
              <w:spacing w:before="60" w:after="60"/>
              <w:jc w:val="both"/>
              <w:rPr>
                <w:b w:val="0"/>
                <w:bCs w:val="0"/>
                <w:sz w:val="28"/>
                <w:szCs w:val="28"/>
              </w:rPr>
            </w:pPr>
            <w:r w:rsidRPr="002011FC">
              <w:rPr>
                <w:b w:val="0"/>
                <w:bCs w:val="0"/>
                <w:sz w:val="28"/>
                <w:szCs w:val="28"/>
              </w:rPr>
              <w:t>dens incisīvus (us, a, um)</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кесінді,кескіш</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58"/>
              </w:numPr>
              <w:spacing w:before="60" w:after="60"/>
              <w:jc w:val="both"/>
              <w:rPr>
                <w:b w:val="0"/>
                <w:bCs w:val="0"/>
                <w:sz w:val="28"/>
                <w:szCs w:val="28"/>
              </w:rPr>
            </w:pPr>
            <w:r w:rsidRPr="002011FC">
              <w:rPr>
                <w:b w:val="0"/>
                <w:bCs w:val="0"/>
                <w:sz w:val="28"/>
                <w:szCs w:val="28"/>
              </w:rPr>
              <w:t>dens molāris (is, e)</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rPr>
            </w:pPr>
            <w:r w:rsidRPr="002011FC">
              <w:rPr>
                <w:bCs/>
                <w:sz w:val="28"/>
                <w:szCs w:val="28"/>
              </w:rPr>
              <w:t xml:space="preserve">- </w:t>
            </w:r>
            <w:r w:rsidRPr="002011FC">
              <w:rPr>
                <w:bCs/>
                <w:sz w:val="28"/>
                <w:szCs w:val="28"/>
                <w:lang w:val="kk-KZ"/>
              </w:rPr>
              <w:t>азу тіс</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58"/>
              </w:numPr>
              <w:tabs>
                <w:tab w:val="left" w:pos="720"/>
              </w:tabs>
              <w:spacing w:before="60" w:after="60"/>
              <w:jc w:val="both"/>
              <w:rPr>
                <w:b w:val="0"/>
                <w:bCs w:val="0"/>
                <w:sz w:val="28"/>
                <w:szCs w:val="28"/>
              </w:rPr>
            </w:pPr>
            <w:r w:rsidRPr="002011FC">
              <w:rPr>
                <w:b w:val="0"/>
                <w:bCs w:val="0"/>
                <w:sz w:val="28"/>
                <w:szCs w:val="28"/>
              </w:rPr>
              <w:lastRenderedPageBreak/>
              <w:t>margo,</w:t>
            </w:r>
            <w:r w:rsidRPr="002011FC">
              <w:rPr>
                <w:b w:val="0"/>
                <w:bCs w:val="0"/>
                <w:sz w:val="28"/>
                <w:szCs w:val="28"/>
                <w:lang w:val="ru-RU"/>
              </w:rPr>
              <w:t xml:space="preserve"> </w:t>
            </w:r>
            <w:r w:rsidRPr="002011FC">
              <w:rPr>
                <w:b w:val="0"/>
                <w:bCs w:val="0"/>
                <w:sz w:val="28"/>
                <w:szCs w:val="28"/>
              </w:rPr>
              <w:t>ǐnis m</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lang w:val="en-US"/>
              </w:rPr>
              <w:t xml:space="preserve">- </w:t>
            </w:r>
            <w:r w:rsidRPr="002011FC">
              <w:rPr>
                <w:bCs/>
                <w:sz w:val="28"/>
                <w:szCs w:val="28"/>
                <w:lang w:val="kk-KZ"/>
              </w:rPr>
              <w:t>шет</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58"/>
              </w:numPr>
              <w:tabs>
                <w:tab w:val="left" w:pos="720"/>
              </w:tabs>
              <w:spacing w:before="60" w:after="60"/>
              <w:jc w:val="both"/>
              <w:rPr>
                <w:b w:val="0"/>
                <w:bCs w:val="0"/>
                <w:sz w:val="28"/>
                <w:szCs w:val="28"/>
              </w:rPr>
            </w:pPr>
            <w:r w:rsidRPr="002011FC">
              <w:rPr>
                <w:b w:val="0"/>
                <w:bCs w:val="0"/>
                <w:sz w:val="28"/>
                <w:szCs w:val="28"/>
              </w:rPr>
              <w:t>pars, partis f</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lang w:val="en-US"/>
              </w:rPr>
              <w:t xml:space="preserve">- </w:t>
            </w:r>
            <w:r w:rsidRPr="002011FC">
              <w:rPr>
                <w:bCs/>
                <w:sz w:val="28"/>
                <w:szCs w:val="28"/>
                <w:lang w:val="kk-KZ"/>
              </w:rPr>
              <w:t>бөлік</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58"/>
              </w:numPr>
              <w:tabs>
                <w:tab w:val="left" w:pos="720"/>
              </w:tabs>
              <w:spacing w:before="60" w:after="60"/>
              <w:jc w:val="both"/>
              <w:rPr>
                <w:b w:val="0"/>
                <w:bCs w:val="0"/>
                <w:sz w:val="28"/>
                <w:szCs w:val="28"/>
              </w:rPr>
            </w:pPr>
            <w:r w:rsidRPr="002011FC">
              <w:rPr>
                <w:b w:val="0"/>
                <w:bCs w:val="0"/>
                <w:sz w:val="28"/>
                <w:szCs w:val="28"/>
              </w:rPr>
              <w:t>pelvis, is f</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lang w:val="en-US"/>
              </w:rPr>
              <w:t xml:space="preserve">- </w:t>
            </w:r>
            <w:r w:rsidRPr="002011FC">
              <w:rPr>
                <w:bCs/>
                <w:sz w:val="28"/>
                <w:szCs w:val="28"/>
                <w:lang w:val="kk-KZ"/>
              </w:rPr>
              <w:t>астау</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58"/>
              </w:numPr>
              <w:tabs>
                <w:tab w:val="left" w:pos="720"/>
              </w:tabs>
              <w:spacing w:before="60" w:after="60"/>
              <w:jc w:val="both"/>
              <w:rPr>
                <w:b w:val="0"/>
                <w:bCs w:val="0"/>
                <w:sz w:val="28"/>
                <w:szCs w:val="28"/>
              </w:rPr>
            </w:pPr>
            <w:r w:rsidRPr="002011FC">
              <w:rPr>
                <w:b w:val="0"/>
                <w:bCs w:val="0"/>
                <w:sz w:val="28"/>
                <w:szCs w:val="28"/>
              </w:rPr>
              <w:t>radix, īcis f</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түп, тамыр</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58"/>
              </w:numPr>
              <w:tabs>
                <w:tab w:val="left" w:pos="720"/>
              </w:tabs>
              <w:spacing w:before="60" w:after="60"/>
              <w:jc w:val="both"/>
              <w:rPr>
                <w:b w:val="0"/>
                <w:bCs w:val="0"/>
                <w:sz w:val="28"/>
                <w:szCs w:val="28"/>
              </w:rPr>
            </w:pPr>
            <w:r w:rsidRPr="002011FC">
              <w:rPr>
                <w:b w:val="0"/>
                <w:bCs w:val="0"/>
                <w:sz w:val="28"/>
                <w:szCs w:val="28"/>
              </w:rPr>
              <w:t>regio, ōnis f</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аймақ</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58"/>
              </w:numPr>
              <w:tabs>
                <w:tab w:val="left" w:pos="720"/>
              </w:tabs>
              <w:spacing w:before="60" w:after="60"/>
              <w:jc w:val="both"/>
              <w:rPr>
                <w:b w:val="0"/>
                <w:bCs w:val="0"/>
                <w:sz w:val="28"/>
                <w:szCs w:val="28"/>
              </w:rPr>
            </w:pPr>
            <w:r w:rsidRPr="002011FC">
              <w:rPr>
                <w:b w:val="0"/>
                <w:bCs w:val="0"/>
                <w:sz w:val="28"/>
                <w:szCs w:val="28"/>
              </w:rPr>
              <w:t>simplex, ĭcis</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қарапайым</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58"/>
              </w:numPr>
              <w:tabs>
                <w:tab w:val="left" w:pos="720"/>
              </w:tabs>
              <w:spacing w:before="60" w:after="60"/>
              <w:jc w:val="both"/>
              <w:rPr>
                <w:b w:val="0"/>
                <w:bCs w:val="0"/>
                <w:sz w:val="28"/>
                <w:szCs w:val="28"/>
              </w:rPr>
            </w:pPr>
            <w:r w:rsidRPr="002011FC">
              <w:rPr>
                <w:b w:val="0"/>
                <w:bCs w:val="0"/>
                <w:sz w:val="28"/>
                <w:szCs w:val="28"/>
              </w:rPr>
              <w:t>tuberosĭtas, ātis f</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lang w:val="en-US"/>
              </w:rPr>
              <w:t xml:space="preserve">- </w:t>
            </w:r>
            <w:r w:rsidRPr="002011FC">
              <w:rPr>
                <w:bCs/>
                <w:sz w:val="28"/>
                <w:szCs w:val="28"/>
                <w:lang w:val="kk-KZ"/>
              </w:rPr>
              <w:t>кедір-бұдырлы</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58"/>
              </w:numPr>
              <w:tabs>
                <w:tab w:val="left" w:pos="720"/>
              </w:tabs>
              <w:spacing w:before="60" w:after="60"/>
              <w:jc w:val="both"/>
              <w:rPr>
                <w:b w:val="0"/>
                <w:bCs w:val="0"/>
                <w:sz w:val="28"/>
                <w:szCs w:val="28"/>
              </w:rPr>
            </w:pPr>
            <w:r w:rsidRPr="002011FC">
              <w:rPr>
                <w:b w:val="0"/>
                <w:bCs w:val="0"/>
                <w:sz w:val="28"/>
                <w:szCs w:val="28"/>
              </w:rPr>
              <w:t>vas, vasis n</w:t>
            </w:r>
          </w:p>
        </w:tc>
        <w:tc>
          <w:tcPr>
            <w:tcW w:w="2629" w:type="pct"/>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lang w:val="en-US"/>
              </w:rPr>
              <w:t xml:space="preserve">- </w:t>
            </w:r>
            <w:r w:rsidRPr="002011FC">
              <w:rPr>
                <w:bCs/>
                <w:sz w:val="28"/>
                <w:szCs w:val="28"/>
                <w:lang w:val="kk-KZ"/>
              </w:rPr>
              <w:t>буын</w:t>
            </w:r>
          </w:p>
        </w:tc>
      </w:tr>
    </w:tbl>
    <w:p w:rsidR="00431514" w:rsidRPr="002011FC" w:rsidRDefault="00431514" w:rsidP="00431514">
      <w:pPr>
        <w:jc w:val="both"/>
      </w:pPr>
    </w:p>
    <w:p w:rsidR="00431514" w:rsidRPr="002011FC" w:rsidRDefault="00431514" w:rsidP="00431514">
      <w:pPr>
        <w:jc w:val="both"/>
        <w:rPr>
          <w:b/>
          <w:sz w:val="30"/>
          <w:szCs w:val="30"/>
          <w:lang w:val="kk-KZ"/>
        </w:rPr>
      </w:pPr>
      <w:r w:rsidRPr="002011FC">
        <w:rPr>
          <w:b/>
          <w:caps/>
          <w:sz w:val="32"/>
          <w:szCs w:val="32"/>
        </w:rPr>
        <w:t xml:space="preserve">9.6 </w:t>
      </w:r>
      <w:r w:rsidRPr="002011FC">
        <w:rPr>
          <w:b/>
          <w:caps/>
          <w:sz w:val="32"/>
          <w:szCs w:val="32"/>
          <w:lang w:val="kk-KZ"/>
        </w:rPr>
        <w:t>жаттығулар</w:t>
      </w:r>
    </w:p>
    <w:p w:rsidR="00431514" w:rsidRPr="002011FC" w:rsidRDefault="00431514" w:rsidP="00431514">
      <w:pPr>
        <w:jc w:val="both"/>
        <w:rPr>
          <w:sz w:val="30"/>
          <w:szCs w:val="30"/>
        </w:rPr>
      </w:pPr>
    </w:p>
    <w:p w:rsidR="00431514" w:rsidRPr="002011FC" w:rsidRDefault="00431514" w:rsidP="00431514">
      <w:pPr>
        <w:spacing w:after="120"/>
        <w:jc w:val="both"/>
        <w:rPr>
          <w:b/>
          <w:i/>
          <w:sz w:val="28"/>
          <w:szCs w:val="28"/>
        </w:rPr>
      </w:pPr>
      <w:r w:rsidRPr="002011FC">
        <w:rPr>
          <w:b/>
          <w:sz w:val="28"/>
          <w:szCs w:val="28"/>
        </w:rPr>
        <w:t>1</w:t>
      </w:r>
      <w:r w:rsidR="00F863F6">
        <w:rPr>
          <w:b/>
          <w:sz w:val="28"/>
          <w:szCs w:val="28"/>
        </w:rPr>
        <w:t xml:space="preserve"> </w:t>
      </w:r>
      <w:r w:rsidRPr="002011FC">
        <w:rPr>
          <w:b/>
          <w:sz w:val="28"/>
          <w:szCs w:val="28"/>
          <w:lang w:val="kk-KZ"/>
        </w:rPr>
        <w:t>жаттығу</w:t>
      </w:r>
      <w:r w:rsidRPr="002011FC">
        <w:rPr>
          <w:b/>
          <w:i/>
          <w:sz w:val="28"/>
          <w:szCs w:val="28"/>
        </w:rPr>
        <w:t xml:space="preserve"> . </w:t>
      </w:r>
      <w:r w:rsidRPr="002011FC">
        <w:rPr>
          <w:b/>
          <w:i/>
          <w:sz w:val="28"/>
          <w:szCs w:val="28"/>
          <w:lang w:val="en-US"/>
        </w:rPr>
        <w:t>Gen</w:t>
      </w:r>
      <w:r w:rsidRPr="002011FC">
        <w:rPr>
          <w:b/>
          <w:i/>
          <w:sz w:val="28"/>
          <w:szCs w:val="28"/>
        </w:rPr>
        <w:t xml:space="preserve">. </w:t>
      </w:r>
      <w:r w:rsidRPr="002011FC">
        <w:rPr>
          <w:b/>
          <w:i/>
          <w:sz w:val="28"/>
          <w:szCs w:val="28"/>
          <w:lang w:val="en-US"/>
        </w:rPr>
        <w:t>sing</w:t>
      </w:r>
      <w:r w:rsidRPr="002011FC">
        <w:rPr>
          <w:b/>
          <w:i/>
          <w:sz w:val="28"/>
          <w:szCs w:val="28"/>
        </w:rPr>
        <w:t>.</w:t>
      </w:r>
      <w:r w:rsidRPr="002011FC">
        <w:rPr>
          <w:b/>
          <w:i/>
          <w:sz w:val="28"/>
          <w:szCs w:val="28"/>
          <w:lang w:val="kk-KZ"/>
        </w:rPr>
        <w:t xml:space="preserve"> құрып</w:t>
      </w:r>
      <w:r w:rsidRPr="002011FC">
        <w:rPr>
          <w:b/>
          <w:i/>
          <w:sz w:val="28"/>
          <w:szCs w:val="28"/>
        </w:rPr>
        <w:t>,</w:t>
      </w:r>
      <w:r w:rsidRPr="002011FC">
        <w:rPr>
          <w:b/>
          <w:i/>
          <w:sz w:val="28"/>
          <w:szCs w:val="28"/>
          <w:lang w:val="kk-KZ"/>
        </w:rPr>
        <w:t xml:space="preserve"> түбірін белгілеңіз</w:t>
      </w:r>
      <w:r w:rsidRPr="002011FC">
        <w:rPr>
          <w:b/>
          <w:i/>
          <w:sz w:val="28"/>
          <w:szCs w:val="28"/>
        </w:rPr>
        <w:t>:</w:t>
      </w:r>
    </w:p>
    <w:p w:rsidR="00431514" w:rsidRPr="002011FC" w:rsidRDefault="00431514" w:rsidP="00431514">
      <w:pPr>
        <w:jc w:val="both"/>
        <w:rPr>
          <w:sz w:val="28"/>
          <w:szCs w:val="28"/>
          <w:lang w:val="fr-FR"/>
        </w:rPr>
      </w:pPr>
      <w:r w:rsidRPr="002011FC">
        <w:rPr>
          <w:sz w:val="28"/>
          <w:szCs w:val="28"/>
          <w:lang w:val="fr-FR"/>
        </w:rPr>
        <w:tab/>
        <w:t>Pelvis, basis, auris, axis, cartilāgo, margo, tuberosĭtas, cavĭtas, regio, pars, dens.</w:t>
      </w:r>
    </w:p>
    <w:p w:rsidR="00431514" w:rsidRPr="002011FC" w:rsidRDefault="00431514" w:rsidP="00431514">
      <w:pPr>
        <w:jc w:val="both"/>
        <w:rPr>
          <w:b/>
          <w:sz w:val="28"/>
          <w:szCs w:val="28"/>
          <w:lang w:val="fr-FR"/>
        </w:rPr>
      </w:pPr>
    </w:p>
    <w:p w:rsidR="00431514" w:rsidRPr="002011FC" w:rsidRDefault="00F863F6" w:rsidP="00431514">
      <w:pPr>
        <w:spacing w:after="120"/>
        <w:jc w:val="both"/>
        <w:rPr>
          <w:b/>
          <w:i/>
          <w:sz w:val="28"/>
          <w:szCs w:val="28"/>
          <w:lang w:val="en-US"/>
        </w:rPr>
      </w:pPr>
      <w:r w:rsidRPr="004E0B3D">
        <w:rPr>
          <w:b/>
          <w:sz w:val="28"/>
          <w:szCs w:val="28"/>
          <w:lang w:val="en-US"/>
        </w:rPr>
        <w:t xml:space="preserve">2 </w:t>
      </w:r>
      <w:r w:rsidRPr="002011FC">
        <w:rPr>
          <w:b/>
          <w:sz w:val="28"/>
          <w:szCs w:val="28"/>
          <w:lang w:val="kk-KZ"/>
        </w:rPr>
        <w:t>жаттығу</w:t>
      </w:r>
      <w:r w:rsidR="00431514" w:rsidRPr="002011FC">
        <w:rPr>
          <w:b/>
          <w:i/>
          <w:sz w:val="28"/>
          <w:szCs w:val="28"/>
          <w:lang w:val="en-US"/>
        </w:rPr>
        <w:t>.</w:t>
      </w:r>
      <w:r w:rsidR="00431514" w:rsidRPr="002011FC">
        <w:rPr>
          <w:b/>
          <w:i/>
          <w:sz w:val="28"/>
          <w:szCs w:val="28"/>
          <w:lang w:val="kk-KZ"/>
        </w:rPr>
        <w:t xml:space="preserve"> Орыс тіліне аударыңыз</w:t>
      </w:r>
      <w:r w:rsidR="00431514" w:rsidRPr="002011FC">
        <w:rPr>
          <w:b/>
          <w:i/>
          <w:sz w:val="28"/>
          <w:szCs w:val="28"/>
          <w:lang w:val="en-US"/>
        </w:rPr>
        <w:t>:</w:t>
      </w:r>
    </w:p>
    <w:p w:rsidR="00431514" w:rsidRPr="002011FC" w:rsidRDefault="00431514" w:rsidP="00431514">
      <w:pPr>
        <w:pStyle w:val="a7"/>
        <w:jc w:val="both"/>
        <w:rPr>
          <w:b w:val="0"/>
          <w:sz w:val="28"/>
          <w:szCs w:val="28"/>
        </w:rPr>
      </w:pPr>
      <w:r w:rsidRPr="002011FC">
        <w:t xml:space="preserve">      </w:t>
      </w:r>
      <w:r w:rsidRPr="002011FC">
        <w:rPr>
          <w:b w:val="0"/>
        </w:rPr>
        <w:tab/>
      </w:r>
      <w:r w:rsidRPr="002011FC">
        <w:rPr>
          <w:b w:val="0"/>
          <w:sz w:val="28"/>
          <w:szCs w:val="28"/>
        </w:rPr>
        <w:t>Auris media, pars cervicālis, auris externa,  articulātio transversa, vas capillāre, pars posterior, articulatio laterālis, articulatio composĭta, radix dorsālis, radix cochleāris,  margo frontālis, pelvis minor,  margo anterior, pars alāris,  pelvis renālis, margo liber,  pelvis major, axis internus, radix inferior.</w:t>
      </w:r>
    </w:p>
    <w:p w:rsidR="00431514" w:rsidRPr="002011FC" w:rsidRDefault="00431514" w:rsidP="00431514">
      <w:pPr>
        <w:jc w:val="both"/>
        <w:rPr>
          <w:sz w:val="28"/>
          <w:szCs w:val="28"/>
          <w:lang w:val="en-US"/>
        </w:rPr>
      </w:pPr>
      <w:r w:rsidRPr="002011FC">
        <w:rPr>
          <w:sz w:val="28"/>
          <w:szCs w:val="28"/>
          <w:lang w:val="en-US"/>
        </w:rPr>
        <w:t xml:space="preserve"> </w:t>
      </w:r>
    </w:p>
    <w:p w:rsidR="00431514" w:rsidRPr="002011FC" w:rsidRDefault="00431514" w:rsidP="00431514">
      <w:pPr>
        <w:spacing w:after="120"/>
        <w:jc w:val="both"/>
        <w:rPr>
          <w:b/>
          <w:i/>
          <w:sz w:val="28"/>
          <w:szCs w:val="28"/>
          <w:lang w:val="en-US"/>
        </w:rPr>
      </w:pPr>
      <w:r w:rsidRPr="002011FC">
        <w:rPr>
          <w:b/>
          <w:sz w:val="28"/>
          <w:szCs w:val="28"/>
          <w:lang w:val="en-US"/>
        </w:rPr>
        <w:t>3</w:t>
      </w:r>
      <w:r w:rsidR="00F863F6" w:rsidRPr="004E0B3D">
        <w:rPr>
          <w:b/>
          <w:sz w:val="28"/>
          <w:szCs w:val="28"/>
          <w:lang w:val="en-US"/>
        </w:rPr>
        <w:t xml:space="preserve"> </w:t>
      </w:r>
      <w:r w:rsidRPr="002011FC">
        <w:rPr>
          <w:b/>
          <w:sz w:val="28"/>
          <w:szCs w:val="28"/>
          <w:lang w:val="kk-KZ"/>
        </w:rPr>
        <w:t>жаттығу</w:t>
      </w:r>
      <w:r w:rsidRPr="002011FC">
        <w:rPr>
          <w:b/>
          <w:i/>
          <w:sz w:val="28"/>
          <w:szCs w:val="28"/>
          <w:lang w:val="en-US"/>
        </w:rPr>
        <w:t xml:space="preserve">. </w:t>
      </w:r>
      <w:r w:rsidRPr="002011FC">
        <w:rPr>
          <w:b/>
          <w:i/>
          <w:sz w:val="28"/>
          <w:szCs w:val="28"/>
          <w:lang w:val="kk-KZ"/>
        </w:rPr>
        <w:t xml:space="preserve">Латын тіліне аударып, </w:t>
      </w:r>
      <w:r w:rsidRPr="002011FC">
        <w:rPr>
          <w:b/>
          <w:i/>
          <w:sz w:val="28"/>
          <w:szCs w:val="28"/>
          <w:lang w:val="en-US"/>
        </w:rPr>
        <w:t>Gen. Sing.</w:t>
      </w:r>
      <w:r w:rsidRPr="002011FC">
        <w:rPr>
          <w:b/>
          <w:i/>
          <w:sz w:val="28"/>
          <w:szCs w:val="28"/>
          <w:lang w:val="kk-KZ"/>
        </w:rPr>
        <w:t xml:space="preserve"> құрыңыз</w:t>
      </w:r>
      <w:r w:rsidRPr="002011FC">
        <w:rPr>
          <w:b/>
          <w:i/>
          <w:sz w:val="28"/>
          <w:szCs w:val="28"/>
          <w:lang w:val="en-US"/>
        </w:rPr>
        <w:t>:</w:t>
      </w:r>
    </w:p>
    <w:p w:rsidR="00431514" w:rsidRPr="002011FC" w:rsidRDefault="00431514" w:rsidP="00431514">
      <w:pPr>
        <w:spacing w:after="120"/>
        <w:jc w:val="both"/>
        <w:rPr>
          <w:sz w:val="28"/>
          <w:szCs w:val="28"/>
          <w:lang w:val="en-US"/>
        </w:rPr>
      </w:pPr>
      <w:r w:rsidRPr="002011FC">
        <w:rPr>
          <w:sz w:val="28"/>
          <w:szCs w:val="28"/>
          <w:lang w:val="en-US"/>
        </w:rPr>
        <w:t xml:space="preserve">           </w:t>
      </w:r>
      <w:r w:rsidRPr="002011FC">
        <w:rPr>
          <w:sz w:val="28"/>
          <w:szCs w:val="28"/>
          <w:lang w:val="kk-KZ"/>
        </w:rPr>
        <w:t>Ішкі құлақ</w:t>
      </w:r>
      <w:r w:rsidRPr="002011FC">
        <w:rPr>
          <w:sz w:val="28"/>
          <w:szCs w:val="28"/>
          <w:lang w:val="en-US"/>
        </w:rPr>
        <w:t xml:space="preserve">, </w:t>
      </w:r>
      <w:r w:rsidRPr="002011FC">
        <w:rPr>
          <w:sz w:val="28"/>
          <w:szCs w:val="28"/>
          <w:lang w:val="kk-KZ"/>
        </w:rPr>
        <w:t>қарапайым буын</w:t>
      </w:r>
      <w:r w:rsidRPr="002011FC">
        <w:rPr>
          <w:sz w:val="28"/>
          <w:szCs w:val="28"/>
          <w:lang w:val="en-US"/>
        </w:rPr>
        <w:t xml:space="preserve">, </w:t>
      </w:r>
      <w:r w:rsidRPr="002011FC">
        <w:rPr>
          <w:sz w:val="28"/>
          <w:szCs w:val="28"/>
          <w:lang w:val="kk-KZ"/>
        </w:rPr>
        <w:t>оң жақ шет</w:t>
      </w:r>
      <w:r w:rsidRPr="002011FC">
        <w:rPr>
          <w:b/>
          <w:sz w:val="28"/>
          <w:szCs w:val="28"/>
          <w:lang w:val="en-US"/>
        </w:rPr>
        <w:t xml:space="preserve">, </w:t>
      </w:r>
      <w:r w:rsidRPr="002011FC">
        <w:rPr>
          <w:sz w:val="28"/>
          <w:szCs w:val="28"/>
          <w:lang w:val="en-US"/>
        </w:rPr>
        <w:t xml:space="preserve"> </w:t>
      </w:r>
      <w:r w:rsidRPr="002011FC">
        <w:rPr>
          <w:sz w:val="28"/>
          <w:szCs w:val="28"/>
          <w:lang w:val="kk-KZ"/>
        </w:rPr>
        <w:t>лимфалық буын</w:t>
      </w:r>
      <w:r w:rsidRPr="002011FC">
        <w:rPr>
          <w:sz w:val="28"/>
          <w:szCs w:val="28"/>
          <w:lang w:val="en-US"/>
        </w:rPr>
        <w:t xml:space="preserve">, </w:t>
      </w:r>
      <w:r w:rsidRPr="002011FC">
        <w:rPr>
          <w:sz w:val="28"/>
          <w:szCs w:val="28"/>
          <w:lang w:val="kk-KZ"/>
        </w:rPr>
        <w:t>қанат тәрізді кедір-бұдырлық</w:t>
      </w:r>
      <w:r w:rsidRPr="002011FC">
        <w:rPr>
          <w:sz w:val="28"/>
          <w:szCs w:val="28"/>
          <w:lang w:val="en-US"/>
        </w:rPr>
        <w:t xml:space="preserve">, </w:t>
      </w:r>
      <w:r w:rsidRPr="002011FC">
        <w:rPr>
          <w:sz w:val="28"/>
          <w:szCs w:val="28"/>
          <w:lang w:val="kk-KZ"/>
        </w:rPr>
        <w:t>үлкен азу тіс</w:t>
      </w:r>
      <w:r w:rsidRPr="002011FC">
        <w:rPr>
          <w:sz w:val="28"/>
          <w:szCs w:val="28"/>
          <w:lang w:val="en-US"/>
        </w:rPr>
        <w:t xml:space="preserve">, </w:t>
      </w:r>
      <w:r w:rsidRPr="002011FC">
        <w:rPr>
          <w:sz w:val="28"/>
          <w:szCs w:val="28"/>
          <w:lang w:val="kk-KZ"/>
        </w:rPr>
        <w:t xml:space="preserve">омыртқалық </w:t>
      </w:r>
      <w:r w:rsidRPr="002011FC">
        <w:rPr>
          <w:sz w:val="28"/>
          <w:szCs w:val="28"/>
        </w:rPr>
        <w:t>канал</w:t>
      </w:r>
      <w:r w:rsidRPr="002011FC">
        <w:rPr>
          <w:sz w:val="28"/>
          <w:szCs w:val="28"/>
          <w:lang w:val="en-US"/>
        </w:rPr>
        <w:t xml:space="preserve">, </w:t>
      </w:r>
      <w:r w:rsidRPr="002011FC">
        <w:rPr>
          <w:sz w:val="28"/>
          <w:szCs w:val="28"/>
          <w:lang w:val="kk-KZ"/>
        </w:rPr>
        <w:t>белдік аймақ</w:t>
      </w:r>
      <w:r w:rsidRPr="002011FC">
        <w:rPr>
          <w:sz w:val="28"/>
          <w:szCs w:val="28"/>
          <w:lang w:val="en-US"/>
        </w:rPr>
        <w:t xml:space="preserve">, </w:t>
      </w:r>
      <w:r w:rsidRPr="002011FC">
        <w:rPr>
          <w:sz w:val="28"/>
          <w:szCs w:val="28"/>
          <w:lang w:val="kk-KZ"/>
        </w:rPr>
        <w:t>оң жақ бөлік</w:t>
      </w:r>
      <w:r w:rsidRPr="002011FC">
        <w:rPr>
          <w:sz w:val="28"/>
          <w:szCs w:val="28"/>
          <w:lang w:val="en-US"/>
        </w:rPr>
        <w:t xml:space="preserve">, </w:t>
      </w:r>
      <w:r w:rsidRPr="002011FC">
        <w:rPr>
          <w:sz w:val="28"/>
          <w:szCs w:val="28"/>
          <w:lang w:val="kk-KZ"/>
        </w:rPr>
        <w:t>қанатты шет</w:t>
      </w:r>
      <w:r w:rsidRPr="002011FC">
        <w:rPr>
          <w:sz w:val="28"/>
          <w:szCs w:val="28"/>
          <w:lang w:val="en-US"/>
        </w:rPr>
        <w:t xml:space="preserve">, </w:t>
      </w:r>
      <w:r w:rsidRPr="002011FC">
        <w:rPr>
          <w:sz w:val="28"/>
          <w:szCs w:val="28"/>
          <w:lang w:val="kk-KZ"/>
        </w:rPr>
        <w:t>сыртқы белдік</w:t>
      </w:r>
      <w:r w:rsidRPr="002011FC">
        <w:rPr>
          <w:sz w:val="28"/>
          <w:szCs w:val="28"/>
          <w:lang w:val="en-US"/>
        </w:rPr>
        <w:t>,</w:t>
      </w:r>
      <w:r w:rsidRPr="002011FC">
        <w:rPr>
          <w:sz w:val="28"/>
          <w:szCs w:val="28"/>
          <w:lang w:val="kk-KZ"/>
        </w:rPr>
        <w:t xml:space="preserve"> мойын бөлігі</w:t>
      </w:r>
      <w:r w:rsidRPr="002011FC">
        <w:rPr>
          <w:sz w:val="28"/>
          <w:szCs w:val="28"/>
          <w:lang w:val="en-US"/>
        </w:rPr>
        <w:t>.</w:t>
      </w:r>
    </w:p>
    <w:p w:rsidR="00431514" w:rsidRPr="002011FC" w:rsidRDefault="00431514" w:rsidP="00431514">
      <w:pPr>
        <w:jc w:val="both"/>
        <w:rPr>
          <w:sz w:val="28"/>
          <w:szCs w:val="28"/>
          <w:lang w:val="en-US"/>
        </w:rPr>
      </w:pPr>
    </w:p>
    <w:p w:rsidR="00431514" w:rsidRPr="002011FC" w:rsidRDefault="00431514" w:rsidP="00431514">
      <w:pPr>
        <w:spacing w:after="120"/>
        <w:jc w:val="both"/>
        <w:rPr>
          <w:b/>
          <w:i/>
          <w:sz w:val="28"/>
          <w:szCs w:val="28"/>
          <w:lang w:val="en-US"/>
        </w:rPr>
      </w:pPr>
      <w:r w:rsidRPr="002011FC">
        <w:rPr>
          <w:b/>
          <w:sz w:val="28"/>
          <w:szCs w:val="28"/>
          <w:lang w:val="en-US"/>
        </w:rPr>
        <w:t>4</w:t>
      </w:r>
      <w:r w:rsidR="00F863F6" w:rsidRPr="004E0B3D">
        <w:rPr>
          <w:b/>
          <w:sz w:val="28"/>
          <w:szCs w:val="28"/>
          <w:lang w:val="en-US"/>
        </w:rPr>
        <w:t xml:space="preserve"> </w:t>
      </w:r>
      <w:r w:rsidRPr="002011FC">
        <w:rPr>
          <w:b/>
          <w:sz w:val="28"/>
          <w:szCs w:val="28"/>
          <w:lang w:val="kk-KZ"/>
        </w:rPr>
        <w:t>жаттығу</w:t>
      </w:r>
      <w:r w:rsidRPr="002011FC">
        <w:rPr>
          <w:b/>
          <w:sz w:val="28"/>
          <w:szCs w:val="28"/>
          <w:lang w:val="en-US"/>
        </w:rPr>
        <w:t>.</w:t>
      </w:r>
      <w:r w:rsidRPr="002011FC">
        <w:rPr>
          <w:b/>
          <w:i/>
          <w:sz w:val="28"/>
          <w:szCs w:val="28"/>
          <w:lang w:val="en-US"/>
        </w:rPr>
        <w:t xml:space="preserve"> </w:t>
      </w:r>
      <w:r w:rsidRPr="002011FC">
        <w:rPr>
          <w:b/>
          <w:i/>
          <w:sz w:val="28"/>
          <w:szCs w:val="28"/>
          <w:lang w:val="kk-KZ"/>
        </w:rPr>
        <w:t>3-ші септіктегі зат есімдердің сөздік формасын атап, оқып, аударыңыз</w:t>
      </w:r>
      <w:r w:rsidRPr="002011FC">
        <w:rPr>
          <w:b/>
          <w:i/>
          <w:sz w:val="28"/>
          <w:szCs w:val="28"/>
          <w:lang w:val="en-US"/>
        </w:rPr>
        <w:t>:</w:t>
      </w:r>
    </w:p>
    <w:p w:rsidR="00431514" w:rsidRPr="002011FC" w:rsidRDefault="00431514" w:rsidP="00431514">
      <w:pPr>
        <w:pStyle w:val="a7"/>
        <w:tabs>
          <w:tab w:val="left" w:pos="1736"/>
        </w:tabs>
        <w:jc w:val="both"/>
        <w:rPr>
          <w:b w:val="0"/>
          <w:sz w:val="28"/>
          <w:szCs w:val="28"/>
          <w:lang w:val="kk-KZ"/>
        </w:rPr>
      </w:pPr>
      <w:r w:rsidRPr="002011FC">
        <w:rPr>
          <w:sz w:val="28"/>
          <w:szCs w:val="28"/>
        </w:rPr>
        <w:t xml:space="preserve">           </w:t>
      </w:r>
      <w:r w:rsidRPr="002011FC">
        <w:rPr>
          <w:b w:val="0"/>
          <w:sz w:val="28"/>
          <w:szCs w:val="28"/>
        </w:rPr>
        <w:t>Margo superior partis petrōsae, cartilāgo costālis, basis cochleae, dens incisīvus superior, cartilāgo alāris major, auris externa, cartilāgo septi nasi, canālis radīcis dentis, basis pulmōnis, pars thoracĭca aortae, radix pulmōnis, forāmen apĭcis dentis, pars laterālis ossis occipitālis, tubercŭlum posterius.</w:t>
      </w:r>
    </w:p>
    <w:p w:rsidR="002011FC" w:rsidRPr="002011FC" w:rsidRDefault="002011FC" w:rsidP="00431514">
      <w:pPr>
        <w:pStyle w:val="a7"/>
        <w:tabs>
          <w:tab w:val="left" w:pos="1736"/>
        </w:tabs>
        <w:jc w:val="both"/>
        <w:rPr>
          <w:b w:val="0"/>
          <w:sz w:val="28"/>
          <w:szCs w:val="28"/>
          <w:lang w:val="kk-KZ"/>
        </w:rPr>
      </w:pPr>
    </w:p>
    <w:p w:rsidR="00431514" w:rsidRPr="004E0B3D" w:rsidRDefault="00431514" w:rsidP="00431514">
      <w:pPr>
        <w:spacing w:after="120"/>
        <w:jc w:val="both"/>
        <w:rPr>
          <w:b/>
          <w:i/>
          <w:sz w:val="28"/>
          <w:szCs w:val="28"/>
          <w:lang w:val="kk-KZ"/>
        </w:rPr>
      </w:pPr>
      <w:r w:rsidRPr="004E0B3D">
        <w:rPr>
          <w:b/>
          <w:sz w:val="28"/>
          <w:szCs w:val="28"/>
          <w:lang w:val="kk-KZ"/>
        </w:rPr>
        <w:t>5</w:t>
      </w:r>
      <w:r w:rsidR="00F863F6" w:rsidRPr="004E0B3D">
        <w:rPr>
          <w:b/>
          <w:sz w:val="28"/>
          <w:szCs w:val="28"/>
          <w:lang w:val="kk-KZ"/>
        </w:rPr>
        <w:t xml:space="preserve"> </w:t>
      </w:r>
      <w:r w:rsidRPr="002011FC">
        <w:rPr>
          <w:b/>
          <w:sz w:val="28"/>
          <w:szCs w:val="28"/>
          <w:lang w:val="kk-KZ"/>
        </w:rPr>
        <w:t>жаттығу</w:t>
      </w:r>
      <w:r w:rsidRPr="004E0B3D">
        <w:rPr>
          <w:b/>
          <w:i/>
          <w:sz w:val="28"/>
          <w:szCs w:val="28"/>
          <w:lang w:val="kk-KZ"/>
        </w:rPr>
        <w:t>.</w:t>
      </w:r>
      <w:r w:rsidRPr="002011FC">
        <w:rPr>
          <w:b/>
          <w:i/>
          <w:sz w:val="28"/>
          <w:szCs w:val="28"/>
          <w:lang w:val="kk-KZ"/>
        </w:rPr>
        <w:t xml:space="preserve"> Латын тіліне аударыңыз</w:t>
      </w:r>
      <w:r w:rsidRPr="004E0B3D">
        <w:rPr>
          <w:b/>
          <w:i/>
          <w:sz w:val="28"/>
          <w:szCs w:val="28"/>
          <w:lang w:val="kk-KZ"/>
        </w:rPr>
        <w:t>:</w:t>
      </w:r>
    </w:p>
    <w:p w:rsidR="00431514" w:rsidRPr="004E0B3D" w:rsidRDefault="00431514" w:rsidP="00431514">
      <w:pPr>
        <w:jc w:val="both"/>
        <w:rPr>
          <w:sz w:val="28"/>
          <w:szCs w:val="28"/>
          <w:lang w:val="kk-KZ"/>
        </w:rPr>
      </w:pPr>
      <w:r w:rsidRPr="004E0B3D">
        <w:rPr>
          <w:sz w:val="28"/>
          <w:szCs w:val="28"/>
          <w:lang w:val="kk-KZ"/>
        </w:rPr>
        <w:tab/>
      </w:r>
      <w:r w:rsidRPr="002011FC">
        <w:rPr>
          <w:sz w:val="28"/>
          <w:szCs w:val="28"/>
          <w:lang w:val="kk-KZ"/>
        </w:rPr>
        <w:t>Ф</w:t>
      </w:r>
      <w:r w:rsidRPr="004E0B3D">
        <w:rPr>
          <w:sz w:val="28"/>
          <w:szCs w:val="28"/>
          <w:lang w:val="kk-KZ"/>
        </w:rPr>
        <w:t>иброз</w:t>
      </w:r>
      <w:r w:rsidRPr="002011FC">
        <w:rPr>
          <w:sz w:val="28"/>
          <w:szCs w:val="28"/>
          <w:lang w:val="kk-KZ"/>
        </w:rPr>
        <w:t>ды қынаптың бөлігі</w:t>
      </w:r>
      <w:r w:rsidRPr="004E0B3D">
        <w:rPr>
          <w:sz w:val="28"/>
          <w:szCs w:val="28"/>
          <w:lang w:val="kk-KZ"/>
        </w:rPr>
        <w:t xml:space="preserve">,  </w:t>
      </w:r>
      <w:r w:rsidRPr="002011FC">
        <w:rPr>
          <w:sz w:val="28"/>
          <w:szCs w:val="28"/>
          <w:lang w:val="kk-KZ"/>
        </w:rPr>
        <w:t>жатыр мойынының каналы</w:t>
      </w:r>
      <w:r w:rsidRPr="004E0B3D">
        <w:rPr>
          <w:sz w:val="28"/>
          <w:szCs w:val="28"/>
          <w:lang w:val="kk-KZ"/>
        </w:rPr>
        <w:t xml:space="preserve">, </w:t>
      </w:r>
      <w:r w:rsidRPr="002011FC">
        <w:rPr>
          <w:sz w:val="28"/>
          <w:szCs w:val="28"/>
          <w:lang w:val="kk-KZ"/>
        </w:rPr>
        <w:t>мұрын аралығының шеміршегі</w:t>
      </w:r>
      <w:r w:rsidRPr="004E0B3D">
        <w:rPr>
          <w:sz w:val="28"/>
          <w:szCs w:val="28"/>
          <w:lang w:val="kk-KZ"/>
        </w:rPr>
        <w:t>, медиал</w:t>
      </w:r>
      <w:r w:rsidRPr="002011FC">
        <w:rPr>
          <w:sz w:val="28"/>
          <w:szCs w:val="28"/>
          <w:lang w:val="kk-KZ"/>
        </w:rPr>
        <w:t>ьды жоғарғы кесінді</w:t>
      </w:r>
      <w:r w:rsidRPr="004E0B3D">
        <w:rPr>
          <w:sz w:val="28"/>
          <w:szCs w:val="28"/>
          <w:lang w:val="kk-KZ"/>
        </w:rPr>
        <w:t xml:space="preserve">, </w:t>
      </w:r>
      <w:r w:rsidRPr="002011FC">
        <w:rPr>
          <w:sz w:val="28"/>
          <w:szCs w:val="28"/>
          <w:lang w:val="kk-KZ"/>
        </w:rPr>
        <w:t>мойынды айналдырғыш бұлшық ет</w:t>
      </w:r>
      <w:r w:rsidRPr="004E0B3D">
        <w:rPr>
          <w:sz w:val="28"/>
          <w:szCs w:val="28"/>
          <w:lang w:val="kk-KZ"/>
        </w:rPr>
        <w:t xml:space="preserve">, </w:t>
      </w:r>
      <w:r w:rsidRPr="002011FC">
        <w:rPr>
          <w:sz w:val="28"/>
          <w:szCs w:val="28"/>
          <w:lang w:val="kk-KZ"/>
        </w:rPr>
        <w:t>беткей лимфалық буын</w:t>
      </w:r>
      <w:r w:rsidRPr="004E0B3D">
        <w:rPr>
          <w:sz w:val="28"/>
          <w:szCs w:val="28"/>
          <w:lang w:val="kk-KZ"/>
        </w:rPr>
        <w:t xml:space="preserve">, </w:t>
      </w:r>
      <w:r w:rsidRPr="002011FC">
        <w:rPr>
          <w:sz w:val="28"/>
          <w:szCs w:val="28"/>
          <w:lang w:val="kk-KZ"/>
        </w:rPr>
        <w:t>ішкі құлақтың ұлулық тармағы</w:t>
      </w:r>
      <w:r w:rsidRPr="004E0B3D">
        <w:rPr>
          <w:sz w:val="28"/>
          <w:szCs w:val="28"/>
          <w:lang w:val="kk-KZ"/>
        </w:rPr>
        <w:t xml:space="preserve">, </w:t>
      </w:r>
      <w:r w:rsidRPr="002011FC">
        <w:rPr>
          <w:sz w:val="28"/>
          <w:szCs w:val="28"/>
          <w:lang w:val="kk-KZ"/>
        </w:rPr>
        <w:t>мойынның алдыңғы бөлігі</w:t>
      </w:r>
      <w:r w:rsidRPr="004E0B3D">
        <w:rPr>
          <w:sz w:val="28"/>
          <w:szCs w:val="28"/>
          <w:lang w:val="kk-KZ"/>
        </w:rPr>
        <w:t xml:space="preserve">, </w:t>
      </w:r>
      <w:r w:rsidRPr="002011FC">
        <w:rPr>
          <w:sz w:val="28"/>
          <w:szCs w:val="28"/>
          <w:lang w:val="kk-KZ"/>
        </w:rPr>
        <w:t>азудың беткейі</w:t>
      </w:r>
      <w:r w:rsidRPr="004E0B3D">
        <w:rPr>
          <w:sz w:val="28"/>
          <w:szCs w:val="28"/>
          <w:lang w:val="kk-KZ"/>
        </w:rPr>
        <w:t>.</w:t>
      </w:r>
    </w:p>
    <w:p w:rsidR="00F863F6" w:rsidRPr="004E0B3D" w:rsidRDefault="00F863F6" w:rsidP="00431514">
      <w:pPr>
        <w:jc w:val="both"/>
        <w:rPr>
          <w:sz w:val="28"/>
          <w:szCs w:val="28"/>
          <w:lang w:val="kk-KZ"/>
        </w:rPr>
      </w:pPr>
    </w:p>
    <w:tbl>
      <w:tblPr>
        <w:tblW w:w="0" w:type="auto"/>
        <w:jc w:val="center"/>
        <w:tblBorders>
          <w:bottom w:val="single" w:sz="4" w:space="0" w:color="auto"/>
        </w:tblBorders>
        <w:tblLook w:val="01E0"/>
      </w:tblPr>
      <w:tblGrid>
        <w:gridCol w:w="6653"/>
        <w:gridCol w:w="2636"/>
      </w:tblGrid>
      <w:tr w:rsidR="00431514" w:rsidRPr="002011FC" w:rsidTr="00431514">
        <w:trPr>
          <w:jc w:val="center"/>
        </w:trPr>
        <w:tc>
          <w:tcPr>
            <w:tcW w:w="6653" w:type="dxa"/>
            <w:tcBorders>
              <w:right w:val="single" w:sz="4" w:space="0" w:color="auto"/>
            </w:tcBorders>
            <w:shd w:val="clear" w:color="auto" w:fill="auto"/>
            <w:vAlign w:val="center"/>
          </w:tcPr>
          <w:p w:rsidR="00431514" w:rsidRPr="002011FC" w:rsidRDefault="00431514" w:rsidP="00946080">
            <w:pPr>
              <w:suppressAutoHyphens/>
              <w:jc w:val="center"/>
              <w:rPr>
                <w:b/>
                <w:sz w:val="40"/>
                <w:szCs w:val="40"/>
                <w:lang w:val="kk-KZ"/>
              </w:rPr>
            </w:pPr>
            <w:r w:rsidRPr="002011FC">
              <w:rPr>
                <w:b/>
                <w:sz w:val="48"/>
                <w:szCs w:val="40"/>
                <w:lang w:val="kk-KZ"/>
              </w:rPr>
              <w:lastRenderedPageBreak/>
              <w:t>Зат есімнің үшінші септ</w:t>
            </w:r>
            <w:r w:rsidR="00946080">
              <w:rPr>
                <w:b/>
                <w:sz w:val="48"/>
                <w:szCs w:val="40"/>
                <w:lang w:val="kk-KZ"/>
              </w:rPr>
              <w:t>елуі</w:t>
            </w:r>
            <w:r w:rsidRPr="004E0B3D">
              <w:rPr>
                <w:b/>
                <w:sz w:val="48"/>
                <w:szCs w:val="40"/>
                <w:lang w:val="kk-KZ"/>
              </w:rPr>
              <w:t xml:space="preserve">. </w:t>
            </w:r>
            <w:r w:rsidRPr="004E0B3D">
              <w:rPr>
                <w:b/>
                <w:sz w:val="48"/>
                <w:szCs w:val="40"/>
                <w:lang w:val="kk-KZ"/>
              </w:rPr>
              <w:br/>
            </w:r>
            <w:r w:rsidRPr="002011FC">
              <w:rPr>
                <w:b/>
                <w:sz w:val="48"/>
                <w:szCs w:val="40"/>
                <w:lang w:val="kk-KZ"/>
              </w:rPr>
              <w:t>Аралық тек</w:t>
            </w:r>
          </w:p>
        </w:tc>
        <w:tc>
          <w:tcPr>
            <w:tcW w:w="2636" w:type="dxa"/>
            <w:tcBorders>
              <w:left w:val="single" w:sz="4" w:space="0" w:color="auto"/>
              <w:bottom w:val="single" w:sz="4" w:space="0" w:color="auto"/>
              <w:right w:val="single" w:sz="4" w:space="0" w:color="auto"/>
            </w:tcBorders>
            <w:shd w:val="clear" w:color="auto" w:fill="auto"/>
            <w:vAlign w:val="center"/>
          </w:tcPr>
          <w:p w:rsidR="00431514" w:rsidRPr="002011FC" w:rsidRDefault="00431514" w:rsidP="00D20749">
            <w:pPr>
              <w:jc w:val="center"/>
              <w:rPr>
                <w:rFonts w:ascii="Antiqua Ho" w:hAnsi="Antiqua Ho"/>
                <w:b/>
                <w:sz w:val="196"/>
                <w:szCs w:val="196"/>
                <w:lang w:val="en-US"/>
              </w:rPr>
            </w:pPr>
            <w:r w:rsidRPr="002011FC">
              <w:rPr>
                <w:rFonts w:ascii="Antiqua Ho" w:hAnsi="Antiqua Ho"/>
                <w:b/>
                <w:sz w:val="196"/>
                <w:szCs w:val="196"/>
                <w:lang w:val="en-US"/>
              </w:rPr>
              <w:t>10</w:t>
            </w:r>
            <w:r w:rsidR="00D20749" w:rsidRPr="002011FC">
              <w:rPr>
                <w:rFonts w:ascii="Arial Black" w:hAnsi="Arial Black"/>
                <w:b/>
                <w:sz w:val="44"/>
                <w:szCs w:val="44"/>
                <w:lang w:val="kk-KZ"/>
              </w:rPr>
              <w:t xml:space="preserve"> </w:t>
            </w:r>
            <w:r w:rsidR="002011FC" w:rsidRPr="002011FC">
              <w:rPr>
                <w:b/>
                <w:sz w:val="44"/>
                <w:szCs w:val="44"/>
                <w:lang w:val="kk-KZ"/>
              </w:rPr>
              <w:t>САБАҚ</w:t>
            </w:r>
          </w:p>
        </w:tc>
      </w:tr>
    </w:tbl>
    <w:p w:rsidR="00431514" w:rsidRPr="002011FC" w:rsidRDefault="00431514" w:rsidP="00431514">
      <w:pPr>
        <w:pStyle w:val="a7"/>
        <w:jc w:val="both"/>
        <w:rPr>
          <w:sz w:val="30"/>
          <w:szCs w:val="30"/>
        </w:rPr>
      </w:pPr>
    </w:p>
    <w:p w:rsidR="00431514" w:rsidRPr="002011FC" w:rsidRDefault="00431514" w:rsidP="00431514">
      <w:pPr>
        <w:spacing w:after="120"/>
        <w:jc w:val="both"/>
        <w:rPr>
          <w:b/>
          <w:sz w:val="32"/>
          <w:szCs w:val="32"/>
          <w:lang w:val="kk-KZ"/>
        </w:rPr>
      </w:pPr>
      <w:r w:rsidRPr="002011FC">
        <w:rPr>
          <w:b/>
          <w:sz w:val="32"/>
          <w:szCs w:val="32"/>
          <w:lang w:val="kk-KZ"/>
        </w:rPr>
        <w:t>САБАҚ ЖОСПАРЫ</w:t>
      </w:r>
    </w:p>
    <w:p w:rsidR="00431514" w:rsidRPr="002011FC" w:rsidRDefault="00431514" w:rsidP="002011FC">
      <w:pPr>
        <w:numPr>
          <w:ilvl w:val="0"/>
          <w:numId w:val="42"/>
        </w:numPr>
        <w:tabs>
          <w:tab w:val="left" w:pos="720"/>
        </w:tabs>
        <w:spacing w:after="60"/>
        <w:jc w:val="both"/>
        <w:rPr>
          <w:sz w:val="28"/>
          <w:szCs w:val="28"/>
          <w:lang w:val="kk-KZ"/>
        </w:rPr>
      </w:pPr>
      <w:r w:rsidRPr="002011FC">
        <w:rPr>
          <w:sz w:val="28"/>
          <w:szCs w:val="28"/>
          <w:lang w:val="kk-KZ"/>
        </w:rPr>
        <w:t xml:space="preserve">Атау септігінің жекеше түрі мен 3-ші септік пен аралық текте тұрған зат есімдердің жалғаулары. </w:t>
      </w:r>
    </w:p>
    <w:p w:rsidR="00431514" w:rsidRPr="002011FC" w:rsidRDefault="00431514" w:rsidP="002011FC">
      <w:pPr>
        <w:numPr>
          <w:ilvl w:val="0"/>
          <w:numId w:val="43"/>
        </w:numPr>
        <w:tabs>
          <w:tab w:val="left" w:pos="1788"/>
        </w:tabs>
        <w:spacing w:after="60"/>
        <w:jc w:val="both"/>
        <w:rPr>
          <w:sz w:val="28"/>
          <w:szCs w:val="28"/>
          <w:lang w:val="kk-KZ"/>
        </w:rPr>
      </w:pPr>
      <w:r w:rsidRPr="002011FC">
        <w:rPr>
          <w:sz w:val="28"/>
          <w:szCs w:val="28"/>
          <w:lang w:val="kk-KZ"/>
        </w:rPr>
        <w:t xml:space="preserve">Аралық тегінің үшінші септігіндегі зат есімдердің ережедегі ерекшеліктері. </w:t>
      </w:r>
    </w:p>
    <w:p w:rsidR="00431514" w:rsidRPr="002011FC" w:rsidRDefault="00431514" w:rsidP="002011FC">
      <w:pPr>
        <w:numPr>
          <w:ilvl w:val="0"/>
          <w:numId w:val="44"/>
        </w:numPr>
        <w:tabs>
          <w:tab w:val="left" w:pos="1788"/>
        </w:tabs>
        <w:spacing w:after="60"/>
        <w:jc w:val="both"/>
        <w:rPr>
          <w:sz w:val="28"/>
          <w:szCs w:val="28"/>
        </w:rPr>
      </w:pPr>
      <w:r w:rsidRPr="002011FC">
        <w:rPr>
          <w:sz w:val="28"/>
          <w:szCs w:val="28"/>
          <w:lang w:val="kk-KZ"/>
        </w:rPr>
        <w:t>Бақылау сұрақтары</w:t>
      </w:r>
      <w:r w:rsidRPr="002011FC">
        <w:rPr>
          <w:sz w:val="28"/>
          <w:szCs w:val="28"/>
        </w:rPr>
        <w:t>.</w:t>
      </w:r>
    </w:p>
    <w:p w:rsidR="00431514" w:rsidRPr="002011FC" w:rsidRDefault="00431514" w:rsidP="002011FC">
      <w:pPr>
        <w:numPr>
          <w:ilvl w:val="0"/>
          <w:numId w:val="44"/>
        </w:numPr>
        <w:tabs>
          <w:tab w:val="left" w:pos="1788"/>
        </w:tabs>
        <w:spacing w:after="60"/>
        <w:jc w:val="both"/>
        <w:rPr>
          <w:sz w:val="28"/>
          <w:szCs w:val="28"/>
        </w:rPr>
      </w:pPr>
      <w:r w:rsidRPr="002011FC">
        <w:rPr>
          <w:sz w:val="28"/>
          <w:szCs w:val="28"/>
          <w:lang w:val="kk-KZ"/>
        </w:rPr>
        <w:t>Үй жұмысы</w:t>
      </w:r>
      <w:r w:rsidRPr="002011FC">
        <w:rPr>
          <w:sz w:val="28"/>
          <w:szCs w:val="28"/>
        </w:rPr>
        <w:t>.</w:t>
      </w:r>
    </w:p>
    <w:p w:rsidR="00431514" w:rsidRPr="002011FC" w:rsidRDefault="00431514" w:rsidP="002011FC">
      <w:pPr>
        <w:numPr>
          <w:ilvl w:val="0"/>
          <w:numId w:val="44"/>
        </w:numPr>
        <w:tabs>
          <w:tab w:val="left" w:pos="1788"/>
        </w:tabs>
        <w:spacing w:after="60"/>
        <w:jc w:val="both"/>
        <w:rPr>
          <w:b/>
          <w:sz w:val="28"/>
          <w:szCs w:val="28"/>
        </w:rPr>
      </w:pPr>
      <w:r w:rsidRPr="002011FC">
        <w:rPr>
          <w:sz w:val="28"/>
          <w:szCs w:val="28"/>
        </w:rPr>
        <w:t>Лексикалық минимум</w:t>
      </w:r>
      <w:r w:rsidRPr="002011FC">
        <w:rPr>
          <w:b/>
          <w:sz w:val="28"/>
          <w:szCs w:val="28"/>
        </w:rPr>
        <w:t>.</w:t>
      </w:r>
    </w:p>
    <w:p w:rsidR="00431514" w:rsidRPr="002011FC" w:rsidRDefault="00431514" w:rsidP="002011FC">
      <w:pPr>
        <w:numPr>
          <w:ilvl w:val="0"/>
          <w:numId w:val="44"/>
        </w:numPr>
        <w:tabs>
          <w:tab w:val="left" w:pos="1788"/>
        </w:tabs>
        <w:spacing w:after="60"/>
        <w:jc w:val="both"/>
        <w:rPr>
          <w:sz w:val="28"/>
          <w:szCs w:val="28"/>
        </w:rPr>
      </w:pPr>
      <w:r w:rsidRPr="002011FC">
        <w:rPr>
          <w:sz w:val="28"/>
          <w:szCs w:val="28"/>
          <w:lang w:val="kk-KZ"/>
        </w:rPr>
        <w:t>Жаттығулар</w:t>
      </w:r>
      <w:r w:rsidRPr="002011FC">
        <w:rPr>
          <w:sz w:val="28"/>
          <w:szCs w:val="28"/>
        </w:rPr>
        <w:t>.</w:t>
      </w:r>
    </w:p>
    <w:p w:rsidR="00431514" w:rsidRPr="00F863F6" w:rsidRDefault="00431514" w:rsidP="00431514">
      <w:pPr>
        <w:jc w:val="both"/>
      </w:pPr>
    </w:p>
    <w:p w:rsidR="00431514" w:rsidRPr="00F863F6" w:rsidRDefault="00431514" w:rsidP="002011FC">
      <w:pPr>
        <w:numPr>
          <w:ilvl w:val="0"/>
          <w:numId w:val="42"/>
        </w:numPr>
        <w:tabs>
          <w:tab w:val="left" w:pos="720"/>
        </w:tabs>
        <w:spacing w:after="60"/>
        <w:jc w:val="both"/>
        <w:rPr>
          <w:b/>
          <w:sz w:val="36"/>
          <w:szCs w:val="36"/>
        </w:rPr>
      </w:pPr>
      <w:r w:rsidRPr="00F863F6">
        <w:rPr>
          <w:b/>
          <w:caps/>
          <w:sz w:val="32"/>
          <w:szCs w:val="32"/>
        </w:rPr>
        <w:t>10.1</w:t>
      </w:r>
      <w:r w:rsidRPr="002011FC">
        <w:rPr>
          <w:b/>
          <w:caps/>
          <w:sz w:val="32"/>
          <w:szCs w:val="32"/>
          <w:lang w:val="en-US"/>
        </w:rPr>
        <w:t>  </w:t>
      </w:r>
      <w:r w:rsidRPr="002011FC">
        <w:rPr>
          <w:b/>
          <w:sz w:val="36"/>
          <w:szCs w:val="36"/>
          <w:lang w:val="kk-KZ"/>
        </w:rPr>
        <w:t xml:space="preserve">Атау септігінің жекеше түрі мен 3-ші септік пен аралық текте тұрған зат есімдердің жалғаулары. </w:t>
      </w:r>
    </w:p>
    <w:p w:rsidR="00431514" w:rsidRPr="004E0B3D" w:rsidRDefault="00431514" w:rsidP="00431514">
      <w:pPr>
        <w:spacing w:before="120"/>
        <w:ind w:firstLine="720"/>
        <w:jc w:val="both"/>
        <w:rPr>
          <w:sz w:val="28"/>
          <w:szCs w:val="28"/>
        </w:rPr>
      </w:pPr>
      <w:r w:rsidRPr="002011FC">
        <w:rPr>
          <w:sz w:val="28"/>
          <w:szCs w:val="28"/>
          <w:lang w:val="kk-KZ"/>
        </w:rPr>
        <w:t xml:space="preserve">Аралық тегінің 3-ші септігіндегі зат есімдерде, жекеше түрдегі, атау және ілік септігіндегі жалғаулар болады. </w:t>
      </w:r>
    </w:p>
    <w:p w:rsidR="00431514" w:rsidRPr="004E0B3D" w:rsidRDefault="00431514" w:rsidP="00431514">
      <w:pPr>
        <w:jc w:val="both"/>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567"/>
        <w:gridCol w:w="1805"/>
        <w:gridCol w:w="2257"/>
        <w:gridCol w:w="5225"/>
      </w:tblGrid>
      <w:tr w:rsidR="00431514" w:rsidRPr="002011FC" w:rsidTr="00431514">
        <w:trPr>
          <w:cantSplit/>
          <w:jc w:val="center"/>
        </w:trPr>
        <w:tc>
          <w:tcPr>
            <w:tcW w:w="288" w:type="pct"/>
            <w:vMerge w:val="restart"/>
          </w:tcPr>
          <w:p w:rsidR="00431514" w:rsidRPr="004E0B3D" w:rsidRDefault="00431514" w:rsidP="00431514">
            <w:pPr>
              <w:spacing w:before="120"/>
              <w:jc w:val="both"/>
              <w:rPr>
                <w:sz w:val="28"/>
                <w:szCs w:val="28"/>
              </w:rPr>
            </w:pPr>
          </w:p>
        </w:tc>
        <w:tc>
          <w:tcPr>
            <w:tcW w:w="2061" w:type="pct"/>
            <w:gridSpan w:val="2"/>
            <w:vAlign w:val="center"/>
          </w:tcPr>
          <w:p w:rsidR="00431514" w:rsidRPr="002011FC" w:rsidRDefault="00431514" w:rsidP="00431514">
            <w:pPr>
              <w:spacing w:before="120"/>
              <w:jc w:val="both"/>
              <w:rPr>
                <w:b/>
                <w:bCs/>
                <w:sz w:val="28"/>
                <w:szCs w:val="28"/>
                <w:lang w:val="kk-KZ"/>
              </w:rPr>
            </w:pPr>
            <w:r w:rsidRPr="002011FC">
              <w:rPr>
                <w:b/>
                <w:bCs/>
                <w:sz w:val="28"/>
                <w:szCs w:val="28"/>
                <w:lang w:val="kk-KZ"/>
              </w:rPr>
              <w:t>Жалғаулар</w:t>
            </w:r>
          </w:p>
        </w:tc>
        <w:tc>
          <w:tcPr>
            <w:tcW w:w="2652" w:type="pct"/>
            <w:vMerge w:val="restart"/>
            <w:vAlign w:val="center"/>
          </w:tcPr>
          <w:p w:rsidR="00431514" w:rsidRPr="002011FC" w:rsidRDefault="00431514" w:rsidP="00431514">
            <w:pPr>
              <w:spacing w:before="120"/>
              <w:jc w:val="both"/>
              <w:rPr>
                <w:b/>
                <w:bCs/>
                <w:sz w:val="28"/>
                <w:szCs w:val="28"/>
                <w:lang w:val="kk-KZ"/>
              </w:rPr>
            </w:pPr>
            <w:r w:rsidRPr="002011FC">
              <w:rPr>
                <w:b/>
                <w:bCs/>
                <w:sz w:val="28"/>
                <w:szCs w:val="28"/>
                <w:lang w:val="kk-KZ"/>
              </w:rPr>
              <w:t>Мысалдар</w:t>
            </w:r>
          </w:p>
        </w:tc>
      </w:tr>
      <w:tr w:rsidR="00431514" w:rsidRPr="002011FC" w:rsidTr="00431514">
        <w:trPr>
          <w:cantSplit/>
          <w:jc w:val="center"/>
        </w:trPr>
        <w:tc>
          <w:tcPr>
            <w:tcW w:w="288" w:type="pct"/>
            <w:vMerge/>
          </w:tcPr>
          <w:p w:rsidR="00431514" w:rsidRPr="002011FC" w:rsidRDefault="00431514" w:rsidP="00431514">
            <w:pPr>
              <w:spacing w:before="120"/>
              <w:jc w:val="both"/>
              <w:rPr>
                <w:sz w:val="28"/>
                <w:szCs w:val="28"/>
              </w:rPr>
            </w:pPr>
          </w:p>
        </w:tc>
        <w:tc>
          <w:tcPr>
            <w:tcW w:w="916" w:type="pct"/>
            <w:vAlign w:val="center"/>
          </w:tcPr>
          <w:p w:rsidR="00431514" w:rsidRPr="002011FC" w:rsidRDefault="00431514" w:rsidP="00431514">
            <w:pPr>
              <w:spacing w:before="120"/>
              <w:jc w:val="both"/>
              <w:rPr>
                <w:b/>
                <w:bCs/>
                <w:sz w:val="28"/>
                <w:szCs w:val="28"/>
                <w:lang w:val="kk-KZ"/>
              </w:rPr>
            </w:pPr>
            <w:r w:rsidRPr="002011FC">
              <w:rPr>
                <w:b/>
                <w:bCs/>
                <w:sz w:val="28"/>
                <w:szCs w:val="28"/>
                <w:lang w:val="kk-KZ"/>
              </w:rPr>
              <w:t>Атау с.</w:t>
            </w:r>
          </w:p>
        </w:tc>
        <w:tc>
          <w:tcPr>
            <w:tcW w:w="1145" w:type="pct"/>
            <w:vAlign w:val="center"/>
          </w:tcPr>
          <w:p w:rsidR="00431514" w:rsidRPr="002011FC" w:rsidRDefault="00431514" w:rsidP="00431514">
            <w:pPr>
              <w:spacing w:before="120"/>
              <w:jc w:val="both"/>
              <w:rPr>
                <w:b/>
                <w:bCs/>
                <w:sz w:val="28"/>
                <w:szCs w:val="28"/>
                <w:lang w:val="kk-KZ"/>
              </w:rPr>
            </w:pPr>
            <w:r w:rsidRPr="002011FC">
              <w:rPr>
                <w:b/>
                <w:bCs/>
                <w:sz w:val="28"/>
                <w:szCs w:val="28"/>
                <w:lang w:val="kk-KZ"/>
              </w:rPr>
              <w:t>Ілік с.</w:t>
            </w:r>
          </w:p>
        </w:tc>
        <w:tc>
          <w:tcPr>
            <w:tcW w:w="2652" w:type="pct"/>
            <w:vMerge/>
          </w:tcPr>
          <w:p w:rsidR="00431514" w:rsidRPr="002011FC" w:rsidRDefault="00431514" w:rsidP="00431514">
            <w:pPr>
              <w:spacing w:before="120"/>
              <w:jc w:val="both"/>
              <w:rPr>
                <w:sz w:val="28"/>
                <w:szCs w:val="28"/>
              </w:rPr>
            </w:pPr>
          </w:p>
        </w:tc>
      </w:tr>
      <w:tr w:rsidR="00431514" w:rsidRPr="002011FC" w:rsidTr="00431514">
        <w:trPr>
          <w:cantSplit/>
          <w:jc w:val="center"/>
        </w:trPr>
        <w:tc>
          <w:tcPr>
            <w:tcW w:w="288" w:type="pct"/>
          </w:tcPr>
          <w:p w:rsidR="00431514" w:rsidRPr="002011FC" w:rsidRDefault="00431514" w:rsidP="00431514">
            <w:pPr>
              <w:spacing w:before="120"/>
              <w:jc w:val="both"/>
              <w:rPr>
                <w:sz w:val="28"/>
                <w:szCs w:val="28"/>
              </w:rPr>
            </w:pPr>
            <w:r w:rsidRPr="002011FC">
              <w:rPr>
                <w:sz w:val="28"/>
                <w:szCs w:val="28"/>
              </w:rPr>
              <w:t>1.</w:t>
            </w:r>
          </w:p>
        </w:tc>
        <w:tc>
          <w:tcPr>
            <w:tcW w:w="916" w:type="pct"/>
          </w:tcPr>
          <w:p w:rsidR="00431514" w:rsidRPr="002011FC" w:rsidRDefault="00431514" w:rsidP="00431514">
            <w:pPr>
              <w:spacing w:before="120"/>
              <w:jc w:val="both"/>
              <w:rPr>
                <w:b/>
                <w:bCs/>
                <w:sz w:val="28"/>
                <w:szCs w:val="28"/>
              </w:rPr>
            </w:pPr>
            <w:r w:rsidRPr="002011FC">
              <w:rPr>
                <w:b/>
                <w:bCs/>
                <w:sz w:val="28"/>
                <w:szCs w:val="28"/>
              </w:rPr>
              <w:t xml:space="preserve">- </w:t>
            </w:r>
            <w:r w:rsidRPr="002011FC">
              <w:rPr>
                <w:b/>
                <w:bCs/>
                <w:sz w:val="28"/>
                <w:szCs w:val="28"/>
                <w:lang w:val="en-US"/>
              </w:rPr>
              <w:t>ar</w:t>
            </w:r>
          </w:p>
        </w:tc>
        <w:tc>
          <w:tcPr>
            <w:tcW w:w="1145" w:type="pct"/>
          </w:tcPr>
          <w:p w:rsidR="00431514" w:rsidRPr="002011FC" w:rsidRDefault="00431514" w:rsidP="00431514">
            <w:pPr>
              <w:spacing w:before="120"/>
              <w:jc w:val="center"/>
              <w:rPr>
                <w:b/>
                <w:bCs/>
                <w:sz w:val="28"/>
                <w:szCs w:val="28"/>
              </w:rPr>
            </w:pPr>
            <w:r w:rsidRPr="002011FC">
              <w:rPr>
                <w:b/>
                <w:bCs/>
                <w:sz w:val="28"/>
                <w:szCs w:val="28"/>
              </w:rPr>
              <w:t xml:space="preserve">- </w:t>
            </w:r>
            <w:r w:rsidRPr="002011FC">
              <w:rPr>
                <w:b/>
                <w:bCs/>
                <w:sz w:val="28"/>
                <w:szCs w:val="28"/>
                <w:lang w:val="en-US"/>
              </w:rPr>
              <w:t>ătis</w:t>
            </w:r>
          </w:p>
        </w:tc>
        <w:tc>
          <w:tcPr>
            <w:tcW w:w="2652" w:type="pct"/>
          </w:tcPr>
          <w:p w:rsidR="00431514" w:rsidRPr="002011FC" w:rsidRDefault="00431514" w:rsidP="00431514">
            <w:pPr>
              <w:spacing w:before="120"/>
              <w:jc w:val="both"/>
              <w:rPr>
                <w:b/>
                <w:bCs/>
                <w:sz w:val="28"/>
                <w:szCs w:val="28"/>
                <w:lang w:val="kk-KZ"/>
              </w:rPr>
            </w:pPr>
            <w:r w:rsidRPr="002011FC">
              <w:rPr>
                <w:b/>
                <w:bCs/>
                <w:sz w:val="28"/>
                <w:szCs w:val="28"/>
                <w:lang w:val="en-US"/>
              </w:rPr>
              <w:t xml:space="preserve">hepar, hepătis n – </w:t>
            </w:r>
            <w:r w:rsidRPr="002011FC">
              <w:rPr>
                <w:b/>
                <w:bCs/>
                <w:sz w:val="28"/>
                <w:szCs w:val="28"/>
                <w:lang w:val="kk-KZ"/>
              </w:rPr>
              <w:t>бауыр</w:t>
            </w:r>
          </w:p>
        </w:tc>
      </w:tr>
      <w:tr w:rsidR="00431514" w:rsidRPr="002011FC" w:rsidTr="00431514">
        <w:trPr>
          <w:cantSplit/>
          <w:jc w:val="center"/>
        </w:trPr>
        <w:tc>
          <w:tcPr>
            <w:tcW w:w="288" w:type="pct"/>
          </w:tcPr>
          <w:p w:rsidR="00431514" w:rsidRPr="002011FC" w:rsidRDefault="00431514" w:rsidP="00431514">
            <w:pPr>
              <w:spacing w:before="120"/>
              <w:jc w:val="both"/>
              <w:rPr>
                <w:sz w:val="28"/>
                <w:szCs w:val="28"/>
                <w:lang w:val="de-DE"/>
              </w:rPr>
            </w:pPr>
            <w:r w:rsidRPr="002011FC">
              <w:rPr>
                <w:sz w:val="28"/>
                <w:szCs w:val="28"/>
                <w:lang w:val="de-DE"/>
              </w:rPr>
              <w:t>2.</w:t>
            </w:r>
          </w:p>
        </w:tc>
        <w:tc>
          <w:tcPr>
            <w:tcW w:w="916" w:type="pct"/>
          </w:tcPr>
          <w:p w:rsidR="00431514" w:rsidRPr="002011FC" w:rsidRDefault="00431514" w:rsidP="00431514">
            <w:pPr>
              <w:spacing w:before="120"/>
              <w:jc w:val="both"/>
              <w:rPr>
                <w:b/>
                <w:bCs/>
                <w:sz w:val="28"/>
                <w:szCs w:val="28"/>
                <w:lang w:val="de-DE"/>
              </w:rPr>
            </w:pPr>
            <w:r w:rsidRPr="002011FC">
              <w:rPr>
                <w:b/>
                <w:bCs/>
                <w:sz w:val="28"/>
                <w:szCs w:val="28"/>
                <w:lang w:val="de-DE"/>
              </w:rPr>
              <w:t>- e</w:t>
            </w:r>
          </w:p>
        </w:tc>
        <w:tc>
          <w:tcPr>
            <w:tcW w:w="1145" w:type="pct"/>
          </w:tcPr>
          <w:p w:rsidR="00431514" w:rsidRPr="002011FC" w:rsidRDefault="00431514" w:rsidP="00431514">
            <w:pPr>
              <w:spacing w:before="120"/>
              <w:jc w:val="center"/>
              <w:rPr>
                <w:b/>
                <w:bCs/>
                <w:sz w:val="28"/>
                <w:szCs w:val="28"/>
                <w:lang w:val="de-DE"/>
              </w:rPr>
            </w:pPr>
            <w:r w:rsidRPr="002011FC">
              <w:rPr>
                <w:b/>
                <w:bCs/>
                <w:sz w:val="28"/>
                <w:szCs w:val="28"/>
                <w:lang w:val="de-DE"/>
              </w:rPr>
              <w:t>- tis</w:t>
            </w:r>
          </w:p>
        </w:tc>
        <w:tc>
          <w:tcPr>
            <w:tcW w:w="2652" w:type="pct"/>
          </w:tcPr>
          <w:p w:rsidR="00431514" w:rsidRPr="002011FC" w:rsidRDefault="00431514" w:rsidP="00431514">
            <w:pPr>
              <w:spacing w:before="120"/>
              <w:jc w:val="both"/>
              <w:rPr>
                <w:b/>
                <w:bCs/>
                <w:sz w:val="28"/>
                <w:szCs w:val="28"/>
                <w:lang w:val="kk-KZ"/>
              </w:rPr>
            </w:pPr>
            <w:r w:rsidRPr="002011FC">
              <w:rPr>
                <w:b/>
                <w:bCs/>
                <w:sz w:val="28"/>
                <w:szCs w:val="28"/>
                <w:lang w:val="de-DE"/>
              </w:rPr>
              <w:t xml:space="preserve">rete, retis n – </w:t>
            </w:r>
            <w:r w:rsidRPr="002011FC">
              <w:rPr>
                <w:b/>
                <w:bCs/>
                <w:sz w:val="28"/>
                <w:szCs w:val="28"/>
                <w:lang w:val="kk-KZ"/>
              </w:rPr>
              <w:t>тор</w:t>
            </w:r>
          </w:p>
        </w:tc>
      </w:tr>
      <w:tr w:rsidR="00431514" w:rsidRPr="002011FC" w:rsidTr="00431514">
        <w:trPr>
          <w:cantSplit/>
          <w:jc w:val="center"/>
        </w:trPr>
        <w:tc>
          <w:tcPr>
            <w:tcW w:w="288" w:type="pct"/>
          </w:tcPr>
          <w:p w:rsidR="00431514" w:rsidRPr="002011FC" w:rsidRDefault="00431514" w:rsidP="00431514">
            <w:pPr>
              <w:spacing w:before="120"/>
              <w:jc w:val="both"/>
              <w:rPr>
                <w:sz w:val="28"/>
                <w:szCs w:val="28"/>
                <w:lang w:val="de-DE"/>
              </w:rPr>
            </w:pPr>
            <w:r w:rsidRPr="002011FC">
              <w:rPr>
                <w:sz w:val="28"/>
                <w:szCs w:val="28"/>
                <w:lang w:val="de-DE"/>
              </w:rPr>
              <w:t>3.</w:t>
            </w:r>
          </w:p>
        </w:tc>
        <w:tc>
          <w:tcPr>
            <w:tcW w:w="916" w:type="pct"/>
          </w:tcPr>
          <w:p w:rsidR="00431514" w:rsidRPr="002011FC" w:rsidRDefault="00431514" w:rsidP="00431514">
            <w:pPr>
              <w:spacing w:before="120"/>
              <w:jc w:val="both"/>
              <w:rPr>
                <w:b/>
                <w:bCs/>
                <w:sz w:val="28"/>
                <w:szCs w:val="28"/>
                <w:lang w:val="de-DE"/>
              </w:rPr>
            </w:pPr>
            <w:r w:rsidRPr="002011FC">
              <w:rPr>
                <w:b/>
                <w:bCs/>
                <w:sz w:val="28"/>
                <w:szCs w:val="28"/>
                <w:lang w:val="de-DE"/>
              </w:rPr>
              <w:t>- en</w:t>
            </w:r>
          </w:p>
        </w:tc>
        <w:tc>
          <w:tcPr>
            <w:tcW w:w="1145" w:type="pct"/>
          </w:tcPr>
          <w:p w:rsidR="00431514" w:rsidRPr="002011FC" w:rsidRDefault="00431514" w:rsidP="00431514">
            <w:pPr>
              <w:spacing w:before="120"/>
              <w:jc w:val="center"/>
              <w:rPr>
                <w:b/>
                <w:bCs/>
                <w:sz w:val="28"/>
                <w:szCs w:val="28"/>
                <w:lang w:val="de-DE"/>
              </w:rPr>
            </w:pPr>
            <w:r w:rsidRPr="002011FC">
              <w:rPr>
                <w:b/>
                <w:bCs/>
                <w:sz w:val="28"/>
                <w:szCs w:val="28"/>
                <w:lang w:val="de-DE"/>
              </w:rPr>
              <w:t>- ĭnis</w:t>
            </w:r>
          </w:p>
        </w:tc>
        <w:tc>
          <w:tcPr>
            <w:tcW w:w="2652" w:type="pct"/>
          </w:tcPr>
          <w:p w:rsidR="00431514" w:rsidRPr="002011FC" w:rsidRDefault="00431514" w:rsidP="00431514">
            <w:pPr>
              <w:spacing w:before="120"/>
              <w:jc w:val="both"/>
              <w:rPr>
                <w:b/>
                <w:bCs/>
                <w:sz w:val="28"/>
                <w:szCs w:val="28"/>
                <w:lang w:val="kk-KZ"/>
              </w:rPr>
            </w:pPr>
            <w:r w:rsidRPr="002011FC">
              <w:rPr>
                <w:b/>
                <w:bCs/>
                <w:sz w:val="28"/>
                <w:szCs w:val="28"/>
                <w:lang w:val="de-DE"/>
              </w:rPr>
              <w:t xml:space="preserve">abdōmen, abdomĭnis n – </w:t>
            </w:r>
            <w:r w:rsidRPr="002011FC">
              <w:rPr>
                <w:b/>
                <w:bCs/>
                <w:sz w:val="28"/>
                <w:szCs w:val="28"/>
                <w:lang w:val="kk-KZ"/>
              </w:rPr>
              <w:t>іш</w:t>
            </w:r>
          </w:p>
        </w:tc>
      </w:tr>
      <w:tr w:rsidR="00431514" w:rsidRPr="002011FC" w:rsidTr="00431514">
        <w:trPr>
          <w:cantSplit/>
          <w:jc w:val="center"/>
        </w:trPr>
        <w:tc>
          <w:tcPr>
            <w:tcW w:w="288" w:type="pct"/>
          </w:tcPr>
          <w:p w:rsidR="00431514" w:rsidRPr="002011FC" w:rsidRDefault="00431514" w:rsidP="00431514">
            <w:pPr>
              <w:spacing w:before="120"/>
              <w:jc w:val="both"/>
              <w:rPr>
                <w:sz w:val="28"/>
                <w:szCs w:val="28"/>
                <w:lang w:val="de-DE"/>
              </w:rPr>
            </w:pPr>
            <w:r w:rsidRPr="002011FC">
              <w:rPr>
                <w:sz w:val="28"/>
                <w:szCs w:val="28"/>
                <w:lang w:val="de-DE"/>
              </w:rPr>
              <w:t>4.</w:t>
            </w:r>
          </w:p>
        </w:tc>
        <w:tc>
          <w:tcPr>
            <w:tcW w:w="916" w:type="pct"/>
          </w:tcPr>
          <w:p w:rsidR="00431514" w:rsidRPr="002011FC" w:rsidRDefault="00431514" w:rsidP="00431514">
            <w:pPr>
              <w:spacing w:before="120"/>
              <w:jc w:val="both"/>
              <w:rPr>
                <w:b/>
                <w:bCs/>
                <w:sz w:val="28"/>
                <w:szCs w:val="28"/>
                <w:lang w:val="de-DE"/>
              </w:rPr>
            </w:pPr>
            <w:r w:rsidRPr="002011FC">
              <w:rPr>
                <w:b/>
                <w:bCs/>
                <w:sz w:val="28"/>
                <w:szCs w:val="28"/>
                <w:lang w:val="de-DE"/>
              </w:rPr>
              <w:t>- ma</w:t>
            </w:r>
          </w:p>
        </w:tc>
        <w:tc>
          <w:tcPr>
            <w:tcW w:w="1145" w:type="pct"/>
          </w:tcPr>
          <w:p w:rsidR="00431514" w:rsidRPr="002011FC" w:rsidRDefault="00431514" w:rsidP="00431514">
            <w:pPr>
              <w:tabs>
                <w:tab w:val="left" w:pos="1120"/>
              </w:tabs>
              <w:spacing w:before="120"/>
              <w:jc w:val="center"/>
              <w:rPr>
                <w:b/>
                <w:bCs/>
                <w:sz w:val="28"/>
                <w:szCs w:val="28"/>
                <w:lang w:val="de-DE"/>
              </w:rPr>
            </w:pPr>
            <w:r w:rsidRPr="002011FC">
              <w:rPr>
                <w:b/>
                <w:bCs/>
                <w:sz w:val="28"/>
                <w:szCs w:val="28"/>
                <w:lang w:val="de-DE"/>
              </w:rPr>
              <w:t>- ătis</w:t>
            </w:r>
          </w:p>
        </w:tc>
        <w:tc>
          <w:tcPr>
            <w:tcW w:w="2652" w:type="pct"/>
          </w:tcPr>
          <w:p w:rsidR="00431514" w:rsidRPr="002011FC" w:rsidRDefault="00431514" w:rsidP="00431514">
            <w:pPr>
              <w:spacing w:before="120"/>
              <w:jc w:val="both"/>
              <w:rPr>
                <w:b/>
                <w:bCs/>
                <w:sz w:val="28"/>
                <w:szCs w:val="28"/>
                <w:lang w:val="kk-KZ"/>
              </w:rPr>
            </w:pPr>
            <w:r w:rsidRPr="002011FC">
              <w:rPr>
                <w:b/>
                <w:bCs/>
                <w:sz w:val="28"/>
                <w:szCs w:val="28"/>
                <w:lang w:val="de-DE"/>
              </w:rPr>
              <w:t xml:space="preserve">systema, systemătis n – </w:t>
            </w:r>
            <w:r w:rsidRPr="002011FC">
              <w:rPr>
                <w:b/>
                <w:bCs/>
                <w:sz w:val="28"/>
                <w:szCs w:val="28"/>
                <w:lang w:val="kk-KZ"/>
              </w:rPr>
              <w:t>жүйе</w:t>
            </w:r>
          </w:p>
        </w:tc>
      </w:tr>
      <w:tr w:rsidR="00431514" w:rsidRPr="002011FC" w:rsidTr="00431514">
        <w:trPr>
          <w:cantSplit/>
          <w:jc w:val="center"/>
        </w:trPr>
        <w:tc>
          <w:tcPr>
            <w:tcW w:w="288" w:type="pct"/>
          </w:tcPr>
          <w:p w:rsidR="00431514" w:rsidRPr="002011FC" w:rsidRDefault="00431514" w:rsidP="00431514">
            <w:pPr>
              <w:spacing w:before="120"/>
              <w:jc w:val="both"/>
              <w:rPr>
                <w:sz w:val="28"/>
                <w:szCs w:val="28"/>
                <w:lang w:val="en-US"/>
              </w:rPr>
            </w:pPr>
            <w:r w:rsidRPr="002011FC">
              <w:rPr>
                <w:sz w:val="28"/>
                <w:szCs w:val="28"/>
                <w:lang w:val="en-US"/>
              </w:rPr>
              <w:t>5.</w:t>
            </w:r>
          </w:p>
        </w:tc>
        <w:tc>
          <w:tcPr>
            <w:tcW w:w="916" w:type="pct"/>
          </w:tcPr>
          <w:p w:rsidR="00431514" w:rsidRPr="002011FC" w:rsidRDefault="00431514" w:rsidP="00431514">
            <w:pPr>
              <w:spacing w:before="120"/>
              <w:jc w:val="both"/>
              <w:rPr>
                <w:b/>
                <w:bCs/>
                <w:sz w:val="28"/>
                <w:szCs w:val="28"/>
                <w:lang w:val="en-US"/>
              </w:rPr>
            </w:pPr>
            <w:r w:rsidRPr="002011FC">
              <w:rPr>
                <w:b/>
                <w:bCs/>
                <w:sz w:val="28"/>
                <w:szCs w:val="28"/>
                <w:lang w:val="en-US"/>
              </w:rPr>
              <w:t>- ur</w:t>
            </w:r>
          </w:p>
        </w:tc>
        <w:tc>
          <w:tcPr>
            <w:tcW w:w="1145" w:type="pct"/>
          </w:tcPr>
          <w:p w:rsidR="00431514" w:rsidRPr="002011FC" w:rsidRDefault="00431514" w:rsidP="00431514">
            <w:pPr>
              <w:spacing w:before="120"/>
              <w:jc w:val="center"/>
              <w:rPr>
                <w:b/>
                <w:bCs/>
                <w:sz w:val="28"/>
                <w:szCs w:val="28"/>
                <w:lang w:val="en-US"/>
              </w:rPr>
            </w:pPr>
            <w:r w:rsidRPr="002011FC">
              <w:rPr>
                <w:b/>
                <w:bCs/>
                <w:sz w:val="28"/>
                <w:szCs w:val="28"/>
                <w:lang w:val="en-US"/>
              </w:rPr>
              <w:t>- ŏris</w:t>
            </w:r>
          </w:p>
        </w:tc>
        <w:tc>
          <w:tcPr>
            <w:tcW w:w="2652" w:type="pct"/>
          </w:tcPr>
          <w:p w:rsidR="00431514" w:rsidRPr="002011FC" w:rsidRDefault="00431514" w:rsidP="00431514">
            <w:pPr>
              <w:spacing w:before="120"/>
              <w:jc w:val="both"/>
              <w:rPr>
                <w:b/>
                <w:bCs/>
                <w:sz w:val="28"/>
                <w:szCs w:val="28"/>
                <w:lang w:val="kk-KZ"/>
              </w:rPr>
            </w:pPr>
            <w:r w:rsidRPr="002011FC">
              <w:rPr>
                <w:b/>
                <w:bCs/>
                <w:sz w:val="28"/>
                <w:szCs w:val="28"/>
                <w:lang w:val="en-US"/>
              </w:rPr>
              <w:t xml:space="preserve">femur, femŏris n – </w:t>
            </w:r>
            <w:r w:rsidRPr="002011FC">
              <w:rPr>
                <w:b/>
                <w:bCs/>
                <w:sz w:val="28"/>
                <w:szCs w:val="28"/>
                <w:lang w:val="kk-KZ"/>
              </w:rPr>
              <w:t>жамбас</w:t>
            </w:r>
          </w:p>
        </w:tc>
      </w:tr>
      <w:tr w:rsidR="00431514" w:rsidRPr="005E6EF3" w:rsidTr="00431514">
        <w:trPr>
          <w:cantSplit/>
          <w:jc w:val="center"/>
        </w:trPr>
        <w:tc>
          <w:tcPr>
            <w:tcW w:w="288" w:type="pct"/>
          </w:tcPr>
          <w:p w:rsidR="00431514" w:rsidRPr="002011FC" w:rsidRDefault="00431514" w:rsidP="00431514">
            <w:pPr>
              <w:spacing w:before="120"/>
              <w:jc w:val="both"/>
              <w:rPr>
                <w:sz w:val="28"/>
                <w:szCs w:val="28"/>
                <w:lang w:val="en-US"/>
              </w:rPr>
            </w:pPr>
            <w:r w:rsidRPr="002011FC">
              <w:rPr>
                <w:sz w:val="28"/>
                <w:szCs w:val="28"/>
                <w:lang w:val="en-US"/>
              </w:rPr>
              <w:t>6.</w:t>
            </w:r>
          </w:p>
        </w:tc>
        <w:tc>
          <w:tcPr>
            <w:tcW w:w="916" w:type="pct"/>
          </w:tcPr>
          <w:p w:rsidR="00431514" w:rsidRPr="002011FC" w:rsidRDefault="00431514" w:rsidP="00431514">
            <w:pPr>
              <w:spacing w:before="120"/>
              <w:jc w:val="both"/>
              <w:rPr>
                <w:b/>
                <w:bCs/>
                <w:sz w:val="28"/>
                <w:szCs w:val="28"/>
                <w:lang w:val="en-US"/>
              </w:rPr>
            </w:pPr>
            <w:r w:rsidRPr="002011FC">
              <w:rPr>
                <w:b/>
                <w:bCs/>
                <w:sz w:val="28"/>
                <w:szCs w:val="28"/>
                <w:lang w:val="en-US"/>
              </w:rPr>
              <w:t>- us</w:t>
            </w:r>
          </w:p>
        </w:tc>
        <w:tc>
          <w:tcPr>
            <w:tcW w:w="1145" w:type="pct"/>
          </w:tcPr>
          <w:p w:rsidR="00431514" w:rsidRPr="002011FC" w:rsidRDefault="00431514" w:rsidP="00431514">
            <w:pPr>
              <w:spacing w:before="120"/>
              <w:jc w:val="center"/>
              <w:rPr>
                <w:b/>
                <w:bCs/>
                <w:sz w:val="28"/>
                <w:szCs w:val="28"/>
                <w:lang w:val="en-US"/>
              </w:rPr>
            </w:pPr>
            <w:r w:rsidRPr="002011FC">
              <w:rPr>
                <w:b/>
                <w:bCs/>
                <w:sz w:val="28"/>
                <w:szCs w:val="28"/>
                <w:lang w:val="en-US"/>
              </w:rPr>
              <w:t>- ūris</w:t>
            </w:r>
          </w:p>
        </w:tc>
        <w:tc>
          <w:tcPr>
            <w:tcW w:w="2652" w:type="pct"/>
          </w:tcPr>
          <w:p w:rsidR="00431514" w:rsidRPr="002011FC" w:rsidRDefault="00431514" w:rsidP="00431514">
            <w:pPr>
              <w:spacing w:before="120"/>
              <w:jc w:val="both"/>
              <w:rPr>
                <w:b/>
                <w:bCs/>
                <w:sz w:val="28"/>
                <w:szCs w:val="28"/>
                <w:lang w:val="kk-KZ"/>
              </w:rPr>
            </w:pPr>
            <w:r w:rsidRPr="002011FC">
              <w:rPr>
                <w:b/>
                <w:bCs/>
                <w:sz w:val="28"/>
                <w:szCs w:val="28"/>
                <w:lang w:val="en-US"/>
              </w:rPr>
              <w:t xml:space="preserve">crus, cruris n – </w:t>
            </w:r>
            <w:r w:rsidRPr="002011FC">
              <w:rPr>
                <w:b/>
                <w:bCs/>
                <w:sz w:val="28"/>
                <w:szCs w:val="28"/>
                <w:lang w:val="kk-KZ"/>
              </w:rPr>
              <w:t>аяқтың саны</w:t>
            </w:r>
          </w:p>
        </w:tc>
      </w:tr>
      <w:tr w:rsidR="00431514" w:rsidRPr="002011FC" w:rsidTr="00431514">
        <w:trPr>
          <w:cantSplit/>
          <w:jc w:val="center"/>
        </w:trPr>
        <w:tc>
          <w:tcPr>
            <w:tcW w:w="288" w:type="pct"/>
          </w:tcPr>
          <w:p w:rsidR="00431514" w:rsidRPr="002011FC" w:rsidRDefault="00431514" w:rsidP="00431514">
            <w:pPr>
              <w:spacing w:before="120"/>
              <w:jc w:val="both"/>
              <w:rPr>
                <w:sz w:val="28"/>
                <w:szCs w:val="28"/>
                <w:lang w:val="en-US"/>
              </w:rPr>
            </w:pPr>
            <w:r w:rsidRPr="002011FC">
              <w:rPr>
                <w:sz w:val="28"/>
                <w:szCs w:val="28"/>
                <w:lang w:val="en-US"/>
              </w:rPr>
              <w:t>7.</w:t>
            </w:r>
          </w:p>
        </w:tc>
        <w:tc>
          <w:tcPr>
            <w:tcW w:w="916" w:type="pct"/>
          </w:tcPr>
          <w:p w:rsidR="00431514" w:rsidRPr="002011FC" w:rsidRDefault="00431514" w:rsidP="00431514">
            <w:pPr>
              <w:spacing w:before="120"/>
              <w:jc w:val="both"/>
              <w:rPr>
                <w:b/>
                <w:bCs/>
                <w:sz w:val="28"/>
                <w:szCs w:val="28"/>
                <w:lang w:val="en-US"/>
              </w:rPr>
            </w:pPr>
            <w:r w:rsidRPr="002011FC">
              <w:rPr>
                <w:b/>
                <w:bCs/>
                <w:sz w:val="28"/>
                <w:szCs w:val="28"/>
                <w:lang w:val="en-US"/>
              </w:rPr>
              <w:t>- ut</w:t>
            </w:r>
          </w:p>
        </w:tc>
        <w:tc>
          <w:tcPr>
            <w:tcW w:w="1145" w:type="pct"/>
          </w:tcPr>
          <w:p w:rsidR="00431514" w:rsidRPr="002011FC" w:rsidRDefault="00431514" w:rsidP="00431514">
            <w:pPr>
              <w:spacing w:before="120"/>
              <w:jc w:val="center"/>
              <w:rPr>
                <w:b/>
                <w:bCs/>
                <w:sz w:val="28"/>
                <w:szCs w:val="28"/>
                <w:lang w:val="en-US"/>
              </w:rPr>
            </w:pPr>
            <w:r w:rsidRPr="002011FC">
              <w:rPr>
                <w:b/>
                <w:bCs/>
                <w:sz w:val="28"/>
                <w:szCs w:val="28"/>
                <w:lang w:val="en-US"/>
              </w:rPr>
              <w:t>- ĭtis</w:t>
            </w:r>
          </w:p>
        </w:tc>
        <w:tc>
          <w:tcPr>
            <w:tcW w:w="2652" w:type="pct"/>
          </w:tcPr>
          <w:p w:rsidR="00431514" w:rsidRPr="002011FC" w:rsidRDefault="00431514" w:rsidP="00431514">
            <w:pPr>
              <w:spacing w:before="120"/>
              <w:jc w:val="both"/>
              <w:rPr>
                <w:b/>
                <w:bCs/>
                <w:sz w:val="28"/>
                <w:szCs w:val="28"/>
                <w:lang w:val="kk-KZ"/>
              </w:rPr>
            </w:pPr>
            <w:r w:rsidRPr="002011FC">
              <w:rPr>
                <w:b/>
                <w:bCs/>
                <w:sz w:val="28"/>
                <w:szCs w:val="28"/>
                <w:lang w:val="en-US"/>
              </w:rPr>
              <w:t xml:space="preserve">caput, capĭtis n – </w:t>
            </w:r>
            <w:r w:rsidRPr="002011FC">
              <w:rPr>
                <w:b/>
                <w:bCs/>
                <w:sz w:val="28"/>
                <w:szCs w:val="28"/>
                <w:lang w:val="kk-KZ"/>
              </w:rPr>
              <w:t>бас</w:t>
            </w:r>
          </w:p>
        </w:tc>
      </w:tr>
    </w:tbl>
    <w:p w:rsidR="00431514" w:rsidRPr="002011FC" w:rsidRDefault="00431514" w:rsidP="00431514">
      <w:pPr>
        <w:jc w:val="both"/>
        <w:rPr>
          <w:sz w:val="20"/>
          <w:szCs w:val="20"/>
          <w:lang w:val="en-US"/>
        </w:rPr>
      </w:pPr>
    </w:p>
    <w:p w:rsidR="00431514" w:rsidRPr="00F60B43" w:rsidRDefault="00431514" w:rsidP="00F863F6">
      <w:pPr>
        <w:tabs>
          <w:tab w:val="left" w:pos="1788"/>
        </w:tabs>
        <w:spacing w:after="60"/>
        <w:jc w:val="both"/>
        <w:rPr>
          <w:sz w:val="28"/>
          <w:szCs w:val="28"/>
          <w:lang w:val="kk-KZ"/>
        </w:rPr>
      </w:pPr>
      <w:r w:rsidRPr="00F863F6">
        <w:rPr>
          <w:b/>
          <w:caps/>
          <w:sz w:val="32"/>
          <w:szCs w:val="32"/>
          <w:lang w:val="kk-KZ"/>
        </w:rPr>
        <w:t>10.2</w:t>
      </w:r>
      <w:r w:rsidRPr="00F60B43">
        <w:rPr>
          <w:b/>
          <w:caps/>
          <w:sz w:val="32"/>
          <w:szCs w:val="32"/>
          <w:lang w:val="kk-KZ"/>
        </w:rPr>
        <w:t> </w:t>
      </w:r>
      <w:r w:rsidRPr="002011FC">
        <w:rPr>
          <w:b/>
          <w:sz w:val="40"/>
          <w:szCs w:val="40"/>
          <w:lang w:val="kk-KZ"/>
        </w:rPr>
        <w:t>Аралық тегінің үшінші септігіндегі зат есімдердің ережедегі ерекшеліктері.</w:t>
      </w:r>
      <w:r w:rsidRPr="002011FC">
        <w:rPr>
          <w:sz w:val="28"/>
          <w:szCs w:val="28"/>
          <w:lang w:val="kk-KZ"/>
        </w:rPr>
        <w:t xml:space="preserve"> </w:t>
      </w:r>
    </w:p>
    <w:p w:rsidR="00431514" w:rsidRPr="00463921" w:rsidRDefault="00431514" w:rsidP="00431514">
      <w:pPr>
        <w:spacing w:after="60"/>
        <w:jc w:val="both"/>
        <w:rPr>
          <w:sz w:val="28"/>
          <w:szCs w:val="28"/>
          <w:lang w:val="kk-KZ"/>
        </w:rPr>
      </w:pPr>
      <w:r w:rsidRPr="002011FC">
        <w:rPr>
          <w:sz w:val="28"/>
          <w:szCs w:val="28"/>
          <w:lang w:val="kk-KZ"/>
        </w:rPr>
        <w:t>Аталық текке жатады</w:t>
      </w:r>
      <w:r w:rsidRPr="00463921">
        <w:rPr>
          <w:sz w:val="28"/>
          <w:szCs w:val="28"/>
          <w:lang w:val="kk-KZ"/>
        </w:rPr>
        <w:t>:</w:t>
      </w:r>
    </w:p>
    <w:p w:rsidR="00431514" w:rsidRPr="002011FC" w:rsidRDefault="00431514" w:rsidP="00431514">
      <w:pPr>
        <w:spacing w:after="60"/>
        <w:ind w:firstLine="1260"/>
        <w:jc w:val="both"/>
        <w:rPr>
          <w:sz w:val="28"/>
          <w:szCs w:val="28"/>
          <w:lang w:val="kk-KZ"/>
        </w:rPr>
      </w:pPr>
      <w:r w:rsidRPr="00463921">
        <w:rPr>
          <w:sz w:val="28"/>
          <w:szCs w:val="28"/>
          <w:lang w:val="kk-KZ"/>
        </w:rPr>
        <w:lastRenderedPageBreak/>
        <w:t xml:space="preserve">1) </w:t>
      </w:r>
      <w:r w:rsidRPr="002011FC">
        <w:rPr>
          <w:sz w:val="28"/>
          <w:szCs w:val="28"/>
          <w:lang w:val="de-DE"/>
        </w:rPr>
        <w:t>lien</w:t>
      </w:r>
      <w:r w:rsidRPr="00463921">
        <w:rPr>
          <w:sz w:val="28"/>
          <w:szCs w:val="28"/>
          <w:lang w:val="kk-KZ"/>
        </w:rPr>
        <w:t xml:space="preserve">, </w:t>
      </w:r>
      <w:r w:rsidRPr="002011FC">
        <w:rPr>
          <w:sz w:val="28"/>
          <w:szCs w:val="28"/>
          <w:lang w:val="de-DE"/>
        </w:rPr>
        <w:t>li</w:t>
      </w:r>
      <w:r w:rsidRPr="00463921">
        <w:rPr>
          <w:sz w:val="28"/>
          <w:szCs w:val="28"/>
          <w:lang w:val="kk-KZ"/>
        </w:rPr>
        <w:t>ē</w:t>
      </w:r>
      <w:r w:rsidRPr="002011FC">
        <w:rPr>
          <w:sz w:val="28"/>
          <w:szCs w:val="28"/>
          <w:lang w:val="de-DE"/>
        </w:rPr>
        <w:t>nis</w:t>
      </w:r>
      <w:r w:rsidRPr="00463921">
        <w:rPr>
          <w:sz w:val="28"/>
          <w:szCs w:val="28"/>
          <w:lang w:val="kk-KZ"/>
        </w:rPr>
        <w:t xml:space="preserve"> </w:t>
      </w:r>
      <w:r w:rsidRPr="002011FC">
        <w:rPr>
          <w:sz w:val="28"/>
          <w:szCs w:val="28"/>
          <w:lang w:val="de-DE"/>
        </w:rPr>
        <w:t>m</w:t>
      </w:r>
      <w:r w:rsidRPr="00463921">
        <w:rPr>
          <w:sz w:val="28"/>
          <w:szCs w:val="28"/>
          <w:lang w:val="kk-KZ"/>
        </w:rPr>
        <w:t xml:space="preserve"> – </w:t>
      </w:r>
      <w:r w:rsidRPr="002011FC">
        <w:rPr>
          <w:sz w:val="28"/>
          <w:szCs w:val="28"/>
          <w:lang w:val="kk-KZ"/>
        </w:rPr>
        <w:t>көкбауыр</w:t>
      </w:r>
    </w:p>
    <w:p w:rsidR="00431514" w:rsidRPr="002011FC" w:rsidRDefault="00431514" w:rsidP="00431514">
      <w:pPr>
        <w:spacing w:after="60"/>
        <w:ind w:firstLine="1260"/>
        <w:jc w:val="both"/>
        <w:rPr>
          <w:sz w:val="28"/>
          <w:szCs w:val="28"/>
          <w:lang w:val="kk-KZ"/>
        </w:rPr>
      </w:pPr>
      <w:r w:rsidRPr="002011FC">
        <w:rPr>
          <w:sz w:val="28"/>
          <w:szCs w:val="28"/>
          <w:lang w:val="kk-KZ"/>
        </w:rPr>
        <w:t xml:space="preserve">2) </w:t>
      </w:r>
      <w:r w:rsidRPr="002011FC">
        <w:rPr>
          <w:sz w:val="28"/>
          <w:szCs w:val="28"/>
          <w:lang w:val="de-DE"/>
        </w:rPr>
        <w:t>ren</w:t>
      </w:r>
      <w:r w:rsidRPr="002011FC">
        <w:rPr>
          <w:sz w:val="28"/>
          <w:szCs w:val="28"/>
          <w:lang w:val="kk-KZ"/>
        </w:rPr>
        <w:t xml:space="preserve">, </w:t>
      </w:r>
      <w:r w:rsidRPr="002011FC">
        <w:rPr>
          <w:sz w:val="28"/>
          <w:szCs w:val="28"/>
          <w:lang w:val="de-DE"/>
        </w:rPr>
        <w:t>renis</w:t>
      </w:r>
      <w:r w:rsidRPr="002011FC">
        <w:rPr>
          <w:sz w:val="28"/>
          <w:szCs w:val="28"/>
          <w:lang w:val="kk-KZ"/>
        </w:rPr>
        <w:t xml:space="preserve"> </w:t>
      </w:r>
      <w:r w:rsidRPr="002011FC">
        <w:rPr>
          <w:sz w:val="28"/>
          <w:szCs w:val="28"/>
          <w:lang w:val="de-DE"/>
        </w:rPr>
        <w:t>m</w:t>
      </w:r>
      <w:r w:rsidRPr="002011FC">
        <w:rPr>
          <w:sz w:val="28"/>
          <w:szCs w:val="28"/>
          <w:lang w:val="kk-KZ"/>
        </w:rPr>
        <w:t xml:space="preserve"> – бүйрек</w:t>
      </w:r>
    </w:p>
    <w:p w:rsidR="00431514" w:rsidRPr="002011FC" w:rsidRDefault="00431514" w:rsidP="00431514">
      <w:pPr>
        <w:spacing w:after="60"/>
        <w:jc w:val="both"/>
        <w:rPr>
          <w:sz w:val="28"/>
          <w:szCs w:val="28"/>
          <w:lang w:val="kk-KZ"/>
        </w:rPr>
      </w:pPr>
      <w:r w:rsidRPr="002011FC">
        <w:rPr>
          <w:sz w:val="28"/>
          <w:szCs w:val="28"/>
          <w:lang w:val="kk-KZ"/>
        </w:rPr>
        <w:tab/>
        <w:t xml:space="preserve">– </w:t>
      </w:r>
      <w:r w:rsidRPr="002011FC">
        <w:rPr>
          <w:b/>
          <w:sz w:val="28"/>
          <w:szCs w:val="28"/>
          <w:lang w:val="kk-KZ"/>
        </w:rPr>
        <w:t>ma-</w:t>
      </w:r>
      <w:r w:rsidRPr="002011FC">
        <w:rPr>
          <w:sz w:val="28"/>
          <w:szCs w:val="28"/>
          <w:lang w:val="kk-KZ"/>
        </w:rPr>
        <w:t xml:space="preserve">ға келген аралық тегіндегі 3-ші септік грек зат есімдерін ажырату керек: </w:t>
      </w:r>
    </w:p>
    <w:p w:rsidR="00431514" w:rsidRPr="002011FC" w:rsidRDefault="00431514" w:rsidP="00431514">
      <w:pPr>
        <w:spacing w:after="60"/>
        <w:ind w:firstLine="340"/>
        <w:jc w:val="both"/>
        <w:rPr>
          <w:b/>
          <w:sz w:val="28"/>
          <w:szCs w:val="28"/>
          <w:lang w:val="kk-KZ"/>
        </w:rPr>
      </w:pPr>
      <w:r w:rsidRPr="002011FC">
        <w:rPr>
          <w:b/>
          <w:sz w:val="28"/>
          <w:szCs w:val="28"/>
          <w:lang w:val="kk-KZ"/>
        </w:rPr>
        <w:t xml:space="preserve">Мысалы:  </w:t>
      </w:r>
      <w:r w:rsidRPr="002011FC">
        <w:rPr>
          <w:b/>
          <w:sz w:val="28"/>
          <w:szCs w:val="28"/>
          <w:lang w:val="de-DE"/>
        </w:rPr>
        <w:t>syst</w:t>
      </w:r>
      <w:r w:rsidRPr="002011FC">
        <w:rPr>
          <w:b/>
          <w:sz w:val="28"/>
          <w:szCs w:val="28"/>
          <w:lang w:val="kk-KZ"/>
        </w:rPr>
        <w:t>ē</w:t>
      </w:r>
      <w:r w:rsidRPr="002011FC">
        <w:rPr>
          <w:b/>
          <w:sz w:val="28"/>
          <w:szCs w:val="28"/>
          <w:lang w:val="de-DE"/>
        </w:rPr>
        <w:t>ma</w:t>
      </w:r>
      <w:r w:rsidRPr="002011FC">
        <w:rPr>
          <w:b/>
          <w:sz w:val="28"/>
          <w:szCs w:val="28"/>
          <w:lang w:val="kk-KZ"/>
        </w:rPr>
        <w:t>, ă</w:t>
      </w:r>
      <w:r w:rsidRPr="002011FC">
        <w:rPr>
          <w:b/>
          <w:sz w:val="28"/>
          <w:szCs w:val="28"/>
          <w:lang w:val="de-DE"/>
        </w:rPr>
        <w:t>tis</w:t>
      </w:r>
      <w:r w:rsidRPr="002011FC">
        <w:rPr>
          <w:b/>
          <w:sz w:val="28"/>
          <w:szCs w:val="28"/>
          <w:lang w:val="kk-KZ"/>
        </w:rPr>
        <w:t xml:space="preserve"> </w:t>
      </w:r>
      <w:r w:rsidRPr="002011FC">
        <w:rPr>
          <w:b/>
          <w:sz w:val="28"/>
          <w:szCs w:val="28"/>
          <w:lang w:val="de-DE"/>
        </w:rPr>
        <w:t>n</w:t>
      </w:r>
      <w:r w:rsidRPr="002011FC">
        <w:rPr>
          <w:b/>
          <w:sz w:val="28"/>
          <w:szCs w:val="28"/>
          <w:lang w:val="kk-KZ"/>
        </w:rPr>
        <w:t xml:space="preserve"> – жүйе</w:t>
      </w:r>
    </w:p>
    <w:p w:rsidR="00431514" w:rsidRPr="002011FC" w:rsidRDefault="00431514" w:rsidP="00431514">
      <w:pPr>
        <w:spacing w:after="60"/>
        <w:jc w:val="both"/>
        <w:rPr>
          <w:b/>
          <w:bCs/>
          <w:sz w:val="28"/>
          <w:szCs w:val="28"/>
          <w:lang w:val="kk-KZ"/>
        </w:rPr>
      </w:pPr>
      <w:r w:rsidRPr="002011FC">
        <w:rPr>
          <w:b/>
          <w:sz w:val="28"/>
          <w:szCs w:val="28"/>
          <w:lang w:val="kk-KZ"/>
        </w:rPr>
        <w:t xml:space="preserve"> –а</w:t>
      </w:r>
      <w:r w:rsidRPr="002011FC">
        <w:rPr>
          <w:sz w:val="28"/>
          <w:szCs w:val="28"/>
          <w:lang w:val="kk-KZ"/>
        </w:rPr>
        <w:t xml:space="preserve"> –ға келген аналық тегіндегі 1-ші септіктегі латын зат есімдерін ажырату керек </w:t>
      </w:r>
    </w:p>
    <w:p w:rsidR="00431514" w:rsidRPr="002011FC" w:rsidRDefault="00431514" w:rsidP="00431514">
      <w:pPr>
        <w:spacing w:after="60"/>
        <w:ind w:firstLine="340"/>
        <w:jc w:val="both"/>
        <w:rPr>
          <w:b/>
          <w:sz w:val="28"/>
          <w:szCs w:val="28"/>
          <w:lang w:val="kk-KZ"/>
        </w:rPr>
      </w:pPr>
      <w:r w:rsidRPr="002011FC">
        <w:rPr>
          <w:b/>
          <w:sz w:val="28"/>
          <w:szCs w:val="28"/>
          <w:lang w:val="kk-KZ"/>
        </w:rPr>
        <w:t>Мысалы: squama, ae f – қабыршақ.</w:t>
      </w:r>
    </w:p>
    <w:p w:rsidR="00431514" w:rsidRPr="002011FC" w:rsidRDefault="00431514" w:rsidP="00431514">
      <w:pPr>
        <w:jc w:val="both"/>
        <w:rPr>
          <w:sz w:val="20"/>
          <w:szCs w:val="20"/>
          <w:lang w:val="kk-KZ"/>
        </w:rPr>
      </w:pPr>
    </w:p>
    <w:p w:rsidR="00431514" w:rsidRPr="002011FC" w:rsidRDefault="00431514" w:rsidP="00F863F6">
      <w:pPr>
        <w:spacing w:after="120"/>
        <w:jc w:val="both"/>
        <w:rPr>
          <w:b/>
          <w:caps/>
          <w:sz w:val="32"/>
          <w:szCs w:val="32"/>
          <w:lang w:val="kk-KZ"/>
        </w:rPr>
      </w:pPr>
      <w:r w:rsidRPr="002011FC">
        <w:rPr>
          <w:b/>
          <w:caps/>
          <w:sz w:val="32"/>
          <w:szCs w:val="32"/>
        </w:rPr>
        <w:t xml:space="preserve">10.3 </w:t>
      </w:r>
      <w:r w:rsidRPr="002011FC">
        <w:rPr>
          <w:b/>
          <w:caps/>
          <w:sz w:val="32"/>
          <w:szCs w:val="32"/>
          <w:lang w:val="kk-KZ"/>
        </w:rPr>
        <w:t>Бақылау сұрақтары</w:t>
      </w:r>
    </w:p>
    <w:p w:rsidR="00431514" w:rsidRPr="002011FC" w:rsidRDefault="00431514" w:rsidP="002011FC">
      <w:pPr>
        <w:numPr>
          <w:ilvl w:val="0"/>
          <w:numId w:val="45"/>
        </w:numPr>
        <w:spacing w:after="60"/>
        <w:jc w:val="both"/>
        <w:rPr>
          <w:sz w:val="28"/>
          <w:szCs w:val="28"/>
          <w:lang w:val="kk-KZ"/>
        </w:rPr>
      </w:pPr>
      <w:r w:rsidRPr="002011FC">
        <w:rPr>
          <w:sz w:val="28"/>
          <w:szCs w:val="28"/>
          <w:lang w:val="kk-KZ"/>
        </w:rPr>
        <w:t>Аралық тегінің 3-ші септігіндегі зат есімдердің атау септік жалғауларын атаңыз?</w:t>
      </w:r>
    </w:p>
    <w:p w:rsidR="00431514" w:rsidRPr="002011FC" w:rsidRDefault="00431514" w:rsidP="002011FC">
      <w:pPr>
        <w:numPr>
          <w:ilvl w:val="0"/>
          <w:numId w:val="45"/>
        </w:numPr>
        <w:spacing w:after="60"/>
        <w:jc w:val="both"/>
        <w:rPr>
          <w:sz w:val="28"/>
          <w:szCs w:val="28"/>
          <w:lang w:val="kk-KZ"/>
        </w:rPr>
      </w:pPr>
      <w:r w:rsidRPr="002011FC">
        <w:rPr>
          <w:sz w:val="28"/>
          <w:szCs w:val="28"/>
          <w:lang w:val="kk-KZ"/>
        </w:rPr>
        <w:t>Аралық тегінде келеген зат есімдердің ережедегі ерекшеліктерін атаңыз.</w:t>
      </w:r>
    </w:p>
    <w:p w:rsidR="00431514" w:rsidRPr="002011FC" w:rsidRDefault="00431514" w:rsidP="002011FC">
      <w:pPr>
        <w:numPr>
          <w:ilvl w:val="0"/>
          <w:numId w:val="45"/>
        </w:numPr>
        <w:spacing w:after="60"/>
        <w:jc w:val="both"/>
        <w:rPr>
          <w:sz w:val="28"/>
          <w:szCs w:val="28"/>
          <w:lang w:val="kk-KZ"/>
        </w:rPr>
      </w:pPr>
      <w:r w:rsidRPr="002011FC">
        <w:rPr>
          <w:sz w:val="28"/>
          <w:szCs w:val="28"/>
          <w:lang w:val="kk-KZ"/>
        </w:rPr>
        <w:t xml:space="preserve">Аналық тегінің 1-ші септігіндекелген зат есімдердің жалғауларын,  атау септігінде </w:t>
      </w:r>
      <w:r w:rsidRPr="002011FC">
        <w:rPr>
          <w:b/>
          <w:sz w:val="28"/>
          <w:szCs w:val="28"/>
          <w:lang w:val="kk-KZ"/>
        </w:rPr>
        <w:t>–ma-</w:t>
      </w:r>
      <w:r w:rsidRPr="002011FC">
        <w:rPr>
          <w:sz w:val="28"/>
          <w:szCs w:val="28"/>
          <w:lang w:val="kk-KZ"/>
        </w:rPr>
        <w:t>ға аяқталатын аралық тегінің 3-ші септігіндегі жалғауларды атаңыз? Мысал келтіріңіз.</w:t>
      </w:r>
    </w:p>
    <w:p w:rsidR="00431514" w:rsidRPr="002011FC" w:rsidRDefault="00431514" w:rsidP="00431514">
      <w:pPr>
        <w:jc w:val="both"/>
        <w:rPr>
          <w:sz w:val="20"/>
          <w:szCs w:val="20"/>
          <w:lang w:val="kk-KZ"/>
        </w:rPr>
      </w:pPr>
    </w:p>
    <w:p w:rsidR="00431514" w:rsidRPr="002011FC" w:rsidRDefault="00431514" w:rsidP="00431514">
      <w:pPr>
        <w:jc w:val="both"/>
        <w:rPr>
          <w:sz w:val="20"/>
          <w:szCs w:val="20"/>
          <w:lang w:val="kk-KZ"/>
        </w:rPr>
      </w:pPr>
    </w:p>
    <w:p w:rsidR="00431514" w:rsidRPr="002011FC" w:rsidRDefault="00431514" w:rsidP="00F863F6">
      <w:pPr>
        <w:spacing w:after="120"/>
        <w:jc w:val="both"/>
        <w:rPr>
          <w:b/>
          <w:caps/>
          <w:sz w:val="32"/>
          <w:szCs w:val="32"/>
          <w:lang w:val="kk-KZ"/>
        </w:rPr>
      </w:pPr>
      <w:r w:rsidRPr="002011FC">
        <w:rPr>
          <w:b/>
          <w:caps/>
          <w:sz w:val="32"/>
          <w:szCs w:val="32"/>
          <w:lang w:val="kk-KZ"/>
        </w:rPr>
        <w:t>10.4 үй жұмысы</w:t>
      </w:r>
    </w:p>
    <w:p w:rsidR="00431514" w:rsidRPr="002011FC" w:rsidRDefault="00431514" w:rsidP="00431514">
      <w:pPr>
        <w:spacing w:after="60"/>
        <w:jc w:val="both"/>
        <w:rPr>
          <w:sz w:val="28"/>
          <w:szCs w:val="28"/>
          <w:lang w:val="kk-KZ"/>
        </w:rPr>
      </w:pPr>
      <w:r w:rsidRPr="002011FC">
        <w:rPr>
          <w:sz w:val="28"/>
          <w:szCs w:val="28"/>
          <w:lang w:val="kk-KZ"/>
        </w:rPr>
        <w:t>1. Теориялық материалды жаттап алыңыз.</w:t>
      </w:r>
    </w:p>
    <w:p w:rsidR="00431514" w:rsidRPr="002011FC" w:rsidRDefault="00431514" w:rsidP="00431514">
      <w:pPr>
        <w:spacing w:after="60"/>
        <w:jc w:val="both"/>
        <w:rPr>
          <w:sz w:val="28"/>
          <w:szCs w:val="28"/>
          <w:lang w:val="kk-KZ"/>
        </w:rPr>
      </w:pPr>
      <w:r w:rsidRPr="002011FC">
        <w:rPr>
          <w:sz w:val="28"/>
          <w:szCs w:val="28"/>
          <w:lang w:val="kk-KZ"/>
        </w:rPr>
        <w:t>2. Берілген лексикалық минимумдарды жаттап алыңыз.</w:t>
      </w:r>
    </w:p>
    <w:p w:rsidR="00431514" w:rsidRPr="002011FC" w:rsidRDefault="00431514" w:rsidP="00431514">
      <w:pPr>
        <w:spacing w:after="60"/>
        <w:jc w:val="both"/>
        <w:rPr>
          <w:sz w:val="28"/>
          <w:szCs w:val="28"/>
        </w:rPr>
      </w:pPr>
      <w:r w:rsidRPr="002011FC">
        <w:rPr>
          <w:sz w:val="28"/>
          <w:szCs w:val="28"/>
        </w:rPr>
        <w:t xml:space="preserve">3. № 2, 4 – </w:t>
      </w:r>
      <w:r w:rsidRPr="002011FC">
        <w:rPr>
          <w:sz w:val="28"/>
          <w:szCs w:val="28"/>
          <w:lang w:val="kk-KZ"/>
        </w:rPr>
        <w:t>ауызша</w:t>
      </w:r>
      <w:r w:rsidRPr="002011FC">
        <w:rPr>
          <w:sz w:val="28"/>
          <w:szCs w:val="28"/>
        </w:rPr>
        <w:t xml:space="preserve">; № 3, 5 – </w:t>
      </w:r>
      <w:r w:rsidRPr="002011FC">
        <w:rPr>
          <w:sz w:val="28"/>
          <w:szCs w:val="28"/>
          <w:lang w:val="kk-KZ"/>
        </w:rPr>
        <w:t>жазьаша орындаңыз</w:t>
      </w:r>
      <w:r w:rsidRPr="002011FC">
        <w:rPr>
          <w:sz w:val="28"/>
          <w:szCs w:val="28"/>
        </w:rPr>
        <w:t>.</w:t>
      </w:r>
    </w:p>
    <w:p w:rsidR="00431514" w:rsidRPr="002011FC" w:rsidRDefault="00431514" w:rsidP="00431514">
      <w:pPr>
        <w:spacing w:after="60"/>
        <w:jc w:val="both"/>
        <w:rPr>
          <w:sz w:val="28"/>
          <w:szCs w:val="28"/>
          <w:lang w:val="en-US"/>
        </w:rPr>
      </w:pPr>
    </w:p>
    <w:p w:rsidR="00431514" w:rsidRPr="002011FC" w:rsidRDefault="00431514" w:rsidP="00F863F6">
      <w:pPr>
        <w:tabs>
          <w:tab w:val="left" w:pos="2340"/>
        </w:tabs>
        <w:spacing w:after="120"/>
        <w:jc w:val="both"/>
        <w:rPr>
          <w:b/>
          <w:caps/>
          <w:sz w:val="32"/>
          <w:szCs w:val="32"/>
        </w:rPr>
      </w:pPr>
      <w:r w:rsidRPr="002011FC">
        <w:rPr>
          <w:b/>
          <w:caps/>
          <w:sz w:val="32"/>
          <w:szCs w:val="32"/>
        </w:rPr>
        <w:t>10.5 Лекси</w:t>
      </w:r>
      <w:r w:rsidRPr="002011FC">
        <w:rPr>
          <w:b/>
          <w:caps/>
          <w:sz w:val="32"/>
          <w:szCs w:val="32"/>
          <w:lang w:val="kk-KZ"/>
        </w:rPr>
        <w:t>калық</w:t>
      </w:r>
      <w:r w:rsidRPr="002011FC">
        <w:rPr>
          <w:b/>
          <w:caps/>
          <w:sz w:val="32"/>
          <w:szCs w:val="32"/>
        </w:rPr>
        <w:t xml:space="preserve"> минимум</w:t>
      </w:r>
    </w:p>
    <w:tbl>
      <w:tblPr>
        <w:tblW w:w="5000" w:type="pct"/>
        <w:tblLook w:val="0000"/>
      </w:tblPr>
      <w:tblGrid>
        <w:gridCol w:w="4673"/>
        <w:gridCol w:w="5181"/>
      </w:tblGrid>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5"/>
              </w:numPr>
              <w:tabs>
                <w:tab w:val="left" w:pos="720"/>
                <w:tab w:val="left" w:pos="2340"/>
              </w:tabs>
              <w:spacing w:before="60" w:after="60"/>
              <w:jc w:val="both"/>
              <w:rPr>
                <w:b w:val="0"/>
                <w:bCs w:val="0"/>
                <w:sz w:val="28"/>
                <w:szCs w:val="28"/>
              </w:rPr>
            </w:pPr>
            <w:r w:rsidRPr="002011FC">
              <w:rPr>
                <w:b w:val="0"/>
                <w:bCs w:val="0"/>
                <w:sz w:val="28"/>
                <w:szCs w:val="28"/>
              </w:rPr>
              <w:t>abdōmen, ĭnis n</w:t>
            </w:r>
          </w:p>
        </w:tc>
        <w:tc>
          <w:tcPr>
            <w:tcW w:w="2629" w:type="pct"/>
            <w:tcBorders>
              <w:top w:val="nil"/>
              <w:left w:val="nil"/>
              <w:bottom w:val="nil"/>
              <w:right w:val="nil"/>
            </w:tcBorders>
          </w:tcPr>
          <w:p w:rsidR="00431514" w:rsidRPr="002011FC" w:rsidRDefault="00431514" w:rsidP="00431514">
            <w:pPr>
              <w:tabs>
                <w:tab w:val="left" w:pos="2340"/>
              </w:tabs>
              <w:spacing w:before="60" w:after="60"/>
              <w:jc w:val="both"/>
              <w:rPr>
                <w:bCs/>
                <w:sz w:val="28"/>
                <w:szCs w:val="28"/>
                <w:lang w:val="kk-KZ"/>
              </w:rPr>
            </w:pPr>
            <w:r w:rsidRPr="002011FC">
              <w:rPr>
                <w:bCs/>
                <w:sz w:val="28"/>
                <w:szCs w:val="28"/>
              </w:rPr>
              <w:t xml:space="preserve">- </w:t>
            </w:r>
            <w:r w:rsidRPr="002011FC">
              <w:rPr>
                <w:bCs/>
                <w:sz w:val="28"/>
                <w:szCs w:val="28"/>
                <w:lang w:val="kk-KZ"/>
              </w:rPr>
              <w:t>іш</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5"/>
              </w:numPr>
              <w:tabs>
                <w:tab w:val="left" w:pos="720"/>
                <w:tab w:val="left" w:pos="2340"/>
              </w:tabs>
              <w:spacing w:before="60" w:after="60"/>
              <w:jc w:val="both"/>
              <w:rPr>
                <w:b w:val="0"/>
                <w:bCs w:val="0"/>
                <w:sz w:val="28"/>
                <w:szCs w:val="28"/>
                <w:lang w:val="de-DE"/>
              </w:rPr>
            </w:pPr>
            <w:r w:rsidRPr="002011FC">
              <w:rPr>
                <w:b w:val="0"/>
                <w:bCs w:val="0"/>
                <w:sz w:val="28"/>
                <w:szCs w:val="28"/>
                <w:lang w:val="de-DE"/>
              </w:rPr>
              <w:t xml:space="preserve">callōsus, a, um </w:t>
            </w:r>
          </w:p>
        </w:tc>
        <w:tc>
          <w:tcPr>
            <w:tcW w:w="2629" w:type="pct"/>
            <w:tcBorders>
              <w:top w:val="nil"/>
              <w:left w:val="nil"/>
              <w:bottom w:val="nil"/>
              <w:right w:val="nil"/>
            </w:tcBorders>
          </w:tcPr>
          <w:p w:rsidR="00431514" w:rsidRPr="002011FC" w:rsidRDefault="00431514" w:rsidP="00431514">
            <w:pPr>
              <w:tabs>
                <w:tab w:val="left" w:pos="2340"/>
              </w:tabs>
              <w:spacing w:before="60" w:after="60"/>
              <w:jc w:val="both"/>
              <w:rPr>
                <w:bCs/>
                <w:sz w:val="28"/>
                <w:szCs w:val="28"/>
                <w:lang w:val="kk-KZ"/>
              </w:rPr>
            </w:pPr>
            <w:r w:rsidRPr="002011FC">
              <w:rPr>
                <w:bCs/>
                <w:sz w:val="28"/>
                <w:szCs w:val="28"/>
                <w:lang w:val="de-DE"/>
              </w:rPr>
              <w:t xml:space="preserve">- </w:t>
            </w:r>
            <w:r w:rsidRPr="002011FC">
              <w:rPr>
                <w:bCs/>
                <w:sz w:val="28"/>
                <w:szCs w:val="28"/>
                <w:lang w:val="kk-KZ"/>
              </w:rPr>
              <w:t>сүйелді</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5"/>
              </w:numPr>
              <w:tabs>
                <w:tab w:val="left" w:pos="720"/>
                <w:tab w:val="left" w:pos="2340"/>
              </w:tabs>
              <w:spacing w:before="60" w:after="60"/>
              <w:jc w:val="both"/>
              <w:rPr>
                <w:b w:val="0"/>
                <w:bCs w:val="0"/>
                <w:sz w:val="28"/>
                <w:szCs w:val="28"/>
                <w:lang w:val="de-DE"/>
              </w:rPr>
            </w:pPr>
            <w:r w:rsidRPr="002011FC">
              <w:rPr>
                <w:b w:val="0"/>
                <w:bCs w:val="0"/>
                <w:sz w:val="28"/>
                <w:szCs w:val="28"/>
                <w:lang w:val="de-DE"/>
              </w:rPr>
              <w:t>carotǐcus, a, um</w:t>
            </w:r>
          </w:p>
        </w:tc>
        <w:tc>
          <w:tcPr>
            <w:tcW w:w="2629" w:type="pct"/>
            <w:tcBorders>
              <w:top w:val="nil"/>
              <w:left w:val="nil"/>
              <w:bottom w:val="nil"/>
              <w:right w:val="nil"/>
            </w:tcBorders>
          </w:tcPr>
          <w:p w:rsidR="00431514" w:rsidRPr="002011FC" w:rsidRDefault="00431514" w:rsidP="00431514">
            <w:pPr>
              <w:tabs>
                <w:tab w:val="left" w:pos="2340"/>
              </w:tabs>
              <w:spacing w:before="60" w:after="60"/>
              <w:jc w:val="both"/>
              <w:rPr>
                <w:bCs/>
                <w:sz w:val="28"/>
                <w:szCs w:val="28"/>
                <w:lang w:val="kk-KZ"/>
              </w:rPr>
            </w:pPr>
            <w:r w:rsidRPr="002011FC">
              <w:rPr>
                <w:bCs/>
                <w:sz w:val="28"/>
                <w:szCs w:val="28"/>
              </w:rPr>
              <w:t xml:space="preserve">- </w:t>
            </w:r>
            <w:r w:rsidRPr="002011FC">
              <w:rPr>
                <w:bCs/>
                <w:sz w:val="28"/>
                <w:szCs w:val="28"/>
                <w:lang w:val="kk-KZ"/>
              </w:rPr>
              <w:t>ұйқылы</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5"/>
              </w:numPr>
              <w:tabs>
                <w:tab w:val="left" w:pos="720"/>
                <w:tab w:val="left" w:pos="2340"/>
              </w:tabs>
              <w:spacing w:before="60" w:after="60"/>
              <w:jc w:val="both"/>
              <w:rPr>
                <w:b w:val="0"/>
                <w:bCs w:val="0"/>
                <w:sz w:val="28"/>
                <w:szCs w:val="28"/>
                <w:lang w:val="de-DE"/>
              </w:rPr>
            </w:pPr>
            <w:r w:rsidRPr="002011FC">
              <w:rPr>
                <w:b w:val="0"/>
                <w:bCs w:val="0"/>
                <w:sz w:val="28"/>
                <w:szCs w:val="28"/>
                <w:lang w:val="de-DE"/>
              </w:rPr>
              <w:t>cavernōsus, a, um</w:t>
            </w:r>
          </w:p>
        </w:tc>
        <w:tc>
          <w:tcPr>
            <w:tcW w:w="2629" w:type="pct"/>
            <w:tcBorders>
              <w:top w:val="nil"/>
              <w:left w:val="nil"/>
              <w:bottom w:val="nil"/>
              <w:right w:val="nil"/>
            </w:tcBorders>
          </w:tcPr>
          <w:p w:rsidR="00431514" w:rsidRPr="002011FC" w:rsidRDefault="00431514" w:rsidP="00431514">
            <w:pPr>
              <w:tabs>
                <w:tab w:val="left" w:pos="2340"/>
              </w:tabs>
              <w:spacing w:before="60" w:after="60"/>
              <w:jc w:val="both"/>
              <w:rPr>
                <w:bCs/>
                <w:sz w:val="28"/>
                <w:szCs w:val="28"/>
                <w:lang w:val="kk-KZ"/>
              </w:rPr>
            </w:pPr>
            <w:r w:rsidRPr="002011FC">
              <w:rPr>
                <w:bCs/>
                <w:sz w:val="28"/>
                <w:szCs w:val="28"/>
                <w:lang w:val="de-DE"/>
              </w:rPr>
              <w:t xml:space="preserve">- </w:t>
            </w:r>
            <w:r w:rsidRPr="002011FC">
              <w:rPr>
                <w:bCs/>
                <w:sz w:val="28"/>
                <w:szCs w:val="28"/>
                <w:lang w:val="kk-KZ"/>
              </w:rPr>
              <w:t>үңгірлі</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5"/>
              </w:numPr>
              <w:tabs>
                <w:tab w:val="left" w:pos="720"/>
                <w:tab w:val="left" w:pos="2340"/>
              </w:tabs>
              <w:spacing w:before="60" w:after="60"/>
              <w:jc w:val="both"/>
              <w:rPr>
                <w:b w:val="0"/>
                <w:bCs w:val="0"/>
                <w:sz w:val="28"/>
                <w:szCs w:val="28"/>
                <w:lang w:val="de-DE"/>
              </w:rPr>
            </w:pPr>
            <w:r w:rsidRPr="002011FC">
              <w:rPr>
                <w:b w:val="0"/>
                <w:bCs w:val="0"/>
                <w:sz w:val="28"/>
                <w:szCs w:val="28"/>
                <w:lang w:val="de-DE"/>
              </w:rPr>
              <w:t>centrālis, e</w:t>
            </w:r>
          </w:p>
        </w:tc>
        <w:tc>
          <w:tcPr>
            <w:tcW w:w="2629" w:type="pct"/>
            <w:tcBorders>
              <w:top w:val="nil"/>
              <w:left w:val="nil"/>
              <w:bottom w:val="nil"/>
              <w:right w:val="nil"/>
            </w:tcBorders>
          </w:tcPr>
          <w:p w:rsidR="00431514" w:rsidRPr="002011FC" w:rsidRDefault="00431514" w:rsidP="00431514">
            <w:pPr>
              <w:tabs>
                <w:tab w:val="left" w:pos="2340"/>
              </w:tabs>
              <w:spacing w:before="60" w:after="60"/>
              <w:jc w:val="both"/>
              <w:rPr>
                <w:bCs/>
                <w:sz w:val="28"/>
                <w:szCs w:val="28"/>
                <w:lang w:val="kk-KZ"/>
              </w:rPr>
            </w:pPr>
            <w:r w:rsidRPr="002011FC">
              <w:rPr>
                <w:bCs/>
                <w:sz w:val="28"/>
                <w:szCs w:val="28"/>
                <w:lang w:val="de-DE"/>
              </w:rPr>
              <w:t xml:space="preserve">- </w:t>
            </w:r>
            <w:r w:rsidRPr="002011FC">
              <w:rPr>
                <w:bCs/>
                <w:sz w:val="28"/>
                <w:szCs w:val="28"/>
                <w:lang w:val="kk-KZ"/>
              </w:rPr>
              <w:t>орталық</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5"/>
              </w:numPr>
              <w:tabs>
                <w:tab w:val="left" w:pos="720"/>
                <w:tab w:val="left" w:pos="2340"/>
              </w:tabs>
              <w:spacing w:before="60" w:after="60"/>
              <w:jc w:val="both"/>
              <w:rPr>
                <w:b w:val="0"/>
                <w:bCs w:val="0"/>
                <w:sz w:val="28"/>
                <w:szCs w:val="28"/>
              </w:rPr>
            </w:pPr>
            <w:r w:rsidRPr="002011FC">
              <w:rPr>
                <w:b w:val="0"/>
                <w:bCs w:val="0"/>
                <w:sz w:val="28"/>
                <w:szCs w:val="28"/>
              </w:rPr>
              <w:t>crus, cruris n</w:t>
            </w:r>
          </w:p>
        </w:tc>
        <w:tc>
          <w:tcPr>
            <w:tcW w:w="2629" w:type="pct"/>
            <w:tcBorders>
              <w:top w:val="nil"/>
              <w:left w:val="nil"/>
              <w:bottom w:val="nil"/>
              <w:right w:val="nil"/>
            </w:tcBorders>
          </w:tcPr>
          <w:p w:rsidR="00431514" w:rsidRPr="002011FC" w:rsidRDefault="00431514" w:rsidP="00431514">
            <w:pPr>
              <w:tabs>
                <w:tab w:val="left" w:pos="2340"/>
              </w:tabs>
              <w:spacing w:before="60" w:after="60"/>
              <w:jc w:val="both"/>
              <w:rPr>
                <w:bCs/>
                <w:sz w:val="28"/>
                <w:szCs w:val="28"/>
                <w:lang w:val="kk-KZ"/>
              </w:rPr>
            </w:pPr>
            <w:r w:rsidRPr="002011FC">
              <w:rPr>
                <w:bCs/>
                <w:sz w:val="28"/>
                <w:szCs w:val="28"/>
              </w:rPr>
              <w:t xml:space="preserve">- </w:t>
            </w:r>
            <w:r w:rsidRPr="002011FC">
              <w:rPr>
                <w:bCs/>
                <w:sz w:val="28"/>
                <w:szCs w:val="28"/>
                <w:lang w:val="kk-KZ"/>
              </w:rPr>
              <w:t>аяқ саны</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5"/>
              </w:numPr>
              <w:tabs>
                <w:tab w:val="left" w:pos="720"/>
                <w:tab w:val="left" w:pos="2340"/>
              </w:tabs>
              <w:spacing w:before="60" w:after="60"/>
              <w:jc w:val="both"/>
              <w:rPr>
                <w:b w:val="0"/>
                <w:bCs w:val="0"/>
                <w:sz w:val="28"/>
                <w:szCs w:val="28"/>
                <w:lang w:val="de-DE"/>
              </w:rPr>
            </w:pPr>
            <w:r w:rsidRPr="002011FC">
              <w:rPr>
                <w:b w:val="0"/>
                <w:bCs w:val="0"/>
                <w:sz w:val="28"/>
                <w:szCs w:val="28"/>
                <w:lang w:val="de-DE"/>
              </w:rPr>
              <w:t>dorsālis, e</w:t>
            </w:r>
          </w:p>
        </w:tc>
        <w:tc>
          <w:tcPr>
            <w:tcW w:w="2629" w:type="pct"/>
            <w:tcBorders>
              <w:top w:val="nil"/>
              <w:left w:val="nil"/>
              <w:bottom w:val="nil"/>
              <w:right w:val="nil"/>
            </w:tcBorders>
          </w:tcPr>
          <w:p w:rsidR="00431514" w:rsidRPr="002011FC" w:rsidRDefault="00431514" w:rsidP="00431514">
            <w:pPr>
              <w:tabs>
                <w:tab w:val="left" w:pos="2340"/>
              </w:tabs>
              <w:spacing w:before="60" w:after="60"/>
              <w:jc w:val="both"/>
              <w:rPr>
                <w:bCs/>
                <w:sz w:val="28"/>
                <w:szCs w:val="28"/>
                <w:lang w:val="kk-KZ"/>
              </w:rPr>
            </w:pPr>
            <w:r w:rsidRPr="002011FC">
              <w:rPr>
                <w:bCs/>
                <w:sz w:val="28"/>
                <w:szCs w:val="28"/>
                <w:lang w:val="de-DE"/>
              </w:rPr>
              <w:t xml:space="preserve">- </w:t>
            </w:r>
            <w:r w:rsidRPr="002011FC">
              <w:rPr>
                <w:bCs/>
                <w:sz w:val="28"/>
                <w:szCs w:val="28"/>
              </w:rPr>
              <w:t>дорсаль</w:t>
            </w:r>
            <w:r w:rsidRPr="002011FC">
              <w:rPr>
                <w:bCs/>
                <w:sz w:val="28"/>
                <w:szCs w:val="28"/>
                <w:lang w:val="kk-KZ"/>
              </w:rPr>
              <w:t>ды, сырт жақ</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5"/>
              </w:numPr>
              <w:tabs>
                <w:tab w:val="left" w:pos="720"/>
                <w:tab w:val="left" w:pos="2340"/>
              </w:tabs>
              <w:spacing w:before="60" w:after="60"/>
              <w:jc w:val="both"/>
              <w:rPr>
                <w:b w:val="0"/>
                <w:bCs w:val="0"/>
                <w:sz w:val="28"/>
                <w:szCs w:val="28"/>
                <w:lang w:val="de-DE"/>
              </w:rPr>
            </w:pPr>
            <w:r w:rsidRPr="002011FC">
              <w:rPr>
                <w:b w:val="0"/>
                <w:bCs w:val="0"/>
                <w:sz w:val="28"/>
                <w:szCs w:val="28"/>
              </w:rPr>
              <w:t>femur, ŏris n</w:t>
            </w:r>
          </w:p>
        </w:tc>
        <w:tc>
          <w:tcPr>
            <w:tcW w:w="2629" w:type="pct"/>
            <w:tcBorders>
              <w:top w:val="nil"/>
              <w:left w:val="nil"/>
              <w:bottom w:val="nil"/>
              <w:right w:val="nil"/>
            </w:tcBorders>
          </w:tcPr>
          <w:p w:rsidR="00431514" w:rsidRPr="002011FC" w:rsidRDefault="00431514" w:rsidP="00431514">
            <w:pPr>
              <w:tabs>
                <w:tab w:val="left" w:pos="2340"/>
              </w:tabs>
              <w:spacing w:before="60" w:after="60"/>
              <w:jc w:val="both"/>
              <w:rPr>
                <w:bCs/>
                <w:sz w:val="28"/>
                <w:szCs w:val="28"/>
                <w:lang w:val="kk-KZ"/>
              </w:rPr>
            </w:pPr>
            <w:r w:rsidRPr="002011FC">
              <w:rPr>
                <w:bCs/>
                <w:sz w:val="28"/>
                <w:szCs w:val="28"/>
                <w:lang w:val="en-US"/>
              </w:rPr>
              <w:t>-</w:t>
            </w:r>
            <w:r w:rsidRPr="002011FC">
              <w:rPr>
                <w:bCs/>
                <w:sz w:val="28"/>
                <w:szCs w:val="28"/>
              </w:rPr>
              <w:t xml:space="preserve"> </w:t>
            </w:r>
            <w:r w:rsidRPr="002011FC">
              <w:rPr>
                <w:bCs/>
                <w:sz w:val="28"/>
                <w:szCs w:val="28"/>
                <w:lang w:val="kk-KZ"/>
              </w:rPr>
              <w:t>жамбас</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5"/>
              </w:numPr>
              <w:tabs>
                <w:tab w:val="left" w:pos="720"/>
                <w:tab w:val="left" w:pos="2340"/>
              </w:tabs>
              <w:spacing w:before="60" w:after="60"/>
              <w:jc w:val="both"/>
              <w:rPr>
                <w:b w:val="0"/>
                <w:bCs w:val="0"/>
                <w:sz w:val="28"/>
                <w:szCs w:val="28"/>
              </w:rPr>
            </w:pPr>
            <w:r w:rsidRPr="002011FC">
              <w:rPr>
                <w:b w:val="0"/>
                <w:bCs w:val="0"/>
                <w:sz w:val="28"/>
                <w:szCs w:val="28"/>
              </w:rPr>
              <w:t>hepar, ătis n</w:t>
            </w:r>
          </w:p>
        </w:tc>
        <w:tc>
          <w:tcPr>
            <w:tcW w:w="2629" w:type="pct"/>
            <w:tcBorders>
              <w:top w:val="nil"/>
              <w:left w:val="nil"/>
              <w:bottom w:val="nil"/>
              <w:right w:val="nil"/>
            </w:tcBorders>
          </w:tcPr>
          <w:p w:rsidR="00431514" w:rsidRPr="002011FC" w:rsidRDefault="00431514" w:rsidP="00431514">
            <w:pPr>
              <w:tabs>
                <w:tab w:val="left" w:pos="2340"/>
              </w:tabs>
              <w:spacing w:before="60" w:after="60"/>
              <w:jc w:val="both"/>
              <w:rPr>
                <w:bCs/>
                <w:sz w:val="28"/>
                <w:szCs w:val="28"/>
                <w:lang w:val="kk-KZ"/>
              </w:rPr>
            </w:pPr>
            <w:r w:rsidRPr="002011FC">
              <w:rPr>
                <w:bCs/>
                <w:sz w:val="28"/>
                <w:szCs w:val="28"/>
              </w:rPr>
              <w:t xml:space="preserve">- </w:t>
            </w:r>
            <w:r w:rsidRPr="002011FC">
              <w:rPr>
                <w:bCs/>
                <w:sz w:val="28"/>
                <w:szCs w:val="28"/>
                <w:lang w:val="kk-KZ"/>
              </w:rPr>
              <w:t>бауыр</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5"/>
              </w:numPr>
              <w:tabs>
                <w:tab w:val="left" w:pos="720"/>
                <w:tab w:val="left" w:pos="2340"/>
              </w:tabs>
              <w:spacing w:before="60" w:after="60"/>
              <w:jc w:val="both"/>
              <w:rPr>
                <w:b w:val="0"/>
                <w:bCs w:val="0"/>
                <w:sz w:val="28"/>
                <w:szCs w:val="28"/>
              </w:rPr>
            </w:pPr>
            <w:r w:rsidRPr="002011FC">
              <w:rPr>
                <w:b w:val="0"/>
                <w:bCs w:val="0"/>
                <w:sz w:val="28"/>
                <w:szCs w:val="28"/>
              </w:rPr>
              <w:t>impressio, ōnis f</w:t>
            </w:r>
          </w:p>
        </w:tc>
        <w:tc>
          <w:tcPr>
            <w:tcW w:w="2629" w:type="pct"/>
            <w:tcBorders>
              <w:top w:val="nil"/>
              <w:left w:val="nil"/>
              <w:bottom w:val="nil"/>
              <w:right w:val="nil"/>
            </w:tcBorders>
          </w:tcPr>
          <w:p w:rsidR="00431514" w:rsidRPr="002011FC" w:rsidRDefault="00431514" w:rsidP="00431514">
            <w:pPr>
              <w:tabs>
                <w:tab w:val="left" w:pos="2340"/>
              </w:tabs>
              <w:spacing w:before="60" w:after="60"/>
              <w:jc w:val="both"/>
              <w:rPr>
                <w:bCs/>
                <w:sz w:val="28"/>
                <w:szCs w:val="28"/>
                <w:lang w:val="kk-KZ"/>
              </w:rPr>
            </w:pPr>
            <w:r w:rsidRPr="002011FC">
              <w:rPr>
                <w:bCs/>
                <w:sz w:val="28"/>
                <w:szCs w:val="28"/>
              </w:rPr>
              <w:t xml:space="preserve">- </w:t>
            </w:r>
            <w:r w:rsidRPr="002011FC">
              <w:rPr>
                <w:bCs/>
                <w:sz w:val="28"/>
                <w:szCs w:val="28"/>
                <w:lang w:val="kk-KZ"/>
              </w:rPr>
              <w:t>батыңқы қысу</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5"/>
              </w:numPr>
              <w:tabs>
                <w:tab w:val="left" w:pos="720"/>
                <w:tab w:val="left" w:pos="2340"/>
              </w:tabs>
              <w:spacing w:before="60" w:after="60"/>
              <w:jc w:val="both"/>
              <w:rPr>
                <w:b w:val="0"/>
                <w:bCs w:val="0"/>
                <w:sz w:val="28"/>
                <w:szCs w:val="28"/>
                <w:lang w:val="de-DE"/>
              </w:rPr>
            </w:pPr>
            <w:r w:rsidRPr="002011FC">
              <w:rPr>
                <w:b w:val="0"/>
                <w:bCs w:val="0"/>
                <w:sz w:val="28"/>
                <w:szCs w:val="28"/>
                <w:lang w:val="de-DE"/>
              </w:rPr>
              <w:t>lien, ēnis m</w:t>
            </w:r>
          </w:p>
        </w:tc>
        <w:tc>
          <w:tcPr>
            <w:tcW w:w="2629" w:type="pct"/>
            <w:tcBorders>
              <w:top w:val="nil"/>
              <w:left w:val="nil"/>
              <w:bottom w:val="nil"/>
              <w:right w:val="nil"/>
            </w:tcBorders>
          </w:tcPr>
          <w:p w:rsidR="00431514" w:rsidRPr="002011FC" w:rsidRDefault="00431514" w:rsidP="00431514">
            <w:pPr>
              <w:tabs>
                <w:tab w:val="left" w:pos="2340"/>
              </w:tabs>
              <w:spacing w:before="60" w:after="60"/>
              <w:jc w:val="both"/>
              <w:rPr>
                <w:bCs/>
                <w:sz w:val="28"/>
                <w:szCs w:val="28"/>
                <w:lang w:val="kk-KZ"/>
              </w:rPr>
            </w:pPr>
            <w:r w:rsidRPr="002011FC">
              <w:rPr>
                <w:bCs/>
                <w:sz w:val="28"/>
                <w:szCs w:val="28"/>
              </w:rPr>
              <w:t xml:space="preserve">- </w:t>
            </w:r>
            <w:r w:rsidRPr="002011FC">
              <w:rPr>
                <w:bCs/>
                <w:sz w:val="28"/>
                <w:szCs w:val="28"/>
                <w:lang w:val="kk-KZ"/>
              </w:rPr>
              <w:t>көкбауыр</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5"/>
              </w:numPr>
              <w:tabs>
                <w:tab w:val="left" w:pos="720"/>
                <w:tab w:val="left" w:pos="2340"/>
              </w:tabs>
              <w:spacing w:before="60" w:after="60"/>
              <w:jc w:val="both"/>
              <w:rPr>
                <w:b w:val="0"/>
                <w:bCs w:val="0"/>
                <w:sz w:val="28"/>
                <w:szCs w:val="28"/>
              </w:rPr>
            </w:pPr>
            <w:r w:rsidRPr="002011FC">
              <w:rPr>
                <w:b w:val="0"/>
                <w:bCs w:val="0"/>
                <w:sz w:val="28"/>
                <w:szCs w:val="28"/>
              </w:rPr>
              <w:t>longus, a, um</w:t>
            </w:r>
          </w:p>
        </w:tc>
        <w:tc>
          <w:tcPr>
            <w:tcW w:w="2629" w:type="pct"/>
            <w:tcBorders>
              <w:top w:val="nil"/>
              <w:left w:val="nil"/>
              <w:bottom w:val="nil"/>
              <w:right w:val="nil"/>
            </w:tcBorders>
          </w:tcPr>
          <w:p w:rsidR="00431514" w:rsidRPr="002011FC" w:rsidRDefault="00431514" w:rsidP="00431514">
            <w:pPr>
              <w:tabs>
                <w:tab w:val="left" w:pos="2340"/>
              </w:tabs>
              <w:spacing w:before="60" w:after="60"/>
              <w:jc w:val="both"/>
              <w:rPr>
                <w:bCs/>
                <w:sz w:val="28"/>
                <w:szCs w:val="28"/>
                <w:lang w:val="kk-KZ"/>
              </w:rPr>
            </w:pPr>
            <w:r w:rsidRPr="002011FC">
              <w:rPr>
                <w:bCs/>
                <w:sz w:val="28"/>
                <w:szCs w:val="28"/>
              </w:rPr>
              <w:t xml:space="preserve">- </w:t>
            </w:r>
            <w:r w:rsidRPr="002011FC">
              <w:rPr>
                <w:bCs/>
                <w:sz w:val="28"/>
                <w:szCs w:val="28"/>
                <w:lang w:val="kk-KZ"/>
              </w:rPr>
              <w:t>ұзын</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5"/>
              </w:numPr>
              <w:tabs>
                <w:tab w:val="left" w:pos="720"/>
                <w:tab w:val="left" w:pos="2340"/>
              </w:tabs>
              <w:spacing w:before="60" w:after="60"/>
              <w:jc w:val="both"/>
              <w:rPr>
                <w:b w:val="0"/>
                <w:bCs w:val="0"/>
                <w:sz w:val="28"/>
                <w:szCs w:val="28"/>
              </w:rPr>
            </w:pPr>
            <w:r w:rsidRPr="002011FC">
              <w:rPr>
                <w:b w:val="0"/>
                <w:bCs w:val="0"/>
                <w:sz w:val="28"/>
                <w:szCs w:val="28"/>
              </w:rPr>
              <w:t>mentālis, e</w:t>
            </w:r>
          </w:p>
        </w:tc>
        <w:tc>
          <w:tcPr>
            <w:tcW w:w="2629" w:type="pct"/>
            <w:tcBorders>
              <w:top w:val="nil"/>
              <w:left w:val="nil"/>
              <w:bottom w:val="nil"/>
              <w:right w:val="nil"/>
            </w:tcBorders>
          </w:tcPr>
          <w:p w:rsidR="00431514" w:rsidRPr="002011FC" w:rsidRDefault="00431514" w:rsidP="00431514">
            <w:pPr>
              <w:tabs>
                <w:tab w:val="left" w:pos="2340"/>
              </w:tabs>
              <w:spacing w:before="60" w:after="60"/>
              <w:jc w:val="both"/>
              <w:rPr>
                <w:bCs/>
                <w:sz w:val="28"/>
                <w:szCs w:val="28"/>
                <w:lang w:val="kk-KZ"/>
              </w:rPr>
            </w:pPr>
            <w:r w:rsidRPr="002011FC">
              <w:rPr>
                <w:bCs/>
                <w:sz w:val="28"/>
                <w:szCs w:val="28"/>
              </w:rPr>
              <w:t xml:space="preserve">- </w:t>
            </w:r>
            <w:r w:rsidRPr="002011FC">
              <w:rPr>
                <w:bCs/>
                <w:sz w:val="28"/>
                <w:szCs w:val="28"/>
                <w:lang w:val="kk-KZ"/>
              </w:rPr>
              <w:t>иектің</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5"/>
              </w:numPr>
              <w:tabs>
                <w:tab w:val="left" w:pos="720"/>
                <w:tab w:val="left" w:pos="2340"/>
              </w:tabs>
              <w:spacing w:before="60" w:after="60"/>
              <w:jc w:val="both"/>
              <w:rPr>
                <w:b w:val="0"/>
                <w:bCs w:val="0"/>
                <w:sz w:val="28"/>
                <w:szCs w:val="28"/>
              </w:rPr>
            </w:pPr>
            <w:r w:rsidRPr="002011FC">
              <w:rPr>
                <w:b w:val="0"/>
                <w:bCs w:val="0"/>
                <w:sz w:val="28"/>
                <w:szCs w:val="28"/>
              </w:rPr>
              <w:lastRenderedPageBreak/>
              <w:t>nervōsus, a, um</w:t>
            </w:r>
          </w:p>
        </w:tc>
        <w:tc>
          <w:tcPr>
            <w:tcW w:w="2629" w:type="pct"/>
            <w:tcBorders>
              <w:top w:val="nil"/>
              <w:left w:val="nil"/>
              <w:bottom w:val="nil"/>
              <w:right w:val="nil"/>
            </w:tcBorders>
          </w:tcPr>
          <w:p w:rsidR="00431514" w:rsidRPr="002011FC" w:rsidRDefault="00431514" w:rsidP="00431514">
            <w:pPr>
              <w:tabs>
                <w:tab w:val="left" w:pos="2340"/>
              </w:tabs>
              <w:spacing w:before="60" w:after="60"/>
              <w:jc w:val="both"/>
              <w:rPr>
                <w:bCs/>
                <w:sz w:val="28"/>
                <w:szCs w:val="28"/>
                <w:lang w:val="kk-KZ"/>
              </w:rPr>
            </w:pPr>
            <w:r w:rsidRPr="002011FC">
              <w:rPr>
                <w:bCs/>
                <w:sz w:val="28"/>
                <w:szCs w:val="28"/>
              </w:rPr>
              <w:t xml:space="preserve">- </w:t>
            </w:r>
            <w:r w:rsidRPr="002011FC">
              <w:rPr>
                <w:bCs/>
                <w:sz w:val="28"/>
                <w:szCs w:val="28"/>
                <w:lang w:val="kk-KZ"/>
              </w:rPr>
              <w:t>жүйкелі</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5"/>
              </w:numPr>
              <w:tabs>
                <w:tab w:val="left" w:pos="720"/>
                <w:tab w:val="left" w:pos="2340"/>
              </w:tabs>
              <w:spacing w:before="60" w:after="60"/>
              <w:jc w:val="both"/>
              <w:rPr>
                <w:b w:val="0"/>
                <w:bCs w:val="0"/>
                <w:sz w:val="28"/>
                <w:szCs w:val="28"/>
              </w:rPr>
            </w:pPr>
            <w:r w:rsidRPr="002011FC">
              <w:rPr>
                <w:b w:val="0"/>
                <w:bCs w:val="0"/>
                <w:sz w:val="28"/>
                <w:szCs w:val="28"/>
              </w:rPr>
              <w:t>oblīquus, a, um</w:t>
            </w:r>
          </w:p>
        </w:tc>
        <w:tc>
          <w:tcPr>
            <w:tcW w:w="2629" w:type="pct"/>
            <w:tcBorders>
              <w:top w:val="nil"/>
              <w:left w:val="nil"/>
              <w:bottom w:val="nil"/>
              <w:right w:val="nil"/>
            </w:tcBorders>
          </w:tcPr>
          <w:p w:rsidR="00431514" w:rsidRPr="002011FC" w:rsidRDefault="00431514" w:rsidP="00431514">
            <w:pPr>
              <w:tabs>
                <w:tab w:val="left" w:pos="2340"/>
              </w:tabs>
              <w:spacing w:before="60" w:after="60"/>
              <w:jc w:val="both"/>
              <w:rPr>
                <w:bCs/>
                <w:sz w:val="28"/>
                <w:szCs w:val="28"/>
                <w:lang w:val="kk-KZ"/>
              </w:rPr>
            </w:pPr>
            <w:r w:rsidRPr="002011FC">
              <w:rPr>
                <w:bCs/>
                <w:sz w:val="28"/>
                <w:szCs w:val="28"/>
              </w:rPr>
              <w:t xml:space="preserve">- </w:t>
            </w:r>
            <w:r w:rsidRPr="002011FC">
              <w:rPr>
                <w:bCs/>
                <w:sz w:val="28"/>
                <w:szCs w:val="28"/>
                <w:lang w:val="kk-KZ"/>
              </w:rPr>
              <w:t>қисық</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5"/>
              </w:numPr>
              <w:tabs>
                <w:tab w:val="left" w:pos="720"/>
                <w:tab w:val="left" w:pos="2340"/>
              </w:tabs>
              <w:spacing w:before="60" w:after="60"/>
              <w:jc w:val="both"/>
              <w:rPr>
                <w:b w:val="0"/>
                <w:bCs w:val="0"/>
                <w:sz w:val="28"/>
                <w:szCs w:val="28"/>
                <w:lang w:val="de-DE"/>
              </w:rPr>
            </w:pPr>
            <w:r w:rsidRPr="002011FC">
              <w:rPr>
                <w:b w:val="0"/>
                <w:bCs w:val="0"/>
                <w:sz w:val="28"/>
                <w:szCs w:val="28"/>
                <w:lang w:val="de-DE"/>
              </w:rPr>
              <w:t>palmāris, e</w:t>
            </w:r>
          </w:p>
        </w:tc>
        <w:tc>
          <w:tcPr>
            <w:tcW w:w="2629" w:type="pct"/>
            <w:tcBorders>
              <w:top w:val="nil"/>
              <w:left w:val="nil"/>
              <w:bottom w:val="nil"/>
              <w:right w:val="nil"/>
            </w:tcBorders>
          </w:tcPr>
          <w:p w:rsidR="00431514" w:rsidRPr="002011FC" w:rsidRDefault="00431514" w:rsidP="00431514">
            <w:pPr>
              <w:tabs>
                <w:tab w:val="left" w:pos="2340"/>
              </w:tabs>
              <w:spacing w:before="60" w:after="60"/>
              <w:jc w:val="both"/>
              <w:rPr>
                <w:bCs/>
                <w:sz w:val="28"/>
                <w:szCs w:val="28"/>
                <w:lang w:val="kk-KZ"/>
              </w:rPr>
            </w:pPr>
            <w:r w:rsidRPr="002011FC">
              <w:rPr>
                <w:bCs/>
                <w:sz w:val="28"/>
                <w:szCs w:val="28"/>
              </w:rPr>
              <w:t xml:space="preserve">- </w:t>
            </w:r>
            <w:r w:rsidRPr="002011FC">
              <w:rPr>
                <w:bCs/>
                <w:sz w:val="28"/>
                <w:szCs w:val="28"/>
                <w:lang w:val="kk-KZ"/>
              </w:rPr>
              <w:t>алақандық</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5"/>
              </w:numPr>
              <w:tabs>
                <w:tab w:val="left" w:pos="720"/>
                <w:tab w:val="left" w:pos="2340"/>
              </w:tabs>
              <w:spacing w:before="60" w:after="60"/>
              <w:jc w:val="both"/>
              <w:rPr>
                <w:b w:val="0"/>
                <w:bCs w:val="0"/>
                <w:sz w:val="28"/>
                <w:szCs w:val="28"/>
              </w:rPr>
            </w:pPr>
            <w:r w:rsidRPr="002011FC">
              <w:rPr>
                <w:b w:val="0"/>
                <w:bCs w:val="0"/>
                <w:sz w:val="28"/>
                <w:szCs w:val="28"/>
              </w:rPr>
              <w:t>ren, renis m</w:t>
            </w:r>
          </w:p>
        </w:tc>
        <w:tc>
          <w:tcPr>
            <w:tcW w:w="2629" w:type="pct"/>
            <w:tcBorders>
              <w:top w:val="nil"/>
              <w:left w:val="nil"/>
              <w:bottom w:val="nil"/>
              <w:right w:val="nil"/>
            </w:tcBorders>
          </w:tcPr>
          <w:p w:rsidR="00431514" w:rsidRPr="002011FC" w:rsidRDefault="00431514" w:rsidP="00431514">
            <w:pPr>
              <w:tabs>
                <w:tab w:val="left" w:pos="2340"/>
              </w:tabs>
              <w:spacing w:before="60" w:after="60"/>
              <w:jc w:val="both"/>
              <w:rPr>
                <w:bCs/>
                <w:sz w:val="28"/>
                <w:szCs w:val="28"/>
                <w:lang w:val="kk-KZ"/>
              </w:rPr>
            </w:pPr>
            <w:r w:rsidRPr="002011FC">
              <w:rPr>
                <w:bCs/>
                <w:sz w:val="28"/>
                <w:szCs w:val="28"/>
              </w:rPr>
              <w:t xml:space="preserve">- </w:t>
            </w:r>
            <w:r w:rsidRPr="002011FC">
              <w:rPr>
                <w:bCs/>
                <w:sz w:val="28"/>
                <w:szCs w:val="28"/>
                <w:lang w:val="kk-KZ"/>
              </w:rPr>
              <w:t>бүйрек</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5"/>
              </w:numPr>
              <w:tabs>
                <w:tab w:val="left" w:pos="720"/>
                <w:tab w:val="left" w:pos="2340"/>
              </w:tabs>
              <w:spacing w:before="60" w:after="60"/>
              <w:jc w:val="both"/>
              <w:rPr>
                <w:b w:val="0"/>
                <w:bCs w:val="0"/>
                <w:sz w:val="28"/>
                <w:szCs w:val="28"/>
                <w:lang w:val="de-DE"/>
              </w:rPr>
            </w:pPr>
            <w:r w:rsidRPr="002011FC">
              <w:rPr>
                <w:b w:val="0"/>
                <w:bCs w:val="0"/>
                <w:sz w:val="28"/>
                <w:szCs w:val="28"/>
                <w:lang w:val="de-DE"/>
              </w:rPr>
              <w:t>renālis, e</w:t>
            </w:r>
          </w:p>
        </w:tc>
        <w:tc>
          <w:tcPr>
            <w:tcW w:w="2629" w:type="pct"/>
            <w:tcBorders>
              <w:top w:val="nil"/>
              <w:left w:val="nil"/>
              <w:bottom w:val="nil"/>
              <w:right w:val="nil"/>
            </w:tcBorders>
          </w:tcPr>
          <w:p w:rsidR="00431514" w:rsidRPr="002011FC" w:rsidRDefault="00431514" w:rsidP="00431514">
            <w:pPr>
              <w:tabs>
                <w:tab w:val="left" w:pos="2340"/>
              </w:tabs>
              <w:spacing w:before="60" w:after="60"/>
              <w:jc w:val="both"/>
              <w:rPr>
                <w:bCs/>
                <w:sz w:val="28"/>
                <w:szCs w:val="28"/>
                <w:lang w:val="kk-KZ"/>
              </w:rPr>
            </w:pPr>
            <w:r w:rsidRPr="002011FC">
              <w:rPr>
                <w:bCs/>
                <w:sz w:val="28"/>
                <w:szCs w:val="28"/>
              </w:rPr>
              <w:t xml:space="preserve">- </w:t>
            </w:r>
            <w:r w:rsidRPr="002011FC">
              <w:rPr>
                <w:bCs/>
                <w:sz w:val="28"/>
                <w:szCs w:val="28"/>
                <w:lang w:val="kk-KZ"/>
              </w:rPr>
              <w:t>бүйректі</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5"/>
              </w:numPr>
              <w:tabs>
                <w:tab w:val="left" w:pos="720"/>
                <w:tab w:val="left" w:pos="2340"/>
              </w:tabs>
              <w:spacing w:before="60" w:after="60"/>
              <w:jc w:val="both"/>
              <w:rPr>
                <w:b w:val="0"/>
                <w:bCs w:val="0"/>
                <w:sz w:val="28"/>
                <w:szCs w:val="28"/>
              </w:rPr>
            </w:pPr>
            <w:r w:rsidRPr="002011FC">
              <w:rPr>
                <w:b w:val="0"/>
                <w:bCs w:val="0"/>
                <w:sz w:val="28"/>
                <w:szCs w:val="28"/>
              </w:rPr>
              <w:t>rete, is n</w:t>
            </w:r>
          </w:p>
        </w:tc>
        <w:tc>
          <w:tcPr>
            <w:tcW w:w="2629" w:type="pct"/>
            <w:tcBorders>
              <w:top w:val="nil"/>
              <w:left w:val="nil"/>
              <w:bottom w:val="nil"/>
              <w:right w:val="nil"/>
            </w:tcBorders>
          </w:tcPr>
          <w:p w:rsidR="00431514" w:rsidRPr="002011FC" w:rsidRDefault="00431514" w:rsidP="00431514">
            <w:pPr>
              <w:tabs>
                <w:tab w:val="left" w:pos="2340"/>
              </w:tabs>
              <w:spacing w:before="60" w:after="60"/>
              <w:jc w:val="both"/>
              <w:rPr>
                <w:bCs/>
                <w:sz w:val="28"/>
                <w:szCs w:val="28"/>
                <w:lang w:val="kk-KZ"/>
              </w:rPr>
            </w:pPr>
            <w:r w:rsidRPr="002011FC">
              <w:rPr>
                <w:bCs/>
                <w:sz w:val="28"/>
                <w:szCs w:val="28"/>
              </w:rPr>
              <w:t xml:space="preserve">- </w:t>
            </w:r>
            <w:r w:rsidRPr="002011FC">
              <w:rPr>
                <w:bCs/>
                <w:sz w:val="28"/>
                <w:szCs w:val="28"/>
                <w:lang w:val="kk-KZ"/>
              </w:rPr>
              <w:t>тор</w:t>
            </w:r>
          </w:p>
        </w:tc>
      </w:tr>
      <w:tr w:rsidR="00431514" w:rsidRPr="002011FC" w:rsidTr="00431514">
        <w:tc>
          <w:tcPr>
            <w:tcW w:w="2371" w:type="pct"/>
            <w:tcBorders>
              <w:top w:val="nil"/>
              <w:left w:val="nil"/>
              <w:bottom w:val="nil"/>
              <w:right w:val="nil"/>
            </w:tcBorders>
          </w:tcPr>
          <w:p w:rsidR="00431514" w:rsidRPr="002011FC" w:rsidRDefault="00431514" w:rsidP="002011FC">
            <w:pPr>
              <w:pStyle w:val="a7"/>
              <w:numPr>
                <w:ilvl w:val="0"/>
                <w:numId w:val="75"/>
              </w:numPr>
              <w:tabs>
                <w:tab w:val="left" w:pos="720"/>
                <w:tab w:val="left" w:pos="2340"/>
              </w:tabs>
              <w:spacing w:before="60" w:after="60"/>
              <w:jc w:val="both"/>
              <w:rPr>
                <w:b w:val="0"/>
                <w:bCs w:val="0"/>
                <w:sz w:val="28"/>
                <w:szCs w:val="28"/>
                <w:lang w:val="de-DE"/>
              </w:rPr>
            </w:pPr>
            <w:r w:rsidRPr="002011FC">
              <w:rPr>
                <w:b w:val="0"/>
                <w:bCs w:val="0"/>
                <w:sz w:val="28"/>
                <w:szCs w:val="28"/>
                <w:lang w:val="de-DE"/>
              </w:rPr>
              <w:t>systēma, ătis n</w:t>
            </w:r>
          </w:p>
        </w:tc>
        <w:tc>
          <w:tcPr>
            <w:tcW w:w="2629" w:type="pct"/>
            <w:tcBorders>
              <w:top w:val="nil"/>
              <w:left w:val="nil"/>
              <w:bottom w:val="nil"/>
              <w:right w:val="nil"/>
            </w:tcBorders>
          </w:tcPr>
          <w:p w:rsidR="00431514" w:rsidRPr="002011FC" w:rsidRDefault="00431514" w:rsidP="00431514">
            <w:pPr>
              <w:tabs>
                <w:tab w:val="left" w:pos="2340"/>
              </w:tabs>
              <w:spacing w:before="60" w:after="60"/>
              <w:jc w:val="both"/>
              <w:rPr>
                <w:bCs/>
                <w:sz w:val="28"/>
                <w:szCs w:val="28"/>
                <w:lang w:val="kk-KZ"/>
              </w:rPr>
            </w:pPr>
            <w:r w:rsidRPr="002011FC">
              <w:rPr>
                <w:bCs/>
                <w:sz w:val="28"/>
                <w:szCs w:val="28"/>
              </w:rPr>
              <w:t xml:space="preserve">- </w:t>
            </w:r>
            <w:r w:rsidRPr="002011FC">
              <w:rPr>
                <w:bCs/>
                <w:sz w:val="28"/>
                <w:szCs w:val="28"/>
                <w:lang w:val="kk-KZ"/>
              </w:rPr>
              <w:t>жүйе</w:t>
            </w:r>
          </w:p>
        </w:tc>
      </w:tr>
    </w:tbl>
    <w:p w:rsidR="00431514" w:rsidRPr="002011FC" w:rsidRDefault="00431514" w:rsidP="00431514">
      <w:pPr>
        <w:jc w:val="both"/>
        <w:rPr>
          <w:b/>
          <w:sz w:val="30"/>
          <w:szCs w:val="30"/>
        </w:rPr>
      </w:pPr>
    </w:p>
    <w:p w:rsidR="00431514" w:rsidRPr="002011FC" w:rsidRDefault="00431514" w:rsidP="00431514">
      <w:pPr>
        <w:jc w:val="both"/>
        <w:rPr>
          <w:b/>
          <w:sz w:val="30"/>
          <w:szCs w:val="30"/>
          <w:lang w:val="kk-KZ"/>
        </w:rPr>
      </w:pPr>
      <w:r w:rsidRPr="002011FC">
        <w:rPr>
          <w:b/>
          <w:caps/>
          <w:sz w:val="32"/>
          <w:szCs w:val="32"/>
        </w:rPr>
        <w:t xml:space="preserve">10.6 </w:t>
      </w:r>
      <w:r w:rsidRPr="002011FC">
        <w:rPr>
          <w:b/>
          <w:caps/>
          <w:sz w:val="32"/>
          <w:szCs w:val="32"/>
          <w:lang w:val="kk-KZ"/>
        </w:rPr>
        <w:t>жаттығулар</w:t>
      </w:r>
    </w:p>
    <w:p w:rsidR="00431514" w:rsidRPr="002011FC" w:rsidRDefault="00431514" w:rsidP="00431514">
      <w:pPr>
        <w:jc w:val="both"/>
        <w:rPr>
          <w:b/>
          <w:sz w:val="30"/>
          <w:szCs w:val="30"/>
        </w:rPr>
      </w:pPr>
    </w:p>
    <w:p w:rsidR="00431514" w:rsidRPr="002011FC" w:rsidRDefault="00431514" w:rsidP="00431514">
      <w:pPr>
        <w:spacing w:after="120"/>
        <w:jc w:val="both"/>
        <w:rPr>
          <w:b/>
          <w:i/>
          <w:sz w:val="28"/>
          <w:szCs w:val="28"/>
        </w:rPr>
      </w:pPr>
      <w:r w:rsidRPr="002011FC">
        <w:rPr>
          <w:b/>
          <w:sz w:val="28"/>
          <w:szCs w:val="28"/>
        </w:rPr>
        <w:t>1</w:t>
      </w:r>
      <w:r w:rsidR="00F863F6">
        <w:rPr>
          <w:b/>
          <w:sz w:val="28"/>
          <w:szCs w:val="28"/>
        </w:rPr>
        <w:t xml:space="preserve"> </w:t>
      </w:r>
      <w:r w:rsidRPr="002011FC">
        <w:rPr>
          <w:b/>
          <w:sz w:val="28"/>
          <w:szCs w:val="28"/>
          <w:lang w:val="kk-KZ"/>
        </w:rPr>
        <w:t>жаттығу</w:t>
      </w:r>
      <w:r w:rsidRPr="002011FC">
        <w:rPr>
          <w:b/>
          <w:i/>
          <w:sz w:val="28"/>
          <w:szCs w:val="28"/>
        </w:rPr>
        <w:t xml:space="preserve">. </w:t>
      </w:r>
      <w:r w:rsidRPr="002011FC">
        <w:rPr>
          <w:b/>
          <w:i/>
          <w:sz w:val="28"/>
          <w:szCs w:val="28"/>
          <w:lang w:val="kk-KZ"/>
        </w:rPr>
        <w:t>Түбірін анықтап,</w:t>
      </w:r>
      <w:r w:rsidRPr="002011FC">
        <w:rPr>
          <w:b/>
          <w:i/>
          <w:sz w:val="28"/>
          <w:szCs w:val="28"/>
        </w:rPr>
        <w:t xml:space="preserve"> </w:t>
      </w:r>
      <w:r w:rsidRPr="002011FC">
        <w:rPr>
          <w:b/>
          <w:i/>
          <w:sz w:val="28"/>
          <w:szCs w:val="28"/>
          <w:lang w:val="en-US"/>
        </w:rPr>
        <w:t>Gen</w:t>
      </w:r>
      <w:r w:rsidRPr="002011FC">
        <w:rPr>
          <w:b/>
          <w:i/>
          <w:sz w:val="28"/>
          <w:szCs w:val="28"/>
        </w:rPr>
        <w:t xml:space="preserve">. </w:t>
      </w:r>
      <w:r w:rsidRPr="002011FC">
        <w:rPr>
          <w:b/>
          <w:i/>
          <w:sz w:val="28"/>
          <w:szCs w:val="28"/>
          <w:lang w:val="en-US"/>
        </w:rPr>
        <w:t>sing</w:t>
      </w:r>
      <w:r w:rsidRPr="002011FC">
        <w:rPr>
          <w:b/>
          <w:i/>
          <w:sz w:val="28"/>
          <w:szCs w:val="28"/>
        </w:rPr>
        <w:t>.</w:t>
      </w:r>
      <w:r w:rsidRPr="002011FC">
        <w:rPr>
          <w:b/>
          <w:i/>
          <w:sz w:val="28"/>
          <w:szCs w:val="28"/>
          <w:lang w:val="kk-KZ"/>
        </w:rPr>
        <w:t xml:space="preserve"> құрыңыз</w:t>
      </w:r>
      <w:r w:rsidRPr="002011FC">
        <w:rPr>
          <w:b/>
          <w:i/>
          <w:sz w:val="28"/>
          <w:szCs w:val="28"/>
        </w:rPr>
        <w:t>:</w:t>
      </w:r>
    </w:p>
    <w:p w:rsidR="00431514" w:rsidRPr="002011FC" w:rsidRDefault="00431514" w:rsidP="00431514">
      <w:pPr>
        <w:jc w:val="both"/>
        <w:rPr>
          <w:sz w:val="28"/>
          <w:szCs w:val="28"/>
          <w:lang w:val="en-US"/>
        </w:rPr>
      </w:pPr>
      <w:r w:rsidRPr="002011FC">
        <w:rPr>
          <w:sz w:val="28"/>
          <w:szCs w:val="28"/>
        </w:rPr>
        <w:tab/>
      </w:r>
      <w:r w:rsidRPr="002011FC">
        <w:rPr>
          <w:sz w:val="28"/>
          <w:szCs w:val="28"/>
          <w:lang w:val="de-DE"/>
        </w:rPr>
        <w:t>Ren</w:t>
      </w:r>
      <w:r w:rsidRPr="002011FC">
        <w:rPr>
          <w:sz w:val="28"/>
          <w:szCs w:val="28"/>
          <w:lang w:val="en-US"/>
        </w:rPr>
        <w:t xml:space="preserve">, </w:t>
      </w:r>
      <w:r w:rsidRPr="002011FC">
        <w:rPr>
          <w:sz w:val="28"/>
          <w:szCs w:val="28"/>
          <w:lang w:val="de-DE"/>
        </w:rPr>
        <w:t>syst</w:t>
      </w:r>
      <w:r w:rsidRPr="002011FC">
        <w:rPr>
          <w:sz w:val="28"/>
          <w:szCs w:val="28"/>
          <w:lang w:val="en-US"/>
        </w:rPr>
        <w:t>ē</w:t>
      </w:r>
      <w:r w:rsidRPr="002011FC">
        <w:rPr>
          <w:sz w:val="28"/>
          <w:szCs w:val="28"/>
          <w:lang w:val="de-DE"/>
        </w:rPr>
        <w:t>ma</w:t>
      </w:r>
      <w:r w:rsidRPr="002011FC">
        <w:rPr>
          <w:sz w:val="28"/>
          <w:szCs w:val="28"/>
          <w:lang w:val="en-US"/>
        </w:rPr>
        <w:t xml:space="preserve">, </w:t>
      </w:r>
      <w:r w:rsidRPr="002011FC">
        <w:rPr>
          <w:sz w:val="28"/>
          <w:szCs w:val="28"/>
          <w:lang w:val="de-DE"/>
        </w:rPr>
        <w:t>rete</w:t>
      </w:r>
      <w:r w:rsidRPr="002011FC">
        <w:rPr>
          <w:sz w:val="28"/>
          <w:szCs w:val="28"/>
          <w:lang w:val="en-US"/>
        </w:rPr>
        <w:t xml:space="preserve">, </w:t>
      </w:r>
      <w:r w:rsidRPr="002011FC">
        <w:rPr>
          <w:sz w:val="28"/>
          <w:szCs w:val="28"/>
          <w:lang w:val="de-DE"/>
        </w:rPr>
        <w:t>lien</w:t>
      </w:r>
      <w:r w:rsidRPr="002011FC">
        <w:rPr>
          <w:sz w:val="28"/>
          <w:szCs w:val="28"/>
          <w:lang w:val="en-US"/>
        </w:rPr>
        <w:t xml:space="preserve">, </w:t>
      </w:r>
      <w:r w:rsidRPr="002011FC">
        <w:rPr>
          <w:sz w:val="28"/>
          <w:szCs w:val="28"/>
          <w:lang w:val="de-DE"/>
        </w:rPr>
        <w:t>hepar</w:t>
      </w:r>
      <w:r w:rsidRPr="002011FC">
        <w:rPr>
          <w:sz w:val="28"/>
          <w:szCs w:val="28"/>
          <w:lang w:val="en-US"/>
        </w:rPr>
        <w:t xml:space="preserve">, </w:t>
      </w:r>
      <w:r w:rsidRPr="002011FC">
        <w:rPr>
          <w:sz w:val="28"/>
          <w:szCs w:val="28"/>
          <w:lang w:val="de-DE"/>
        </w:rPr>
        <w:t>crus</w:t>
      </w:r>
      <w:r w:rsidRPr="002011FC">
        <w:rPr>
          <w:sz w:val="28"/>
          <w:szCs w:val="28"/>
          <w:lang w:val="en-US"/>
        </w:rPr>
        <w:t xml:space="preserve">, </w:t>
      </w:r>
      <w:r w:rsidRPr="002011FC">
        <w:rPr>
          <w:sz w:val="28"/>
          <w:szCs w:val="28"/>
          <w:lang w:val="de-DE"/>
        </w:rPr>
        <w:t>abd</w:t>
      </w:r>
      <w:r w:rsidRPr="002011FC">
        <w:rPr>
          <w:sz w:val="28"/>
          <w:szCs w:val="28"/>
          <w:lang w:val="en-US"/>
        </w:rPr>
        <w:t>ō</w:t>
      </w:r>
      <w:r w:rsidRPr="002011FC">
        <w:rPr>
          <w:sz w:val="28"/>
          <w:szCs w:val="28"/>
          <w:lang w:val="de-DE"/>
        </w:rPr>
        <w:t>men</w:t>
      </w:r>
      <w:r w:rsidRPr="002011FC">
        <w:rPr>
          <w:sz w:val="28"/>
          <w:szCs w:val="28"/>
          <w:lang w:val="en-US"/>
        </w:rPr>
        <w:t xml:space="preserve">, </w:t>
      </w:r>
      <w:r w:rsidRPr="002011FC">
        <w:rPr>
          <w:sz w:val="28"/>
          <w:szCs w:val="28"/>
          <w:lang w:val="de-DE"/>
        </w:rPr>
        <w:t>caput</w:t>
      </w:r>
      <w:r w:rsidRPr="002011FC">
        <w:rPr>
          <w:sz w:val="28"/>
          <w:szCs w:val="28"/>
          <w:lang w:val="en-US"/>
        </w:rPr>
        <w:t xml:space="preserve">, </w:t>
      </w:r>
      <w:r w:rsidRPr="002011FC">
        <w:rPr>
          <w:sz w:val="28"/>
          <w:szCs w:val="28"/>
          <w:lang w:val="de-DE"/>
        </w:rPr>
        <w:t>corpus</w:t>
      </w:r>
      <w:r w:rsidRPr="002011FC">
        <w:rPr>
          <w:sz w:val="28"/>
          <w:szCs w:val="28"/>
          <w:lang w:val="en-US"/>
        </w:rPr>
        <w:t xml:space="preserve">, </w:t>
      </w:r>
      <w:r w:rsidRPr="002011FC">
        <w:rPr>
          <w:sz w:val="28"/>
          <w:szCs w:val="28"/>
          <w:lang w:val="de-DE"/>
        </w:rPr>
        <w:t>femur</w:t>
      </w:r>
      <w:r w:rsidRPr="002011FC">
        <w:rPr>
          <w:sz w:val="28"/>
          <w:szCs w:val="28"/>
          <w:lang w:val="en-US"/>
        </w:rPr>
        <w:t xml:space="preserve">, </w:t>
      </w:r>
      <w:r w:rsidRPr="002011FC">
        <w:rPr>
          <w:sz w:val="28"/>
          <w:szCs w:val="28"/>
          <w:lang w:val="de-DE"/>
        </w:rPr>
        <w:t>for</w:t>
      </w:r>
      <w:r w:rsidRPr="002011FC">
        <w:rPr>
          <w:sz w:val="28"/>
          <w:szCs w:val="28"/>
          <w:lang w:val="en-US"/>
        </w:rPr>
        <w:t>ā</w:t>
      </w:r>
      <w:r w:rsidRPr="002011FC">
        <w:rPr>
          <w:sz w:val="28"/>
          <w:szCs w:val="28"/>
          <w:lang w:val="de-DE"/>
        </w:rPr>
        <w:t>men</w:t>
      </w:r>
      <w:r w:rsidRPr="002011FC">
        <w:rPr>
          <w:sz w:val="28"/>
          <w:szCs w:val="28"/>
          <w:lang w:val="en-US"/>
        </w:rPr>
        <w:t>.</w:t>
      </w:r>
    </w:p>
    <w:p w:rsidR="00431514" w:rsidRPr="002011FC" w:rsidRDefault="00431514" w:rsidP="00431514">
      <w:pPr>
        <w:jc w:val="both"/>
        <w:rPr>
          <w:sz w:val="28"/>
          <w:szCs w:val="28"/>
          <w:lang w:val="en-US"/>
        </w:rPr>
      </w:pPr>
    </w:p>
    <w:p w:rsidR="00431514" w:rsidRPr="002011FC" w:rsidRDefault="00431514" w:rsidP="00431514">
      <w:pPr>
        <w:spacing w:after="120"/>
        <w:jc w:val="both"/>
        <w:rPr>
          <w:b/>
          <w:i/>
          <w:sz w:val="28"/>
          <w:szCs w:val="28"/>
          <w:lang w:val="en-US"/>
        </w:rPr>
      </w:pPr>
      <w:r w:rsidRPr="002011FC">
        <w:rPr>
          <w:b/>
          <w:sz w:val="28"/>
          <w:szCs w:val="28"/>
          <w:lang w:val="en-US"/>
        </w:rPr>
        <w:t>2</w:t>
      </w:r>
      <w:r w:rsidR="00F863F6" w:rsidRPr="004E0B3D">
        <w:rPr>
          <w:b/>
          <w:sz w:val="28"/>
          <w:szCs w:val="28"/>
          <w:lang w:val="en-US"/>
        </w:rPr>
        <w:t xml:space="preserve"> </w:t>
      </w:r>
      <w:r w:rsidRPr="002011FC">
        <w:rPr>
          <w:b/>
          <w:sz w:val="28"/>
          <w:szCs w:val="28"/>
          <w:lang w:val="kk-KZ"/>
        </w:rPr>
        <w:t>жаттығу</w:t>
      </w:r>
      <w:r w:rsidRPr="002011FC">
        <w:rPr>
          <w:b/>
          <w:i/>
          <w:sz w:val="28"/>
          <w:szCs w:val="28"/>
          <w:lang w:val="en-US"/>
        </w:rPr>
        <w:t>. Gen. sing.</w:t>
      </w:r>
      <w:r w:rsidRPr="002011FC">
        <w:rPr>
          <w:b/>
          <w:i/>
          <w:sz w:val="28"/>
          <w:szCs w:val="28"/>
          <w:lang w:val="kk-KZ"/>
        </w:rPr>
        <w:t>құрыңыз.Терминдерді аударыңыз</w:t>
      </w:r>
      <w:r w:rsidRPr="002011FC">
        <w:rPr>
          <w:b/>
          <w:i/>
          <w:sz w:val="28"/>
          <w:szCs w:val="28"/>
          <w:lang w:val="en-US"/>
        </w:rPr>
        <w:t>:</w:t>
      </w:r>
    </w:p>
    <w:p w:rsidR="00431514" w:rsidRPr="002011FC" w:rsidRDefault="00431514" w:rsidP="00431514">
      <w:pPr>
        <w:jc w:val="both"/>
        <w:rPr>
          <w:sz w:val="28"/>
          <w:szCs w:val="28"/>
          <w:lang w:val="en-US"/>
        </w:rPr>
      </w:pPr>
      <w:r w:rsidRPr="002011FC">
        <w:rPr>
          <w:b/>
          <w:i/>
          <w:sz w:val="28"/>
          <w:szCs w:val="28"/>
          <w:lang w:val="en-US"/>
        </w:rPr>
        <w:t xml:space="preserve">  </w:t>
      </w:r>
      <w:r w:rsidRPr="002011FC">
        <w:rPr>
          <w:sz w:val="28"/>
          <w:szCs w:val="28"/>
          <w:lang w:val="en-US"/>
        </w:rPr>
        <w:tab/>
      </w:r>
      <w:r w:rsidRPr="002011FC">
        <w:rPr>
          <w:sz w:val="28"/>
          <w:szCs w:val="28"/>
          <w:lang w:val="fr-FR"/>
        </w:rPr>
        <w:t>Crus</w:t>
      </w:r>
      <w:r w:rsidRPr="002011FC">
        <w:rPr>
          <w:sz w:val="28"/>
          <w:szCs w:val="28"/>
          <w:lang w:val="en-US"/>
        </w:rPr>
        <w:t xml:space="preserve"> </w:t>
      </w:r>
      <w:r w:rsidRPr="002011FC">
        <w:rPr>
          <w:sz w:val="28"/>
          <w:szCs w:val="28"/>
          <w:lang w:val="fr-FR"/>
        </w:rPr>
        <w:t>comm</w:t>
      </w:r>
      <w:r w:rsidRPr="002011FC">
        <w:rPr>
          <w:sz w:val="28"/>
          <w:szCs w:val="28"/>
          <w:lang w:val="en-US"/>
        </w:rPr>
        <w:t>ū</w:t>
      </w:r>
      <w:r w:rsidRPr="002011FC">
        <w:rPr>
          <w:sz w:val="28"/>
          <w:szCs w:val="28"/>
          <w:lang w:val="fr-FR"/>
        </w:rPr>
        <w:t>ne</w:t>
      </w:r>
      <w:r w:rsidRPr="002011FC">
        <w:rPr>
          <w:sz w:val="28"/>
          <w:szCs w:val="28"/>
          <w:lang w:val="en-US"/>
        </w:rPr>
        <w:t xml:space="preserve">, systēma lymphatǐcum, rete palmāre,  caput longum, </w:t>
      </w:r>
      <w:r w:rsidRPr="002011FC">
        <w:rPr>
          <w:sz w:val="28"/>
          <w:szCs w:val="28"/>
          <w:lang w:val="fr-FR"/>
        </w:rPr>
        <w:t>for</w:t>
      </w:r>
      <w:r w:rsidRPr="002011FC">
        <w:rPr>
          <w:sz w:val="28"/>
          <w:szCs w:val="28"/>
          <w:lang w:val="en-US"/>
        </w:rPr>
        <w:t>ā</w:t>
      </w:r>
      <w:r w:rsidRPr="002011FC">
        <w:rPr>
          <w:sz w:val="28"/>
          <w:szCs w:val="28"/>
          <w:lang w:val="fr-FR"/>
        </w:rPr>
        <w:t>men</w:t>
      </w:r>
      <w:r w:rsidRPr="002011FC">
        <w:rPr>
          <w:sz w:val="28"/>
          <w:szCs w:val="28"/>
          <w:lang w:val="en-US"/>
        </w:rPr>
        <w:t xml:space="preserve"> </w:t>
      </w:r>
      <w:r w:rsidRPr="002011FC">
        <w:rPr>
          <w:sz w:val="28"/>
          <w:szCs w:val="28"/>
          <w:lang w:val="fr-FR"/>
        </w:rPr>
        <w:t>ethmoid</w:t>
      </w:r>
      <w:r w:rsidRPr="002011FC">
        <w:rPr>
          <w:sz w:val="28"/>
          <w:szCs w:val="28"/>
          <w:lang w:val="en-US"/>
        </w:rPr>
        <w:t>ā</w:t>
      </w:r>
      <w:r w:rsidRPr="002011FC">
        <w:rPr>
          <w:sz w:val="28"/>
          <w:szCs w:val="28"/>
          <w:lang w:val="fr-FR"/>
        </w:rPr>
        <w:t>le</w:t>
      </w:r>
      <w:r w:rsidRPr="002011FC">
        <w:rPr>
          <w:sz w:val="28"/>
          <w:szCs w:val="28"/>
          <w:lang w:val="en-US"/>
        </w:rPr>
        <w:t xml:space="preserve"> </w:t>
      </w:r>
      <w:r w:rsidRPr="002011FC">
        <w:rPr>
          <w:sz w:val="28"/>
          <w:szCs w:val="28"/>
          <w:lang w:val="fr-FR"/>
        </w:rPr>
        <w:t>posterius</w:t>
      </w:r>
      <w:r w:rsidRPr="002011FC">
        <w:rPr>
          <w:sz w:val="28"/>
          <w:szCs w:val="28"/>
          <w:lang w:val="en-US"/>
        </w:rPr>
        <w:t xml:space="preserve">, caput zygomatǐcum, crus dextrum, forāmen parietāle,  </w:t>
      </w:r>
      <w:r w:rsidRPr="002011FC">
        <w:rPr>
          <w:sz w:val="28"/>
          <w:szCs w:val="28"/>
          <w:lang w:val="fr-FR"/>
        </w:rPr>
        <w:t>ren</w:t>
      </w:r>
      <w:r w:rsidRPr="002011FC">
        <w:rPr>
          <w:sz w:val="28"/>
          <w:szCs w:val="28"/>
          <w:lang w:val="en-US"/>
        </w:rPr>
        <w:t xml:space="preserve"> </w:t>
      </w:r>
      <w:r w:rsidRPr="002011FC">
        <w:rPr>
          <w:sz w:val="28"/>
          <w:szCs w:val="28"/>
          <w:lang w:val="fr-FR"/>
        </w:rPr>
        <w:t>dexter</w:t>
      </w:r>
      <w:r w:rsidRPr="002011FC">
        <w:rPr>
          <w:sz w:val="28"/>
          <w:szCs w:val="28"/>
          <w:lang w:val="en-US"/>
        </w:rPr>
        <w:t xml:space="preserve">, </w:t>
      </w:r>
      <w:r w:rsidRPr="002011FC">
        <w:rPr>
          <w:sz w:val="28"/>
          <w:szCs w:val="28"/>
          <w:lang w:val="fr-FR"/>
        </w:rPr>
        <w:t>syst</w:t>
      </w:r>
      <w:r w:rsidRPr="002011FC">
        <w:rPr>
          <w:sz w:val="28"/>
          <w:szCs w:val="28"/>
          <w:lang w:val="en-US"/>
        </w:rPr>
        <w:t>ē</w:t>
      </w:r>
      <w:r w:rsidRPr="002011FC">
        <w:rPr>
          <w:sz w:val="28"/>
          <w:szCs w:val="28"/>
          <w:lang w:val="fr-FR"/>
        </w:rPr>
        <w:t>ma</w:t>
      </w:r>
      <w:r w:rsidRPr="002011FC">
        <w:rPr>
          <w:sz w:val="28"/>
          <w:szCs w:val="28"/>
          <w:lang w:val="en-US"/>
        </w:rPr>
        <w:t xml:space="preserve"> </w:t>
      </w:r>
      <w:r w:rsidRPr="002011FC">
        <w:rPr>
          <w:sz w:val="28"/>
          <w:szCs w:val="28"/>
          <w:lang w:val="fr-FR"/>
        </w:rPr>
        <w:t>nerv</w:t>
      </w:r>
      <w:r w:rsidRPr="002011FC">
        <w:rPr>
          <w:sz w:val="28"/>
          <w:szCs w:val="28"/>
          <w:lang w:val="en-US"/>
        </w:rPr>
        <w:t>ō</w:t>
      </w:r>
      <w:r w:rsidRPr="002011FC">
        <w:rPr>
          <w:sz w:val="28"/>
          <w:szCs w:val="28"/>
          <w:lang w:val="fr-FR"/>
        </w:rPr>
        <w:t>sum</w:t>
      </w:r>
      <w:r w:rsidRPr="002011FC">
        <w:rPr>
          <w:sz w:val="28"/>
          <w:szCs w:val="28"/>
          <w:lang w:val="en-US"/>
        </w:rPr>
        <w:t xml:space="preserve">, caput profundum, </w:t>
      </w:r>
      <w:r w:rsidRPr="002011FC">
        <w:rPr>
          <w:sz w:val="28"/>
          <w:szCs w:val="28"/>
          <w:lang w:val="fr-FR"/>
        </w:rPr>
        <w:t>vas</w:t>
      </w:r>
      <w:r w:rsidRPr="002011FC">
        <w:rPr>
          <w:sz w:val="28"/>
          <w:szCs w:val="28"/>
          <w:lang w:val="en-US"/>
        </w:rPr>
        <w:t xml:space="preserve"> </w:t>
      </w:r>
      <w:r w:rsidRPr="002011FC">
        <w:rPr>
          <w:sz w:val="28"/>
          <w:szCs w:val="28"/>
          <w:lang w:val="fr-FR"/>
        </w:rPr>
        <w:t>lymphat</w:t>
      </w:r>
      <w:r w:rsidRPr="002011FC">
        <w:rPr>
          <w:sz w:val="28"/>
          <w:szCs w:val="28"/>
          <w:lang w:val="en-US"/>
        </w:rPr>
        <w:t>ĭ</w:t>
      </w:r>
      <w:r w:rsidRPr="002011FC">
        <w:rPr>
          <w:sz w:val="28"/>
          <w:szCs w:val="28"/>
          <w:lang w:val="fr-FR"/>
        </w:rPr>
        <w:t>cum</w:t>
      </w:r>
      <w:r w:rsidRPr="002011FC">
        <w:rPr>
          <w:sz w:val="28"/>
          <w:szCs w:val="28"/>
          <w:lang w:val="en-US"/>
        </w:rPr>
        <w:t xml:space="preserve"> </w:t>
      </w:r>
      <w:r w:rsidRPr="002011FC">
        <w:rPr>
          <w:sz w:val="28"/>
          <w:szCs w:val="28"/>
          <w:lang w:val="fr-FR"/>
        </w:rPr>
        <w:t>profundum</w:t>
      </w:r>
      <w:r w:rsidRPr="002011FC">
        <w:rPr>
          <w:sz w:val="28"/>
          <w:szCs w:val="28"/>
          <w:lang w:val="en-US"/>
        </w:rPr>
        <w:t xml:space="preserve">, caput transversum,  forāmen thyreoideum,  </w:t>
      </w:r>
      <w:r w:rsidRPr="002011FC">
        <w:rPr>
          <w:sz w:val="28"/>
          <w:szCs w:val="28"/>
          <w:lang w:val="fr-FR"/>
        </w:rPr>
        <w:t>impressio</w:t>
      </w:r>
      <w:r w:rsidRPr="002011FC">
        <w:rPr>
          <w:sz w:val="28"/>
          <w:szCs w:val="28"/>
          <w:lang w:val="en-US"/>
        </w:rPr>
        <w:t xml:space="preserve"> renālis, forāmen vertebrāle, </w:t>
      </w:r>
      <w:r w:rsidRPr="002011FC">
        <w:rPr>
          <w:sz w:val="28"/>
          <w:szCs w:val="28"/>
          <w:lang w:val="fr-FR"/>
        </w:rPr>
        <w:t>corpus</w:t>
      </w:r>
      <w:r w:rsidRPr="002011FC">
        <w:rPr>
          <w:sz w:val="28"/>
          <w:szCs w:val="28"/>
          <w:lang w:val="en-US"/>
        </w:rPr>
        <w:t xml:space="preserve"> </w:t>
      </w:r>
      <w:r w:rsidRPr="002011FC">
        <w:rPr>
          <w:sz w:val="28"/>
          <w:szCs w:val="28"/>
          <w:lang w:val="fr-FR"/>
        </w:rPr>
        <w:t>call</w:t>
      </w:r>
      <w:r w:rsidRPr="002011FC">
        <w:rPr>
          <w:sz w:val="28"/>
          <w:szCs w:val="28"/>
          <w:lang w:val="en-US"/>
        </w:rPr>
        <w:t>ō</w:t>
      </w:r>
      <w:r w:rsidRPr="002011FC">
        <w:rPr>
          <w:sz w:val="28"/>
          <w:szCs w:val="28"/>
          <w:lang w:val="fr-FR"/>
        </w:rPr>
        <w:t>sum</w:t>
      </w:r>
      <w:r w:rsidRPr="002011FC">
        <w:rPr>
          <w:sz w:val="28"/>
          <w:szCs w:val="28"/>
          <w:lang w:val="en-US"/>
        </w:rPr>
        <w:t xml:space="preserve">, ren dexter, </w:t>
      </w:r>
      <w:r w:rsidRPr="002011FC">
        <w:rPr>
          <w:sz w:val="28"/>
          <w:szCs w:val="28"/>
          <w:lang w:val="fr-FR"/>
        </w:rPr>
        <w:t>for</w:t>
      </w:r>
      <w:r w:rsidRPr="002011FC">
        <w:rPr>
          <w:sz w:val="28"/>
          <w:szCs w:val="28"/>
          <w:lang w:val="en-US"/>
        </w:rPr>
        <w:t>ā</w:t>
      </w:r>
      <w:r w:rsidRPr="002011FC">
        <w:rPr>
          <w:sz w:val="28"/>
          <w:szCs w:val="28"/>
          <w:lang w:val="fr-FR"/>
        </w:rPr>
        <w:t>men</w:t>
      </w:r>
      <w:r w:rsidRPr="002011FC">
        <w:rPr>
          <w:sz w:val="28"/>
          <w:szCs w:val="28"/>
          <w:lang w:val="en-US"/>
        </w:rPr>
        <w:t xml:space="preserve"> </w:t>
      </w:r>
      <w:r w:rsidRPr="002011FC">
        <w:rPr>
          <w:sz w:val="28"/>
          <w:szCs w:val="28"/>
          <w:lang w:val="fr-FR"/>
        </w:rPr>
        <w:t>palat</w:t>
      </w:r>
      <w:r w:rsidRPr="002011FC">
        <w:rPr>
          <w:sz w:val="28"/>
          <w:szCs w:val="28"/>
          <w:lang w:val="en-US"/>
        </w:rPr>
        <w:t>ī</w:t>
      </w:r>
      <w:r w:rsidRPr="002011FC">
        <w:rPr>
          <w:sz w:val="28"/>
          <w:szCs w:val="28"/>
          <w:lang w:val="fr-FR"/>
        </w:rPr>
        <w:t>num</w:t>
      </w:r>
      <w:r w:rsidRPr="002011FC">
        <w:rPr>
          <w:sz w:val="28"/>
          <w:szCs w:val="28"/>
          <w:lang w:val="en-US"/>
        </w:rPr>
        <w:t xml:space="preserve"> </w:t>
      </w:r>
      <w:r w:rsidRPr="002011FC">
        <w:rPr>
          <w:sz w:val="28"/>
          <w:szCs w:val="28"/>
          <w:lang w:val="fr-FR"/>
        </w:rPr>
        <w:t>majus</w:t>
      </w:r>
      <w:r w:rsidRPr="002011FC">
        <w:rPr>
          <w:sz w:val="28"/>
          <w:szCs w:val="28"/>
          <w:lang w:val="en-US"/>
        </w:rPr>
        <w:t>.</w:t>
      </w:r>
    </w:p>
    <w:p w:rsidR="00431514" w:rsidRPr="002011FC" w:rsidRDefault="00431514" w:rsidP="00431514">
      <w:pPr>
        <w:keepNext/>
        <w:spacing w:after="120"/>
        <w:jc w:val="both"/>
        <w:rPr>
          <w:b/>
          <w:sz w:val="28"/>
          <w:szCs w:val="28"/>
          <w:lang w:val="en-US"/>
        </w:rPr>
      </w:pPr>
    </w:p>
    <w:p w:rsidR="00431514" w:rsidRPr="00A3330D" w:rsidRDefault="00431514" w:rsidP="00431514">
      <w:pPr>
        <w:keepNext/>
        <w:spacing w:after="120"/>
        <w:jc w:val="both"/>
        <w:rPr>
          <w:b/>
          <w:sz w:val="28"/>
          <w:szCs w:val="28"/>
          <w:lang w:val="en-US"/>
        </w:rPr>
      </w:pPr>
      <w:r w:rsidRPr="00A3330D">
        <w:rPr>
          <w:b/>
          <w:sz w:val="28"/>
          <w:szCs w:val="28"/>
          <w:lang w:val="en-US"/>
        </w:rPr>
        <w:t>3</w:t>
      </w:r>
      <w:r w:rsidR="00F863F6" w:rsidRPr="004E0B3D">
        <w:rPr>
          <w:b/>
          <w:sz w:val="28"/>
          <w:szCs w:val="28"/>
          <w:lang w:val="en-US"/>
        </w:rPr>
        <w:t xml:space="preserve"> </w:t>
      </w:r>
      <w:r w:rsidRPr="002011FC">
        <w:rPr>
          <w:b/>
          <w:sz w:val="28"/>
          <w:szCs w:val="28"/>
          <w:lang w:val="kk-KZ"/>
        </w:rPr>
        <w:t>жаттығу</w:t>
      </w:r>
      <w:r w:rsidRPr="00A3330D">
        <w:rPr>
          <w:b/>
          <w:i/>
          <w:sz w:val="28"/>
          <w:szCs w:val="28"/>
          <w:lang w:val="en-US"/>
        </w:rPr>
        <w:t>.</w:t>
      </w:r>
      <w:r w:rsidRPr="002011FC">
        <w:rPr>
          <w:b/>
          <w:i/>
          <w:sz w:val="28"/>
          <w:szCs w:val="28"/>
          <w:lang w:val="kk-KZ"/>
        </w:rPr>
        <w:t xml:space="preserve"> Латын тіліне аударыңыз</w:t>
      </w:r>
      <w:r w:rsidRPr="00A3330D">
        <w:rPr>
          <w:b/>
          <w:i/>
          <w:sz w:val="28"/>
          <w:szCs w:val="28"/>
          <w:lang w:val="en-US"/>
        </w:rPr>
        <w:t>:</w:t>
      </w:r>
      <w:r w:rsidRPr="00A3330D">
        <w:rPr>
          <w:b/>
          <w:sz w:val="28"/>
          <w:szCs w:val="28"/>
          <w:lang w:val="en-US"/>
        </w:rPr>
        <w:t xml:space="preserve">  </w:t>
      </w:r>
    </w:p>
    <w:p w:rsidR="00431514" w:rsidRPr="00A3330D" w:rsidRDefault="00431514" w:rsidP="00431514">
      <w:pPr>
        <w:jc w:val="both"/>
        <w:rPr>
          <w:sz w:val="28"/>
          <w:szCs w:val="28"/>
          <w:lang w:val="en-US"/>
        </w:rPr>
      </w:pPr>
      <w:r w:rsidRPr="00A3330D">
        <w:rPr>
          <w:sz w:val="28"/>
          <w:szCs w:val="28"/>
          <w:lang w:val="en-US"/>
        </w:rPr>
        <w:t xml:space="preserve">           </w:t>
      </w:r>
      <w:r w:rsidRPr="002011FC">
        <w:rPr>
          <w:sz w:val="28"/>
          <w:szCs w:val="28"/>
          <w:lang w:val="kk-KZ"/>
        </w:rPr>
        <w:t>Қисық бастиек</w:t>
      </w:r>
      <w:r w:rsidRPr="00A3330D">
        <w:rPr>
          <w:sz w:val="28"/>
          <w:szCs w:val="28"/>
          <w:lang w:val="en-US"/>
        </w:rPr>
        <w:t xml:space="preserve">, </w:t>
      </w:r>
      <w:r w:rsidRPr="002011FC">
        <w:rPr>
          <w:sz w:val="28"/>
          <w:szCs w:val="28"/>
          <w:lang w:val="kk-KZ"/>
        </w:rPr>
        <w:t>орталық жүйе</w:t>
      </w:r>
      <w:r w:rsidRPr="00A3330D">
        <w:rPr>
          <w:sz w:val="28"/>
          <w:szCs w:val="28"/>
          <w:lang w:val="en-US"/>
        </w:rPr>
        <w:t xml:space="preserve">, </w:t>
      </w:r>
      <w:r w:rsidRPr="002011FC">
        <w:rPr>
          <w:sz w:val="28"/>
          <w:szCs w:val="28"/>
          <w:lang w:val="kk-KZ"/>
        </w:rPr>
        <w:t>беткейлі бастиек</w:t>
      </w:r>
      <w:r w:rsidRPr="00A3330D">
        <w:rPr>
          <w:sz w:val="28"/>
          <w:szCs w:val="28"/>
          <w:lang w:val="en-US"/>
        </w:rPr>
        <w:t xml:space="preserve">, </w:t>
      </w:r>
      <w:r w:rsidRPr="002011FC">
        <w:rPr>
          <w:sz w:val="28"/>
          <w:szCs w:val="28"/>
          <w:lang w:val="kk-KZ"/>
        </w:rPr>
        <w:t>сүйелді дене</w:t>
      </w:r>
      <w:r w:rsidRPr="00A3330D">
        <w:rPr>
          <w:sz w:val="28"/>
          <w:szCs w:val="28"/>
          <w:lang w:val="en-US"/>
        </w:rPr>
        <w:t xml:space="preserve">, </w:t>
      </w:r>
      <w:r w:rsidRPr="002011FC">
        <w:rPr>
          <w:sz w:val="28"/>
          <w:szCs w:val="28"/>
          <w:lang w:val="kk-KZ"/>
        </w:rPr>
        <w:t>бүйректік батыңқы қысу</w:t>
      </w:r>
      <w:r w:rsidRPr="00A3330D">
        <w:rPr>
          <w:sz w:val="28"/>
          <w:szCs w:val="28"/>
          <w:lang w:val="en-US"/>
        </w:rPr>
        <w:t xml:space="preserve">, </w:t>
      </w:r>
      <w:r w:rsidRPr="002011FC">
        <w:rPr>
          <w:sz w:val="28"/>
          <w:szCs w:val="28"/>
          <w:lang w:val="kk-KZ"/>
        </w:rPr>
        <w:t>үңгірлі дене</w:t>
      </w:r>
      <w:r w:rsidRPr="00A3330D">
        <w:rPr>
          <w:sz w:val="28"/>
          <w:szCs w:val="28"/>
          <w:lang w:val="en-US"/>
        </w:rPr>
        <w:t xml:space="preserve">, </w:t>
      </w:r>
      <w:r w:rsidRPr="002011FC">
        <w:rPr>
          <w:sz w:val="28"/>
          <w:szCs w:val="28"/>
          <w:lang w:val="kk-KZ"/>
        </w:rPr>
        <w:t>сүйекті аяқ</w:t>
      </w:r>
      <w:r w:rsidRPr="00A3330D">
        <w:rPr>
          <w:sz w:val="28"/>
          <w:szCs w:val="28"/>
          <w:lang w:val="en-US"/>
        </w:rPr>
        <w:t xml:space="preserve">, </w:t>
      </w:r>
      <w:r w:rsidRPr="002011FC">
        <w:rPr>
          <w:sz w:val="28"/>
          <w:szCs w:val="28"/>
          <w:lang w:val="kk-KZ"/>
        </w:rPr>
        <w:t>маңдайлы саңылау</w:t>
      </w:r>
      <w:r w:rsidRPr="00A3330D">
        <w:rPr>
          <w:sz w:val="28"/>
          <w:szCs w:val="28"/>
          <w:lang w:val="en-US"/>
        </w:rPr>
        <w:t xml:space="preserve">, </w:t>
      </w:r>
      <w:r w:rsidRPr="002011FC">
        <w:rPr>
          <w:sz w:val="28"/>
          <w:szCs w:val="28"/>
          <w:lang w:val="kk-KZ"/>
        </w:rPr>
        <w:t>жай аяқ</w:t>
      </w:r>
      <w:r w:rsidRPr="00A3330D">
        <w:rPr>
          <w:sz w:val="28"/>
          <w:szCs w:val="28"/>
          <w:lang w:val="en-US"/>
        </w:rPr>
        <w:t xml:space="preserve">, </w:t>
      </w:r>
      <w:r w:rsidRPr="002011FC">
        <w:rPr>
          <w:sz w:val="28"/>
          <w:szCs w:val="28"/>
          <w:lang w:val="kk-KZ"/>
        </w:rPr>
        <w:t>кескіш саңылау</w:t>
      </w:r>
      <w:r w:rsidRPr="00A3330D">
        <w:rPr>
          <w:sz w:val="28"/>
          <w:szCs w:val="28"/>
          <w:lang w:val="en-US"/>
        </w:rPr>
        <w:t xml:space="preserve">, </w:t>
      </w:r>
      <w:r w:rsidRPr="002011FC">
        <w:rPr>
          <w:sz w:val="28"/>
          <w:szCs w:val="28"/>
          <w:lang w:val="kk-KZ"/>
        </w:rPr>
        <w:t>ұзын аяқ</w:t>
      </w:r>
      <w:r w:rsidRPr="00A3330D">
        <w:rPr>
          <w:sz w:val="28"/>
          <w:szCs w:val="28"/>
          <w:lang w:val="en-US"/>
        </w:rPr>
        <w:t xml:space="preserve">, </w:t>
      </w:r>
      <w:r w:rsidRPr="002011FC">
        <w:rPr>
          <w:sz w:val="28"/>
          <w:szCs w:val="28"/>
          <w:lang w:val="kk-KZ"/>
        </w:rPr>
        <w:t>оң жақ бүйрек</w:t>
      </w:r>
      <w:r w:rsidRPr="00A3330D">
        <w:rPr>
          <w:sz w:val="28"/>
          <w:szCs w:val="28"/>
          <w:lang w:val="en-US"/>
        </w:rPr>
        <w:t xml:space="preserve">, </w:t>
      </w:r>
      <w:r w:rsidRPr="002011FC">
        <w:rPr>
          <w:sz w:val="28"/>
          <w:szCs w:val="28"/>
          <w:lang w:val="kk-KZ"/>
        </w:rPr>
        <w:t>қылқанды саңылау</w:t>
      </w:r>
      <w:r w:rsidRPr="00A3330D">
        <w:rPr>
          <w:sz w:val="28"/>
          <w:szCs w:val="28"/>
          <w:lang w:val="en-US"/>
        </w:rPr>
        <w:t xml:space="preserve">, </w:t>
      </w:r>
      <w:r w:rsidRPr="002011FC">
        <w:rPr>
          <w:sz w:val="28"/>
          <w:szCs w:val="28"/>
        </w:rPr>
        <w:t>капилляр</w:t>
      </w:r>
      <w:r w:rsidRPr="002011FC">
        <w:rPr>
          <w:sz w:val="28"/>
          <w:szCs w:val="28"/>
          <w:lang w:val="kk-KZ"/>
        </w:rPr>
        <w:t>лы тамыр</w:t>
      </w:r>
      <w:r w:rsidRPr="00A3330D">
        <w:rPr>
          <w:sz w:val="28"/>
          <w:szCs w:val="28"/>
          <w:lang w:val="en-US"/>
        </w:rPr>
        <w:t xml:space="preserve">, </w:t>
      </w:r>
      <w:r w:rsidRPr="002011FC">
        <w:rPr>
          <w:sz w:val="28"/>
          <w:szCs w:val="28"/>
          <w:lang w:val="kk-KZ"/>
        </w:rPr>
        <w:t>буын торы</w:t>
      </w:r>
      <w:r w:rsidRPr="00A3330D">
        <w:rPr>
          <w:sz w:val="28"/>
          <w:szCs w:val="28"/>
          <w:lang w:val="en-US"/>
        </w:rPr>
        <w:t xml:space="preserve">, </w:t>
      </w:r>
      <w:r w:rsidRPr="002011FC">
        <w:rPr>
          <w:sz w:val="28"/>
          <w:szCs w:val="28"/>
          <w:lang w:val="kk-KZ"/>
        </w:rPr>
        <w:t>иектік саңылау</w:t>
      </w:r>
      <w:r w:rsidRPr="00A3330D">
        <w:rPr>
          <w:sz w:val="28"/>
          <w:szCs w:val="28"/>
          <w:lang w:val="en-US"/>
        </w:rPr>
        <w:t xml:space="preserve">, </w:t>
      </w:r>
      <w:r w:rsidRPr="002011FC">
        <w:rPr>
          <w:sz w:val="28"/>
          <w:szCs w:val="28"/>
        </w:rPr>
        <w:t>дорсаль</w:t>
      </w:r>
      <w:r w:rsidRPr="002011FC">
        <w:rPr>
          <w:sz w:val="28"/>
          <w:szCs w:val="28"/>
          <w:lang w:val="kk-KZ"/>
        </w:rPr>
        <w:t>ды тор</w:t>
      </w:r>
      <w:r w:rsidRPr="00A3330D">
        <w:rPr>
          <w:sz w:val="28"/>
          <w:szCs w:val="28"/>
          <w:lang w:val="en-US"/>
        </w:rPr>
        <w:t>,</w:t>
      </w:r>
      <w:r w:rsidRPr="002011FC">
        <w:rPr>
          <w:sz w:val="28"/>
          <w:szCs w:val="28"/>
          <w:lang w:val="kk-KZ"/>
        </w:rPr>
        <w:t xml:space="preserve"> нервтік жүйе</w:t>
      </w:r>
      <w:r w:rsidRPr="00A3330D">
        <w:rPr>
          <w:sz w:val="28"/>
          <w:szCs w:val="28"/>
          <w:lang w:val="en-US"/>
        </w:rPr>
        <w:t>.</w:t>
      </w:r>
    </w:p>
    <w:p w:rsidR="00431514" w:rsidRPr="00A3330D" w:rsidRDefault="00431514" w:rsidP="00431514">
      <w:pPr>
        <w:ind w:left="360"/>
        <w:jc w:val="both"/>
        <w:rPr>
          <w:sz w:val="28"/>
          <w:szCs w:val="28"/>
          <w:lang w:val="en-US"/>
        </w:rPr>
      </w:pPr>
      <w:r w:rsidRPr="00A3330D">
        <w:rPr>
          <w:sz w:val="28"/>
          <w:szCs w:val="28"/>
          <w:lang w:val="en-US"/>
        </w:rPr>
        <w:t xml:space="preserve"> </w:t>
      </w:r>
    </w:p>
    <w:p w:rsidR="00431514" w:rsidRPr="00A3330D" w:rsidRDefault="00431514" w:rsidP="00431514">
      <w:pPr>
        <w:spacing w:after="120"/>
        <w:jc w:val="both"/>
        <w:rPr>
          <w:b/>
          <w:i/>
          <w:sz w:val="28"/>
          <w:szCs w:val="28"/>
          <w:lang w:val="en-US"/>
        </w:rPr>
      </w:pPr>
      <w:r w:rsidRPr="00A3330D">
        <w:rPr>
          <w:b/>
          <w:sz w:val="28"/>
          <w:szCs w:val="28"/>
          <w:lang w:val="en-US"/>
        </w:rPr>
        <w:t>4</w:t>
      </w:r>
      <w:r w:rsidR="00F863F6" w:rsidRPr="004E0B3D">
        <w:rPr>
          <w:b/>
          <w:sz w:val="28"/>
          <w:szCs w:val="28"/>
          <w:lang w:val="en-US"/>
        </w:rPr>
        <w:t xml:space="preserve"> </w:t>
      </w:r>
      <w:r w:rsidRPr="002011FC">
        <w:rPr>
          <w:b/>
          <w:sz w:val="28"/>
          <w:szCs w:val="28"/>
          <w:lang w:val="kk-KZ"/>
        </w:rPr>
        <w:t>жаттығу</w:t>
      </w:r>
      <w:r w:rsidRPr="00A3330D">
        <w:rPr>
          <w:b/>
          <w:i/>
          <w:sz w:val="28"/>
          <w:szCs w:val="28"/>
          <w:lang w:val="en-US"/>
        </w:rPr>
        <w:t xml:space="preserve">. </w:t>
      </w:r>
      <w:r w:rsidRPr="002011FC">
        <w:rPr>
          <w:b/>
          <w:i/>
          <w:sz w:val="28"/>
          <w:szCs w:val="28"/>
          <w:lang w:val="kk-KZ"/>
        </w:rPr>
        <w:t>Оқыңыз, аударыңыз, зат есімнің 3-ші септіктегі сөздік формасын атаңыз</w:t>
      </w:r>
      <w:r w:rsidRPr="00A3330D">
        <w:rPr>
          <w:b/>
          <w:i/>
          <w:sz w:val="28"/>
          <w:szCs w:val="28"/>
          <w:lang w:val="en-US"/>
        </w:rPr>
        <w:t>:</w:t>
      </w:r>
    </w:p>
    <w:p w:rsidR="00431514" w:rsidRPr="00A3330D" w:rsidRDefault="00431514" w:rsidP="00431514">
      <w:pPr>
        <w:jc w:val="both"/>
        <w:rPr>
          <w:sz w:val="28"/>
          <w:szCs w:val="28"/>
          <w:lang w:val="en-US"/>
        </w:rPr>
      </w:pPr>
      <w:r w:rsidRPr="00A3330D">
        <w:rPr>
          <w:b/>
          <w:i/>
          <w:sz w:val="28"/>
          <w:szCs w:val="28"/>
          <w:lang w:val="en-US"/>
        </w:rPr>
        <w:tab/>
      </w:r>
      <w:r w:rsidRPr="002011FC">
        <w:rPr>
          <w:sz w:val="28"/>
          <w:szCs w:val="28"/>
          <w:lang w:val="en-US"/>
        </w:rPr>
        <w:t>Arteria</w:t>
      </w:r>
      <w:r w:rsidRPr="00A3330D">
        <w:rPr>
          <w:sz w:val="28"/>
          <w:szCs w:val="28"/>
          <w:lang w:val="en-US"/>
        </w:rPr>
        <w:t xml:space="preserve"> </w:t>
      </w:r>
      <w:r w:rsidRPr="002011FC">
        <w:rPr>
          <w:sz w:val="28"/>
          <w:szCs w:val="28"/>
          <w:lang w:val="en-US"/>
        </w:rPr>
        <w:t>renis</w:t>
      </w:r>
      <w:r w:rsidRPr="00A3330D">
        <w:rPr>
          <w:sz w:val="28"/>
          <w:szCs w:val="28"/>
          <w:lang w:val="en-US"/>
        </w:rPr>
        <w:t xml:space="preserve">, </w:t>
      </w:r>
      <w:r w:rsidRPr="002011FC">
        <w:rPr>
          <w:sz w:val="28"/>
          <w:szCs w:val="28"/>
          <w:lang w:val="en-US"/>
        </w:rPr>
        <w:t>articulatio</w:t>
      </w:r>
      <w:r w:rsidRPr="00A3330D">
        <w:rPr>
          <w:sz w:val="28"/>
          <w:szCs w:val="28"/>
          <w:lang w:val="en-US"/>
        </w:rPr>
        <w:t xml:space="preserve"> </w:t>
      </w:r>
      <w:r w:rsidRPr="002011FC">
        <w:rPr>
          <w:sz w:val="28"/>
          <w:szCs w:val="28"/>
          <w:lang w:val="en-US"/>
        </w:rPr>
        <w:t>cap</w:t>
      </w:r>
      <w:r w:rsidRPr="00A3330D">
        <w:rPr>
          <w:sz w:val="28"/>
          <w:szCs w:val="28"/>
          <w:lang w:val="en-US"/>
        </w:rPr>
        <w:t>ĭ</w:t>
      </w:r>
      <w:r w:rsidRPr="002011FC">
        <w:rPr>
          <w:sz w:val="28"/>
          <w:szCs w:val="28"/>
          <w:lang w:val="en-US"/>
        </w:rPr>
        <w:t>tis</w:t>
      </w:r>
      <w:r w:rsidRPr="00A3330D">
        <w:rPr>
          <w:sz w:val="28"/>
          <w:szCs w:val="28"/>
          <w:lang w:val="en-US"/>
        </w:rPr>
        <w:t xml:space="preserve"> </w:t>
      </w:r>
      <w:r w:rsidRPr="002011FC">
        <w:rPr>
          <w:sz w:val="28"/>
          <w:szCs w:val="28"/>
          <w:lang w:val="en-US"/>
        </w:rPr>
        <w:t>costae</w:t>
      </w:r>
      <w:r w:rsidRPr="00A3330D">
        <w:rPr>
          <w:sz w:val="28"/>
          <w:szCs w:val="28"/>
          <w:lang w:val="en-US"/>
        </w:rPr>
        <w:t xml:space="preserve">, </w:t>
      </w:r>
      <w:r w:rsidRPr="002011FC">
        <w:rPr>
          <w:sz w:val="28"/>
          <w:szCs w:val="28"/>
          <w:lang w:val="en-US"/>
        </w:rPr>
        <w:t>caput</w:t>
      </w:r>
      <w:r w:rsidRPr="00A3330D">
        <w:rPr>
          <w:sz w:val="28"/>
          <w:szCs w:val="28"/>
          <w:lang w:val="en-US"/>
        </w:rPr>
        <w:t xml:space="preserve"> </w:t>
      </w:r>
      <w:r w:rsidRPr="002011FC">
        <w:rPr>
          <w:sz w:val="28"/>
          <w:szCs w:val="28"/>
          <w:lang w:val="en-US"/>
        </w:rPr>
        <w:t>fem</w:t>
      </w:r>
      <w:r w:rsidRPr="00A3330D">
        <w:rPr>
          <w:sz w:val="28"/>
          <w:szCs w:val="28"/>
          <w:lang w:val="en-US"/>
        </w:rPr>
        <w:t>ŏ</w:t>
      </w:r>
      <w:r w:rsidRPr="002011FC">
        <w:rPr>
          <w:sz w:val="28"/>
          <w:szCs w:val="28"/>
          <w:lang w:val="en-US"/>
        </w:rPr>
        <w:t>ris</w:t>
      </w:r>
      <w:r w:rsidRPr="00A3330D">
        <w:rPr>
          <w:sz w:val="28"/>
          <w:szCs w:val="28"/>
          <w:lang w:val="en-US"/>
        </w:rPr>
        <w:t xml:space="preserve">, </w:t>
      </w:r>
      <w:r w:rsidRPr="002011FC">
        <w:rPr>
          <w:sz w:val="28"/>
          <w:szCs w:val="28"/>
          <w:lang w:val="en-US"/>
        </w:rPr>
        <w:t>for</w:t>
      </w:r>
      <w:r w:rsidRPr="00A3330D">
        <w:rPr>
          <w:sz w:val="28"/>
          <w:szCs w:val="28"/>
          <w:lang w:val="en-US"/>
        </w:rPr>
        <w:t>ā</w:t>
      </w:r>
      <w:r w:rsidRPr="002011FC">
        <w:rPr>
          <w:sz w:val="28"/>
          <w:szCs w:val="28"/>
          <w:lang w:val="en-US"/>
        </w:rPr>
        <w:t>men</w:t>
      </w:r>
      <w:r w:rsidRPr="00A3330D">
        <w:rPr>
          <w:sz w:val="28"/>
          <w:szCs w:val="28"/>
          <w:lang w:val="en-US"/>
        </w:rPr>
        <w:t xml:space="preserve"> </w:t>
      </w:r>
      <w:r w:rsidRPr="002011FC">
        <w:rPr>
          <w:sz w:val="28"/>
          <w:szCs w:val="28"/>
          <w:lang w:val="en-US"/>
        </w:rPr>
        <w:t>ap</w:t>
      </w:r>
      <w:r w:rsidRPr="00A3330D">
        <w:rPr>
          <w:sz w:val="28"/>
          <w:szCs w:val="28"/>
          <w:lang w:val="en-US"/>
        </w:rPr>
        <w:t>ĭ</w:t>
      </w:r>
      <w:r w:rsidRPr="002011FC">
        <w:rPr>
          <w:sz w:val="28"/>
          <w:szCs w:val="28"/>
          <w:lang w:val="en-US"/>
        </w:rPr>
        <w:t>cis</w:t>
      </w:r>
      <w:r w:rsidRPr="00A3330D">
        <w:rPr>
          <w:sz w:val="28"/>
          <w:szCs w:val="28"/>
          <w:lang w:val="en-US"/>
        </w:rPr>
        <w:t xml:space="preserve"> </w:t>
      </w:r>
      <w:r w:rsidRPr="002011FC">
        <w:rPr>
          <w:sz w:val="28"/>
          <w:szCs w:val="28"/>
          <w:lang w:val="en-US"/>
        </w:rPr>
        <w:t>dentis</w:t>
      </w:r>
      <w:r w:rsidRPr="00A3330D">
        <w:rPr>
          <w:sz w:val="28"/>
          <w:szCs w:val="28"/>
          <w:lang w:val="en-US"/>
        </w:rPr>
        <w:t xml:space="preserve">, </w:t>
      </w:r>
      <w:r w:rsidRPr="002011FC">
        <w:rPr>
          <w:sz w:val="28"/>
          <w:szCs w:val="28"/>
          <w:lang w:val="en-US"/>
        </w:rPr>
        <w:t>fossa</w:t>
      </w:r>
      <w:r w:rsidRPr="00A3330D">
        <w:rPr>
          <w:sz w:val="28"/>
          <w:szCs w:val="28"/>
          <w:lang w:val="en-US"/>
        </w:rPr>
        <w:t xml:space="preserve"> </w:t>
      </w:r>
      <w:r w:rsidRPr="002011FC">
        <w:rPr>
          <w:sz w:val="28"/>
          <w:szCs w:val="28"/>
          <w:lang w:val="en-US"/>
        </w:rPr>
        <w:t>cap</w:t>
      </w:r>
      <w:r w:rsidRPr="00A3330D">
        <w:rPr>
          <w:sz w:val="28"/>
          <w:szCs w:val="28"/>
          <w:lang w:val="en-US"/>
        </w:rPr>
        <w:t>ĭ</w:t>
      </w:r>
      <w:r w:rsidRPr="002011FC">
        <w:rPr>
          <w:sz w:val="28"/>
          <w:szCs w:val="28"/>
          <w:lang w:val="en-US"/>
        </w:rPr>
        <w:t>tis</w:t>
      </w:r>
      <w:r w:rsidRPr="00A3330D">
        <w:rPr>
          <w:sz w:val="28"/>
          <w:szCs w:val="28"/>
          <w:lang w:val="en-US"/>
        </w:rPr>
        <w:t xml:space="preserve"> </w:t>
      </w:r>
      <w:r w:rsidRPr="002011FC">
        <w:rPr>
          <w:sz w:val="28"/>
          <w:szCs w:val="28"/>
          <w:lang w:val="en-US"/>
        </w:rPr>
        <w:t>fem</w:t>
      </w:r>
      <w:r w:rsidRPr="00A3330D">
        <w:rPr>
          <w:sz w:val="28"/>
          <w:szCs w:val="28"/>
          <w:lang w:val="en-US"/>
        </w:rPr>
        <w:t>ŏ</w:t>
      </w:r>
      <w:r w:rsidRPr="002011FC">
        <w:rPr>
          <w:sz w:val="28"/>
          <w:szCs w:val="28"/>
          <w:lang w:val="en-US"/>
        </w:rPr>
        <w:t>ris</w:t>
      </w:r>
      <w:r w:rsidRPr="00A3330D">
        <w:rPr>
          <w:sz w:val="28"/>
          <w:szCs w:val="28"/>
          <w:lang w:val="en-US"/>
        </w:rPr>
        <w:t xml:space="preserve">, </w:t>
      </w:r>
      <w:r w:rsidRPr="002011FC">
        <w:rPr>
          <w:sz w:val="28"/>
          <w:szCs w:val="28"/>
          <w:lang w:val="en-US"/>
        </w:rPr>
        <w:t>porta</w:t>
      </w:r>
      <w:r w:rsidRPr="00A3330D">
        <w:rPr>
          <w:sz w:val="28"/>
          <w:szCs w:val="28"/>
          <w:lang w:val="en-US"/>
        </w:rPr>
        <w:t xml:space="preserve"> </w:t>
      </w:r>
      <w:r w:rsidRPr="002011FC">
        <w:rPr>
          <w:sz w:val="28"/>
          <w:szCs w:val="28"/>
          <w:lang w:val="en-US"/>
        </w:rPr>
        <w:t>hep</w:t>
      </w:r>
      <w:r w:rsidRPr="00A3330D">
        <w:rPr>
          <w:sz w:val="28"/>
          <w:szCs w:val="28"/>
          <w:lang w:val="en-US"/>
        </w:rPr>
        <w:t>ă</w:t>
      </w:r>
      <w:r w:rsidRPr="002011FC">
        <w:rPr>
          <w:sz w:val="28"/>
          <w:szCs w:val="28"/>
          <w:lang w:val="en-US"/>
        </w:rPr>
        <w:t>tis</w:t>
      </w:r>
      <w:r w:rsidRPr="00A3330D">
        <w:rPr>
          <w:sz w:val="28"/>
          <w:szCs w:val="28"/>
          <w:lang w:val="en-US"/>
        </w:rPr>
        <w:t xml:space="preserve">, </w:t>
      </w:r>
      <w:r w:rsidRPr="002011FC">
        <w:rPr>
          <w:sz w:val="28"/>
          <w:szCs w:val="28"/>
          <w:lang w:val="en-US"/>
        </w:rPr>
        <w:t>musc</w:t>
      </w:r>
      <w:r w:rsidRPr="00A3330D">
        <w:rPr>
          <w:sz w:val="28"/>
          <w:szCs w:val="28"/>
          <w:lang w:val="en-US"/>
        </w:rPr>
        <w:t>ŭ</w:t>
      </w:r>
      <w:r w:rsidRPr="002011FC">
        <w:rPr>
          <w:sz w:val="28"/>
          <w:szCs w:val="28"/>
          <w:lang w:val="en-US"/>
        </w:rPr>
        <w:t>lus</w:t>
      </w:r>
      <w:r w:rsidRPr="00A3330D">
        <w:rPr>
          <w:sz w:val="28"/>
          <w:szCs w:val="28"/>
          <w:lang w:val="en-US"/>
        </w:rPr>
        <w:t xml:space="preserve"> </w:t>
      </w:r>
      <w:r w:rsidRPr="002011FC">
        <w:rPr>
          <w:sz w:val="28"/>
          <w:szCs w:val="28"/>
          <w:lang w:val="en-US"/>
        </w:rPr>
        <w:t>rectus</w:t>
      </w:r>
      <w:r w:rsidRPr="00A3330D">
        <w:rPr>
          <w:sz w:val="28"/>
          <w:szCs w:val="28"/>
          <w:lang w:val="en-US"/>
        </w:rPr>
        <w:t xml:space="preserve"> </w:t>
      </w:r>
      <w:r w:rsidRPr="002011FC">
        <w:rPr>
          <w:sz w:val="28"/>
          <w:szCs w:val="28"/>
          <w:lang w:val="en-US"/>
        </w:rPr>
        <w:t>abdom</w:t>
      </w:r>
      <w:r w:rsidRPr="00A3330D">
        <w:rPr>
          <w:sz w:val="28"/>
          <w:szCs w:val="28"/>
          <w:lang w:val="en-US"/>
        </w:rPr>
        <w:t>ĭ</w:t>
      </w:r>
      <w:r w:rsidRPr="002011FC">
        <w:rPr>
          <w:sz w:val="28"/>
          <w:szCs w:val="28"/>
          <w:lang w:val="en-US"/>
        </w:rPr>
        <w:t>nis</w:t>
      </w:r>
      <w:r w:rsidRPr="00A3330D">
        <w:rPr>
          <w:sz w:val="28"/>
          <w:szCs w:val="28"/>
          <w:lang w:val="en-US"/>
        </w:rPr>
        <w:t xml:space="preserve">, </w:t>
      </w:r>
      <w:r w:rsidRPr="002011FC">
        <w:rPr>
          <w:sz w:val="28"/>
          <w:szCs w:val="28"/>
          <w:lang w:val="en-US"/>
        </w:rPr>
        <w:t>nervus</w:t>
      </w:r>
      <w:r w:rsidRPr="00A3330D">
        <w:rPr>
          <w:sz w:val="28"/>
          <w:szCs w:val="28"/>
          <w:lang w:val="en-US"/>
        </w:rPr>
        <w:t xml:space="preserve"> </w:t>
      </w:r>
      <w:r w:rsidRPr="002011FC">
        <w:rPr>
          <w:sz w:val="28"/>
          <w:szCs w:val="28"/>
          <w:lang w:val="en-US"/>
        </w:rPr>
        <w:t>cruris</w:t>
      </w:r>
      <w:r w:rsidRPr="00A3330D">
        <w:rPr>
          <w:sz w:val="28"/>
          <w:szCs w:val="28"/>
          <w:lang w:val="en-US"/>
        </w:rPr>
        <w:t xml:space="preserve">, </w:t>
      </w:r>
      <w:r w:rsidRPr="002011FC">
        <w:rPr>
          <w:sz w:val="28"/>
          <w:szCs w:val="28"/>
          <w:lang w:val="en-US"/>
        </w:rPr>
        <w:t>for</w:t>
      </w:r>
      <w:r w:rsidRPr="00A3330D">
        <w:rPr>
          <w:sz w:val="28"/>
          <w:szCs w:val="28"/>
          <w:lang w:val="en-US"/>
        </w:rPr>
        <w:t>ā</w:t>
      </w:r>
      <w:r w:rsidRPr="002011FC">
        <w:rPr>
          <w:sz w:val="28"/>
          <w:szCs w:val="28"/>
          <w:lang w:val="en-US"/>
        </w:rPr>
        <w:t>men</w:t>
      </w:r>
      <w:r w:rsidRPr="00A3330D">
        <w:rPr>
          <w:sz w:val="28"/>
          <w:szCs w:val="28"/>
          <w:lang w:val="en-US"/>
        </w:rPr>
        <w:t xml:space="preserve"> </w:t>
      </w:r>
      <w:r w:rsidRPr="002011FC">
        <w:rPr>
          <w:sz w:val="28"/>
          <w:szCs w:val="28"/>
          <w:lang w:val="en-US"/>
        </w:rPr>
        <w:t>incis</w:t>
      </w:r>
      <w:r w:rsidRPr="00A3330D">
        <w:rPr>
          <w:sz w:val="28"/>
          <w:szCs w:val="28"/>
          <w:lang w:val="en-US"/>
        </w:rPr>
        <w:t>ī</w:t>
      </w:r>
      <w:r w:rsidRPr="002011FC">
        <w:rPr>
          <w:sz w:val="28"/>
          <w:szCs w:val="28"/>
          <w:lang w:val="en-US"/>
        </w:rPr>
        <w:t>vum</w:t>
      </w:r>
      <w:r w:rsidRPr="00A3330D">
        <w:rPr>
          <w:sz w:val="28"/>
          <w:szCs w:val="28"/>
          <w:lang w:val="en-US"/>
        </w:rPr>
        <w:t xml:space="preserve"> </w:t>
      </w:r>
      <w:r w:rsidRPr="002011FC">
        <w:rPr>
          <w:sz w:val="28"/>
          <w:szCs w:val="28"/>
          <w:lang w:val="en-US"/>
        </w:rPr>
        <w:t>processus</w:t>
      </w:r>
      <w:r w:rsidRPr="00A3330D">
        <w:rPr>
          <w:sz w:val="28"/>
          <w:szCs w:val="28"/>
          <w:lang w:val="en-US"/>
        </w:rPr>
        <w:t xml:space="preserve"> </w:t>
      </w:r>
      <w:r w:rsidRPr="002011FC">
        <w:rPr>
          <w:sz w:val="28"/>
          <w:szCs w:val="28"/>
          <w:lang w:val="en-US"/>
        </w:rPr>
        <w:t>palat</w:t>
      </w:r>
      <w:r w:rsidRPr="00A3330D">
        <w:rPr>
          <w:sz w:val="28"/>
          <w:szCs w:val="28"/>
          <w:lang w:val="en-US"/>
        </w:rPr>
        <w:t>ī</w:t>
      </w:r>
      <w:r w:rsidRPr="002011FC">
        <w:rPr>
          <w:sz w:val="28"/>
          <w:szCs w:val="28"/>
          <w:lang w:val="en-US"/>
        </w:rPr>
        <w:t>ni</w:t>
      </w:r>
      <w:r w:rsidRPr="00A3330D">
        <w:rPr>
          <w:sz w:val="28"/>
          <w:szCs w:val="28"/>
          <w:lang w:val="en-US"/>
        </w:rPr>
        <w:t xml:space="preserve">, </w:t>
      </w:r>
      <w:r w:rsidRPr="002011FC">
        <w:rPr>
          <w:sz w:val="28"/>
          <w:szCs w:val="28"/>
          <w:lang w:val="en-US"/>
        </w:rPr>
        <w:t>plexus</w:t>
      </w:r>
      <w:r w:rsidRPr="00A3330D">
        <w:rPr>
          <w:sz w:val="28"/>
          <w:szCs w:val="28"/>
          <w:lang w:val="en-US"/>
        </w:rPr>
        <w:t xml:space="preserve"> </w:t>
      </w:r>
      <w:r w:rsidRPr="002011FC">
        <w:rPr>
          <w:sz w:val="28"/>
          <w:szCs w:val="28"/>
          <w:lang w:val="en-US"/>
        </w:rPr>
        <w:t>ven</w:t>
      </w:r>
      <w:r w:rsidRPr="00A3330D">
        <w:rPr>
          <w:sz w:val="28"/>
          <w:szCs w:val="28"/>
          <w:lang w:val="en-US"/>
        </w:rPr>
        <w:t>ō</w:t>
      </w:r>
      <w:r w:rsidRPr="002011FC">
        <w:rPr>
          <w:sz w:val="28"/>
          <w:szCs w:val="28"/>
          <w:lang w:val="en-US"/>
        </w:rPr>
        <w:t>sus</w:t>
      </w:r>
      <w:r w:rsidRPr="00A3330D">
        <w:rPr>
          <w:sz w:val="28"/>
          <w:szCs w:val="28"/>
          <w:lang w:val="en-US"/>
        </w:rPr>
        <w:t xml:space="preserve"> </w:t>
      </w:r>
      <w:r w:rsidRPr="002011FC">
        <w:rPr>
          <w:sz w:val="28"/>
          <w:szCs w:val="28"/>
          <w:lang w:val="en-US"/>
        </w:rPr>
        <w:t>foram</w:t>
      </w:r>
      <w:r w:rsidRPr="00A3330D">
        <w:rPr>
          <w:sz w:val="28"/>
          <w:szCs w:val="28"/>
          <w:lang w:val="en-US"/>
        </w:rPr>
        <w:t>ĭ</w:t>
      </w:r>
      <w:r w:rsidRPr="002011FC">
        <w:rPr>
          <w:sz w:val="28"/>
          <w:szCs w:val="28"/>
          <w:lang w:val="en-US"/>
        </w:rPr>
        <w:t>nis</w:t>
      </w:r>
      <w:r w:rsidRPr="00A3330D">
        <w:rPr>
          <w:sz w:val="28"/>
          <w:szCs w:val="28"/>
          <w:lang w:val="en-US"/>
        </w:rPr>
        <w:t xml:space="preserve"> </w:t>
      </w:r>
      <w:r w:rsidRPr="002011FC">
        <w:rPr>
          <w:sz w:val="28"/>
          <w:szCs w:val="28"/>
          <w:lang w:val="en-US"/>
        </w:rPr>
        <w:t>ov</w:t>
      </w:r>
      <w:r w:rsidRPr="00A3330D">
        <w:rPr>
          <w:sz w:val="28"/>
          <w:szCs w:val="28"/>
          <w:lang w:val="en-US"/>
        </w:rPr>
        <w:t>ā</w:t>
      </w:r>
      <w:r w:rsidRPr="002011FC">
        <w:rPr>
          <w:sz w:val="28"/>
          <w:szCs w:val="28"/>
          <w:lang w:val="en-US"/>
        </w:rPr>
        <w:t>lis</w:t>
      </w:r>
      <w:r w:rsidRPr="00A3330D">
        <w:rPr>
          <w:sz w:val="28"/>
          <w:szCs w:val="28"/>
          <w:lang w:val="en-US"/>
        </w:rPr>
        <w:t xml:space="preserve">, </w:t>
      </w:r>
      <w:r w:rsidRPr="002011FC">
        <w:rPr>
          <w:sz w:val="28"/>
          <w:szCs w:val="28"/>
          <w:lang w:val="en-US"/>
        </w:rPr>
        <w:t>regio</w:t>
      </w:r>
      <w:r w:rsidRPr="00A3330D">
        <w:rPr>
          <w:sz w:val="28"/>
          <w:szCs w:val="28"/>
          <w:lang w:val="en-US"/>
        </w:rPr>
        <w:t xml:space="preserve"> </w:t>
      </w:r>
      <w:r w:rsidRPr="002011FC">
        <w:rPr>
          <w:sz w:val="28"/>
          <w:szCs w:val="28"/>
          <w:lang w:val="en-US"/>
        </w:rPr>
        <w:t>fem</w:t>
      </w:r>
      <w:r w:rsidRPr="00A3330D">
        <w:rPr>
          <w:sz w:val="28"/>
          <w:szCs w:val="28"/>
          <w:lang w:val="en-US"/>
        </w:rPr>
        <w:t>ŏ</w:t>
      </w:r>
      <w:r w:rsidRPr="002011FC">
        <w:rPr>
          <w:sz w:val="28"/>
          <w:szCs w:val="28"/>
          <w:lang w:val="en-US"/>
        </w:rPr>
        <w:t>ris</w:t>
      </w:r>
      <w:r w:rsidRPr="00A3330D">
        <w:rPr>
          <w:sz w:val="28"/>
          <w:szCs w:val="28"/>
          <w:lang w:val="en-US"/>
        </w:rPr>
        <w:t xml:space="preserve"> </w:t>
      </w:r>
      <w:r w:rsidRPr="002011FC">
        <w:rPr>
          <w:sz w:val="28"/>
          <w:szCs w:val="28"/>
          <w:lang w:val="en-US"/>
        </w:rPr>
        <w:t>anterior</w:t>
      </w:r>
      <w:r w:rsidRPr="00A3330D">
        <w:rPr>
          <w:sz w:val="28"/>
          <w:szCs w:val="28"/>
          <w:lang w:val="en-US"/>
        </w:rPr>
        <w:t xml:space="preserve">, </w:t>
      </w:r>
      <w:r w:rsidRPr="002011FC">
        <w:rPr>
          <w:sz w:val="28"/>
          <w:szCs w:val="28"/>
          <w:lang w:val="en-US"/>
        </w:rPr>
        <w:t>sinus</w:t>
      </w:r>
      <w:r w:rsidRPr="00A3330D">
        <w:rPr>
          <w:sz w:val="28"/>
          <w:szCs w:val="28"/>
          <w:lang w:val="en-US"/>
        </w:rPr>
        <w:t xml:space="preserve"> </w:t>
      </w:r>
      <w:r w:rsidRPr="002011FC">
        <w:rPr>
          <w:sz w:val="28"/>
          <w:szCs w:val="28"/>
          <w:lang w:val="en-US"/>
        </w:rPr>
        <w:t>li</w:t>
      </w:r>
      <w:r w:rsidRPr="00A3330D">
        <w:rPr>
          <w:sz w:val="28"/>
          <w:szCs w:val="28"/>
          <w:lang w:val="en-US"/>
        </w:rPr>
        <w:t>ē</w:t>
      </w:r>
      <w:r w:rsidRPr="002011FC">
        <w:rPr>
          <w:sz w:val="28"/>
          <w:szCs w:val="28"/>
          <w:lang w:val="en-US"/>
        </w:rPr>
        <w:t>nis</w:t>
      </w:r>
      <w:r w:rsidRPr="00A3330D">
        <w:rPr>
          <w:sz w:val="28"/>
          <w:szCs w:val="28"/>
          <w:lang w:val="en-US"/>
        </w:rPr>
        <w:t xml:space="preserve">, </w:t>
      </w:r>
      <w:r w:rsidRPr="002011FC">
        <w:rPr>
          <w:sz w:val="28"/>
          <w:szCs w:val="28"/>
          <w:lang w:val="en-US"/>
        </w:rPr>
        <w:t>for</w:t>
      </w:r>
      <w:r w:rsidRPr="00A3330D">
        <w:rPr>
          <w:sz w:val="28"/>
          <w:szCs w:val="28"/>
          <w:lang w:val="en-US"/>
        </w:rPr>
        <w:t>ā</w:t>
      </w:r>
      <w:r w:rsidRPr="002011FC">
        <w:rPr>
          <w:sz w:val="28"/>
          <w:szCs w:val="28"/>
          <w:lang w:val="en-US"/>
        </w:rPr>
        <w:t>men</w:t>
      </w:r>
      <w:r w:rsidRPr="00A3330D">
        <w:rPr>
          <w:sz w:val="28"/>
          <w:szCs w:val="28"/>
          <w:lang w:val="en-US"/>
        </w:rPr>
        <w:t xml:space="preserve"> </w:t>
      </w:r>
      <w:r w:rsidRPr="002011FC">
        <w:rPr>
          <w:sz w:val="28"/>
          <w:szCs w:val="28"/>
          <w:lang w:val="en-US"/>
        </w:rPr>
        <w:t>externum</w:t>
      </w:r>
      <w:r w:rsidRPr="00A3330D">
        <w:rPr>
          <w:sz w:val="28"/>
          <w:szCs w:val="28"/>
          <w:lang w:val="en-US"/>
        </w:rPr>
        <w:t xml:space="preserve">, </w:t>
      </w:r>
      <w:r w:rsidRPr="002011FC">
        <w:rPr>
          <w:sz w:val="28"/>
          <w:szCs w:val="28"/>
          <w:lang w:val="en-US"/>
        </w:rPr>
        <w:t>musc</w:t>
      </w:r>
      <w:r w:rsidRPr="00A3330D">
        <w:rPr>
          <w:sz w:val="28"/>
          <w:szCs w:val="28"/>
          <w:lang w:val="en-US"/>
        </w:rPr>
        <w:t>ŭ</w:t>
      </w:r>
      <w:r w:rsidRPr="002011FC">
        <w:rPr>
          <w:sz w:val="28"/>
          <w:szCs w:val="28"/>
          <w:lang w:val="en-US"/>
        </w:rPr>
        <w:t>lus</w:t>
      </w:r>
      <w:r w:rsidRPr="00A3330D">
        <w:rPr>
          <w:sz w:val="28"/>
          <w:szCs w:val="28"/>
          <w:lang w:val="en-US"/>
        </w:rPr>
        <w:t xml:space="preserve"> </w:t>
      </w:r>
      <w:r w:rsidRPr="002011FC">
        <w:rPr>
          <w:sz w:val="28"/>
          <w:szCs w:val="28"/>
          <w:lang w:val="en-US"/>
        </w:rPr>
        <w:t>lev</w:t>
      </w:r>
      <w:r w:rsidRPr="00A3330D">
        <w:rPr>
          <w:sz w:val="28"/>
          <w:szCs w:val="28"/>
          <w:lang w:val="en-US"/>
        </w:rPr>
        <w:t>ā</w:t>
      </w:r>
      <w:r w:rsidRPr="002011FC">
        <w:rPr>
          <w:sz w:val="28"/>
          <w:szCs w:val="28"/>
          <w:lang w:val="en-US"/>
        </w:rPr>
        <w:t>tor</w:t>
      </w:r>
      <w:r w:rsidRPr="00A3330D">
        <w:rPr>
          <w:sz w:val="28"/>
          <w:szCs w:val="28"/>
          <w:lang w:val="en-US"/>
        </w:rPr>
        <w:t xml:space="preserve"> </w:t>
      </w:r>
      <w:r w:rsidRPr="002011FC">
        <w:rPr>
          <w:sz w:val="28"/>
          <w:szCs w:val="28"/>
          <w:lang w:val="en-US"/>
        </w:rPr>
        <w:t>gland</w:t>
      </w:r>
      <w:r w:rsidRPr="00A3330D">
        <w:rPr>
          <w:sz w:val="28"/>
          <w:szCs w:val="28"/>
          <w:lang w:val="en-US"/>
        </w:rPr>
        <w:t>ŭ</w:t>
      </w:r>
      <w:r w:rsidRPr="002011FC">
        <w:rPr>
          <w:sz w:val="28"/>
          <w:szCs w:val="28"/>
          <w:lang w:val="en-US"/>
        </w:rPr>
        <w:t>lae</w:t>
      </w:r>
      <w:r w:rsidRPr="00A3330D">
        <w:rPr>
          <w:sz w:val="28"/>
          <w:szCs w:val="28"/>
          <w:lang w:val="en-US"/>
        </w:rPr>
        <w:t xml:space="preserve"> </w:t>
      </w:r>
      <w:r w:rsidRPr="002011FC">
        <w:rPr>
          <w:sz w:val="28"/>
          <w:szCs w:val="28"/>
          <w:lang w:val="en-US"/>
        </w:rPr>
        <w:t>thyreoideae</w:t>
      </w:r>
      <w:r w:rsidRPr="00A3330D">
        <w:rPr>
          <w:sz w:val="28"/>
          <w:szCs w:val="28"/>
          <w:lang w:val="en-US"/>
        </w:rPr>
        <w:t xml:space="preserve">, </w:t>
      </w:r>
      <w:r w:rsidRPr="002011FC">
        <w:rPr>
          <w:sz w:val="28"/>
          <w:szCs w:val="28"/>
          <w:lang w:val="en-US"/>
        </w:rPr>
        <w:t>sulcus</w:t>
      </w:r>
      <w:r w:rsidRPr="00A3330D">
        <w:rPr>
          <w:sz w:val="28"/>
          <w:szCs w:val="28"/>
          <w:lang w:val="en-US"/>
        </w:rPr>
        <w:t xml:space="preserve"> </w:t>
      </w:r>
      <w:r w:rsidRPr="002011FC">
        <w:rPr>
          <w:sz w:val="28"/>
          <w:szCs w:val="28"/>
          <w:lang w:val="en-US"/>
        </w:rPr>
        <w:t>corp</w:t>
      </w:r>
      <w:r w:rsidRPr="00A3330D">
        <w:rPr>
          <w:sz w:val="28"/>
          <w:szCs w:val="28"/>
          <w:lang w:val="en-US"/>
        </w:rPr>
        <w:t>ŏ</w:t>
      </w:r>
      <w:r w:rsidRPr="002011FC">
        <w:rPr>
          <w:sz w:val="28"/>
          <w:szCs w:val="28"/>
          <w:lang w:val="en-US"/>
        </w:rPr>
        <w:t>ris</w:t>
      </w:r>
      <w:r w:rsidRPr="00A3330D">
        <w:rPr>
          <w:sz w:val="28"/>
          <w:szCs w:val="28"/>
          <w:lang w:val="en-US"/>
        </w:rPr>
        <w:t xml:space="preserve"> </w:t>
      </w:r>
      <w:r w:rsidRPr="002011FC">
        <w:rPr>
          <w:sz w:val="28"/>
          <w:szCs w:val="28"/>
          <w:lang w:val="en-US"/>
        </w:rPr>
        <w:t>call</w:t>
      </w:r>
      <w:r w:rsidRPr="00A3330D">
        <w:rPr>
          <w:sz w:val="28"/>
          <w:szCs w:val="28"/>
          <w:lang w:val="en-US"/>
        </w:rPr>
        <w:t>ō</w:t>
      </w:r>
      <w:r w:rsidRPr="002011FC">
        <w:rPr>
          <w:sz w:val="28"/>
          <w:szCs w:val="28"/>
          <w:lang w:val="en-US"/>
        </w:rPr>
        <w:t>si</w:t>
      </w:r>
      <w:r w:rsidRPr="00A3330D">
        <w:rPr>
          <w:sz w:val="28"/>
          <w:szCs w:val="28"/>
          <w:lang w:val="en-US"/>
        </w:rPr>
        <w:t xml:space="preserve">, </w:t>
      </w:r>
      <w:r w:rsidRPr="002011FC">
        <w:rPr>
          <w:sz w:val="28"/>
          <w:szCs w:val="28"/>
          <w:lang w:val="en-US"/>
        </w:rPr>
        <w:t>syst</w:t>
      </w:r>
      <w:r w:rsidRPr="00A3330D">
        <w:rPr>
          <w:sz w:val="28"/>
          <w:szCs w:val="28"/>
          <w:lang w:val="en-US"/>
        </w:rPr>
        <w:t>ē</w:t>
      </w:r>
      <w:r w:rsidRPr="002011FC">
        <w:rPr>
          <w:sz w:val="28"/>
          <w:szCs w:val="28"/>
          <w:lang w:val="en-US"/>
        </w:rPr>
        <w:t>ma</w:t>
      </w:r>
      <w:r w:rsidRPr="00A3330D">
        <w:rPr>
          <w:sz w:val="28"/>
          <w:szCs w:val="28"/>
          <w:lang w:val="en-US"/>
        </w:rPr>
        <w:t xml:space="preserve"> </w:t>
      </w:r>
      <w:r w:rsidRPr="002011FC">
        <w:rPr>
          <w:sz w:val="28"/>
          <w:szCs w:val="28"/>
          <w:lang w:val="en-US"/>
        </w:rPr>
        <w:t>lymphat</w:t>
      </w:r>
      <w:r w:rsidRPr="00A3330D">
        <w:rPr>
          <w:sz w:val="28"/>
          <w:szCs w:val="28"/>
          <w:lang w:val="en-US"/>
        </w:rPr>
        <w:t>ĭ</w:t>
      </w:r>
      <w:r w:rsidRPr="002011FC">
        <w:rPr>
          <w:sz w:val="28"/>
          <w:szCs w:val="28"/>
          <w:lang w:val="en-US"/>
        </w:rPr>
        <w:t>cum</w:t>
      </w:r>
      <w:r w:rsidRPr="00A3330D">
        <w:rPr>
          <w:sz w:val="28"/>
          <w:szCs w:val="28"/>
          <w:lang w:val="en-US"/>
        </w:rPr>
        <w:t xml:space="preserve">, </w:t>
      </w:r>
      <w:r w:rsidRPr="002011FC">
        <w:rPr>
          <w:sz w:val="28"/>
          <w:szCs w:val="28"/>
          <w:lang w:val="en-US"/>
        </w:rPr>
        <w:t>crus</w:t>
      </w:r>
      <w:r w:rsidRPr="00A3330D">
        <w:rPr>
          <w:sz w:val="28"/>
          <w:szCs w:val="28"/>
          <w:lang w:val="en-US"/>
        </w:rPr>
        <w:t xml:space="preserve"> </w:t>
      </w:r>
      <w:r w:rsidRPr="002011FC">
        <w:rPr>
          <w:sz w:val="28"/>
          <w:szCs w:val="28"/>
          <w:lang w:val="en-US"/>
        </w:rPr>
        <w:t>posterius</w:t>
      </w:r>
      <w:r w:rsidRPr="00A3330D">
        <w:rPr>
          <w:sz w:val="28"/>
          <w:szCs w:val="28"/>
          <w:lang w:val="en-US"/>
        </w:rPr>
        <w:t xml:space="preserve"> </w:t>
      </w:r>
      <w:r w:rsidRPr="002011FC">
        <w:rPr>
          <w:sz w:val="28"/>
          <w:szCs w:val="28"/>
          <w:lang w:val="en-US"/>
        </w:rPr>
        <w:t>caps</w:t>
      </w:r>
      <w:r w:rsidRPr="00A3330D">
        <w:rPr>
          <w:sz w:val="28"/>
          <w:szCs w:val="28"/>
          <w:lang w:val="en-US"/>
        </w:rPr>
        <w:t>ŭ</w:t>
      </w:r>
      <w:r w:rsidRPr="002011FC">
        <w:rPr>
          <w:sz w:val="28"/>
          <w:szCs w:val="28"/>
          <w:lang w:val="en-US"/>
        </w:rPr>
        <w:t>lae</w:t>
      </w:r>
      <w:r w:rsidRPr="00A3330D">
        <w:rPr>
          <w:sz w:val="28"/>
          <w:szCs w:val="28"/>
          <w:lang w:val="en-US"/>
        </w:rPr>
        <w:t xml:space="preserve"> </w:t>
      </w:r>
      <w:r w:rsidRPr="002011FC">
        <w:rPr>
          <w:sz w:val="28"/>
          <w:szCs w:val="28"/>
          <w:lang w:val="en-US"/>
        </w:rPr>
        <w:t>internae</w:t>
      </w:r>
      <w:r w:rsidRPr="00A3330D">
        <w:rPr>
          <w:sz w:val="28"/>
          <w:szCs w:val="28"/>
          <w:lang w:val="en-US"/>
        </w:rPr>
        <w:t xml:space="preserve">, </w:t>
      </w:r>
      <w:r w:rsidRPr="002011FC">
        <w:rPr>
          <w:sz w:val="28"/>
          <w:szCs w:val="28"/>
          <w:lang w:val="en-US"/>
        </w:rPr>
        <w:t>caps</w:t>
      </w:r>
      <w:r w:rsidRPr="00A3330D">
        <w:rPr>
          <w:sz w:val="28"/>
          <w:szCs w:val="28"/>
          <w:lang w:val="en-US"/>
        </w:rPr>
        <w:t>ŭ</w:t>
      </w:r>
      <w:r w:rsidRPr="002011FC">
        <w:rPr>
          <w:sz w:val="28"/>
          <w:szCs w:val="28"/>
          <w:lang w:val="en-US"/>
        </w:rPr>
        <w:t>la</w:t>
      </w:r>
      <w:r w:rsidRPr="00A3330D">
        <w:rPr>
          <w:sz w:val="28"/>
          <w:szCs w:val="28"/>
          <w:lang w:val="en-US"/>
        </w:rPr>
        <w:t xml:space="preserve"> </w:t>
      </w:r>
      <w:r w:rsidRPr="002011FC">
        <w:rPr>
          <w:sz w:val="28"/>
          <w:szCs w:val="28"/>
          <w:lang w:val="en-US"/>
        </w:rPr>
        <w:t>renis</w:t>
      </w:r>
      <w:r w:rsidRPr="00A3330D">
        <w:rPr>
          <w:sz w:val="28"/>
          <w:szCs w:val="28"/>
          <w:lang w:val="en-US"/>
        </w:rPr>
        <w:t xml:space="preserve">, </w:t>
      </w:r>
      <w:r w:rsidRPr="002011FC">
        <w:rPr>
          <w:sz w:val="28"/>
          <w:szCs w:val="28"/>
          <w:lang w:val="en-US"/>
        </w:rPr>
        <w:t>for</w:t>
      </w:r>
      <w:r w:rsidRPr="00A3330D">
        <w:rPr>
          <w:sz w:val="28"/>
          <w:szCs w:val="28"/>
          <w:lang w:val="en-US"/>
        </w:rPr>
        <w:t>ā</w:t>
      </w:r>
      <w:r w:rsidRPr="002011FC">
        <w:rPr>
          <w:sz w:val="28"/>
          <w:szCs w:val="28"/>
          <w:lang w:val="en-US"/>
        </w:rPr>
        <w:t>men</w:t>
      </w:r>
      <w:r w:rsidRPr="00A3330D">
        <w:rPr>
          <w:sz w:val="28"/>
          <w:szCs w:val="28"/>
          <w:lang w:val="en-US"/>
        </w:rPr>
        <w:t xml:space="preserve"> </w:t>
      </w:r>
      <w:r w:rsidRPr="002011FC">
        <w:rPr>
          <w:sz w:val="28"/>
          <w:szCs w:val="28"/>
          <w:lang w:val="en-US"/>
        </w:rPr>
        <w:t>mandib</w:t>
      </w:r>
      <w:r w:rsidRPr="00A3330D">
        <w:rPr>
          <w:sz w:val="28"/>
          <w:szCs w:val="28"/>
          <w:lang w:val="en-US"/>
        </w:rPr>
        <w:t>ŭ</w:t>
      </w:r>
      <w:r w:rsidRPr="002011FC">
        <w:rPr>
          <w:sz w:val="28"/>
          <w:szCs w:val="28"/>
          <w:lang w:val="en-US"/>
        </w:rPr>
        <w:t>lae</w:t>
      </w:r>
      <w:r w:rsidRPr="00A3330D">
        <w:rPr>
          <w:sz w:val="28"/>
          <w:szCs w:val="28"/>
          <w:lang w:val="en-US"/>
        </w:rPr>
        <w:t xml:space="preserve">, </w:t>
      </w:r>
      <w:r w:rsidRPr="002011FC">
        <w:rPr>
          <w:sz w:val="28"/>
          <w:szCs w:val="28"/>
          <w:lang w:val="en-US"/>
        </w:rPr>
        <w:t>musc</w:t>
      </w:r>
      <w:r w:rsidRPr="00A3330D">
        <w:rPr>
          <w:sz w:val="28"/>
          <w:szCs w:val="28"/>
          <w:lang w:val="en-US"/>
        </w:rPr>
        <w:t>ŭ</w:t>
      </w:r>
      <w:r w:rsidRPr="002011FC">
        <w:rPr>
          <w:sz w:val="28"/>
          <w:szCs w:val="28"/>
          <w:lang w:val="en-US"/>
        </w:rPr>
        <w:t>lus</w:t>
      </w:r>
      <w:r w:rsidRPr="00A3330D">
        <w:rPr>
          <w:sz w:val="28"/>
          <w:szCs w:val="28"/>
          <w:lang w:val="en-US"/>
        </w:rPr>
        <w:t xml:space="preserve"> </w:t>
      </w:r>
      <w:r w:rsidRPr="002011FC">
        <w:rPr>
          <w:sz w:val="28"/>
          <w:szCs w:val="28"/>
          <w:lang w:val="en-US"/>
        </w:rPr>
        <w:t>obliquus</w:t>
      </w:r>
      <w:r w:rsidRPr="00A3330D">
        <w:rPr>
          <w:sz w:val="28"/>
          <w:szCs w:val="28"/>
          <w:lang w:val="en-US"/>
        </w:rPr>
        <w:t xml:space="preserve"> </w:t>
      </w:r>
      <w:r w:rsidRPr="002011FC">
        <w:rPr>
          <w:sz w:val="28"/>
          <w:szCs w:val="28"/>
          <w:lang w:val="en-US"/>
        </w:rPr>
        <w:t>abdom</w:t>
      </w:r>
      <w:r w:rsidRPr="00A3330D">
        <w:rPr>
          <w:sz w:val="28"/>
          <w:szCs w:val="28"/>
          <w:lang w:val="en-US"/>
        </w:rPr>
        <w:t>ĭ</w:t>
      </w:r>
      <w:r w:rsidRPr="002011FC">
        <w:rPr>
          <w:sz w:val="28"/>
          <w:szCs w:val="28"/>
          <w:lang w:val="en-US"/>
        </w:rPr>
        <w:t>nis</w:t>
      </w:r>
      <w:r w:rsidRPr="00A3330D">
        <w:rPr>
          <w:sz w:val="28"/>
          <w:szCs w:val="28"/>
          <w:lang w:val="en-US"/>
        </w:rPr>
        <w:t xml:space="preserve"> </w:t>
      </w:r>
      <w:r w:rsidRPr="002011FC">
        <w:rPr>
          <w:sz w:val="28"/>
          <w:szCs w:val="28"/>
          <w:lang w:val="en-US"/>
        </w:rPr>
        <w:t>internus</w:t>
      </w:r>
      <w:r w:rsidRPr="00A3330D">
        <w:rPr>
          <w:sz w:val="28"/>
          <w:szCs w:val="28"/>
          <w:lang w:val="en-US"/>
        </w:rPr>
        <w:t xml:space="preserve">, </w:t>
      </w:r>
      <w:r w:rsidRPr="002011FC">
        <w:rPr>
          <w:sz w:val="28"/>
          <w:szCs w:val="28"/>
          <w:lang w:val="en-US"/>
        </w:rPr>
        <w:t>for</w:t>
      </w:r>
      <w:r w:rsidRPr="00A3330D">
        <w:rPr>
          <w:sz w:val="28"/>
          <w:szCs w:val="28"/>
          <w:lang w:val="en-US"/>
        </w:rPr>
        <w:t>ā</w:t>
      </w:r>
      <w:r w:rsidRPr="002011FC">
        <w:rPr>
          <w:sz w:val="28"/>
          <w:szCs w:val="28"/>
          <w:lang w:val="en-US"/>
        </w:rPr>
        <w:t>men</w:t>
      </w:r>
      <w:r w:rsidRPr="00A3330D">
        <w:rPr>
          <w:sz w:val="28"/>
          <w:szCs w:val="28"/>
          <w:lang w:val="en-US"/>
        </w:rPr>
        <w:t xml:space="preserve"> </w:t>
      </w:r>
      <w:r w:rsidRPr="002011FC">
        <w:rPr>
          <w:sz w:val="28"/>
          <w:szCs w:val="28"/>
          <w:lang w:val="en-US"/>
        </w:rPr>
        <w:t>venae</w:t>
      </w:r>
      <w:r w:rsidRPr="00A3330D">
        <w:rPr>
          <w:sz w:val="28"/>
          <w:szCs w:val="28"/>
          <w:lang w:val="en-US"/>
        </w:rPr>
        <w:t xml:space="preserve"> </w:t>
      </w:r>
      <w:r w:rsidRPr="002011FC">
        <w:rPr>
          <w:sz w:val="28"/>
          <w:szCs w:val="28"/>
          <w:lang w:val="en-US"/>
        </w:rPr>
        <w:t>cavae</w:t>
      </w:r>
      <w:r w:rsidRPr="00A3330D">
        <w:rPr>
          <w:sz w:val="28"/>
          <w:szCs w:val="28"/>
          <w:lang w:val="en-US"/>
        </w:rPr>
        <w:t xml:space="preserve"> </w:t>
      </w:r>
      <w:r w:rsidRPr="002011FC">
        <w:rPr>
          <w:sz w:val="28"/>
          <w:szCs w:val="28"/>
          <w:lang w:val="en-US"/>
        </w:rPr>
        <w:t>inferi</w:t>
      </w:r>
      <w:r w:rsidRPr="00A3330D">
        <w:rPr>
          <w:sz w:val="28"/>
          <w:szCs w:val="28"/>
          <w:lang w:val="en-US"/>
        </w:rPr>
        <w:t>ō</w:t>
      </w:r>
      <w:r w:rsidRPr="002011FC">
        <w:rPr>
          <w:sz w:val="28"/>
          <w:szCs w:val="28"/>
          <w:lang w:val="en-US"/>
        </w:rPr>
        <w:t>ris</w:t>
      </w:r>
      <w:r w:rsidRPr="00A3330D">
        <w:rPr>
          <w:sz w:val="28"/>
          <w:szCs w:val="28"/>
          <w:lang w:val="en-US"/>
        </w:rPr>
        <w:t xml:space="preserve">, </w:t>
      </w:r>
      <w:r w:rsidRPr="002011FC">
        <w:rPr>
          <w:sz w:val="28"/>
          <w:szCs w:val="28"/>
          <w:lang w:val="en-US"/>
        </w:rPr>
        <w:t>crus</w:t>
      </w:r>
      <w:r w:rsidRPr="00A3330D">
        <w:rPr>
          <w:sz w:val="28"/>
          <w:szCs w:val="28"/>
          <w:lang w:val="en-US"/>
        </w:rPr>
        <w:t xml:space="preserve"> </w:t>
      </w:r>
      <w:r w:rsidRPr="002011FC">
        <w:rPr>
          <w:sz w:val="28"/>
          <w:szCs w:val="28"/>
          <w:lang w:val="en-US"/>
        </w:rPr>
        <w:t>medi</w:t>
      </w:r>
      <w:r w:rsidRPr="00A3330D">
        <w:rPr>
          <w:sz w:val="28"/>
          <w:szCs w:val="28"/>
          <w:lang w:val="en-US"/>
        </w:rPr>
        <w:t>ā</w:t>
      </w:r>
      <w:r w:rsidRPr="002011FC">
        <w:rPr>
          <w:sz w:val="28"/>
          <w:szCs w:val="28"/>
          <w:lang w:val="en-US"/>
        </w:rPr>
        <w:t>le</w:t>
      </w:r>
      <w:r w:rsidRPr="00A3330D">
        <w:rPr>
          <w:sz w:val="28"/>
          <w:szCs w:val="28"/>
          <w:lang w:val="en-US"/>
        </w:rPr>
        <w:t xml:space="preserve"> </w:t>
      </w:r>
      <w:r w:rsidRPr="002011FC">
        <w:rPr>
          <w:sz w:val="28"/>
          <w:szCs w:val="28"/>
          <w:lang w:val="en-US"/>
        </w:rPr>
        <w:t>cartilag</w:t>
      </w:r>
      <w:r w:rsidRPr="00A3330D">
        <w:rPr>
          <w:sz w:val="28"/>
          <w:szCs w:val="28"/>
          <w:lang w:val="en-US"/>
        </w:rPr>
        <w:t>ǐ</w:t>
      </w:r>
      <w:r w:rsidRPr="002011FC">
        <w:rPr>
          <w:sz w:val="28"/>
          <w:szCs w:val="28"/>
          <w:lang w:val="en-US"/>
        </w:rPr>
        <w:t>nis</w:t>
      </w:r>
      <w:r w:rsidRPr="00A3330D">
        <w:rPr>
          <w:sz w:val="28"/>
          <w:szCs w:val="28"/>
          <w:lang w:val="en-US"/>
        </w:rPr>
        <w:t xml:space="preserve"> </w:t>
      </w:r>
      <w:r w:rsidRPr="002011FC">
        <w:rPr>
          <w:sz w:val="28"/>
          <w:szCs w:val="28"/>
          <w:lang w:val="en-US"/>
        </w:rPr>
        <w:t>al</w:t>
      </w:r>
      <w:r w:rsidRPr="00A3330D">
        <w:rPr>
          <w:sz w:val="28"/>
          <w:szCs w:val="28"/>
          <w:lang w:val="en-US"/>
        </w:rPr>
        <w:t>ā</w:t>
      </w:r>
      <w:r w:rsidRPr="002011FC">
        <w:rPr>
          <w:sz w:val="28"/>
          <w:szCs w:val="28"/>
          <w:lang w:val="en-US"/>
        </w:rPr>
        <w:t>ris</w:t>
      </w:r>
      <w:r w:rsidRPr="00A3330D">
        <w:rPr>
          <w:sz w:val="28"/>
          <w:szCs w:val="28"/>
          <w:lang w:val="en-US"/>
        </w:rPr>
        <w:t xml:space="preserve"> </w:t>
      </w:r>
      <w:r w:rsidRPr="002011FC">
        <w:rPr>
          <w:sz w:val="28"/>
          <w:szCs w:val="28"/>
          <w:lang w:val="en-US"/>
        </w:rPr>
        <w:t>min</w:t>
      </w:r>
      <w:r w:rsidRPr="00A3330D">
        <w:rPr>
          <w:sz w:val="28"/>
          <w:szCs w:val="28"/>
          <w:lang w:val="en-US"/>
        </w:rPr>
        <w:t>ō</w:t>
      </w:r>
      <w:r w:rsidRPr="002011FC">
        <w:rPr>
          <w:sz w:val="28"/>
          <w:szCs w:val="28"/>
          <w:lang w:val="en-US"/>
        </w:rPr>
        <w:t>ris</w:t>
      </w:r>
      <w:r w:rsidRPr="00A3330D">
        <w:rPr>
          <w:sz w:val="28"/>
          <w:szCs w:val="28"/>
          <w:lang w:val="en-US"/>
        </w:rPr>
        <w:t xml:space="preserve">, </w:t>
      </w:r>
      <w:r w:rsidRPr="002011FC">
        <w:rPr>
          <w:sz w:val="28"/>
          <w:szCs w:val="28"/>
          <w:lang w:val="en-US"/>
        </w:rPr>
        <w:t>musc</w:t>
      </w:r>
      <w:r w:rsidRPr="00A3330D">
        <w:rPr>
          <w:sz w:val="28"/>
          <w:szCs w:val="28"/>
          <w:lang w:val="en-US"/>
        </w:rPr>
        <w:t>ŭ</w:t>
      </w:r>
      <w:r w:rsidRPr="002011FC">
        <w:rPr>
          <w:sz w:val="28"/>
          <w:szCs w:val="28"/>
          <w:lang w:val="en-US"/>
        </w:rPr>
        <w:t>lus</w:t>
      </w:r>
      <w:r w:rsidRPr="00A3330D">
        <w:rPr>
          <w:sz w:val="28"/>
          <w:szCs w:val="28"/>
          <w:lang w:val="en-US"/>
        </w:rPr>
        <w:t xml:space="preserve"> </w:t>
      </w:r>
      <w:r w:rsidRPr="002011FC">
        <w:rPr>
          <w:sz w:val="28"/>
          <w:szCs w:val="28"/>
          <w:lang w:val="en-US"/>
        </w:rPr>
        <w:t>rot</w:t>
      </w:r>
      <w:r w:rsidRPr="00A3330D">
        <w:rPr>
          <w:sz w:val="28"/>
          <w:szCs w:val="28"/>
          <w:lang w:val="en-US"/>
        </w:rPr>
        <w:t>ā</w:t>
      </w:r>
      <w:r w:rsidRPr="002011FC">
        <w:rPr>
          <w:sz w:val="28"/>
          <w:szCs w:val="28"/>
          <w:lang w:val="en-US"/>
        </w:rPr>
        <w:t>tor</w:t>
      </w:r>
      <w:r w:rsidRPr="00A3330D">
        <w:rPr>
          <w:sz w:val="28"/>
          <w:szCs w:val="28"/>
          <w:lang w:val="en-US"/>
        </w:rPr>
        <w:t xml:space="preserve"> </w:t>
      </w:r>
      <w:r w:rsidRPr="002011FC">
        <w:rPr>
          <w:sz w:val="28"/>
          <w:szCs w:val="28"/>
          <w:lang w:val="en-US"/>
        </w:rPr>
        <w:t>colli</w:t>
      </w:r>
      <w:r w:rsidRPr="00A3330D">
        <w:rPr>
          <w:sz w:val="28"/>
          <w:szCs w:val="28"/>
          <w:lang w:val="en-US"/>
        </w:rPr>
        <w:t xml:space="preserve">, </w:t>
      </w:r>
      <w:r w:rsidRPr="002011FC">
        <w:rPr>
          <w:sz w:val="28"/>
          <w:szCs w:val="28"/>
          <w:lang w:val="en-US"/>
        </w:rPr>
        <w:t>caput</w:t>
      </w:r>
      <w:r w:rsidRPr="00A3330D">
        <w:rPr>
          <w:sz w:val="28"/>
          <w:szCs w:val="28"/>
          <w:lang w:val="en-US"/>
        </w:rPr>
        <w:t xml:space="preserve"> </w:t>
      </w:r>
      <w:r w:rsidRPr="002011FC">
        <w:rPr>
          <w:sz w:val="28"/>
          <w:szCs w:val="28"/>
          <w:lang w:val="en-US"/>
        </w:rPr>
        <w:t>superius</w:t>
      </w:r>
      <w:r w:rsidRPr="00A3330D">
        <w:rPr>
          <w:sz w:val="28"/>
          <w:szCs w:val="28"/>
          <w:lang w:val="en-US"/>
        </w:rPr>
        <w:t xml:space="preserve"> </w:t>
      </w:r>
      <w:r w:rsidRPr="002011FC">
        <w:rPr>
          <w:sz w:val="28"/>
          <w:szCs w:val="28"/>
          <w:lang w:val="en-US"/>
        </w:rPr>
        <w:t>musc</w:t>
      </w:r>
      <w:r w:rsidRPr="00A3330D">
        <w:rPr>
          <w:sz w:val="28"/>
          <w:szCs w:val="28"/>
          <w:lang w:val="en-US"/>
        </w:rPr>
        <w:t>ǔ</w:t>
      </w:r>
      <w:r w:rsidRPr="002011FC">
        <w:rPr>
          <w:sz w:val="28"/>
          <w:szCs w:val="28"/>
          <w:lang w:val="en-US"/>
        </w:rPr>
        <w:t>li</w:t>
      </w:r>
      <w:r w:rsidRPr="00A3330D">
        <w:rPr>
          <w:sz w:val="28"/>
          <w:szCs w:val="28"/>
          <w:lang w:val="en-US"/>
        </w:rPr>
        <w:t xml:space="preserve"> </w:t>
      </w:r>
      <w:r w:rsidRPr="002011FC">
        <w:rPr>
          <w:sz w:val="28"/>
          <w:szCs w:val="28"/>
          <w:lang w:val="en-US"/>
        </w:rPr>
        <w:t>pterygoidei</w:t>
      </w:r>
      <w:r w:rsidRPr="00A3330D">
        <w:rPr>
          <w:sz w:val="28"/>
          <w:szCs w:val="28"/>
          <w:lang w:val="en-US"/>
        </w:rPr>
        <w:t xml:space="preserve">, </w:t>
      </w:r>
      <w:r w:rsidRPr="002011FC">
        <w:rPr>
          <w:sz w:val="28"/>
          <w:szCs w:val="28"/>
          <w:lang w:val="en-US"/>
        </w:rPr>
        <w:t>truncus</w:t>
      </w:r>
      <w:r w:rsidRPr="00A3330D">
        <w:rPr>
          <w:sz w:val="28"/>
          <w:szCs w:val="28"/>
          <w:lang w:val="en-US"/>
        </w:rPr>
        <w:t xml:space="preserve"> </w:t>
      </w:r>
      <w:r w:rsidRPr="002011FC">
        <w:rPr>
          <w:sz w:val="28"/>
          <w:szCs w:val="28"/>
          <w:lang w:val="en-US"/>
        </w:rPr>
        <w:t>corp</w:t>
      </w:r>
      <w:r w:rsidRPr="00A3330D">
        <w:rPr>
          <w:sz w:val="28"/>
          <w:szCs w:val="28"/>
          <w:lang w:val="en-US"/>
        </w:rPr>
        <w:t>ŏ</w:t>
      </w:r>
      <w:r w:rsidRPr="002011FC">
        <w:rPr>
          <w:sz w:val="28"/>
          <w:szCs w:val="28"/>
          <w:lang w:val="en-US"/>
        </w:rPr>
        <w:t>ris</w:t>
      </w:r>
      <w:r w:rsidRPr="00A3330D">
        <w:rPr>
          <w:sz w:val="28"/>
          <w:szCs w:val="28"/>
          <w:lang w:val="en-US"/>
        </w:rPr>
        <w:t xml:space="preserve"> </w:t>
      </w:r>
      <w:r w:rsidRPr="002011FC">
        <w:rPr>
          <w:sz w:val="28"/>
          <w:szCs w:val="28"/>
          <w:lang w:val="en-US"/>
        </w:rPr>
        <w:t>call</w:t>
      </w:r>
      <w:r w:rsidRPr="00A3330D">
        <w:rPr>
          <w:sz w:val="28"/>
          <w:szCs w:val="28"/>
          <w:lang w:val="en-US"/>
        </w:rPr>
        <w:t>ō</w:t>
      </w:r>
      <w:r w:rsidRPr="002011FC">
        <w:rPr>
          <w:sz w:val="28"/>
          <w:szCs w:val="28"/>
          <w:lang w:val="en-US"/>
        </w:rPr>
        <w:t>si</w:t>
      </w:r>
      <w:r w:rsidRPr="00A3330D">
        <w:rPr>
          <w:sz w:val="28"/>
          <w:szCs w:val="28"/>
          <w:lang w:val="en-US"/>
        </w:rPr>
        <w:t xml:space="preserve">, </w:t>
      </w:r>
      <w:r w:rsidRPr="002011FC">
        <w:rPr>
          <w:sz w:val="28"/>
          <w:szCs w:val="28"/>
          <w:lang w:val="en-US"/>
        </w:rPr>
        <w:t>vag</w:t>
      </w:r>
      <w:r w:rsidRPr="00A3330D">
        <w:rPr>
          <w:sz w:val="28"/>
          <w:szCs w:val="28"/>
          <w:lang w:val="en-US"/>
        </w:rPr>
        <w:t>ī</w:t>
      </w:r>
      <w:r w:rsidRPr="002011FC">
        <w:rPr>
          <w:sz w:val="28"/>
          <w:szCs w:val="28"/>
          <w:lang w:val="en-US"/>
        </w:rPr>
        <w:t>na</w:t>
      </w:r>
      <w:r w:rsidRPr="00A3330D">
        <w:rPr>
          <w:sz w:val="28"/>
          <w:szCs w:val="28"/>
          <w:lang w:val="en-US"/>
        </w:rPr>
        <w:t xml:space="preserve"> </w:t>
      </w:r>
      <w:r w:rsidRPr="002011FC">
        <w:rPr>
          <w:sz w:val="28"/>
          <w:szCs w:val="28"/>
          <w:lang w:val="en-US"/>
        </w:rPr>
        <w:t>musc</w:t>
      </w:r>
      <w:r w:rsidRPr="00A3330D">
        <w:rPr>
          <w:sz w:val="28"/>
          <w:szCs w:val="28"/>
          <w:lang w:val="en-US"/>
        </w:rPr>
        <w:t>ǔ</w:t>
      </w:r>
      <w:r w:rsidRPr="002011FC">
        <w:rPr>
          <w:sz w:val="28"/>
          <w:szCs w:val="28"/>
          <w:lang w:val="en-US"/>
        </w:rPr>
        <w:t>li</w:t>
      </w:r>
      <w:r w:rsidRPr="00A3330D">
        <w:rPr>
          <w:sz w:val="28"/>
          <w:szCs w:val="28"/>
          <w:lang w:val="en-US"/>
        </w:rPr>
        <w:t xml:space="preserve"> </w:t>
      </w:r>
      <w:r w:rsidRPr="002011FC">
        <w:rPr>
          <w:sz w:val="28"/>
          <w:szCs w:val="28"/>
          <w:lang w:val="en-US"/>
        </w:rPr>
        <w:t>recti</w:t>
      </w:r>
      <w:r w:rsidRPr="00A3330D">
        <w:rPr>
          <w:sz w:val="28"/>
          <w:szCs w:val="28"/>
          <w:lang w:val="en-US"/>
        </w:rPr>
        <w:t xml:space="preserve"> </w:t>
      </w:r>
      <w:r w:rsidRPr="002011FC">
        <w:rPr>
          <w:sz w:val="28"/>
          <w:szCs w:val="28"/>
          <w:lang w:val="en-US"/>
        </w:rPr>
        <w:t>abdom</w:t>
      </w:r>
      <w:r w:rsidRPr="00A3330D">
        <w:rPr>
          <w:sz w:val="28"/>
          <w:szCs w:val="28"/>
          <w:lang w:val="en-US"/>
        </w:rPr>
        <w:t>ǐ</w:t>
      </w:r>
      <w:r w:rsidRPr="002011FC">
        <w:rPr>
          <w:sz w:val="28"/>
          <w:szCs w:val="28"/>
          <w:lang w:val="en-US"/>
        </w:rPr>
        <w:t>nis</w:t>
      </w:r>
      <w:r w:rsidRPr="00A3330D">
        <w:rPr>
          <w:sz w:val="28"/>
          <w:szCs w:val="28"/>
          <w:lang w:val="en-US"/>
        </w:rPr>
        <w:t xml:space="preserve">, </w:t>
      </w:r>
      <w:r w:rsidRPr="002011FC">
        <w:rPr>
          <w:sz w:val="28"/>
          <w:szCs w:val="28"/>
          <w:lang w:val="en-US"/>
        </w:rPr>
        <w:t>ligamentum</w:t>
      </w:r>
      <w:r w:rsidRPr="00A3330D">
        <w:rPr>
          <w:sz w:val="28"/>
          <w:szCs w:val="28"/>
          <w:lang w:val="en-US"/>
        </w:rPr>
        <w:t xml:space="preserve"> </w:t>
      </w:r>
      <w:r w:rsidRPr="002011FC">
        <w:rPr>
          <w:sz w:val="28"/>
          <w:szCs w:val="28"/>
          <w:lang w:val="en-US"/>
        </w:rPr>
        <w:t>cap</w:t>
      </w:r>
      <w:r w:rsidRPr="00A3330D">
        <w:rPr>
          <w:sz w:val="28"/>
          <w:szCs w:val="28"/>
          <w:lang w:val="en-US"/>
        </w:rPr>
        <w:t>ĭ</w:t>
      </w:r>
      <w:r w:rsidRPr="002011FC">
        <w:rPr>
          <w:sz w:val="28"/>
          <w:szCs w:val="28"/>
          <w:lang w:val="en-US"/>
        </w:rPr>
        <w:t>tis</w:t>
      </w:r>
      <w:r w:rsidRPr="00A3330D">
        <w:rPr>
          <w:sz w:val="28"/>
          <w:szCs w:val="28"/>
          <w:lang w:val="en-US"/>
        </w:rPr>
        <w:t xml:space="preserve"> </w:t>
      </w:r>
      <w:r w:rsidRPr="002011FC">
        <w:rPr>
          <w:sz w:val="28"/>
          <w:szCs w:val="28"/>
          <w:lang w:val="en-US"/>
        </w:rPr>
        <w:t>fem</w:t>
      </w:r>
      <w:r w:rsidRPr="00A3330D">
        <w:rPr>
          <w:sz w:val="28"/>
          <w:szCs w:val="28"/>
          <w:lang w:val="en-US"/>
        </w:rPr>
        <w:t>ŏ</w:t>
      </w:r>
      <w:r w:rsidRPr="002011FC">
        <w:rPr>
          <w:sz w:val="28"/>
          <w:szCs w:val="28"/>
          <w:lang w:val="en-US"/>
        </w:rPr>
        <w:t>ris</w:t>
      </w:r>
      <w:r w:rsidRPr="00A3330D">
        <w:rPr>
          <w:sz w:val="28"/>
          <w:szCs w:val="28"/>
          <w:lang w:val="en-US"/>
        </w:rPr>
        <w:t>.</w:t>
      </w:r>
    </w:p>
    <w:p w:rsidR="00431514" w:rsidRPr="00A3330D" w:rsidRDefault="00431514" w:rsidP="00431514">
      <w:pPr>
        <w:jc w:val="both"/>
        <w:rPr>
          <w:sz w:val="28"/>
          <w:szCs w:val="28"/>
          <w:lang w:val="en-US"/>
        </w:rPr>
      </w:pPr>
    </w:p>
    <w:p w:rsidR="00431514" w:rsidRPr="00A3330D" w:rsidRDefault="00431514" w:rsidP="00431514">
      <w:pPr>
        <w:spacing w:after="120"/>
        <w:jc w:val="both"/>
        <w:rPr>
          <w:b/>
          <w:i/>
          <w:sz w:val="28"/>
          <w:szCs w:val="28"/>
          <w:lang w:val="en-US"/>
        </w:rPr>
      </w:pPr>
      <w:r w:rsidRPr="00A3330D">
        <w:rPr>
          <w:b/>
          <w:sz w:val="28"/>
          <w:szCs w:val="28"/>
          <w:lang w:val="en-US"/>
        </w:rPr>
        <w:t>5</w:t>
      </w:r>
      <w:r w:rsidR="00F863F6" w:rsidRPr="00F863F6">
        <w:rPr>
          <w:b/>
          <w:sz w:val="28"/>
          <w:szCs w:val="28"/>
          <w:lang w:val="en-US"/>
        </w:rPr>
        <w:t xml:space="preserve"> </w:t>
      </w:r>
      <w:r w:rsidRPr="002011FC">
        <w:rPr>
          <w:b/>
          <w:sz w:val="28"/>
          <w:szCs w:val="28"/>
          <w:lang w:val="kk-KZ"/>
        </w:rPr>
        <w:t>жаттығу</w:t>
      </w:r>
      <w:r w:rsidRPr="00A3330D">
        <w:rPr>
          <w:b/>
          <w:i/>
          <w:sz w:val="28"/>
          <w:szCs w:val="28"/>
          <w:lang w:val="en-US"/>
        </w:rPr>
        <w:t>.</w:t>
      </w:r>
      <w:r w:rsidRPr="002011FC">
        <w:rPr>
          <w:b/>
          <w:i/>
          <w:sz w:val="28"/>
          <w:szCs w:val="28"/>
          <w:lang w:val="kk-KZ"/>
        </w:rPr>
        <w:t>Латын тіліне аударыңыз</w:t>
      </w:r>
      <w:r w:rsidRPr="00A3330D">
        <w:rPr>
          <w:b/>
          <w:i/>
          <w:sz w:val="28"/>
          <w:szCs w:val="28"/>
          <w:lang w:val="en-US"/>
        </w:rPr>
        <w:t>:</w:t>
      </w:r>
    </w:p>
    <w:p w:rsidR="00431514" w:rsidRPr="004E0B3D" w:rsidRDefault="00431514" w:rsidP="00431514">
      <w:pPr>
        <w:jc w:val="both"/>
        <w:rPr>
          <w:sz w:val="28"/>
          <w:szCs w:val="28"/>
          <w:lang w:val="en-US"/>
        </w:rPr>
      </w:pPr>
      <w:r w:rsidRPr="00A3330D">
        <w:rPr>
          <w:sz w:val="28"/>
          <w:szCs w:val="28"/>
          <w:lang w:val="en-US"/>
        </w:rPr>
        <w:lastRenderedPageBreak/>
        <w:t xml:space="preserve">  </w:t>
      </w:r>
      <w:r w:rsidRPr="00A3330D">
        <w:rPr>
          <w:sz w:val="28"/>
          <w:szCs w:val="28"/>
          <w:lang w:val="en-US"/>
        </w:rPr>
        <w:tab/>
      </w:r>
      <w:r w:rsidRPr="002011FC">
        <w:rPr>
          <w:sz w:val="28"/>
          <w:szCs w:val="28"/>
          <w:lang w:val="kk-KZ"/>
        </w:rPr>
        <w:t>Үлкен желкелік саңылау</w:t>
      </w:r>
      <w:r w:rsidRPr="00A3330D">
        <w:rPr>
          <w:sz w:val="28"/>
          <w:szCs w:val="28"/>
          <w:lang w:val="en-US"/>
        </w:rPr>
        <w:t xml:space="preserve">, </w:t>
      </w:r>
      <w:r w:rsidRPr="002011FC">
        <w:rPr>
          <w:sz w:val="28"/>
          <w:szCs w:val="28"/>
          <w:lang w:val="kk-KZ"/>
        </w:rPr>
        <w:t>жамбастың терең көктамыры</w:t>
      </w:r>
      <w:r w:rsidRPr="00A3330D">
        <w:rPr>
          <w:sz w:val="28"/>
          <w:szCs w:val="28"/>
          <w:lang w:val="en-US"/>
        </w:rPr>
        <w:t xml:space="preserve">, </w:t>
      </w:r>
      <w:r w:rsidRPr="002011FC">
        <w:rPr>
          <w:sz w:val="28"/>
          <w:szCs w:val="28"/>
          <w:lang w:val="kk-KZ"/>
        </w:rPr>
        <w:t>орталық жүйке жүйесі</w:t>
      </w:r>
      <w:r w:rsidRPr="00A3330D">
        <w:rPr>
          <w:sz w:val="28"/>
          <w:szCs w:val="28"/>
          <w:lang w:val="en-US"/>
        </w:rPr>
        <w:t xml:space="preserve">, </w:t>
      </w:r>
      <w:r w:rsidRPr="002011FC">
        <w:rPr>
          <w:sz w:val="28"/>
          <w:szCs w:val="28"/>
          <w:lang w:val="kk-KZ"/>
        </w:rPr>
        <w:t xml:space="preserve">санның </w:t>
      </w:r>
      <w:r w:rsidRPr="002011FC">
        <w:rPr>
          <w:sz w:val="28"/>
          <w:szCs w:val="28"/>
        </w:rPr>
        <w:t>фасция</w:t>
      </w:r>
      <w:r w:rsidRPr="002011FC">
        <w:rPr>
          <w:sz w:val="28"/>
          <w:szCs w:val="28"/>
          <w:lang w:val="kk-KZ"/>
        </w:rPr>
        <w:t>сы</w:t>
      </w:r>
      <w:r w:rsidRPr="00A3330D">
        <w:rPr>
          <w:sz w:val="28"/>
          <w:szCs w:val="28"/>
          <w:lang w:val="en-US"/>
        </w:rPr>
        <w:t xml:space="preserve">, </w:t>
      </w:r>
      <w:r w:rsidRPr="002011FC">
        <w:rPr>
          <w:sz w:val="28"/>
          <w:szCs w:val="28"/>
          <w:lang w:val="kk-KZ"/>
        </w:rPr>
        <w:t>көз шарасының денесі</w:t>
      </w:r>
      <w:r w:rsidRPr="00A3330D">
        <w:rPr>
          <w:sz w:val="28"/>
          <w:szCs w:val="28"/>
          <w:lang w:val="en-US"/>
        </w:rPr>
        <w:t xml:space="preserve">, </w:t>
      </w:r>
      <w:r w:rsidRPr="002011FC">
        <w:rPr>
          <w:sz w:val="28"/>
          <w:szCs w:val="28"/>
          <w:lang w:val="kk-KZ"/>
        </w:rPr>
        <w:t>іштің қуысы</w:t>
      </w:r>
      <w:r w:rsidRPr="00A3330D">
        <w:rPr>
          <w:sz w:val="28"/>
          <w:szCs w:val="28"/>
          <w:lang w:val="en-US"/>
        </w:rPr>
        <w:t xml:space="preserve">, </w:t>
      </w:r>
      <w:r w:rsidRPr="002011FC">
        <w:rPr>
          <w:sz w:val="28"/>
          <w:szCs w:val="28"/>
          <w:lang w:val="kk-KZ"/>
        </w:rPr>
        <w:t>жамбас мойыншасы</w:t>
      </w:r>
      <w:r w:rsidRPr="00A3330D">
        <w:rPr>
          <w:sz w:val="28"/>
          <w:szCs w:val="28"/>
          <w:lang w:val="en-US"/>
        </w:rPr>
        <w:t xml:space="preserve">, </w:t>
      </w:r>
      <w:r w:rsidRPr="002011FC">
        <w:rPr>
          <w:sz w:val="28"/>
          <w:szCs w:val="28"/>
          <w:lang w:val="kk-KZ"/>
        </w:rPr>
        <w:t xml:space="preserve">бүйректің </w:t>
      </w:r>
      <w:r w:rsidRPr="002011FC">
        <w:rPr>
          <w:sz w:val="28"/>
          <w:szCs w:val="28"/>
        </w:rPr>
        <w:t>фиброз</w:t>
      </w:r>
      <w:r w:rsidRPr="002011FC">
        <w:rPr>
          <w:sz w:val="28"/>
          <w:szCs w:val="28"/>
          <w:lang w:val="kk-KZ"/>
        </w:rPr>
        <w:t>ды</w:t>
      </w:r>
      <w:r w:rsidRPr="00A3330D">
        <w:rPr>
          <w:sz w:val="28"/>
          <w:szCs w:val="28"/>
          <w:lang w:val="en-US"/>
        </w:rPr>
        <w:t xml:space="preserve"> </w:t>
      </w:r>
      <w:r w:rsidRPr="002011FC">
        <w:rPr>
          <w:sz w:val="28"/>
          <w:szCs w:val="28"/>
        </w:rPr>
        <w:t>капсула</w:t>
      </w:r>
      <w:r w:rsidRPr="002011FC">
        <w:rPr>
          <w:sz w:val="28"/>
          <w:szCs w:val="28"/>
          <w:lang w:val="kk-KZ"/>
        </w:rPr>
        <w:t>сы</w:t>
      </w:r>
      <w:r w:rsidRPr="00A3330D">
        <w:rPr>
          <w:sz w:val="28"/>
          <w:szCs w:val="28"/>
          <w:lang w:val="en-US"/>
        </w:rPr>
        <w:t xml:space="preserve">, </w:t>
      </w:r>
      <w:r w:rsidRPr="002011FC">
        <w:rPr>
          <w:sz w:val="28"/>
          <w:szCs w:val="28"/>
          <w:lang w:val="kk-KZ"/>
        </w:rPr>
        <w:t>іштің сыртқы қисық бұлшық еті</w:t>
      </w:r>
      <w:r w:rsidRPr="00A3330D">
        <w:rPr>
          <w:sz w:val="28"/>
          <w:szCs w:val="28"/>
          <w:lang w:val="en-US"/>
        </w:rPr>
        <w:t xml:space="preserve">, </w:t>
      </w:r>
      <w:r w:rsidRPr="002011FC">
        <w:rPr>
          <w:sz w:val="28"/>
          <w:szCs w:val="28"/>
          <w:lang w:val="kk-KZ"/>
        </w:rPr>
        <w:t xml:space="preserve">бауыр </w:t>
      </w:r>
      <w:r w:rsidRPr="002011FC">
        <w:rPr>
          <w:sz w:val="28"/>
          <w:szCs w:val="28"/>
        </w:rPr>
        <w:t>артерия</w:t>
      </w:r>
      <w:r w:rsidRPr="002011FC">
        <w:rPr>
          <w:sz w:val="28"/>
          <w:szCs w:val="28"/>
          <w:lang w:val="kk-KZ"/>
        </w:rPr>
        <w:t>сы</w:t>
      </w:r>
      <w:r w:rsidRPr="00A3330D">
        <w:rPr>
          <w:sz w:val="28"/>
          <w:szCs w:val="28"/>
          <w:lang w:val="en-US"/>
        </w:rPr>
        <w:t xml:space="preserve">, </w:t>
      </w:r>
      <w:r w:rsidRPr="002011FC">
        <w:rPr>
          <w:sz w:val="28"/>
          <w:szCs w:val="28"/>
          <w:lang w:val="kk-KZ"/>
        </w:rPr>
        <w:t>жай сүйекті аяқ</w:t>
      </w:r>
      <w:r w:rsidRPr="00A3330D">
        <w:rPr>
          <w:sz w:val="28"/>
          <w:szCs w:val="28"/>
          <w:lang w:val="en-US"/>
        </w:rPr>
        <w:t xml:space="preserve">, </w:t>
      </w:r>
      <w:r w:rsidRPr="002011FC">
        <w:rPr>
          <w:sz w:val="28"/>
          <w:szCs w:val="28"/>
          <w:lang w:val="kk-KZ"/>
        </w:rPr>
        <w:t>ұйқы безінің кесіндісі</w:t>
      </w:r>
      <w:r w:rsidRPr="00A3330D">
        <w:rPr>
          <w:sz w:val="28"/>
          <w:szCs w:val="28"/>
          <w:lang w:val="en-US"/>
        </w:rPr>
        <w:t xml:space="preserve">, </w:t>
      </w:r>
      <w:r w:rsidRPr="002011FC">
        <w:rPr>
          <w:sz w:val="28"/>
          <w:szCs w:val="28"/>
          <w:lang w:val="kk-KZ"/>
        </w:rPr>
        <w:t>бауырдың домалақ байламы</w:t>
      </w:r>
      <w:r w:rsidRPr="00A3330D">
        <w:rPr>
          <w:sz w:val="28"/>
          <w:szCs w:val="28"/>
          <w:lang w:val="en-US"/>
        </w:rPr>
        <w:t xml:space="preserve">, </w:t>
      </w:r>
      <w:r w:rsidRPr="002011FC">
        <w:rPr>
          <w:sz w:val="28"/>
          <w:szCs w:val="28"/>
          <w:lang w:val="kk-KZ"/>
        </w:rPr>
        <w:t>бастың ұзын бұлшық еті</w:t>
      </w:r>
      <w:r w:rsidRPr="00A3330D">
        <w:rPr>
          <w:sz w:val="28"/>
          <w:szCs w:val="28"/>
          <w:lang w:val="en-US"/>
        </w:rPr>
        <w:t xml:space="preserve">, </w:t>
      </w:r>
      <w:r w:rsidRPr="002011FC">
        <w:rPr>
          <w:sz w:val="28"/>
          <w:szCs w:val="28"/>
          <w:lang w:val="kk-KZ"/>
        </w:rPr>
        <w:t>жамбастың артқы жүйкесі</w:t>
      </w:r>
      <w:r w:rsidRPr="00A3330D">
        <w:rPr>
          <w:sz w:val="28"/>
          <w:szCs w:val="28"/>
          <w:lang w:val="en-US"/>
        </w:rPr>
        <w:t xml:space="preserve">, </w:t>
      </w:r>
      <w:r w:rsidRPr="002011FC">
        <w:rPr>
          <w:sz w:val="28"/>
          <w:szCs w:val="28"/>
          <w:lang w:val="kk-KZ"/>
        </w:rPr>
        <w:t>санның артқы ауданы</w:t>
      </w:r>
      <w:r w:rsidRPr="00A3330D">
        <w:rPr>
          <w:sz w:val="28"/>
          <w:szCs w:val="28"/>
          <w:lang w:val="en-US"/>
        </w:rPr>
        <w:t xml:space="preserve">, </w:t>
      </w:r>
      <w:r w:rsidRPr="002011FC">
        <w:rPr>
          <w:sz w:val="28"/>
          <w:szCs w:val="28"/>
          <w:lang w:val="kk-KZ"/>
        </w:rPr>
        <w:t>табанның сыртқы күре тамырлы торы</w:t>
      </w:r>
      <w:r w:rsidRPr="00A3330D">
        <w:rPr>
          <w:sz w:val="28"/>
          <w:szCs w:val="28"/>
          <w:lang w:val="en-US"/>
        </w:rPr>
        <w:t xml:space="preserve">, </w:t>
      </w:r>
      <w:r w:rsidRPr="002011FC">
        <w:rPr>
          <w:sz w:val="28"/>
          <w:szCs w:val="28"/>
          <w:lang w:val="kk-KZ"/>
        </w:rPr>
        <w:t>сүйек денесі</w:t>
      </w:r>
      <w:r w:rsidRPr="00A3330D">
        <w:rPr>
          <w:sz w:val="28"/>
          <w:szCs w:val="28"/>
          <w:lang w:val="en-US"/>
        </w:rPr>
        <w:t xml:space="preserve">, </w:t>
      </w:r>
      <w:r w:rsidRPr="002011FC">
        <w:rPr>
          <w:sz w:val="28"/>
          <w:szCs w:val="28"/>
          <w:lang w:val="kk-KZ"/>
        </w:rPr>
        <w:t>іштің көлдеңен бұлшық еті</w:t>
      </w:r>
      <w:r w:rsidRPr="00A3330D">
        <w:rPr>
          <w:sz w:val="28"/>
          <w:szCs w:val="28"/>
          <w:lang w:val="en-US"/>
        </w:rPr>
        <w:t xml:space="preserve">, </w:t>
      </w:r>
      <w:r w:rsidRPr="002011FC">
        <w:rPr>
          <w:sz w:val="28"/>
          <w:szCs w:val="28"/>
          <w:lang w:val="kk-KZ"/>
        </w:rPr>
        <w:t>жамбастың түзу бұлшық еті</w:t>
      </w:r>
      <w:r w:rsidRPr="00A3330D">
        <w:rPr>
          <w:sz w:val="28"/>
          <w:szCs w:val="28"/>
          <w:lang w:val="en-US"/>
        </w:rPr>
        <w:t xml:space="preserve">, </w:t>
      </w:r>
      <w:r w:rsidRPr="002011FC">
        <w:rPr>
          <w:sz w:val="28"/>
          <w:szCs w:val="28"/>
          <w:lang w:val="kk-KZ"/>
        </w:rPr>
        <w:t>жазғыштығ фиброзды қынабы</w:t>
      </w:r>
      <w:r w:rsidRPr="00A3330D">
        <w:rPr>
          <w:sz w:val="28"/>
          <w:szCs w:val="28"/>
          <w:lang w:val="en-US"/>
        </w:rPr>
        <w:t>,</w:t>
      </w:r>
      <w:r w:rsidRPr="002011FC">
        <w:rPr>
          <w:sz w:val="28"/>
          <w:szCs w:val="28"/>
          <w:lang w:val="kk-KZ"/>
        </w:rPr>
        <w:t xml:space="preserve"> мұрынның бөлгіш бөлігі</w:t>
      </w:r>
      <w:r w:rsidRPr="00A3330D">
        <w:rPr>
          <w:sz w:val="28"/>
          <w:szCs w:val="28"/>
          <w:lang w:val="en-US"/>
        </w:rPr>
        <w:t>.</w:t>
      </w:r>
    </w:p>
    <w:p w:rsidR="00431514" w:rsidRPr="00A3330D" w:rsidRDefault="00431514" w:rsidP="00431514">
      <w:pPr>
        <w:jc w:val="both"/>
        <w:rPr>
          <w:lang w:val="en-US"/>
        </w:rPr>
      </w:pPr>
    </w:p>
    <w:tbl>
      <w:tblPr>
        <w:tblW w:w="0" w:type="auto"/>
        <w:jc w:val="center"/>
        <w:tblBorders>
          <w:bottom w:val="single" w:sz="4" w:space="0" w:color="auto"/>
        </w:tblBorders>
        <w:tblLook w:val="01E0"/>
      </w:tblPr>
      <w:tblGrid>
        <w:gridCol w:w="6653"/>
        <w:gridCol w:w="2636"/>
      </w:tblGrid>
      <w:tr w:rsidR="00431514" w:rsidRPr="002011FC" w:rsidTr="00431514">
        <w:trPr>
          <w:jc w:val="center"/>
        </w:trPr>
        <w:tc>
          <w:tcPr>
            <w:tcW w:w="6653" w:type="dxa"/>
            <w:tcBorders>
              <w:right w:val="single" w:sz="4" w:space="0" w:color="auto"/>
            </w:tcBorders>
            <w:shd w:val="clear" w:color="auto" w:fill="auto"/>
            <w:vAlign w:val="center"/>
          </w:tcPr>
          <w:p w:rsidR="00431514" w:rsidRPr="00A3330D" w:rsidRDefault="00431514" w:rsidP="00431514">
            <w:pPr>
              <w:suppressAutoHyphens/>
              <w:jc w:val="center"/>
              <w:rPr>
                <w:b/>
                <w:sz w:val="48"/>
                <w:szCs w:val="48"/>
                <w:lang w:val="en-US"/>
              </w:rPr>
            </w:pPr>
            <w:r w:rsidRPr="002011FC">
              <w:rPr>
                <w:b/>
                <w:sz w:val="48"/>
                <w:szCs w:val="48"/>
                <w:lang w:val="kk-KZ"/>
              </w:rPr>
              <w:t xml:space="preserve">Зат есімдер мен сын есімдердің көпше түрдегі атау септігі </w:t>
            </w:r>
          </w:p>
        </w:tc>
        <w:tc>
          <w:tcPr>
            <w:tcW w:w="2636" w:type="dxa"/>
            <w:tcBorders>
              <w:left w:val="single" w:sz="4" w:space="0" w:color="auto"/>
              <w:bottom w:val="single" w:sz="4" w:space="0" w:color="auto"/>
              <w:right w:val="single" w:sz="4" w:space="0" w:color="auto"/>
            </w:tcBorders>
            <w:shd w:val="clear" w:color="auto" w:fill="auto"/>
            <w:vAlign w:val="center"/>
          </w:tcPr>
          <w:p w:rsidR="00431514" w:rsidRPr="002011FC" w:rsidRDefault="00431514" w:rsidP="002011FC">
            <w:pPr>
              <w:jc w:val="center"/>
              <w:rPr>
                <w:rFonts w:ascii="Arial" w:hAnsi="Arial" w:cs="Arial"/>
                <w:b/>
                <w:sz w:val="196"/>
                <w:szCs w:val="196"/>
                <w:lang w:val="kk-KZ"/>
              </w:rPr>
            </w:pPr>
            <w:r w:rsidRPr="002011FC">
              <w:rPr>
                <w:rFonts w:ascii="Antiqua Ho" w:hAnsi="Antiqua Ho"/>
                <w:b/>
                <w:sz w:val="196"/>
                <w:szCs w:val="196"/>
              </w:rPr>
              <w:t>1</w:t>
            </w:r>
            <w:r w:rsidRPr="002011FC">
              <w:rPr>
                <w:rFonts w:ascii="Antiqua Ho" w:hAnsi="Antiqua Ho"/>
                <w:b/>
                <w:sz w:val="196"/>
                <w:szCs w:val="196"/>
                <w:lang w:val="en-US"/>
              </w:rPr>
              <w:t>1</w:t>
            </w:r>
            <w:r w:rsidRPr="002011FC">
              <w:rPr>
                <w:rFonts w:ascii="Arial Black" w:hAnsi="Arial Black"/>
                <w:b/>
                <w:sz w:val="44"/>
                <w:szCs w:val="44"/>
              </w:rPr>
              <w:t xml:space="preserve"> </w:t>
            </w:r>
            <w:r w:rsidR="002011FC" w:rsidRPr="002011FC">
              <w:rPr>
                <w:b/>
                <w:sz w:val="44"/>
                <w:szCs w:val="44"/>
                <w:lang w:val="kk-KZ"/>
              </w:rPr>
              <w:t>САБАҚ</w:t>
            </w:r>
          </w:p>
        </w:tc>
      </w:tr>
    </w:tbl>
    <w:p w:rsidR="00431514" w:rsidRPr="002011FC" w:rsidRDefault="00431514" w:rsidP="00431514">
      <w:pPr>
        <w:jc w:val="both"/>
      </w:pPr>
    </w:p>
    <w:p w:rsidR="00431514" w:rsidRPr="002011FC" w:rsidRDefault="00431514" w:rsidP="00431514">
      <w:pPr>
        <w:jc w:val="both"/>
      </w:pPr>
    </w:p>
    <w:p w:rsidR="00431514" w:rsidRPr="002011FC" w:rsidRDefault="00431514" w:rsidP="00431514">
      <w:pPr>
        <w:spacing w:after="120"/>
        <w:jc w:val="both"/>
        <w:rPr>
          <w:b/>
          <w:sz w:val="32"/>
          <w:szCs w:val="32"/>
          <w:lang w:val="kk-KZ"/>
        </w:rPr>
      </w:pPr>
      <w:r w:rsidRPr="002011FC">
        <w:rPr>
          <w:b/>
          <w:sz w:val="32"/>
          <w:szCs w:val="32"/>
          <w:lang w:val="kk-KZ"/>
        </w:rPr>
        <w:t>САБАҚТЫҢ ЖОСПАРЫ</w:t>
      </w:r>
    </w:p>
    <w:p w:rsidR="00431514" w:rsidRPr="002011FC" w:rsidRDefault="00431514" w:rsidP="002011FC">
      <w:pPr>
        <w:numPr>
          <w:ilvl w:val="0"/>
          <w:numId w:val="63"/>
        </w:numPr>
        <w:spacing w:after="60"/>
        <w:jc w:val="both"/>
        <w:rPr>
          <w:sz w:val="28"/>
          <w:szCs w:val="28"/>
          <w:lang w:val="kk-KZ"/>
        </w:rPr>
      </w:pPr>
      <w:r w:rsidRPr="002011FC">
        <w:rPr>
          <w:sz w:val="28"/>
          <w:szCs w:val="28"/>
          <w:lang w:val="kk-KZ"/>
        </w:rPr>
        <w:t>Көпше түрде атау септіктегі зат есімдер мен сын есімдердің жалғаулары.</w:t>
      </w:r>
    </w:p>
    <w:p w:rsidR="00431514" w:rsidRPr="002011FC" w:rsidRDefault="00431514" w:rsidP="002011FC">
      <w:pPr>
        <w:numPr>
          <w:ilvl w:val="0"/>
          <w:numId w:val="63"/>
        </w:numPr>
        <w:tabs>
          <w:tab w:val="left" w:pos="1788"/>
        </w:tabs>
        <w:spacing w:after="60"/>
        <w:jc w:val="both"/>
        <w:rPr>
          <w:sz w:val="28"/>
          <w:szCs w:val="28"/>
          <w:lang w:val="kk-KZ"/>
        </w:rPr>
      </w:pPr>
      <w:r w:rsidRPr="002011FC">
        <w:rPr>
          <w:sz w:val="28"/>
          <w:szCs w:val="28"/>
          <w:lang w:val="kk-KZ"/>
        </w:rPr>
        <w:t xml:space="preserve">Көпше түрде атау септіктегі зат есімдер мен сын есімдердің жасалуы. </w:t>
      </w:r>
    </w:p>
    <w:p w:rsidR="00431514" w:rsidRPr="002011FC" w:rsidRDefault="00431514" w:rsidP="002011FC">
      <w:pPr>
        <w:numPr>
          <w:ilvl w:val="0"/>
          <w:numId w:val="63"/>
        </w:numPr>
        <w:tabs>
          <w:tab w:val="left" w:pos="1788"/>
        </w:tabs>
        <w:spacing w:after="60"/>
        <w:jc w:val="both"/>
        <w:rPr>
          <w:sz w:val="28"/>
          <w:szCs w:val="28"/>
        </w:rPr>
      </w:pPr>
      <w:r w:rsidRPr="002011FC">
        <w:rPr>
          <w:sz w:val="28"/>
          <w:szCs w:val="28"/>
          <w:lang w:val="kk-KZ"/>
        </w:rPr>
        <w:t xml:space="preserve">Анатомиялық номенклатурада кездесетін қысқартылған белгілер. </w:t>
      </w:r>
    </w:p>
    <w:p w:rsidR="00431514" w:rsidRPr="002011FC" w:rsidRDefault="00431514" w:rsidP="002011FC">
      <w:pPr>
        <w:numPr>
          <w:ilvl w:val="0"/>
          <w:numId w:val="63"/>
        </w:numPr>
        <w:tabs>
          <w:tab w:val="left" w:pos="1788"/>
        </w:tabs>
        <w:spacing w:after="60"/>
        <w:jc w:val="both"/>
        <w:rPr>
          <w:sz w:val="28"/>
          <w:szCs w:val="28"/>
        </w:rPr>
      </w:pPr>
      <w:r w:rsidRPr="002011FC">
        <w:rPr>
          <w:sz w:val="28"/>
          <w:szCs w:val="28"/>
          <w:lang w:val="kk-KZ"/>
        </w:rPr>
        <w:t>Бақылау сұрақтары.</w:t>
      </w:r>
    </w:p>
    <w:p w:rsidR="00431514" w:rsidRPr="002011FC" w:rsidRDefault="00431514" w:rsidP="002011FC">
      <w:pPr>
        <w:numPr>
          <w:ilvl w:val="0"/>
          <w:numId w:val="63"/>
        </w:numPr>
        <w:spacing w:after="60"/>
        <w:jc w:val="both"/>
        <w:rPr>
          <w:sz w:val="28"/>
          <w:szCs w:val="28"/>
        </w:rPr>
      </w:pPr>
      <w:r w:rsidRPr="002011FC">
        <w:rPr>
          <w:sz w:val="28"/>
          <w:szCs w:val="28"/>
          <w:lang w:val="kk-KZ"/>
        </w:rPr>
        <w:t>Үй тапсырмасы.</w:t>
      </w:r>
    </w:p>
    <w:p w:rsidR="00431514" w:rsidRPr="002011FC" w:rsidRDefault="00431514" w:rsidP="002011FC">
      <w:pPr>
        <w:numPr>
          <w:ilvl w:val="0"/>
          <w:numId w:val="63"/>
        </w:numPr>
        <w:spacing w:after="60"/>
        <w:jc w:val="both"/>
        <w:rPr>
          <w:sz w:val="28"/>
          <w:szCs w:val="28"/>
        </w:rPr>
      </w:pPr>
      <w:r w:rsidRPr="002011FC">
        <w:rPr>
          <w:sz w:val="28"/>
          <w:szCs w:val="28"/>
        </w:rPr>
        <w:t>Лекси</w:t>
      </w:r>
      <w:r w:rsidRPr="002011FC">
        <w:rPr>
          <w:sz w:val="28"/>
          <w:szCs w:val="28"/>
          <w:lang w:val="kk-KZ"/>
        </w:rPr>
        <w:t>калық минимум.</w:t>
      </w:r>
    </w:p>
    <w:p w:rsidR="00431514" w:rsidRPr="002011FC" w:rsidRDefault="00431514" w:rsidP="002011FC">
      <w:pPr>
        <w:numPr>
          <w:ilvl w:val="0"/>
          <w:numId w:val="63"/>
        </w:numPr>
        <w:spacing w:after="60"/>
        <w:jc w:val="both"/>
        <w:rPr>
          <w:sz w:val="28"/>
          <w:szCs w:val="28"/>
        </w:rPr>
      </w:pPr>
      <w:r w:rsidRPr="002011FC">
        <w:rPr>
          <w:sz w:val="28"/>
          <w:szCs w:val="28"/>
          <w:lang w:val="kk-KZ"/>
        </w:rPr>
        <w:t>Жаттығулар.</w:t>
      </w:r>
    </w:p>
    <w:p w:rsidR="00431514" w:rsidRPr="002011FC" w:rsidRDefault="00431514" w:rsidP="00431514">
      <w:pPr>
        <w:jc w:val="both"/>
      </w:pPr>
    </w:p>
    <w:p w:rsidR="00431514" w:rsidRPr="002011FC" w:rsidRDefault="00431514" w:rsidP="00F863F6">
      <w:pPr>
        <w:spacing w:after="60"/>
        <w:jc w:val="both"/>
        <w:rPr>
          <w:b/>
          <w:caps/>
          <w:sz w:val="32"/>
          <w:szCs w:val="32"/>
          <w:lang w:val="kk-KZ"/>
        </w:rPr>
      </w:pPr>
      <w:r w:rsidRPr="002011FC">
        <w:rPr>
          <w:b/>
          <w:caps/>
          <w:sz w:val="32"/>
          <w:szCs w:val="32"/>
        </w:rPr>
        <w:t>11.1 </w:t>
      </w:r>
      <w:r w:rsidRPr="002011FC">
        <w:rPr>
          <w:b/>
          <w:sz w:val="28"/>
          <w:szCs w:val="28"/>
          <w:lang w:val="kk-KZ"/>
        </w:rPr>
        <w:t>КӨПШЕ ТҮРДЕ АТАУ СЕПТІКТЕГІ ЗАТ ЕСІМДЕР МЕН СЫН ЕСІМДЕРДІҢ ЖАЛҒАУЛАРЫ</w:t>
      </w:r>
      <w:r w:rsidRPr="002011FC">
        <w:rPr>
          <w:sz w:val="28"/>
          <w:szCs w:val="28"/>
          <w:lang w:val="kk-KZ"/>
        </w:rPr>
        <w:t>.</w:t>
      </w:r>
    </w:p>
    <w:p w:rsidR="00431514" w:rsidRPr="002011FC" w:rsidRDefault="00431514" w:rsidP="00431514">
      <w:pPr>
        <w:spacing w:before="120"/>
        <w:ind w:firstLine="720"/>
        <w:jc w:val="both"/>
        <w:rPr>
          <w:sz w:val="28"/>
          <w:szCs w:val="28"/>
          <w:lang w:val="kk-KZ"/>
        </w:rPr>
      </w:pPr>
      <w:r w:rsidRPr="002011FC">
        <w:rPr>
          <w:sz w:val="28"/>
          <w:szCs w:val="28"/>
          <w:lang w:val="kk-KZ"/>
        </w:rPr>
        <w:t xml:space="preserve">Латын </w:t>
      </w:r>
      <w:r w:rsidRPr="002011FC">
        <w:rPr>
          <w:b/>
          <w:sz w:val="28"/>
          <w:szCs w:val="28"/>
          <w:lang w:val="kk-KZ"/>
        </w:rPr>
        <w:t>зат есімдерінің</w:t>
      </w:r>
      <w:r w:rsidRPr="002011FC">
        <w:rPr>
          <w:sz w:val="28"/>
          <w:szCs w:val="28"/>
          <w:lang w:val="kk-KZ"/>
        </w:rPr>
        <w:t xml:space="preserve">  көпше түрде атау септікте келетін жалғаулары: </w:t>
      </w:r>
    </w:p>
    <w:p w:rsidR="00431514" w:rsidRPr="002011FC" w:rsidRDefault="00431514" w:rsidP="00431514">
      <w:pPr>
        <w:jc w:val="both"/>
        <w:rPr>
          <w:sz w:val="16"/>
          <w:szCs w:val="16"/>
          <w:lang w:val="kk-KZ"/>
        </w:rPr>
      </w:pPr>
    </w:p>
    <w:tbl>
      <w:tblPr>
        <w:tblW w:w="93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60"/>
        <w:gridCol w:w="1012"/>
        <w:gridCol w:w="976"/>
        <w:gridCol w:w="976"/>
        <w:gridCol w:w="967"/>
        <w:gridCol w:w="968"/>
        <w:gridCol w:w="811"/>
        <w:gridCol w:w="811"/>
        <w:gridCol w:w="1176"/>
      </w:tblGrid>
      <w:tr w:rsidR="00431514" w:rsidRPr="002011FC" w:rsidTr="00431514">
        <w:trPr>
          <w:jc w:val="center"/>
        </w:trPr>
        <w:tc>
          <w:tcPr>
            <w:tcW w:w="1660" w:type="dxa"/>
          </w:tcPr>
          <w:p w:rsidR="00431514" w:rsidRPr="002011FC" w:rsidRDefault="00431514" w:rsidP="00431514">
            <w:pPr>
              <w:spacing w:before="120" w:after="120"/>
              <w:jc w:val="both"/>
              <w:rPr>
                <w:b/>
                <w:sz w:val="28"/>
                <w:szCs w:val="28"/>
                <w:lang w:val="kk-KZ"/>
              </w:rPr>
            </w:pPr>
            <w:r w:rsidRPr="002011FC">
              <w:rPr>
                <w:b/>
                <w:sz w:val="28"/>
                <w:szCs w:val="28"/>
                <w:lang w:val="kk-KZ"/>
              </w:rPr>
              <w:t xml:space="preserve">Септелуі </w:t>
            </w:r>
          </w:p>
        </w:tc>
        <w:tc>
          <w:tcPr>
            <w:tcW w:w="1012" w:type="dxa"/>
          </w:tcPr>
          <w:p w:rsidR="00431514" w:rsidRPr="002011FC" w:rsidRDefault="00431514" w:rsidP="00431514">
            <w:pPr>
              <w:spacing w:before="120" w:after="120"/>
              <w:jc w:val="both"/>
              <w:rPr>
                <w:b/>
                <w:sz w:val="28"/>
                <w:szCs w:val="28"/>
              </w:rPr>
            </w:pPr>
            <w:r w:rsidRPr="002011FC">
              <w:rPr>
                <w:b/>
                <w:sz w:val="28"/>
                <w:szCs w:val="28"/>
              </w:rPr>
              <w:t>1</w:t>
            </w:r>
          </w:p>
        </w:tc>
        <w:tc>
          <w:tcPr>
            <w:tcW w:w="1952" w:type="dxa"/>
            <w:gridSpan w:val="2"/>
          </w:tcPr>
          <w:p w:rsidR="00431514" w:rsidRPr="002011FC" w:rsidRDefault="00431514" w:rsidP="00431514">
            <w:pPr>
              <w:spacing w:before="120" w:after="120"/>
              <w:jc w:val="both"/>
              <w:rPr>
                <w:b/>
                <w:sz w:val="28"/>
                <w:szCs w:val="28"/>
              </w:rPr>
            </w:pPr>
            <w:r w:rsidRPr="002011FC">
              <w:rPr>
                <w:b/>
                <w:sz w:val="28"/>
                <w:szCs w:val="28"/>
              </w:rPr>
              <w:t>2</w:t>
            </w:r>
          </w:p>
        </w:tc>
        <w:tc>
          <w:tcPr>
            <w:tcW w:w="1935" w:type="dxa"/>
            <w:gridSpan w:val="2"/>
          </w:tcPr>
          <w:p w:rsidR="00431514" w:rsidRPr="002011FC" w:rsidRDefault="00431514" w:rsidP="00431514">
            <w:pPr>
              <w:spacing w:before="120" w:after="120"/>
              <w:jc w:val="both"/>
              <w:rPr>
                <w:b/>
                <w:sz w:val="28"/>
                <w:szCs w:val="28"/>
              </w:rPr>
            </w:pPr>
            <w:r w:rsidRPr="002011FC">
              <w:rPr>
                <w:b/>
                <w:sz w:val="28"/>
                <w:szCs w:val="28"/>
              </w:rPr>
              <w:t>3</w:t>
            </w:r>
          </w:p>
        </w:tc>
        <w:tc>
          <w:tcPr>
            <w:tcW w:w="1622" w:type="dxa"/>
            <w:gridSpan w:val="2"/>
          </w:tcPr>
          <w:p w:rsidR="00431514" w:rsidRPr="002011FC" w:rsidRDefault="00431514" w:rsidP="00431514">
            <w:pPr>
              <w:spacing w:before="120" w:after="120"/>
              <w:jc w:val="both"/>
              <w:rPr>
                <w:b/>
                <w:sz w:val="28"/>
                <w:szCs w:val="28"/>
              </w:rPr>
            </w:pPr>
            <w:r w:rsidRPr="002011FC">
              <w:rPr>
                <w:b/>
                <w:sz w:val="28"/>
                <w:szCs w:val="28"/>
              </w:rPr>
              <w:t>4</w:t>
            </w:r>
          </w:p>
        </w:tc>
        <w:tc>
          <w:tcPr>
            <w:tcW w:w="1176" w:type="dxa"/>
          </w:tcPr>
          <w:p w:rsidR="00431514" w:rsidRPr="002011FC" w:rsidRDefault="00431514" w:rsidP="00431514">
            <w:pPr>
              <w:spacing w:before="120" w:after="120"/>
              <w:jc w:val="both"/>
              <w:rPr>
                <w:b/>
                <w:sz w:val="28"/>
                <w:szCs w:val="28"/>
              </w:rPr>
            </w:pPr>
            <w:r w:rsidRPr="002011FC">
              <w:rPr>
                <w:b/>
                <w:sz w:val="28"/>
                <w:szCs w:val="28"/>
              </w:rPr>
              <w:t>5</w:t>
            </w:r>
          </w:p>
        </w:tc>
      </w:tr>
      <w:tr w:rsidR="00431514" w:rsidRPr="002011FC" w:rsidTr="00431514">
        <w:trPr>
          <w:jc w:val="center"/>
        </w:trPr>
        <w:tc>
          <w:tcPr>
            <w:tcW w:w="1660" w:type="dxa"/>
          </w:tcPr>
          <w:p w:rsidR="00431514" w:rsidRPr="002011FC" w:rsidRDefault="00431514" w:rsidP="00431514">
            <w:pPr>
              <w:spacing w:before="120" w:after="120"/>
              <w:jc w:val="both"/>
              <w:rPr>
                <w:b/>
                <w:sz w:val="28"/>
                <w:szCs w:val="28"/>
                <w:lang w:val="kk-KZ"/>
              </w:rPr>
            </w:pPr>
            <w:r w:rsidRPr="002011FC">
              <w:rPr>
                <w:b/>
                <w:sz w:val="28"/>
                <w:szCs w:val="28"/>
                <w:lang w:val="kk-KZ"/>
              </w:rPr>
              <w:t xml:space="preserve">Тегі </w:t>
            </w:r>
          </w:p>
        </w:tc>
        <w:tc>
          <w:tcPr>
            <w:tcW w:w="1012" w:type="dxa"/>
          </w:tcPr>
          <w:p w:rsidR="00431514" w:rsidRPr="002011FC" w:rsidRDefault="00431514" w:rsidP="00431514">
            <w:pPr>
              <w:spacing w:before="120" w:after="120"/>
              <w:jc w:val="both"/>
              <w:rPr>
                <w:b/>
                <w:sz w:val="28"/>
                <w:szCs w:val="28"/>
              </w:rPr>
            </w:pPr>
            <w:r w:rsidRPr="002011FC">
              <w:rPr>
                <w:b/>
                <w:sz w:val="28"/>
                <w:szCs w:val="28"/>
                <w:lang w:val="en-US"/>
              </w:rPr>
              <w:t>f</w:t>
            </w:r>
          </w:p>
        </w:tc>
        <w:tc>
          <w:tcPr>
            <w:tcW w:w="976" w:type="dxa"/>
          </w:tcPr>
          <w:p w:rsidR="00431514" w:rsidRPr="002011FC" w:rsidRDefault="00431514" w:rsidP="00431514">
            <w:pPr>
              <w:spacing w:before="120" w:after="120"/>
              <w:jc w:val="both"/>
              <w:rPr>
                <w:b/>
                <w:sz w:val="28"/>
                <w:szCs w:val="28"/>
              </w:rPr>
            </w:pPr>
            <w:r w:rsidRPr="002011FC">
              <w:rPr>
                <w:b/>
                <w:sz w:val="28"/>
                <w:szCs w:val="28"/>
                <w:lang w:val="en-US"/>
              </w:rPr>
              <w:t>m</w:t>
            </w:r>
          </w:p>
        </w:tc>
        <w:tc>
          <w:tcPr>
            <w:tcW w:w="976" w:type="dxa"/>
          </w:tcPr>
          <w:p w:rsidR="00431514" w:rsidRPr="002011FC" w:rsidRDefault="00431514" w:rsidP="00431514">
            <w:pPr>
              <w:spacing w:before="120" w:after="120"/>
              <w:jc w:val="both"/>
              <w:rPr>
                <w:b/>
                <w:sz w:val="28"/>
                <w:szCs w:val="28"/>
              </w:rPr>
            </w:pPr>
            <w:r w:rsidRPr="002011FC">
              <w:rPr>
                <w:b/>
                <w:sz w:val="28"/>
                <w:szCs w:val="28"/>
                <w:lang w:val="en-US"/>
              </w:rPr>
              <w:t>n</w:t>
            </w:r>
          </w:p>
        </w:tc>
        <w:tc>
          <w:tcPr>
            <w:tcW w:w="967" w:type="dxa"/>
          </w:tcPr>
          <w:p w:rsidR="00431514" w:rsidRPr="002011FC" w:rsidRDefault="00431514" w:rsidP="00431514">
            <w:pPr>
              <w:spacing w:before="120" w:after="120"/>
              <w:jc w:val="both"/>
              <w:rPr>
                <w:b/>
                <w:sz w:val="28"/>
                <w:szCs w:val="28"/>
              </w:rPr>
            </w:pPr>
            <w:r w:rsidRPr="002011FC">
              <w:rPr>
                <w:b/>
                <w:sz w:val="28"/>
                <w:szCs w:val="28"/>
                <w:lang w:val="en-US"/>
              </w:rPr>
              <w:t>m</w:t>
            </w:r>
            <w:r w:rsidRPr="002011FC">
              <w:rPr>
                <w:b/>
                <w:sz w:val="28"/>
                <w:szCs w:val="28"/>
              </w:rPr>
              <w:t xml:space="preserve">, </w:t>
            </w:r>
            <w:r w:rsidRPr="002011FC">
              <w:rPr>
                <w:b/>
                <w:sz w:val="28"/>
                <w:szCs w:val="28"/>
                <w:lang w:val="en-US"/>
              </w:rPr>
              <w:t>f</w:t>
            </w:r>
          </w:p>
        </w:tc>
        <w:tc>
          <w:tcPr>
            <w:tcW w:w="968" w:type="dxa"/>
          </w:tcPr>
          <w:p w:rsidR="00431514" w:rsidRPr="002011FC" w:rsidRDefault="00431514" w:rsidP="00431514">
            <w:pPr>
              <w:spacing w:before="120" w:after="120"/>
              <w:jc w:val="both"/>
              <w:rPr>
                <w:b/>
                <w:sz w:val="28"/>
                <w:szCs w:val="28"/>
              </w:rPr>
            </w:pPr>
            <w:r w:rsidRPr="002011FC">
              <w:rPr>
                <w:b/>
                <w:sz w:val="28"/>
                <w:szCs w:val="28"/>
                <w:lang w:val="en-US"/>
              </w:rPr>
              <w:t>n</w:t>
            </w:r>
          </w:p>
        </w:tc>
        <w:tc>
          <w:tcPr>
            <w:tcW w:w="811" w:type="dxa"/>
          </w:tcPr>
          <w:p w:rsidR="00431514" w:rsidRPr="002011FC" w:rsidRDefault="00431514" w:rsidP="00431514">
            <w:pPr>
              <w:spacing w:before="120" w:after="120"/>
              <w:jc w:val="both"/>
              <w:rPr>
                <w:b/>
                <w:sz w:val="28"/>
                <w:szCs w:val="28"/>
              </w:rPr>
            </w:pPr>
            <w:r w:rsidRPr="002011FC">
              <w:rPr>
                <w:b/>
                <w:sz w:val="28"/>
                <w:szCs w:val="28"/>
                <w:lang w:val="en-US"/>
              </w:rPr>
              <w:t>m</w:t>
            </w:r>
          </w:p>
        </w:tc>
        <w:tc>
          <w:tcPr>
            <w:tcW w:w="811" w:type="dxa"/>
          </w:tcPr>
          <w:p w:rsidR="00431514" w:rsidRPr="002011FC" w:rsidRDefault="00431514" w:rsidP="00431514">
            <w:pPr>
              <w:spacing w:before="120" w:after="120"/>
              <w:jc w:val="both"/>
              <w:rPr>
                <w:b/>
                <w:sz w:val="28"/>
                <w:szCs w:val="28"/>
              </w:rPr>
            </w:pPr>
            <w:r w:rsidRPr="002011FC">
              <w:rPr>
                <w:b/>
                <w:sz w:val="28"/>
                <w:szCs w:val="28"/>
                <w:lang w:val="en-US"/>
              </w:rPr>
              <w:t>n</w:t>
            </w:r>
          </w:p>
        </w:tc>
        <w:tc>
          <w:tcPr>
            <w:tcW w:w="1176" w:type="dxa"/>
          </w:tcPr>
          <w:p w:rsidR="00431514" w:rsidRPr="002011FC" w:rsidRDefault="00431514" w:rsidP="00431514">
            <w:pPr>
              <w:spacing w:before="120" w:after="120"/>
              <w:jc w:val="both"/>
              <w:rPr>
                <w:b/>
                <w:sz w:val="28"/>
                <w:szCs w:val="28"/>
              </w:rPr>
            </w:pPr>
            <w:r w:rsidRPr="002011FC">
              <w:rPr>
                <w:b/>
                <w:sz w:val="28"/>
                <w:szCs w:val="28"/>
                <w:lang w:val="en-US"/>
              </w:rPr>
              <w:t>f</w:t>
            </w:r>
          </w:p>
        </w:tc>
      </w:tr>
      <w:tr w:rsidR="00431514" w:rsidRPr="002011FC" w:rsidTr="00431514">
        <w:trPr>
          <w:jc w:val="center"/>
        </w:trPr>
        <w:tc>
          <w:tcPr>
            <w:tcW w:w="1660" w:type="dxa"/>
          </w:tcPr>
          <w:p w:rsidR="00431514" w:rsidRPr="002011FC" w:rsidRDefault="00431514" w:rsidP="00431514">
            <w:pPr>
              <w:spacing w:before="120" w:after="120"/>
              <w:jc w:val="both"/>
              <w:rPr>
                <w:b/>
                <w:sz w:val="28"/>
                <w:szCs w:val="28"/>
                <w:lang w:val="kk-KZ"/>
              </w:rPr>
            </w:pPr>
            <w:r w:rsidRPr="002011FC">
              <w:rPr>
                <w:b/>
                <w:sz w:val="28"/>
                <w:szCs w:val="28"/>
                <w:lang w:val="kk-KZ"/>
              </w:rPr>
              <w:t>Жалғауы</w:t>
            </w:r>
          </w:p>
        </w:tc>
        <w:tc>
          <w:tcPr>
            <w:tcW w:w="1012" w:type="dxa"/>
          </w:tcPr>
          <w:p w:rsidR="00431514" w:rsidRPr="002011FC" w:rsidRDefault="00431514" w:rsidP="00431514">
            <w:pPr>
              <w:spacing w:before="120" w:after="120"/>
              <w:jc w:val="both"/>
              <w:rPr>
                <w:b/>
                <w:sz w:val="28"/>
                <w:szCs w:val="28"/>
                <w:lang w:val="en-US"/>
              </w:rPr>
            </w:pPr>
            <w:r w:rsidRPr="002011FC">
              <w:rPr>
                <w:b/>
                <w:sz w:val="28"/>
                <w:szCs w:val="28"/>
                <w:lang w:val="en-US"/>
              </w:rPr>
              <w:t>-ae</w:t>
            </w:r>
          </w:p>
        </w:tc>
        <w:tc>
          <w:tcPr>
            <w:tcW w:w="976" w:type="dxa"/>
          </w:tcPr>
          <w:p w:rsidR="00431514" w:rsidRPr="002011FC" w:rsidRDefault="00431514" w:rsidP="00431514">
            <w:pPr>
              <w:spacing w:before="120" w:after="120"/>
              <w:jc w:val="both"/>
              <w:rPr>
                <w:b/>
                <w:sz w:val="28"/>
                <w:szCs w:val="28"/>
                <w:lang w:val="en-US"/>
              </w:rPr>
            </w:pPr>
            <w:r w:rsidRPr="002011FC">
              <w:rPr>
                <w:b/>
                <w:sz w:val="28"/>
                <w:szCs w:val="28"/>
                <w:lang w:val="en-US"/>
              </w:rPr>
              <w:t>-i</w:t>
            </w:r>
          </w:p>
        </w:tc>
        <w:tc>
          <w:tcPr>
            <w:tcW w:w="976" w:type="dxa"/>
          </w:tcPr>
          <w:p w:rsidR="00431514" w:rsidRPr="002011FC" w:rsidRDefault="00431514" w:rsidP="00431514">
            <w:pPr>
              <w:spacing w:before="120" w:after="120"/>
              <w:jc w:val="both"/>
              <w:rPr>
                <w:b/>
                <w:sz w:val="28"/>
                <w:szCs w:val="28"/>
                <w:lang w:val="en-US"/>
              </w:rPr>
            </w:pPr>
            <w:r w:rsidRPr="002011FC">
              <w:rPr>
                <w:b/>
                <w:sz w:val="28"/>
                <w:szCs w:val="28"/>
                <w:lang w:val="en-US"/>
              </w:rPr>
              <w:t>-a</w:t>
            </w:r>
          </w:p>
        </w:tc>
        <w:tc>
          <w:tcPr>
            <w:tcW w:w="967" w:type="dxa"/>
          </w:tcPr>
          <w:p w:rsidR="00431514" w:rsidRPr="002011FC" w:rsidRDefault="00431514" w:rsidP="00431514">
            <w:pPr>
              <w:spacing w:before="120" w:after="120"/>
              <w:jc w:val="both"/>
              <w:rPr>
                <w:b/>
                <w:sz w:val="28"/>
                <w:szCs w:val="28"/>
                <w:lang w:val="en-US"/>
              </w:rPr>
            </w:pPr>
            <w:r w:rsidRPr="002011FC">
              <w:rPr>
                <w:b/>
                <w:sz w:val="28"/>
                <w:szCs w:val="28"/>
                <w:lang w:val="en-US"/>
              </w:rPr>
              <w:t>-es</w:t>
            </w:r>
          </w:p>
        </w:tc>
        <w:tc>
          <w:tcPr>
            <w:tcW w:w="968" w:type="dxa"/>
          </w:tcPr>
          <w:p w:rsidR="00431514" w:rsidRPr="002011FC" w:rsidRDefault="00431514" w:rsidP="00431514">
            <w:pPr>
              <w:spacing w:before="120" w:after="120"/>
              <w:jc w:val="both"/>
              <w:rPr>
                <w:b/>
                <w:sz w:val="28"/>
                <w:szCs w:val="28"/>
                <w:lang w:val="en-US"/>
              </w:rPr>
            </w:pPr>
            <w:r w:rsidRPr="002011FC">
              <w:rPr>
                <w:b/>
                <w:sz w:val="28"/>
                <w:szCs w:val="28"/>
                <w:lang w:val="en-US"/>
              </w:rPr>
              <w:t xml:space="preserve">-a   </w:t>
            </w:r>
            <w:r w:rsidRPr="002011FC">
              <w:rPr>
                <w:b/>
                <w:sz w:val="28"/>
                <w:szCs w:val="28"/>
              </w:rPr>
              <w:t xml:space="preserve">  </w:t>
            </w:r>
            <w:r w:rsidRPr="002011FC">
              <w:rPr>
                <w:bCs/>
                <w:sz w:val="28"/>
                <w:szCs w:val="28"/>
                <w:lang w:val="en-US"/>
              </w:rPr>
              <w:t>(-ia)</w:t>
            </w:r>
          </w:p>
        </w:tc>
        <w:tc>
          <w:tcPr>
            <w:tcW w:w="811" w:type="dxa"/>
          </w:tcPr>
          <w:p w:rsidR="00431514" w:rsidRPr="002011FC" w:rsidRDefault="00431514" w:rsidP="00431514">
            <w:pPr>
              <w:spacing w:before="120" w:after="120"/>
              <w:jc w:val="both"/>
              <w:rPr>
                <w:b/>
                <w:sz w:val="28"/>
                <w:szCs w:val="28"/>
                <w:lang w:val="en-US"/>
              </w:rPr>
            </w:pPr>
            <w:r w:rsidRPr="002011FC">
              <w:rPr>
                <w:b/>
                <w:sz w:val="28"/>
                <w:szCs w:val="28"/>
                <w:lang w:val="en-US"/>
              </w:rPr>
              <w:t>-us</w:t>
            </w:r>
          </w:p>
        </w:tc>
        <w:tc>
          <w:tcPr>
            <w:tcW w:w="811" w:type="dxa"/>
          </w:tcPr>
          <w:p w:rsidR="00431514" w:rsidRPr="002011FC" w:rsidRDefault="00431514" w:rsidP="00431514">
            <w:pPr>
              <w:spacing w:before="120" w:after="120"/>
              <w:jc w:val="both"/>
              <w:rPr>
                <w:b/>
                <w:sz w:val="28"/>
                <w:szCs w:val="28"/>
              </w:rPr>
            </w:pPr>
            <w:r w:rsidRPr="002011FC">
              <w:rPr>
                <w:b/>
                <w:sz w:val="28"/>
                <w:szCs w:val="28"/>
              </w:rPr>
              <w:t>-</w:t>
            </w:r>
            <w:r w:rsidRPr="002011FC">
              <w:rPr>
                <w:b/>
                <w:sz w:val="28"/>
                <w:szCs w:val="28"/>
                <w:lang w:val="en-US"/>
              </w:rPr>
              <w:t>ua</w:t>
            </w:r>
          </w:p>
        </w:tc>
        <w:tc>
          <w:tcPr>
            <w:tcW w:w="1176" w:type="dxa"/>
          </w:tcPr>
          <w:p w:rsidR="00431514" w:rsidRPr="002011FC" w:rsidRDefault="00431514" w:rsidP="00431514">
            <w:pPr>
              <w:spacing w:before="120" w:after="120"/>
              <w:jc w:val="both"/>
              <w:rPr>
                <w:b/>
                <w:sz w:val="28"/>
                <w:szCs w:val="28"/>
              </w:rPr>
            </w:pPr>
            <w:r w:rsidRPr="002011FC">
              <w:rPr>
                <w:b/>
                <w:sz w:val="28"/>
                <w:szCs w:val="28"/>
              </w:rPr>
              <w:t>-</w:t>
            </w:r>
            <w:r w:rsidRPr="002011FC">
              <w:rPr>
                <w:b/>
                <w:sz w:val="28"/>
                <w:szCs w:val="28"/>
                <w:lang w:val="en-US"/>
              </w:rPr>
              <w:t>es</w:t>
            </w:r>
          </w:p>
        </w:tc>
      </w:tr>
    </w:tbl>
    <w:p w:rsidR="00431514" w:rsidRPr="002011FC" w:rsidRDefault="00431514" w:rsidP="00431514">
      <w:pPr>
        <w:spacing w:before="120"/>
        <w:jc w:val="both"/>
        <w:rPr>
          <w:sz w:val="28"/>
          <w:szCs w:val="28"/>
          <w:lang w:val="kk-KZ"/>
        </w:rPr>
      </w:pPr>
      <w:r w:rsidRPr="002011FC">
        <w:rPr>
          <w:b/>
          <w:sz w:val="28"/>
          <w:szCs w:val="28"/>
          <w:lang w:val="en-US"/>
        </w:rPr>
        <w:t>N</w:t>
      </w:r>
      <w:r w:rsidRPr="002011FC">
        <w:rPr>
          <w:b/>
          <w:sz w:val="28"/>
          <w:szCs w:val="28"/>
        </w:rPr>
        <w:t>.</w:t>
      </w:r>
      <w:r w:rsidRPr="002011FC">
        <w:rPr>
          <w:b/>
          <w:sz w:val="28"/>
          <w:szCs w:val="28"/>
          <w:lang w:val="en-US"/>
        </w:rPr>
        <w:t>B</w:t>
      </w:r>
      <w:r w:rsidRPr="002011FC">
        <w:rPr>
          <w:b/>
          <w:sz w:val="28"/>
          <w:szCs w:val="28"/>
        </w:rPr>
        <w:t>!</w:t>
      </w:r>
      <w:r w:rsidRPr="002011FC">
        <w:rPr>
          <w:sz w:val="28"/>
          <w:szCs w:val="28"/>
        </w:rPr>
        <w:t xml:space="preserve"> – </w:t>
      </w:r>
      <w:r w:rsidRPr="002011FC">
        <w:rPr>
          <w:sz w:val="28"/>
          <w:szCs w:val="28"/>
          <w:lang w:val="kk-KZ"/>
        </w:rPr>
        <w:t xml:space="preserve">Көпше түрде, атау септіктегі </w:t>
      </w:r>
      <w:r w:rsidRPr="002011FC">
        <w:rPr>
          <w:b/>
          <w:sz w:val="28"/>
          <w:szCs w:val="28"/>
          <w:lang w:val="kk-KZ"/>
        </w:rPr>
        <w:t>–іа</w:t>
      </w:r>
      <w:r w:rsidRPr="002011FC">
        <w:rPr>
          <w:sz w:val="28"/>
          <w:szCs w:val="28"/>
          <w:lang w:val="kk-KZ"/>
        </w:rPr>
        <w:t xml:space="preserve"> жалғауы бар орта текте 3-ші септелудегі бір зат есімді есте сақтаңыз:  </w:t>
      </w:r>
      <w:r w:rsidRPr="002011FC">
        <w:rPr>
          <w:b/>
          <w:bCs/>
          <w:sz w:val="28"/>
          <w:szCs w:val="28"/>
          <w:lang w:val="en-US"/>
        </w:rPr>
        <w:t>rete</w:t>
      </w:r>
      <w:r w:rsidRPr="002011FC">
        <w:rPr>
          <w:b/>
          <w:bCs/>
          <w:sz w:val="28"/>
          <w:szCs w:val="28"/>
        </w:rPr>
        <w:t xml:space="preserve"> – </w:t>
      </w:r>
      <w:r w:rsidRPr="002011FC">
        <w:rPr>
          <w:b/>
          <w:bCs/>
          <w:sz w:val="28"/>
          <w:szCs w:val="28"/>
          <w:lang w:val="en-US"/>
        </w:rPr>
        <w:t>retia</w:t>
      </w:r>
      <w:r w:rsidRPr="002011FC">
        <w:rPr>
          <w:b/>
          <w:bCs/>
          <w:sz w:val="28"/>
          <w:szCs w:val="28"/>
        </w:rPr>
        <w:t xml:space="preserve"> (сеть – сети)</w:t>
      </w:r>
      <w:r w:rsidRPr="002011FC">
        <w:rPr>
          <w:sz w:val="28"/>
          <w:szCs w:val="28"/>
        </w:rPr>
        <w:t>.</w:t>
      </w:r>
      <w:r w:rsidRPr="002011FC">
        <w:rPr>
          <w:sz w:val="28"/>
          <w:szCs w:val="28"/>
          <w:lang w:val="kk-KZ"/>
        </w:rPr>
        <w:t xml:space="preserve"> Көпше түрде, атау септіктегі </w:t>
      </w:r>
      <w:r w:rsidRPr="002011FC">
        <w:rPr>
          <w:b/>
          <w:sz w:val="28"/>
          <w:szCs w:val="28"/>
          <w:lang w:val="kk-KZ"/>
        </w:rPr>
        <w:t>–іа</w:t>
      </w:r>
      <w:r w:rsidRPr="002011FC">
        <w:rPr>
          <w:sz w:val="28"/>
          <w:szCs w:val="28"/>
          <w:lang w:val="kk-KZ"/>
        </w:rPr>
        <w:t xml:space="preserve"> жалғауы бар орта текте 3-ші септелудегі басқа зат есім кездеспейді. </w:t>
      </w:r>
    </w:p>
    <w:p w:rsidR="00431514" w:rsidRPr="002011FC" w:rsidRDefault="00431514" w:rsidP="00F863F6">
      <w:pPr>
        <w:spacing w:before="120" w:after="120"/>
        <w:ind w:firstLine="708"/>
        <w:jc w:val="both"/>
        <w:rPr>
          <w:sz w:val="28"/>
          <w:szCs w:val="28"/>
          <w:lang w:val="kk-KZ"/>
        </w:rPr>
      </w:pPr>
      <w:r w:rsidRPr="002011FC">
        <w:rPr>
          <w:sz w:val="28"/>
          <w:szCs w:val="28"/>
          <w:lang w:val="kk-KZ"/>
        </w:rPr>
        <w:lastRenderedPageBreak/>
        <w:t>Көпше түрде атау септіктегі</w:t>
      </w:r>
      <w:r w:rsidRPr="002011FC">
        <w:rPr>
          <w:b/>
          <w:sz w:val="28"/>
          <w:szCs w:val="28"/>
          <w:lang w:val="kk-KZ"/>
        </w:rPr>
        <w:t xml:space="preserve"> сын есімдердің </w:t>
      </w:r>
      <w:r w:rsidRPr="002011FC">
        <w:rPr>
          <w:sz w:val="28"/>
          <w:szCs w:val="28"/>
          <w:lang w:val="kk-KZ"/>
        </w:rPr>
        <w:t>жалғаулары: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1"/>
        <w:gridCol w:w="1032"/>
        <w:gridCol w:w="1032"/>
        <w:gridCol w:w="1547"/>
        <w:gridCol w:w="1548"/>
        <w:gridCol w:w="1548"/>
        <w:gridCol w:w="1548"/>
      </w:tblGrid>
      <w:tr w:rsidR="00431514" w:rsidRPr="002011FC" w:rsidTr="00431514">
        <w:trPr>
          <w:jc w:val="center"/>
        </w:trPr>
        <w:tc>
          <w:tcPr>
            <w:tcW w:w="3095" w:type="dxa"/>
            <w:gridSpan w:val="3"/>
            <w:vAlign w:val="center"/>
          </w:tcPr>
          <w:p w:rsidR="00431514" w:rsidRPr="002011FC" w:rsidRDefault="00431514" w:rsidP="00431514">
            <w:pPr>
              <w:suppressAutoHyphens/>
              <w:spacing w:before="120" w:after="120"/>
              <w:jc w:val="center"/>
              <w:rPr>
                <w:b/>
                <w:bCs/>
                <w:i/>
                <w:iCs/>
                <w:sz w:val="28"/>
                <w:szCs w:val="28"/>
                <w:lang w:val="kk-KZ"/>
              </w:rPr>
            </w:pPr>
            <w:r w:rsidRPr="002011FC">
              <w:rPr>
                <w:b/>
                <w:bCs/>
                <w:i/>
                <w:iCs/>
                <w:sz w:val="28"/>
                <w:szCs w:val="28"/>
                <w:lang w:val="kk-KZ"/>
              </w:rPr>
              <w:t xml:space="preserve">Сын есімдердің 1 тобы + сын есімдердің асырмалы шырайы </w:t>
            </w:r>
          </w:p>
        </w:tc>
        <w:tc>
          <w:tcPr>
            <w:tcW w:w="3095" w:type="dxa"/>
            <w:gridSpan w:val="2"/>
            <w:vAlign w:val="center"/>
          </w:tcPr>
          <w:p w:rsidR="00431514" w:rsidRPr="002011FC" w:rsidRDefault="00431514" w:rsidP="00431514">
            <w:pPr>
              <w:suppressAutoHyphens/>
              <w:spacing w:before="120" w:after="120"/>
              <w:jc w:val="center"/>
              <w:rPr>
                <w:b/>
                <w:bCs/>
                <w:i/>
                <w:iCs/>
                <w:sz w:val="28"/>
                <w:szCs w:val="28"/>
                <w:lang w:val="kk-KZ"/>
              </w:rPr>
            </w:pPr>
            <w:r w:rsidRPr="002011FC">
              <w:rPr>
                <w:b/>
                <w:bCs/>
                <w:i/>
                <w:iCs/>
                <w:sz w:val="28"/>
                <w:szCs w:val="28"/>
                <w:lang w:val="kk-KZ"/>
              </w:rPr>
              <w:t xml:space="preserve">Сын есімдердің </w:t>
            </w:r>
          </w:p>
          <w:p w:rsidR="00431514" w:rsidRPr="002011FC" w:rsidRDefault="00431514" w:rsidP="00431514">
            <w:pPr>
              <w:suppressAutoHyphens/>
              <w:spacing w:before="120" w:after="120"/>
              <w:jc w:val="center"/>
              <w:rPr>
                <w:b/>
                <w:bCs/>
                <w:i/>
                <w:iCs/>
                <w:sz w:val="28"/>
                <w:szCs w:val="28"/>
                <w:lang w:val="kk-KZ"/>
              </w:rPr>
            </w:pPr>
            <w:r w:rsidRPr="002011FC">
              <w:rPr>
                <w:b/>
                <w:bCs/>
                <w:i/>
                <w:iCs/>
                <w:sz w:val="28"/>
                <w:szCs w:val="28"/>
                <w:lang w:val="kk-KZ"/>
              </w:rPr>
              <w:t xml:space="preserve">2 тобы </w:t>
            </w:r>
          </w:p>
        </w:tc>
        <w:tc>
          <w:tcPr>
            <w:tcW w:w="3096" w:type="dxa"/>
            <w:gridSpan w:val="2"/>
            <w:vAlign w:val="center"/>
          </w:tcPr>
          <w:p w:rsidR="00431514" w:rsidRPr="002011FC" w:rsidRDefault="00431514" w:rsidP="00431514">
            <w:pPr>
              <w:suppressAutoHyphens/>
              <w:spacing w:before="120" w:after="120"/>
              <w:jc w:val="center"/>
              <w:rPr>
                <w:b/>
                <w:bCs/>
                <w:i/>
                <w:iCs/>
                <w:sz w:val="28"/>
                <w:szCs w:val="28"/>
                <w:lang w:val="kk-KZ"/>
              </w:rPr>
            </w:pPr>
            <w:r w:rsidRPr="002011FC">
              <w:rPr>
                <w:b/>
                <w:bCs/>
                <w:i/>
                <w:iCs/>
                <w:sz w:val="28"/>
                <w:szCs w:val="28"/>
                <w:lang w:val="kk-KZ"/>
              </w:rPr>
              <w:t xml:space="preserve">Сын есімдердің салыстырмалы шырайы </w:t>
            </w:r>
          </w:p>
        </w:tc>
      </w:tr>
      <w:tr w:rsidR="00431514" w:rsidRPr="002011FC" w:rsidTr="00431514">
        <w:trPr>
          <w:jc w:val="center"/>
        </w:trPr>
        <w:tc>
          <w:tcPr>
            <w:tcW w:w="1031" w:type="dxa"/>
            <w:vAlign w:val="center"/>
          </w:tcPr>
          <w:p w:rsidR="00431514" w:rsidRPr="002011FC" w:rsidRDefault="00431514" w:rsidP="00431514">
            <w:pPr>
              <w:spacing w:before="120" w:after="120"/>
              <w:jc w:val="both"/>
              <w:rPr>
                <w:b/>
                <w:bCs/>
                <w:sz w:val="28"/>
                <w:szCs w:val="28"/>
                <w:lang w:val="en-US"/>
              </w:rPr>
            </w:pPr>
            <w:r w:rsidRPr="002011FC">
              <w:rPr>
                <w:b/>
                <w:bCs/>
                <w:sz w:val="28"/>
                <w:szCs w:val="28"/>
                <w:lang w:val="en-US"/>
              </w:rPr>
              <w:t>m</w:t>
            </w:r>
          </w:p>
        </w:tc>
        <w:tc>
          <w:tcPr>
            <w:tcW w:w="1032" w:type="dxa"/>
            <w:vAlign w:val="center"/>
          </w:tcPr>
          <w:p w:rsidR="00431514" w:rsidRPr="002011FC" w:rsidRDefault="00431514" w:rsidP="00431514">
            <w:pPr>
              <w:spacing w:before="120" w:after="120"/>
              <w:jc w:val="both"/>
              <w:rPr>
                <w:b/>
                <w:bCs/>
                <w:sz w:val="28"/>
                <w:szCs w:val="28"/>
                <w:lang w:val="en-US"/>
              </w:rPr>
            </w:pPr>
            <w:r w:rsidRPr="002011FC">
              <w:rPr>
                <w:b/>
                <w:bCs/>
                <w:sz w:val="28"/>
                <w:szCs w:val="28"/>
                <w:lang w:val="en-US"/>
              </w:rPr>
              <w:t>f</w:t>
            </w:r>
          </w:p>
        </w:tc>
        <w:tc>
          <w:tcPr>
            <w:tcW w:w="1032" w:type="dxa"/>
            <w:vAlign w:val="center"/>
          </w:tcPr>
          <w:p w:rsidR="00431514" w:rsidRPr="002011FC" w:rsidRDefault="00431514" w:rsidP="00431514">
            <w:pPr>
              <w:spacing w:before="120" w:after="120"/>
              <w:jc w:val="both"/>
              <w:rPr>
                <w:b/>
                <w:bCs/>
                <w:sz w:val="28"/>
                <w:szCs w:val="28"/>
                <w:lang w:val="en-US"/>
              </w:rPr>
            </w:pPr>
            <w:r w:rsidRPr="002011FC">
              <w:rPr>
                <w:b/>
                <w:bCs/>
                <w:sz w:val="28"/>
                <w:szCs w:val="28"/>
                <w:lang w:val="en-US"/>
              </w:rPr>
              <w:t>n</w:t>
            </w:r>
          </w:p>
        </w:tc>
        <w:tc>
          <w:tcPr>
            <w:tcW w:w="1547" w:type="dxa"/>
            <w:vAlign w:val="center"/>
          </w:tcPr>
          <w:p w:rsidR="00431514" w:rsidRPr="002011FC" w:rsidRDefault="00431514" w:rsidP="00431514">
            <w:pPr>
              <w:spacing w:before="120" w:after="120"/>
              <w:jc w:val="both"/>
              <w:rPr>
                <w:b/>
                <w:bCs/>
                <w:sz w:val="28"/>
                <w:szCs w:val="28"/>
                <w:lang w:val="en-US"/>
              </w:rPr>
            </w:pPr>
            <w:r w:rsidRPr="002011FC">
              <w:rPr>
                <w:b/>
                <w:bCs/>
                <w:sz w:val="28"/>
                <w:szCs w:val="28"/>
                <w:lang w:val="en-US"/>
              </w:rPr>
              <w:t>m, f</w:t>
            </w:r>
          </w:p>
        </w:tc>
        <w:tc>
          <w:tcPr>
            <w:tcW w:w="1548" w:type="dxa"/>
            <w:vAlign w:val="center"/>
          </w:tcPr>
          <w:p w:rsidR="00431514" w:rsidRPr="002011FC" w:rsidRDefault="00431514" w:rsidP="00431514">
            <w:pPr>
              <w:spacing w:before="120" w:after="120"/>
              <w:jc w:val="both"/>
              <w:rPr>
                <w:b/>
                <w:bCs/>
                <w:sz w:val="28"/>
                <w:szCs w:val="28"/>
                <w:lang w:val="en-US"/>
              </w:rPr>
            </w:pPr>
            <w:r w:rsidRPr="002011FC">
              <w:rPr>
                <w:b/>
                <w:bCs/>
                <w:sz w:val="28"/>
                <w:szCs w:val="28"/>
                <w:lang w:val="en-US"/>
              </w:rPr>
              <w:t>n</w:t>
            </w:r>
          </w:p>
        </w:tc>
        <w:tc>
          <w:tcPr>
            <w:tcW w:w="1548" w:type="dxa"/>
            <w:vAlign w:val="center"/>
          </w:tcPr>
          <w:p w:rsidR="00431514" w:rsidRPr="002011FC" w:rsidRDefault="00431514" w:rsidP="00431514">
            <w:pPr>
              <w:spacing w:before="120" w:after="120"/>
              <w:jc w:val="both"/>
              <w:rPr>
                <w:b/>
                <w:bCs/>
                <w:sz w:val="28"/>
                <w:szCs w:val="28"/>
                <w:lang w:val="en-US"/>
              </w:rPr>
            </w:pPr>
            <w:r w:rsidRPr="002011FC">
              <w:rPr>
                <w:b/>
                <w:bCs/>
                <w:sz w:val="28"/>
                <w:szCs w:val="28"/>
                <w:lang w:val="en-US"/>
              </w:rPr>
              <w:t>m, f</w:t>
            </w:r>
          </w:p>
        </w:tc>
        <w:tc>
          <w:tcPr>
            <w:tcW w:w="1548" w:type="dxa"/>
            <w:vAlign w:val="center"/>
          </w:tcPr>
          <w:p w:rsidR="00431514" w:rsidRPr="002011FC" w:rsidRDefault="00431514" w:rsidP="00431514">
            <w:pPr>
              <w:spacing w:before="120" w:after="120"/>
              <w:jc w:val="both"/>
              <w:rPr>
                <w:b/>
                <w:bCs/>
                <w:sz w:val="28"/>
                <w:szCs w:val="28"/>
                <w:lang w:val="en-US"/>
              </w:rPr>
            </w:pPr>
            <w:r w:rsidRPr="002011FC">
              <w:rPr>
                <w:b/>
                <w:bCs/>
                <w:sz w:val="28"/>
                <w:szCs w:val="28"/>
                <w:lang w:val="en-US"/>
              </w:rPr>
              <w:t>n</w:t>
            </w:r>
          </w:p>
        </w:tc>
      </w:tr>
      <w:tr w:rsidR="00431514" w:rsidRPr="002011FC" w:rsidTr="00431514">
        <w:trPr>
          <w:cantSplit/>
          <w:jc w:val="center"/>
        </w:trPr>
        <w:tc>
          <w:tcPr>
            <w:tcW w:w="1031" w:type="dxa"/>
          </w:tcPr>
          <w:p w:rsidR="00431514" w:rsidRPr="002011FC" w:rsidRDefault="00431514" w:rsidP="00431514">
            <w:pPr>
              <w:spacing w:before="120" w:after="120"/>
              <w:jc w:val="both"/>
              <w:rPr>
                <w:b/>
                <w:bCs/>
                <w:sz w:val="28"/>
                <w:szCs w:val="28"/>
                <w:lang w:val="en-US"/>
              </w:rPr>
            </w:pPr>
            <w:r w:rsidRPr="002011FC">
              <w:rPr>
                <w:b/>
                <w:bCs/>
                <w:sz w:val="28"/>
                <w:szCs w:val="28"/>
                <w:lang w:val="en-US"/>
              </w:rPr>
              <w:t>-i</w:t>
            </w:r>
          </w:p>
        </w:tc>
        <w:tc>
          <w:tcPr>
            <w:tcW w:w="1032" w:type="dxa"/>
          </w:tcPr>
          <w:p w:rsidR="00431514" w:rsidRPr="002011FC" w:rsidRDefault="00431514" w:rsidP="00431514">
            <w:pPr>
              <w:spacing w:before="120" w:after="120"/>
              <w:jc w:val="both"/>
              <w:rPr>
                <w:b/>
                <w:bCs/>
                <w:sz w:val="28"/>
                <w:szCs w:val="28"/>
                <w:lang w:val="en-US"/>
              </w:rPr>
            </w:pPr>
            <w:r w:rsidRPr="002011FC">
              <w:rPr>
                <w:b/>
                <w:bCs/>
                <w:sz w:val="28"/>
                <w:szCs w:val="28"/>
                <w:lang w:val="en-US"/>
              </w:rPr>
              <w:t>-ae</w:t>
            </w:r>
          </w:p>
        </w:tc>
        <w:tc>
          <w:tcPr>
            <w:tcW w:w="1032" w:type="dxa"/>
          </w:tcPr>
          <w:p w:rsidR="00431514" w:rsidRPr="002011FC" w:rsidRDefault="00431514" w:rsidP="00431514">
            <w:pPr>
              <w:spacing w:before="120" w:after="120"/>
              <w:jc w:val="both"/>
              <w:rPr>
                <w:b/>
                <w:bCs/>
                <w:sz w:val="28"/>
                <w:szCs w:val="28"/>
                <w:lang w:val="en-US"/>
              </w:rPr>
            </w:pPr>
            <w:r w:rsidRPr="002011FC">
              <w:rPr>
                <w:b/>
                <w:bCs/>
                <w:sz w:val="28"/>
                <w:szCs w:val="28"/>
                <w:lang w:val="en-US"/>
              </w:rPr>
              <w:t>-a</w:t>
            </w:r>
          </w:p>
        </w:tc>
        <w:tc>
          <w:tcPr>
            <w:tcW w:w="1547" w:type="dxa"/>
          </w:tcPr>
          <w:p w:rsidR="00431514" w:rsidRPr="002011FC" w:rsidRDefault="00431514" w:rsidP="00431514">
            <w:pPr>
              <w:spacing w:before="120" w:after="120"/>
              <w:jc w:val="both"/>
              <w:rPr>
                <w:b/>
                <w:bCs/>
                <w:sz w:val="28"/>
                <w:szCs w:val="28"/>
                <w:lang w:val="en-US"/>
              </w:rPr>
            </w:pPr>
            <w:r w:rsidRPr="002011FC">
              <w:rPr>
                <w:b/>
                <w:bCs/>
                <w:sz w:val="28"/>
                <w:szCs w:val="28"/>
                <w:lang w:val="en-US"/>
              </w:rPr>
              <w:t>-es</w:t>
            </w:r>
          </w:p>
        </w:tc>
        <w:tc>
          <w:tcPr>
            <w:tcW w:w="1548" w:type="dxa"/>
          </w:tcPr>
          <w:p w:rsidR="00431514" w:rsidRPr="002011FC" w:rsidRDefault="00431514" w:rsidP="00431514">
            <w:pPr>
              <w:spacing w:before="120" w:after="120"/>
              <w:jc w:val="both"/>
              <w:rPr>
                <w:b/>
                <w:bCs/>
                <w:sz w:val="28"/>
                <w:szCs w:val="28"/>
                <w:lang w:val="en-US"/>
              </w:rPr>
            </w:pPr>
            <w:r w:rsidRPr="002011FC">
              <w:rPr>
                <w:b/>
                <w:bCs/>
                <w:sz w:val="28"/>
                <w:szCs w:val="28"/>
                <w:lang w:val="en-US"/>
              </w:rPr>
              <w:t>-ia</w:t>
            </w:r>
          </w:p>
        </w:tc>
        <w:tc>
          <w:tcPr>
            <w:tcW w:w="1548" w:type="dxa"/>
          </w:tcPr>
          <w:p w:rsidR="00431514" w:rsidRPr="002011FC" w:rsidRDefault="00431514" w:rsidP="00431514">
            <w:pPr>
              <w:spacing w:before="120" w:after="120"/>
              <w:jc w:val="both"/>
              <w:rPr>
                <w:sz w:val="28"/>
                <w:szCs w:val="28"/>
              </w:rPr>
            </w:pPr>
            <w:r w:rsidRPr="002011FC">
              <w:rPr>
                <w:b/>
                <w:bCs/>
                <w:sz w:val="28"/>
                <w:szCs w:val="28"/>
                <w:lang w:val="en-US"/>
              </w:rPr>
              <w:t>-es</w:t>
            </w:r>
          </w:p>
        </w:tc>
        <w:tc>
          <w:tcPr>
            <w:tcW w:w="1548" w:type="dxa"/>
          </w:tcPr>
          <w:p w:rsidR="00431514" w:rsidRPr="002011FC" w:rsidRDefault="00431514" w:rsidP="00431514">
            <w:pPr>
              <w:spacing w:before="120" w:after="120"/>
              <w:jc w:val="both"/>
              <w:rPr>
                <w:b/>
                <w:bCs/>
                <w:sz w:val="28"/>
                <w:szCs w:val="28"/>
              </w:rPr>
            </w:pPr>
            <w:r w:rsidRPr="002011FC">
              <w:rPr>
                <w:b/>
                <w:bCs/>
                <w:sz w:val="28"/>
                <w:szCs w:val="28"/>
                <w:lang w:val="en-US"/>
              </w:rPr>
              <w:t>-a</w:t>
            </w:r>
          </w:p>
        </w:tc>
      </w:tr>
    </w:tbl>
    <w:p w:rsidR="00431514" w:rsidRPr="002011FC" w:rsidRDefault="00431514" w:rsidP="00431514">
      <w:pPr>
        <w:spacing w:before="120"/>
        <w:ind w:firstLine="708"/>
        <w:jc w:val="both"/>
        <w:rPr>
          <w:b/>
          <w:sz w:val="28"/>
          <w:szCs w:val="28"/>
          <w:lang w:val="kk-KZ"/>
        </w:rPr>
      </w:pPr>
      <w:r w:rsidRPr="002011FC">
        <w:rPr>
          <w:bCs/>
          <w:sz w:val="28"/>
          <w:szCs w:val="28"/>
          <w:lang w:val="kk-KZ"/>
        </w:rPr>
        <w:t xml:space="preserve">Септелуден тәуелсіз келетін </w:t>
      </w:r>
      <w:r w:rsidRPr="002011FC">
        <w:rPr>
          <w:b/>
          <w:bCs/>
          <w:sz w:val="28"/>
          <w:szCs w:val="28"/>
          <w:lang w:val="kk-KZ"/>
        </w:rPr>
        <w:t>орта тектегі зат есімдер</w:t>
      </w:r>
      <w:r w:rsidRPr="002011FC">
        <w:rPr>
          <w:bCs/>
          <w:sz w:val="28"/>
          <w:szCs w:val="28"/>
          <w:lang w:val="kk-KZ"/>
        </w:rPr>
        <w:t xml:space="preserve">, сонымен қатар </w:t>
      </w:r>
      <w:r w:rsidRPr="002011FC">
        <w:rPr>
          <w:b/>
          <w:bCs/>
          <w:sz w:val="28"/>
          <w:szCs w:val="28"/>
          <w:lang w:val="kk-KZ"/>
        </w:rPr>
        <w:t>орта тектегі сын есімдер</w:t>
      </w:r>
      <w:r w:rsidRPr="002011FC">
        <w:rPr>
          <w:bCs/>
          <w:sz w:val="28"/>
          <w:szCs w:val="28"/>
          <w:lang w:val="kk-KZ"/>
        </w:rPr>
        <w:t xml:space="preserve"> көпше түрде атау септікте </w:t>
      </w:r>
      <w:r w:rsidRPr="002011FC">
        <w:rPr>
          <w:b/>
          <w:bCs/>
          <w:sz w:val="28"/>
          <w:szCs w:val="28"/>
          <w:lang w:val="kk-KZ"/>
        </w:rPr>
        <w:t xml:space="preserve">–а </w:t>
      </w:r>
      <w:r w:rsidRPr="002011FC">
        <w:rPr>
          <w:bCs/>
          <w:sz w:val="28"/>
          <w:szCs w:val="28"/>
          <w:lang w:val="kk-KZ"/>
        </w:rPr>
        <w:t>жалғауына аяқталады, ал 2-ші топтағы сын есімдер –</w:t>
      </w:r>
      <w:r w:rsidRPr="002011FC">
        <w:rPr>
          <w:b/>
          <w:bCs/>
          <w:sz w:val="28"/>
          <w:szCs w:val="28"/>
          <w:lang w:val="kk-KZ"/>
        </w:rPr>
        <w:t>іа</w:t>
      </w:r>
      <w:r w:rsidRPr="002011FC">
        <w:rPr>
          <w:bCs/>
          <w:sz w:val="28"/>
          <w:szCs w:val="28"/>
          <w:lang w:val="kk-KZ"/>
        </w:rPr>
        <w:t xml:space="preserve"> жалғауына аяқталады. Осыған назар аударыңыз!  </w:t>
      </w:r>
      <w:r w:rsidRPr="002011FC">
        <w:rPr>
          <w:b/>
          <w:bCs/>
          <w:sz w:val="28"/>
          <w:szCs w:val="28"/>
          <w:u w:val="single"/>
          <w:lang w:val="kk-KZ"/>
        </w:rPr>
        <w:t xml:space="preserve"> </w:t>
      </w:r>
    </w:p>
    <w:p w:rsidR="00431514" w:rsidRPr="002011FC" w:rsidRDefault="00431514" w:rsidP="00431514">
      <w:pPr>
        <w:jc w:val="both"/>
        <w:rPr>
          <w:lang w:val="kk-KZ"/>
        </w:rPr>
      </w:pPr>
    </w:p>
    <w:p w:rsidR="00431514" w:rsidRPr="002011FC" w:rsidRDefault="00431514" w:rsidP="00F863F6">
      <w:pPr>
        <w:spacing w:after="120"/>
        <w:jc w:val="both"/>
        <w:rPr>
          <w:b/>
          <w:caps/>
          <w:sz w:val="32"/>
          <w:szCs w:val="32"/>
          <w:lang w:val="kk-KZ"/>
        </w:rPr>
      </w:pPr>
      <w:r w:rsidRPr="002011FC">
        <w:rPr>
          <w:b/>
          <w:caps/>
          <w:sz w:val="32"/>
          <w:szCs w:val="32"/>
          <w:lang w:val="kk-KZ"/>
        </w:rPr>
        <w:t>11.2 </w:t>
      </w:r>
      <w:r w:rsidRPr="002011FC">
        <w:rPr>
          <w:b/>
          <w:sz w:val="32"/>
          <w:szCs w:val="28"/>
          <w:lang w:val="kk-KZ"/>
        </w:rPr>
        <w:t>КӨПШЕ ТҮРДЕ АТАУ СЕПТІКТЕГІ ЗАТ ЕСІМДЕР МЕН СЫН ЕСІМДЕРДІҢ ЖАСАЛУЫ</w:t>
      </w:r>
    </w:p>
    <w:p w:rsidR="00431514" w:rsidRPr="002011FC" w:rsidRDefault="00431514" w:rsidP="00431514">
      <w:pPr>
        <w:spacing w:after="60"/>
        <w:ind w:firstLine="720"/>
        <w:jc w:val="both"/>
        <w:rPr>
          <w:sz w:val="28"/>
          <w:szCs w:val="28"/>
          <w:lang w:val="kk-KZ"/>
        </w:rPr>
      </w:pPr>
      <w:r w:rsidRPr="002011FC">
        <w:rPr>
          <w:sz w:val="28"/>
          <w:szCs w:val="28"/>
          <w:lang w:val="kk-KZ"/>
        </w:rPr>
        <w:t xml:space="preserve">Көпше түрде атау септіктегі зат есімдер мен сын есімдердің жасалуы үшін: </w:t>
      </w:r>
    </w:p>
    <w:p w:rsidR="00431514" w:rsidRPr="002011FC" w:rsidRDefault="00431514" w:rsidP="00431514">
      <w:pPr>
        <w:spacing w:after="60"/>
        <w:ind w:firstLine="340"/>
        <w:jc w:val="both"/>
        <w:rPr>
          <w:sz w:val="28"/>
          <w:szCs w:val="28"/>
        </w:rPr>
      </w:pPr>
      <w:r w:rsidRPr="002011FC">
        <w:rPr>
          <w:sz w:val="28"/>
          <w:szCs w:val="28"/>
        </w:rPr>
        <w:t xml:space="preserve">1) </w:t>
      </w:r>
      <w:r w:rsidRPr="002011FC">
        <w:rPr>
          <w:sz w:val="28"/>
          <w:szCs w:val="28"/>
          <w:lang w:val="kk-KZ"/>
        </w:rPr>
        <w:t>анықтау керек</w:t>
      </w:r>
      <w:r w:rsidRPr="002011FC">
        <w:rPr>
          <w:sz w:val="28"/>
          <w:szCs w:val="28"/>
        </w:rPr>
        <w:t>:</w:t>
      </w:r>
    </w:p>
    <w:p w:rsidR="00431514" w:rsidRPr="002011FC" w:rsidRDefault="00431514" w:rsidP="00431514">
      <w:pPr>
        <w:numPr>
          <w:ilvl w:val="0"/>
          <w:numId w:val="1"/>
        </w:numPr>
        <w:spacing w:after="60"/>
        <w:ind w:left="340" w:firstLine="340"/>
        <w:jc w:val="both"/>
        <w:rPr>
          <w:sz w:val="28"/>
          <w:szCs w:val="28"/>
        </w:rPr>
      </w:pPr>
      <w:r w:rsidRPr="002011FC">
        <w:rPr>
          <w:sz w:val="28"/>
          <w:szCs w:val="28"/>
          <w:lang w:val="kk-KZ"/>
        </w:rPr>
        <w:t>Зат есімдердің септелуін және тегін немесе;</w:t>
      </w:r>
    </w:p>
    <w:p w:rsidR="00431514" w:rsidRPr="002011FC" w:rsidRDefault="00431514" w:rsidP="00431514">
      <w:pPr>
        <w:numPr>
          <w:ilvl w:val="0"/>
          <w:numId w:val="1"/>
        </w:numPr>
        <w:spacing w:after="60"/>
        <w:ind w:left="340" w:firstLine="340"/>
        <w:jc w:val="both"/>
        <w:rPr>
          <w:sz w:val="28"/>
          <w:szCs w:val="28"/>
        </w:rPr>
      </w:pPr>
      <w:r w:rsidRPr="002011FC">
        <w:rPr>
          <w:sz w:val="28"/>
          <w:szCs w:val="28"/>
          <w:lang w:val="kk-KZ"/>
        </w:rPr>
        <w:t xml:space="preserve">Сын есімдердің тобын және тегін. </w:t>
      </w:r>
    </w:p>
    <w:p w:rsidR="00431514" w:rsidRPr="002011FC" w:rsidRDefault="00431514" w:rsidP="00431514">
      <w:pPr>
        <w:spacing w:after="60"/>
        <w:ind w:left="340"/>
        <w:jc w:val="both"/>
        <w:rPr>
          <w:sz w:val="28"/>
          <w:szCs w:val="28"/>
        </w:rPr>
      </w:pPr>
      <w:r w:rsidRPr="002011FC">
        <w:rPr>
          <w:sz w:val="28"/>
          <w:szCs w:val="28"/>
          <w:lang w:val="kk-KZ"/>
        </w:rPr>
        <w:t xml:space="preserve">2) Негізді анықтап оған көпше түрде атау септіктектің жалғауын жалғау керек. Берілген септелу мен тегіне байланысты. </w:t>
      </w:r>
    </w:p>
    <w:p w:rsidR="00431514" w:rsidRPr="002011FC" w:rsidRDefault="00431514" w:rsidP="00431514">
      <w:pPr>
        <w:spacing w:after="60"/>
        <w:ind w:left="680"/>
        <w:jc w:val="both"/>
        <w:rPr>
          <w:sz w:val="28"/>
          <w:szCs w:val="28"/>
        </w:rPr>
      </w:pPr>
    </w:p>
    <w:p w:rsidR="00431514" w:rsidRPr="002011FC" w:rsidRDefault="00431514" w:rsidP="00431514">
      <w:pPr>
        <w:spacing w:after="60" w:line="360" w:lineRule="auto"/>
        <w:ind w:firstLine="340"/>
        <w:jc w:val="both"/>
        <w:rPr>
          <w:b/>
          <w:sz w:val="28"/>
          <w:szCs w:val="28"/>
        </w:rPr>
      </w:pPr>
      <w:r w:rsidRPr="002011FC">
        <w:rPr>
          <w:b/>
          <w:sz w:val="28"/>
          <w:szCs w:val="28"/>
          <w:lang w:val="kk-KZ"/>
        </w:rPr>
        <w:t>Мысалы</w:t>
      </w:r>
      <w:r w:rsidRPr="002011FC">
        <w:rPr>
          <w:b/>
          <w:sz w:val="28"/>
          <w:szCs w:val="28"/>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164"/>
        <w:gridCol w:w="3524"/>
        <w:gridCol w:w="1440"/>
        <w:gridCol w:w="2158"/>
      </w:tblGrid>
      <w:tr w:rsidR="00431514" w:rsidRPr="002011FC" w:rsidTr="00431514">
        <w:trPr>
          <w:jc w:val="center"/>
        </w:trPr>
        <w:tc>
          <w:tcPr>
            <w:tcW w:w="2164" w:type="dxa"/>
          </w:tcPr>
          <w:p w:rsidR="00431514" w:rsidRPr="002011FC" w:rsidRDefault="00431514" w:rsidP="00431514">
            <w:pPr>
              <w:spacing w:before="120"/>
              <w:jc w:val="both"/>
              <w:rPr>
                <w:b/>
                <w:sz w:val="28"/>
                <w:szCs w:val="28"/>
              </w:rPr>
            </w:pPr>
          </w:p>
        </w:tc>
        <w:tc>
          <w:tcPr>
            <w:tcW w:w="3524" w:type="dxa"/>
          </w:tcPr>
          <w:p w:rsidR="00431514" w:rsidRPr="002011FC" w:rsidRDefault="00431514" w:rsidP="00431514">
            <w:pPr>
              <w:spacing w:before="120"/>
              <w:jc w:val="both"/>
              <w:rPr>
                <w:b/>
                <w:sz w:val="28"/>
                <w:szCs w:val="28"/>
              </w:rPr>
            </w:pPr>
            <w:r w:rsidRPr="002011FC">
              <w:rPr>
                <w:b/>
                <w:sz w:val="28"/>
                <w:szCs w:val="28"/>
                <w:lang w:val="kk-KZ"/>
              </w:rPr>
              <w:t xml:space="preserve">Зат есімдердің септелуі мен тегі, сын есімдердің тобы және тегі </w:t>
            </w:r>
          </w:p>
        </w:tc>
        <w:tc>
          <w:tcPr>
            <w:tcW w:w="1440" w:type="dxa"/>
          </w:tcPr>
          <w:p w:rsidR="00431514" w:rsidRPr="002011FC" w:rsidRDefault="00431514" w:rsidP="00431514">
            <w:pPr>
              <w:spacing w:before="120"/>
              <w:jc w:val="both"/>
              <w:rPr>
                <w:b/>
                <w:sz w:val="28"/>
                <w:szCs w:val="28"/>
                <w:lang w:val="kk-KZ"/>
              </w:rPr>
            </w:pPr>
            <w:r w:rsidRPr="002011FC">
              <w:rPr>
                <w:b/>
                <w:sz w:val="28"/>
                <w:szCs w:val="28"/>
                <w:lang w:val="kk-KZ"/>
              </w:rPr>
              <w:t xml:space="preserve">Негіз </w:t>
            </w:r>
          </w:p>
        </w:tc>
        <w:tc>
          <w:tcPr>
            <w:tcW w:w="2158" w:type="dxa"/>
          </w:tcPr>
          <w:p w:rsidR="00431514" w:rsidRPr="002011FC" w:rsidRDefault="00431514" w:rsidP="00431514">
            <w:pPr>
              <w:spacing w:before="120"/>
              <w:jc w:val="both"/>
              <w:rPr>
                <w:b/>
                <w:sz w:val="28"/>
                <w:szCs w:val="28"/>
                <w:lang w:val="kk-KZ"/>
              </w:rPr>
            </w:pPr>
            <w:r w:rsidRPr="002011FC">
              <w:rPr>
                <w:b/>
                <w:sz w:val="28"/>
                <w:szCs w:val="28"/>
                <w:lang w:val="kk-KZ"/>
              </w:rPr>
              <w:t xml:space="preserve">Көпше түрдегі атау септік </w:t>
            </w:r>
          </w:p>
        </w:tc>
      </w:tr>
      <w:tr w:rsidR="00431514" w:rsidRPr="002011FC" w:rsidTr="00431514">
        <w:trPr>
          <w:jc w:val="center"/>
        </w:trPr>
        <w:tc>
          <w:tcPr>
            <w:tcW w:w="9286" w:type="dxa"/>
            <w:gridSpan w:val="4"/>
          </w:tcPr>
          <w:p w:rsidR="00431514" w:rsidRPr="002011FC" w:rsidRDefault="00431514" w:rsidP="00431514">
            <w:pPr>
              <w:spacing w:before="120"/>
              <w:jc w:val="both"/>
              <w:rPr>
                <w:b/>
                <w:sz w:val="28"/>
                <w:szCs w:val="28"/>
                <w:lang w:val="kk-KZ"/>
              </w:rPr>
            </w:pPr>
            <w:r w:rsidRPr="002011FC">
              <w:rPr>
                <w:b/>
                <w:sz w:val="28"/>
                <w:szCs w:val="28"/>
                <w:lang w:val="kk-KZ"/>
              </w:rPr>
              <w:t xml:space="preserve">Зат есімдер </w:t>
            </w:r>
          </w:p>
        </w:tc>
      </w:tr>
      <w:tr w:rsidR="00431514" w:rsidRPr="002011FC" w:rsidTr="00431514">
        <w:trPr>
          <w:jc w:val="center"/>
        </w:trPr>
        <w:tc>
          <w:tcPr>
            <w:tcW w:w="2164" w:type="dxa"/>
          </w:tcPr>
          <w:p w:rsidR="00431514" w:rsidRPr="002011FC" w:rsidRDefault="00431514" w:rsidP="00431514">
            <w:pPr>
              <w:spacing w:before="120"/>
              <w:jc w:val="both"/>
              <w:rPr>
                <w:sz w:val="28"/>
                <w:szCs w:val="28"/>
                <w:lang w:val="en-US"/>
              </w:rPr>
            </w:pPr>
            <w:r w:rsidRPr="002011FC">
              <w:rPr>
                <w:sz w:val="28"/>
                <w:szCs w:val="28"/>
                <w:lang w:val="en-US"/>
              </w:rPr>
              <w:t>vena, ae f</w:t>
            </w:r>
          </w:p>
        </w:tc>
        <w:tc>
          <w:tcPr>
            <w:tcW w:w="3524" w:type="dxa"/>
          </w:tcPr>
          <w:p w:rsidR="00431514" w:rsidRPr="002011FC" w:rsidRDefault="00431514" w:rsidP="00431514">
            <w:pPr>
              <w:spacing w:before="120"/>
              <w:jc w:val="both"/>
              <w:rPr>
                <w:sz w:val="28"/>
                <w:szCs w:val="28"/>
              </w:rPr>
            </w:pPr>
            <w:r w:rsidRPr="002011FC">
              <w:rPr>
                <w:sz w:val="28"/>
                <w:szCs w:val="28"/>
              </w:rPr>
              <w:t>1</w:t>
            </w:r>
            <w:r w:rsidRPr="002011FC">
              <w:rPr>
                <w:sz w:val="28"/>
                <w:szCs w:val="28"/>
                <w:lang w:val="kk-KZ"/>
              </w:rPr>
              <w:t xml:space="preserve">-ші септелу, аналық тек </w:t>
            </w:r>
          </w:p>
        </w:tc>
        <w:tc>
          <w:tcPr>
            <w:tcW w:w="1440" w:type="dxa"/>
          </w:tcPr>
          <w:p w:rsidR="00431514" w:rsidRPr="002011FC" w:rsidRDefault="00431514" w:rsidP="00431514">
            <w:pPr>
              <w:spacing w:before="120"/>
              <w:jc w:val="both"/>
              <w:rPr>
                <w:sz w:val="28"/>
                <w:szCs w:val="28"/>
                <w:lang w:val="de-DE"/>
              </w:rPr>
            </w:pPr>
            <w:r w:rsidRPr="002011FC">
              <w:rPr>
                <w:sz w:val="28"/>
                <w:szCs w:val="28"/>
                <w:lang w:val="de-DE"/>
              </w:rPr>
              <w:t>ven -</w:t>
            </w:r>
          </w:p>
        </w:tc>
        <w:tc>
          <w:tcPr>
            <w:tcW w:w="2158" w:type="dxa"/>
          </w:tcPr>
          <w:p w:rsidR="00431514" w:rsidRPr="002011FC" w:rsidRDefault="00431514" w:rsidP="00431514">
            <w:pPr>
              <w:spacing w:before="120"/>
              <w:jc w:val="both"/>
              <w:rPr>
                <w:sz w:val="28"/>
                <w:szCs w:val="28"/>
                <w:lang w:val="de-DE"/>
              </w:rPr>
            </w:pPr>
            <w:r w:rsidRPr="002011FC">
              <w:rPr>
                <w:sz w:val="28"/>
                <w:szCs w:val="28"/>
                <w:lang w:val="de-DE"/>
              </w:rPr>
              <w:t>ven - ae</w:t>
            </w:r>
          </w:p>
        </w:tc>
      </w:tr>
      <w:tr w:rsidR="00431514" w:rsidRPr="002011FC" w:rsidTr="00431514">
        <w:trPr>
          <w:jc w:val="center"/>
        </w:trPr>
        <w:tc>
          <w:tcPr>
            <w:tcW w:w="2164" w:type="dxa"/>
          </w:tcPr>
          <w:p w:rsidR="00431514" w:rsidRPr="002011FC" w:rsidRDefault="00431514" w:rsidP="00431514">
            <w:pPr>
              <w:spacing w:before="120"/>
              <w:jc w:val="both"/>
              <w:rPr>
                <w:sz w:val="28"/>
                <w:szCs w:val="28"/>
                <w:lang w:val="en-US"/>
              </w:rPr>
            </w:pPr>
            <w:r w:rsidRPr="002011FC">
              <w:rPr>
                <w:sz w:val="28"/>
                <w:szCs w:val="28"/>
                <w:lang w:val="en-US"/>
              </w:rPr>
              <w:t>nervus, i  m</w:t>
            </w:r>
          </w:p>
        </w:tc>
        <w:tc>
          <w:tcPr>
            <w:tcW w:w="3524" w:type="dxa"/>
          </w:tcPr>
          <w:p w:rsidR="00431514" w:rsidRPr="002011FC" w:rsidRDefault="00431514" w:rsidP="00431514">
            <w:pPr>
              <w:spacing w:before="120"/>
              <w:jc w:val="both"/>
              <w:rPr>
                <w:sz w:val="28"/>
                <w:szCs w:val="28"/>
                <w:lang w:val="kk-KZ"/>
              </w:rPr>
            </w:pPr>
            <w:r w:rsidRPr="002011FC">
              <w:rPr>
                <w:sz w:val="28"/>
                <w:szCs w:val="28"/>
                <w:lang w:val="kk-KZ"/>
              </w:rPr>
              <w:t xml:space="preserve">2-ші септелу, аталық тек </w:t>
            </w:r>
          </w:p>
        </w:tc>
        <w:tc>
          <w:tcPr>
            <w:tcW w:w="1440" w:type="dxa"/>
          </w:tcPr>
          <w:p w:rsidR="00431514" w:rsidRPr="002011FC" w:rsidRDefault="00431514" w:rsidP="00431514">
            <w:pPr>
              <w:spacing w:before="120"/>
              <w:jc w:val="both"/>
              <w:rPr>
                <w:sz w:val="28"/>
                <w:szCs w:val="28"/>
                <w:lang w:val="en-US"/>
              </w:rPr>
            </w:pPr>
            <w:r w:rsidRPr="002011FC">
              <w:rPr>
                <w:sz w:val="28"/>
                <w:szCs w:val="28"/>
                <w:lang w:val="en-US"/>
              </w:rPr>
              <w:t xml:space="preserve">nerv - </w:t>
            </w:r>
          </w:p>
        </w:tc>
        <w:tc>
          <w:tcPr>
            <w:tcW w:w="2158" w:type="dxa"/>
          </w:tcPr>
          <w:p w:rsidR="00431514" w:rsidRPr="002011FC" w:rsidRDefault="00431514" w:rsidP="00431514">
            <w:pPr>
              <w:spacing w:before="120"/>
              <w:jc w:val="both"/>
              <w:rPr>
                <w:sz w:val="28"/>
                <w:szCs w:val="28"/>
                <w:lang w:val="en-US"/>
              </w:rPr>
            </w:pPr>
            <w:r w:rsidRPr="002011FC">
              <w:rPr>
                <w:sz w:val="28"/>
                <w:szCs w:val="28"/>
                <w:lang w:val="en-US"/>
              </w:rPr>
              <w:t>nerv - i</w:t>
            </w:r>
          </w:p>
        </w:tc>
      </w:tr>
      <w:tr w:rsidR="00431514" w:rsidRPr="002011FC" w:rsidTr="00431514">
        <w:trPr>
          <w:jc w:val="center"/>
        </w:trPr>
        <w:tc>
          <w:tcPr>
            <w:tcW w:w="2164" w:type="dxa"/>
          </w:tcPr>
          <w:p w:rsidR="00431514" w:rsidRPr="002011FC" w:rsidRDefault="00431514" w:rsidP="00431514">
            <w:pPr>
              <w:spacing w:before="120"/>
              <w:jc w:val="both"/>
              <w:rPr>
                <w:sz w:val="28"/>
                <w:szCs w:val="28"/>
                <w:lang w:val="en-US"/>
              </w:rPr>
            </w:pPr>
            <w:r w:rsidRPr="002011FC">
              <w:rPr>
                <w:sz w:val="28"/>
                <w:szCs w:val="28"/>
                <w:lang w:val="en-US"/>
              </w:rPr>
              <w:t>spatium, i n</w:t>
            </w:r>
          </w:p>
        </w:tc>
        <w:tc>
          <w:tcPr>
            <w:tcW w:w="3524" w:type="dxa"/>
          </w:tcPr>
          <w:p w:rsidR="00431514" w:rsidRPr="002011FC" w:rsidRDefault="00431514" w:rsidP="00431514">
            <w:pPr>
              <w:spacing w:before="120"/>
              <w:jc w:val="both"/>
              <w:rPr>
                <w:sz w:val="28"/>
                <w:szCs w:val="28"/>
              </w:rPr>
            </w:pPr>
            <w:r w:rsidRPr="002011FC">
              <w:rPr>
                <w:sz w:val="28"/>
                <w:szCs w:val="28"/>
              </w:rPr>
              <w:t>2</w:t>
            </w:r>
            <w:r w:rsidRPr="002011FC">
              <w:rPr>
                <w:sz w:val="28"/>
                <w:szCs w:val="28"/>
                <w:lang w:val="kk-KZ"/>
              </w:rPr>
              <w:t xml:space="preserve">-ші септелу, орта тек </w:t>
            </w:r>
          </w:p>
        </w:tc>
        <w:tc>
          <w:tcPr>
            <w:tcW w:w="1440" w:type="dxa"/>
          </w:tcPr>
          <w:p w:rsidR="00431514" w:rsidRPr="002011FC" w:rsidRDefault="00431514" w:rsidP="00431514">
            <w:pPr>
              <w:spacing w:before="120"/>
              <w:jc w:val="both"/>
              <w:rPr>
                <w:sz w:val="28"/>
                <w:szCs w:val="28"/>
              </w:rPr>
            </w:pPr>
            <w:r w:rsidRPr="002011FC">
              <w:rPr>
                <w:sz w:val="28"/>
                <w:szCs w:val="28"/>
                <w:lang w:val="en-US"/>
              </w:rPr>
              <w:t>spati</w:t>
            </w:r>
            <w:r w:rsidRPr="002011FC">
              <w:rPr>
                <w:sz w:val="28"/>
                <w:szCs w:val="28"/>
              </w:rPr>
              <w:t xml:space="preserve"> </w:t>
            </w:r>
            <w:r w:rsidRPr="002011FC">
              <w:rPr>
                <w:sz w:val="28"/>
                <w:szCs w:val="28"/>
                <w:lang w:val="en-US"/>
              </w:rPr>
              <w:t>-</w:t>
            </w:r>
            <w:r w:rsidRPr="002011FC">
              <w:rPr>
                <w:sz w:val="28"/>
                <w:szCs w:val="28"/>
              </w:rPr>
              <w:t xml:space="preserve"> </w:t>
            </w:r>
          </w:p>
        </w:tc>
        <w:tc>
          <w:tcPr>
            <w:tcW w:w="2158" w:type="dxa"/>
          </w:tcPr>
          <w:p w:rsidR="00431514" w:rsidRPr="002011FC" w:rsidRDefault="00431514" w:rsidP="00431514">
            <w:pPr>
              <w:spacing w:before="120"/>
              <w:jc w:val="both"/>
              <w:rPr>
                <w:sz w:val="28"/>
                <w:szCs w:val="28"/>
                <w:lang w:val="en-US"/>
              </w:rPr>
            </w:pPr>
            <w:r w:rsidRPr="002011FC">
              <w:rPr>
                <w:sz w:val="28"/>
                <w:szCs w:val="28"/>
                <w:lang w:val="en-US"/>
              </w:rPr>
              <w:t>spati - a</w:t>
            </w:r>
          </w:p>
        </w:tc>
      </w:tr>
      <w:tr w:rsidR="00431514" w:rsidRPr="002011FC" w:rsidTr="00431514">
        <w:trPr>
          <w:jc w:val="center"/>
        </w:trPr>
        <w:tc>
          <w:tcPr>
            <w:tcW w:w="2164" w:type="dxa"/>
          </w:tcPr>
          <w:p w:rsidR="00431514" w:rsidRPr="002011FC" w:rsidRDefault="00431514" w:rsidP="00431514">
            <w:pPr>
              <w:spacing w:before="120"/>
              <w:jc w:val="both"/>
              <w:rPr>
                <w:sz w:val="28"/>
                <w:szCs w:val="28"/>
                <w:lang w:val="en-US"/>
              </w:rPr>
            </w:pPr>
            <w:r w:rsidRPr="002011FC">
              <w:rPr>
                <w:sz w:val="28"/>
                <w:szCs w:val="28"/>
                <w:lang w:val="en-US"/>
              </w:rPr>
              <w:t>dens, dentis m</w:t>
            </w:r>
          </w:p>
        </w:tc>
        <w:tc>
          <w:tcPr>
            <w:tcW w:w="3524" w:type="dxa"/>
          </w:tcPr>
          <w:p w:rsidR="00431514" w:rsidRPr="002011FC" w:rsidRDefault="00431514" w:rsidP="00431514">
            <w:pPr>
              <w:spacing w:before="120"/>
              <w:jc w:val="both"/>
              <w:rPr>
                <w:sz w:val="28"/>
                <w:szCs w:val="28"/>
              </w:rPr>
            </w:pPr>
            <w:r w:rsidRPr="002011FC">
              <w:rPr>
                <w:sz w:val="28"/>
                <w:szCs w:val="28"/>
              </w:rPr>
              <w:t>3</w:t>
            </w:r>
            <w:r w:rsidRPr="002011FC">
              <w:rPr>
                <w:sz w:val="28"/>
                <w:szCs w:val="28"/>
                <w:lang w:val="kk-KZ"/>
              </w:rPr>
              <w:t xml:space="preserve">-ші септелу, аталық тек  </w:t>
            </w:r>
            <w:r w:rsidRPr="002011FC">
              <w:rPr>
                <w:sz w:val="28"/>
                <w:szCs w:val="28"/>
              </w:rPr>
              <w:t xml:space="preserve"> </w:t>
            </w:r>
          </w:p>
        </w:tc>
        <w:tc>
          <w:tcPr>
            <w:tcW w:w="1440" w:type="dxa"/>
          </w:tcPr>
          <w:p w:rsidR="00431514" w:rsidRPr="002011FC" w:rsidRDefault="00431514" w:rsidP="00431514">
            <w:pPr>
              <w:spacing w:before="120"/>
              <w:jc w:val="both"/>
              <w:rPr>
                <w:sz w:val="28"/>
                <w:szCs w:val="28"/>
                <w:lang w:val="en-US"/>
              </w:rPr>
            </w:pPr>
            <w:r w:rsidRPr="002011FC">
              <w:rPr>
                <w:sz w:val="28"/>
                <w:szCs w:val="28"/>
                <w:lang w:val="en-US"/>
              </w:rPr>
              <w:t>dent -</w:t>
            </w:r>
          </w:p>
        </w:tc>
        <w:tc>
          <w:tcPr>
            <w:tcW w:w="2158" w:type="dxa"/>
          </w:tcPr>
          <w:p w:rsidR="00431514" w:rsidRPr="002011FC" w:rsidRDefault="00431514" w:rsidP="00431514">
            <w:pPr>
              <w:spacing w:before="120"/>
              <w:jc w:val="both"/>
              <w:rPr>
                <w:sz w:val="28"/>
                <w:szCs w:val="28"/>
                <w:lang w:val="en-US"/>
              </w:rPr>
            </w:pPr>
            <w:r w:rsidRPr="002011FC">
              <w:rPr>
                <w:sz w:val="28"/>
                <w:szCs w:val="28"/>
                <w:lang w:val="en-US"/>
              </w:rPr>
              <w:t>dent - es</w:t>
            </w:r>
          </w:p>
        </w:tc>
      </w:tr>
      <w:tr w:rsidR="00431514" w:rsidRPr="002011FC" w:rsidTr="00431514">
        <w:trPr>
          <w:jc w:val="center"/>
        </w:trPr>
        <w:tc>
          <w:tcPr>
            <w:tcW w:w="2164" w:type="dxa"/>
          </w:tcPr>
          <w:p w:rsidR="00431514" w:rsidRPr="002011FC" w:rsidRDefault="00431514" w:rsidP="00431514">
            <w:pPr>
              <w:spacing w:before="120"/>
              <w:jc w:val="both"/>
              <w:rPr>
                <w:sz w:val="28"/>
                <w:szCs w:val="28"/>
                <w:lang w:val="en-US"/>
              </w:rPr>
            </w:pPr>
            <w:r w:rsidRPr="002011FC">
              <w:rPr>
                <w:sz w:val="28"/>
                <w:szCs w:val="28"/>
                <w:lang w:val="en-US"/>
              </w:rPr>
              <w:t>regio, ōnis f</w:t>
            </w:r>
          </w:p>
        </w:tc>
        <w:tc>
          <w:tcPr>
            <w:tcW w:w="3524" w:type="dxa"/>
          </w:tcPr>
          <w:p w:rsidR="00431514" w:rsidRPr="002011FC" w:rsidRDefault="00431514" w:rsidP="00431514">
            <w:pPr>
              <w:spacing w:before="120"/>
              <w:jc w:val="both"/>
              <w:rPr>
                <w:sz w:val="28"/>
                <w:szCs w:val="28"/>
              </w:rPr>
            </w:pPr>
            <w:r w:rsidRPr="002011FC">
              <w:rPr>
                <w:sz w:val="28"/>
                <w:szCs w:val="28"/>
              </w:rPr>
              <w:t>3</w:t>
            </w:r>
            <w:r w:rsidRPr="002011FC">
              <w:rPr>
                <w:sz w:val="28"/>
                <w:szCs w:val="28"/>
                <w:lang w:val="kk-KZ"/>
              </w:rPr>
              <w:t xml:space="preserve">-ші септелу, аналық тек </w:t>
            </w:r>
          </w:p>
        </w:tc>
        <w:tc>
          <w:tcPr>
            <w:tcW w:w="1440" w:type="dxa"/>
          </w:tcPr>
          <w:p w:rsidR="00431514" w:rsidRPr="002011FC" w:rsidRDefault="00431514" w:rsidP="00431514">
            <w:pPr>
              <w:spacing w:before="120"/>
              <w:jc w:val="both"/>
              <w:rPr>
                <w:sz w:val="28"/>
                <w:szCs w:val="28"/>
                <w:lang w:val="en-US"/>
              </w:rPr>
            </w:pPr>
            <w:r w:rsidRPr="002011FC">
              <w:rPr>
                <w:sz w:val="28"/>
                <w:szCs w:val="28"/>
                <w:lang w:val="en-US"/>
              </w:rPr>
              <w:t>region -</w:t>
            </w:r>
          </w:p>
        </w:tc>
        <w:tc>
          <w:tcPr>
            <w:tcW w:w="2158" w:type="dxa"/>
          </w:tcPr>
          <w:p w:rsidR="00431514" w:rsidRPr="002011FC" w:rsidRDefault="00431514" w:rsidP="00431514">
            <w:pPr>
              <w:spacing w:before="120"/>
              <w:jc w:val="both"/>
              <w:rPr>
                <w:sz w:val="28"/>
                <w:szCs w:val="28"/>
                <w:lang w:val="en-US"/>
              </w:rPr>
            </w:pPr>
            <w:r w:rsidRPr="002011FC">
              <w:rPr>
                <w:sz w:val="28"/>
                <w:szCs w:val="28"/>
                <w:lang w:val="en-US"/>
              </w:rPr>
              <w:t>regiōn - es</w:t>
            </w:r>
          </w:p>
        </w:tc>
      </w:tr>
      <w:tr w:rsidR="00431514" w:rsidRPr="002011FC" w:rsidTr="00431514">
        <w:trPr>
          <w:jc w:val="center"/>
        </w:trPr>
        <w:tc>
          <w:tcPr>
            <w:tcW w:w="2164" w:type="dxa"/>
          </w:tcPr>
          <w:p w:rsidR="00431514" w:rsidRPr="002011FC" w:rsidRDefault="00431514" w:rsidP="00431514">
            <w:pPr>
              <w:spacing w:before="120"/>
              <w:jc w:val="both"/>
              <w:rPr>
                <w:sz w:val="28"/>
                <w:szCs w:val="28"/>
                <w:lang w:val="en-US"/>
              </w:rPr>
            </w:pPr>
            <w:r w:rsidRPr="002011FC">
              <w:rPr>
                <w:sz w:val="28"/>
                <w:szCs w:val="28"/>
                <w:lang w:val="en-US"/>
              </w:rPr>
              <w:t>corpus, ŏris n</w:t>
            </w:r>
          </w:p>
        </w:tc>
        <w:tc>
          <w:tcPr>
            <w:tcW w:w="3524" w:type="dxa"/>
          </w:tcPr>
          <w:p w:rsidR="00431514" w:rsidRPr="002011FC" w:rsidRDefault="00431514" w:rsidP="00431514">
            <w:pPr>
              <w:spacing w:before="120"/>
              <w:jc w:val="both"/>
              <w:rPr>
                <w:sz w:val="28"/>
                <w:szCs w:val="28"/>
              </w:rPr>
            </w:pPr>
            <w:r w:rsidRPr="002011FC">
              <w:rPr>
                <w:sz w:val="28"/>
                <w:szCs w:val="28"/>
              </w:rPr>
              <w:t>3</w:t>
            </w:r>
            <w:r w:rsidRPr="002011FC">
              <w:rPr>
                <w:sz w:val="28"/>
                <w:szCs w:val="28"/>
                <w:lang w:val="kk-KZ"/>
              </w:rPr>
              <w:t xml:space="preserve">-ші септелу, орта тек </w:t>
            </w:r>
          </w:p>
        </w:tc>
        <w:tc>
          <w:tcPr>
            <w:tcW w:w="1440" w:type="dxa"/>
          </w:tcPr>
          <w:p w:rsidR="00431514" w:rsidRPr="002011FC" w:rsidRDefault="00431514" w:rsidP="00431514">
            <w:pPr>
              <w:spacing w:before="120"/>
              <w:jc w:val="both"/>
              <w:rPr>
                <w:sz w:val="28"/>
                <w:szCs w:val="28"/>
                <w:lang w:val="en-US"/>
              </w:rPr>
            </w:pPr>
            <w:r w:rsidRPr="002011FC">
              <w:rPr>
                <w:sz w:val="28"/>
                <w:szCs w:val="28"/>
                <w:lang w:val="en-US"/>
              </w:rPr>
              <w:t>corpor-</w:t>
            </w:r>
          </w:p>
        </w:tc>
        <w:tc>
          <w:tcPr>
            <w:tcW w:w="2158" w:type="dxa"/>
          </w:tcPr>
          <w:p w:rsidR="00431514" w:rsidRPr="002011FC" w:rsidRDefault="00431514" w:rsidP="00431514">
            <w:pPr>
              <w:spacing w:before="120"/>
              <w:jc w:val="both"/>
              <w:rPr>
                <w:sz w:val="28"/>
                <w:szCs w:val="28"/>
                <w:lang w:val="en-US"/>
              </w:rPr>
            </w:pPr>
            <w:r w:rsidRPr="002011FC">
              <w:rPr>
                <w:sz w:val="28"/>
                <w:szCs w:val="28"/>
                <w:lang w:val="en-US"/>
              </w:rPr>
              <w:t>corpŏr - a</w:t>
            </w:r>
          </w:p>
        </w:tc>
      </w:tr>
      <w:tr w:rsidR="00431514" w:rsidRPr="002011FC" w:rsidTr="00431514">
        <w:trPr>
          <w:jc w:val="center"/>
        </w:trPr>
        <w:tc>
          <w:tcPr>
            <w:tcW w:w="2164" w:type="dxa"/>
          </w:tcPr>
          <w:p w:rsidR="00431514" w:rsidRPr="002011FC" w:rsidRDefault="00431514" w:rsidP="00431514">
            <w:pPr>
              <w:spacing w:before="120"/>
              <w:jc w:val="both"/>
              <w:rPr>
                <w:sz w:val="28"/>
                <w:szCs w:val="28"/>
                <w:lang w:val="en-US"/>
              </w:rPr>
            </w:pPr>
            <w:r w:rsidRPr="002011FC">
              <w:rPr>
                <w:sz w:val="28"/>
                <w:szCs w:val="28"/>
                <w:lang w:val="en-US"/>
              </w:rPr>
              <w:t>sinus, us m</w:t>
            </w:r>
          </w:p>
        </w:tc>
        <w:tc>
          <w:tcPr>
            <w:tcW w:w="3524" w:type="dxa"/>
          </w:tcPr>
          <w:p w:rsidR="00431514" w:rsidRPr="002011FC" w:rsidRDefault="00431514" w:rsidP="00431514">
            <w:pPr>
              <w:spacing w:before="120"/>
              <w:jc w:val="both"/>
              <w:rPr>
                <w:sz w:val="28"/>
                <w:szCs w:val="28"/>
              </w:rPr>
            </w:pPr>
            <w:r w:rsidRPr="002011FC">
              <w:rPr>
                <w:sz w:val="28"/>
                <w:szCs w:val="28"/>
              </w:rPr>
              <w:t>4</w:t>
            </w:r>
            <w:r w:rsidRPr="002011FC">
              <w:rPr>
                <w:sz w:val="28"/>
                <w:szCs w:val="28"/>
                <w:lang w:val="kk-KZ"/>
              </w:rPr>
              <w:t xml:space="preserve">-ші септелу, аталық тек </w:t>
            </w:r>
          </w:p>
        </w:tc>
        <w:tc>
          <w:tcPr>
            <w:tcW w:w="1440" w:type="dxa"/>
          </w:tcPr>
          <w:p w:rsidR="00431514" w:rsidRPr="002011FC" w:rsidRDefault="00431514" w:rsidP="00431514">
            <w:pPr>
              <w:spacing w:before="120"/>
              <w:jc w:val="both"/>
              <w:rPr>
                <w:sz w:val="28"/>
                <w:szCs w:val="28"/>
                <w:lang w:val="en-US"/>
              </w:rPr>
            </w:pPr>
            <w:r w:rsidRPr="002011FC">
              <w:rPr>
                <w:sz w:val="28"/>
                <w:szCs w:val="28"/>
                <w:lang w:val="en-US"/>
              </w:rPr>
              <w:t xml:space="preserve">sin - </w:t>
            </w:r>
          </w:p>
        </w:tc>
        <w:tc>
          <w:tcPr>
            <w:tcW w:w="2158" w:type="dxa"/>
          </w:tcPr>
          <w:p w:rsidR="00431514" w:rsidRPr="002011FC" w:rsidRDefault="00431514" w:rsidP="00431514">
            <w:pPr>
              <w:spacing w:before="120"/>
              <w:jc w:val="both"/>
              <w:rPr>
                <w:sz w:val="28"/>
                <w:szCs w:val="28"/>
                <w:lang w:val="en-US"/>
              </w:rPr>
            </w:pPr>
            <w:r w:rsidRPr="002011FC">
              <w:rPr>
                <w:sz w:val="28"/>
                <w:szCs w:val="28"/>
                <w:lang w:val="en-US"/>
              </w:rPr>
              <w:t>sin - us</w:t>
            </w:r>
          </w:p>
        </w:tc>
      </w:tr>
      <w:tr w:rsidR="00431514" w:rsidRPr="002011FC" w:rsidTr="00431514">
        <w:trPr>
          <w:jc w:val="center"/>
        </w:trPr>
        <w:tc>
          <w:tcPr>
            <w:tcW w:w="2164" w:type="dxa"/>
          </w:tcPr>
          <w:p w:rsidR="00431514" w:rsidRPr="002011FC" w:rsidRDefault="00431514" w:rsidP="00431514">
            <w:pPr>
              <w:spacing w:before="120"/>
              <w:jc w:val="both"/>
              <w:rPr>
                <w:sz w:val="28"/>
                <w:szCs w:val="28"/>
                <w:lang w:val="en-US"/>
              </w:rPr>
            </w:pPr>
            <w:r w:rsidRPr="002011FC">
              <w:rPr>
                <w:sz w:val="28"/>
                <w:szCs w:val="28"/>
                <w:lang w:val="en-US"/>
              </w:rPr>
              <w:t>cornu, us n</w:t>
            </w:r>
          </w:p>
        </w:tc>
        <w:tc>
          <w:tcPr>
            <w:tcW w:w="3524" w:type="dxa"/>
          </w:tcPr>
          <w:p w:rsidR="00431514" w:rsidRPr="002011FC" w:rsidRDefault="00431514" w:rsidP="00431514">
            <w:pPr>
              <w:spacing w:before="120"/>
              <w:jc w:val="both"/>
              <w:rPr>
                <w:sz w:val="28"/>
                <w:szCs w:val="28"/>
                <w:lang w:val="kk-KZ"/>
              </w:rPr>
            </w:pPr>
            <w:r w:rsidRPr="002011FC">
              <w:rPr>
                <w:sz w:val="28"/>
                <w:szCs w:val="28"/>
              </w:rPr>
              <w:t>4</w:t>
            </w:r>
            <w:r w:rsidRPr="002011FC">
              <w:rPr>
                <w:sz w:val="28"/>
                <w:szCs w:val="28"/>
                <w:lang w:val="kk-KZ"/>
              </w:rPr>
              <w:t xml:space="preserve">-ші септелу, орта тек </w:t>
            </w:r>
          </w:p>
        </w:tc>
        <w:tc>
          <w:tcPr>
            <w:tcW w:w="1440" w:type="dxa"/>
          </w:tcPr>
          <w:p w:rsidR="00431514" w:rsidRPr="002011FC" w:rsidRDefault="00431514" w:rsidP="00431514">
            <w:pPr>
              <w:spacing w:before="120"/>
              <w:jc w:val="both"/>
              <w:rPr>
                <w:sz w:val="28"/>
                <w:szCs w:val="28"/>
                <w:lang w:val="en-US"/>
              </w:rPr>
            </w:pPr>
            <w:r w:rsidRPr="002011FC">
              <w:rPr>
                <w:sz w:val="28"/>
                <w:szCs w:val="28"/>
                <w:lang w:val="en-US"/>
              </w:rPr>
              <w:t xml:space="preserve">corn - </w:t>
            </w:r>
          </w:p>
        </w:tc>
        <w:tc>
          <w:tcPr>
            <w:tcW w:w="2158" w:type="dxa"/>
          </w:tcPr>
          <w:p w:rsidR="00431514" w:rsidRPr="002011FC" w:rsidRDefault="00431514" w:rsidP="00431514">
            <w:pPr>
              <w:spacing w:before="120"/>
              <w:jc w:val="both"/>
              <w:rPr>
                <w:sz w:val="28"/>
                <w:szCs w:val="28"/>
                <w:lang w:val="en-US"/>
              </w:rPr>
            </w:pPr>
            <w:r w:rsidRPr="002011FC">
              <w:rPr>
                <w:sz w:val="28"/>
                <w:szCs w:val="28"/>
                <w:lang w:val="en-US"/>
              </w:rPr>
              <w:t>corn - ua</w:t>
            </w:r>
          </w:p>
        </w:tc>
      </w:tr>
      <w:tr w:rsidR="00431514" w:rsidRPr="002011FC" w:rsidTr="00431514">
        <w:trPr>
          <w:jc w:val="center"/>
        </w:trPr>
        <w:tc>
          <w:tcPr>
            <w:tcW w:w="2164" w:type="dxa"/>
          </w:tcPr>
          <w:p w:rsidR="00431514" w:rsidRPr="002011FC" w:rsidRDefault="00431514" w:rsidP="00431514">
            <w:pPr>
              <w:spacing w:before="120"/>
              <w:jc w:val="both"/>
              <w:rPr>
                <w:sz w:val="28"/>
                <w:szCs w:val="28"/>
                <w:lang w:val="en-US"/>
              </w:rPr>
            </w:pPr>
            <w:r w:rsidRPr="002011FC">
              <w:rPr>
                <w:sz w:val="28"/>
                <w:szCs w:val="28"/>
                <w:lang w:val="en-US"/>
              </w:rPr>
              <w:t xml:space="preserve">facies, ēi f </w:t>
            </w:r>
          </w:p>
        </w:tc>
        <w:tc>
          <w:tcPr>
            <w:tcW w:w="3524" w:type="dxa"/>
          </w:tcPr>
          <w:p w:rsidR="00431514" w:rsidRPr="002011FC" w:rsidRDefault="00431514" w:rsidP="00431514">
            <w:pPr>
              <w:spacing w:before="120"/>
              <w:jc w:val="both"/>
              <w:rPr>
                <w:sz w:val="28"/>
                <w:szCs w:val="28"/>
              </w:rPr>
            </w:pPr>
            <w:r w:rsidRPr="002011FC">
              <w:rPr>
                <w:sz w:val="28"/>
                <w:szCs w:val="28"/>
                <w:lang w:val="kk-KZ"/>
              </w:rPr>
              <w:t xml:space="preserve">5-ші септелу, аналық тек </w:t>
            </w:r>
            <w:r w:rsidRPr="002011FC">
              <w:rPr>
                <w:sz w:val="28"/>
                <w:szCs w:val="28"/>
              </w:rPr>
              <w:t xml:space="preserve"> </w:t>
            </w:r>
          </w:p>
        </w:tc>
        <w:tc>
          <w:tcPr>
            <w:tcW w:w="1440" w:type="dxa"/>
          </w:tcPr>
          <w:p w:rsidR="00431514" w:rsidRPr="002011FC" w:rsidRDefault="00431514" w:rsidP="00431514">
            <w:pPr>
              <w:spacing w:before="120"/>
              <w:jc w:val="both"/>
              <w:rPr>
                <w:sz w:val="28"/>
                <w:szCs w:val="28"/>
                <w:lang w:val="en-US"/>
              </w:rPr>
            </w:pPr>
            <w:r w:rsidRPr="002011FC">
              <w:rPr>
                <w:sz w:val="28"/>
                <w:szCs w:val="28"/>
                <w:lang w:val="en-US"/>
              </w:rPr>
              <w:t>faci -</w:t>
            </w:r>
          </w:p>
        </w:tc>
        <w:tc>
          <w:tcPr>
            <w:tcW w:w="2158" w:type="dxa"/>
          </w:tcPr>
          <w:p w:rsidR="00431514" w:rsidRPr="002011FC" w:rsidRDefault="00431514" w:rsidP="00431514">
            <w:pPr>
              <w:spacing w:before="120"/>
              <w:jc w:val="both"/>
              <w:rPr>
                <w:sz w:val="28"/>
                <w:szCs w:val="28"/>
                <w:lang w:val="en-US"/>
              </w:rPr>
            </w:pPr>
            <w:r w:rsidRPr="002011FC">
              <w:rPr>
                <w:sz w:val="28"/>
                <w:szCs w:val="28"/>
                <w:lang w:val="en-US"/>
              </w:rPr>
              <w:t>faci - es</w:t>
            </w:r>
          </w:p>
        </w:tc>
      </w:tr>
      <w:tr w:rsidR="00431514" w:rsidRPr="002011FC" w:rsidTr="00431514">
        <w:trPr>
          <w:jc w:val="center"/>
        </w:trPr>
        <w:tc>
          <w:tcPr>
            <w:tcW w:w="9286" w:type="dxa"/>
            <w:gridSpan w:val="4"/>
          </w:tcPr>
          <w:p w:rsidR="00431514" w:rsidRPr="002011FC" w:rsidRDefault="00431514" w:rsidP="00431514">
            <w:pPr>
              <w:spacing w:before="120"/>
              <w:jc w:val="both"/>
              <w:rPr>
                <w:b/>
                <w:sz w:val="28"/>
                <w:szCs w:val="28"/>
                <w:lang w:val="kk-KZ"/>
              </w:rPr>
            </w:pPr>
            <w:r w:rsidRPr="002011FC">
              <w:rPr>
                <w:b/>
                <w:sz w:val="28"/>
                <w:szCs w:val="28"/>
                <w:lang w:val="kk-KZ"/>
              </w:rPr>
              <w:lastRenderedPageBreak/>
              <w:t xml:space="preserve">Сын есімдер </w:t>
            </w:r>
          </w:p>
        </w:tc>
      </w:tr>
      <w:tr w:rsidR="00431514" w:rsidRPr="002011FC" w:rsidTr="00431514">
        <w:trPr>
          <w:jc w:val="center"/>
        </w:trPr>
        <w:tc>
          <w:tcPr>
            <w:tcW w:w="2164" w:type="dxa"/>
          </w:tcPr>
          <w:p w:rsidR="00431514" w:rsidRPr="002011FC" w:rsidRDefault="00431514" w:rsidP="00431514">
            <w:pPr>
              <w:spacing w:before="120"/>
              <w:jc w:val="both"/>
              <w:rPr>
                <w:sz w:val="28"/>
                <w:szCs w:val="28"/>
                <w:lang w:val="en-US"/>
              </w:rPr>
            </w:pPr>
            <w:r w:rsidRPr="002011FC">
              <w:rPr>
                <w:sz w:val="28"/>
                <w:szCs w:val="28"/>
                <w:lang w:val="en-US"/>
              </w:rPr>
              <w:t>cavernōsus</w:t>
            </w:r>
          </w:p>
        </w:tc>
        <w:tc>
          <w:tcPr>
            <w:tcW w:w="3524" w:type="dxa"/>
          </w:tcPr>
          <w:p w:rsidR="00431514" w:rsidRPr="002011FC" w:rsidRDefault="00431514" w:rsidP="00431514">
            <w:pPr>
              <w:spacing w:before="120"/>
              <w:jc w:val="both"/>
              <w:rPr>
                <w:sz w:val="28"/>
                <w:szCs w:val="28"/>
                <w:lang w:val="kk-KZ"/>
              </w:rPr>
            </w:pPr>
            <w:r w:rsidRPr="002011FC">
              <w:rPr>
                <w:sz w:val="28"/>
                <w:szCs w:val="28"/>
                <w:lang w:val="kk-KZ"/>
              </w:rPr>
              <w:t xml:space="preserve">1-ші топ, аталық тек </w:t>
            </w:r>
          </w:p>
        </w:tc>
        <w:tc>
          <w:tcPr>
            <w:tcW w:w="1440" w:type="dxa"/>
          </w:tcPr>
          <w:p w:rsidR="00431514" w:rsidRPr="002011FC" w:rsidRDefault="00431514" w:rsidP="00431514">
            <w:pPr>
              <w:spacing w:before="120"/>
              <w:jc w:val="both"/>
              <w:rPr>
                <w:sz w:val="28"/>
                <w:szCs w:val="28"/>
                <w:lang w:val="en-US"/>
              </w:rPr>
            </w:pPr>
            <w:r w:rsidRPr="002011FC">
              <w:rPr>
                <w:sz w:val="28"/>
                <w:szCs w:val="28"/>
                <w:lang w:val="en-US"/>
              </w:rPr>
              <w:t xml:space="preserve">cavernos - </w:t>
            </w:r>
          </w:p>
        </w:tc>
        <w:tc>
          <w:tcPr>
            <w:tcW w:w="2158" w:type="dxa"/>
          </w:tcPr>
          <w:p w:rsidR="00431514" w:rsidRPr="002011FC" w:rsidRDefault="00431514" w:rsidP="00431514">
            <w:pPr>
              <w:spacing w:before="120"/>
              <w:jc w:val="both"/>
              <w:rPr>
                <w:sz w:val="28"/>
                <w:szCs w:val="28"/>
                <w:lang w:val="en-US"/>
              </w:rPr>
            </w:pPr>
            <w:r w:rsidRPr="002011FC">
              <w:rPr>
                <w:sz w:val="28"/>
                <w:szCs w:val="28"/>
                <w:lang w:val="en-US"/>
              </w:rPr>
              <w:t>cavernōs - i</w:t>
            </w:r>
          </w:p>
        </w:tc>
      </w:tr>
      <w:tr w:rsidR="00431514" w:rsidRPr="002011FC" w:rsidTr="00431514">
        <w:trPr>
          <w:jc w:val="center"/>
        </w:trPr>
        <w:tc>
          <w:tcPr>
            <w:tcW w:w="2164" w:type="dxa"/>
          </w:tcPr>
          <w:p w:rsidR="00431514" w:rsidRPr="002011FC" w:rsidRDefault="00431514" w:rsidP="00431514">
            <w:pPr>
              <w:spacing w:before="120"/>
              <w:jc w:val="both"/>
              <w:rPr>
                <w:sz w:val="28"/>
                <w:szCs w:val="28"/>
              </w:rPr>
            </w:pPr>
            <w:r w:rsidRPr="002011FC">
              <w:rPr>
                <w:sz w:val="28"/>
                <w:szCs w:val="28"/>
                <w:lang w:val="en-US"/>
              </w:rPr>
              <w:t>cavernōsa</w:t>
            </w:r>
          </w:p>
        </w:tc>
        <w:tc>
          <w:tcPr>
            <w:tcW w:w="3524" w:type="dxa"/>
          </w:tcPr>
          <w:p w:rsidR="00431514" w:rsidRPr="002011FC" w:rsidRDefault="00431514" w:rsidP="00431514">
            <w:pPr>
              <w:spacing w:before="120"/>
              <w:jc w:val="both"/>
              <w:rPr>
                <w:sz w:val="28"/>
                <w:szCs w:val="28"/>
              </w:rPr>
            </w:pPr>
            <w:r w:rsidRPr="002011FC">
              <w:rPr>
                <w:sz w:val="28"/>
                <w:szCs w:val="28"/>
                <w:lang w:val="kk-KZ"/>
              </w:rPr>
              <w:t xml:space="preserve">1-ші топ, аналық тек </w:t>
            </w:r>
            <w:r w:rsidRPr="002011FC">
              <w:rPr>
                <w:sz w:val="28"/>
                <w:szCs w:val="28"/>
              </w:rPr>
              <w:t xml:space="preserve"> </w:t>
            </w:r>
          </w:p>
        </w:tc>
        <w:tc>
          <w:tcPr>
            <w:tcW w:w="1440" w:type="dxa"/>
          </w:tcPr>
          <w:p w:rsidR="00431514" w:rsidRPr="002011FC" w:rsidRDefault="00431514" w:rsidP="00431514">
            <w:pPr>
              <w:spacing w:before="120"/>
              <w:jc w:val="both"/>
              <w:rPr>
                <w:sz w:val="28"/>
                <w:szCs w:val="28"/>
              </w:rPr>
            </w:pPr>
            <w:r w:rsidRPr="002011FC">
              <w:rPr>
                <w:sz w:val="28"/>
                <w:szCs w:val="28"/>
                <w:lang w:val="en-US"/>
              </w:rPr>
              <w:t>cavernos</w:t>
            </w:r>
            <w:r w:rsidRPr="002011FC">
              <w:rPr>
                <w:sz w:val="28"/>
                <w:szCs w:val="28"/>
              </w:rPr>
              <w:t xml:space="preserve"> </w:t>
            </w:r>
            <w:r w:rsidRPr="002011FC">
              <w:rPr>
                <w:sz w:val="28"/>
                <w:szCs w:val="28"/>
                <w:lang w:val="en-US"/>
              </w:rPr>
              <w:t>-</w:t>
            </w:r>
            <w:r w:rsidRPr="002011FC">
              <w:rPr>
                <w:sz w:val="28"/>
                <w:szCs w:val="28"/>
              </w:rPr>
              <w:t xml:space="preserve"> </w:t>
            </w:r>
          </w:p>
        </w:tc>
        <w:tc>
          <w:tcPr>
            <w:tcW w:w="2158" w:type="dxa"/>
          </w:tcPr>
          <w:p w:rsidR="00431514" w:rsidRPr="002011FC" w:rsidRDefault="00431514" w:rsidP="00431514">
            <w:pPr>
              <w:spacing w:before="120"/>
              <w:jc w:val="both"/>
              <w:rPr>
                <w:sz w:val="28"/>
                <w:szCs w:val="28"/>
                <w:lang w:val="en-US"/>
              </w:rPr>
            </w:pPr>
            <w:r w:rsidRPr="002011FC">
              <w:rPr>
                <w:sz w:val="28"/>
                <w:szCs w:val="28"/>
                <w:lang w:val="en-US"/>
              </w:rPr>
              <w:t>cavernōs - ae</w:t>
            </w:r>
          </w:p>
        </w:tc>
      </w:tr>
      <w:tr w:rsidR="00431514" w:rsidRPr="002011FC" w:rsidTr="00431514">
        <w:trPr>
          <w:jc w:val="center"/>
        </w:trPr>
        <w:tc>
          <w:tcPr>
            <w:tcW w:w="2164" w:type="dxa"/>
          </w:tcPr>
          <w:p w:rsidR="00431514" w:rsidRPr="002011FC" w:rsidRDefault="00431514" w:rsidP="00431514">
            <w:pPr>
              <w:spacing w:before="120"/>
              <w:jc w:val="both"/>
              <w:rPr>
                <w:sz w:val="28"/>
                <w:szCs w:val="28"/>
              </w:rPr>
            </w:pPr>
            <w:r w:rsidRPr="002011FC">
              <w:rPr>
                <w:sz w:val="28"/>
                <w:szCs w:val="28"/>
                <w:lang w:val="en-US"/>
              </w:rPr>
              <w:t>cavernōsum</w:t>
            </w:r>
          </w:p>
        </w:tc>
        <w:tc>
          <w:tcPr>
            <w:tcW w:w="3524" w:type="dxa"/>
          </w:tcPr>
          <w:p w:rsidR="00431514" w:rsidRPr="002011FC" w:rsidRDefault="00431514" w:rsidP="00431514">
            <w:pPr>
              <w:spacing w:before="120"/>
              <w:jc w:val="both"/>
              <w:rPr>
                <w:sz w:val="28"/>
                <w:szCs w:val="28"/>
              </w:rPr>
            </w:pPr>
            <w:r w:rsidRPr="002011FC">
              <w:rPr>
                <w:sz w:val="28"/>
                <w:szCs w:val="28"/>
                <w:lang w:val="kk-KZ"/>
              </w:rPr>
              <w:t xml:space="preserve">1-ші топ, орта тек </w:t>
            </w:r>
            <w:r w:rsidRPr="002011FC">
              <w:rPr>
                <w:sz w:val="28"/>
                <w:szCs w:val="28"/>
              </w:rPr>
              <w:t xml:space="preserve"> </w:t>
            </w:r>
          </w:p>
        </w:tc>
        <w:tc>
          <w:tcPr>
            <w:tcW w:w="1440" w:type="dxa"/>
          </w:tcPr>
          <w:p w:rsidR="00431514" w:rsidRPr="002011FC" w:rsidRDefault="00431514" w:rsidP="00431514">
            <w:pPr>
              <w:spacing w:before="120"/>
              <w:jc w:val="both"/>
              <w:rPr>
                <w:sz w:val="28"/>
                <w:szCs w:val="28"/>
              </w:rPr>
            </w:pPr>
            <w:r w:rsidRPr="002011FC">
              <w:rPr>
                <w:sz w:val="28"/>
                <w:szCs w:val="28"/>
                <w:lang w:val="en-US"/>
              </w:rPr>
              <w:t>cavernos</w:t>
            </w:r>
            <w:r w:rsidRPr="002011FC">
              <w:rPr>
                <w:sz w:val="28"/>
                <w:szCs w:val="28"/>
              </w:rPr>
              <w:t xml:space="preserve"> </w:t>
            </w:r>
            <w:r w:rsidRPr="002011FC">
              <w:rPr>
                <w:sz w:val="28"/>
                <w:szCs w:val="28"/>
                <w:lang w:val="en-US"/>
              </w:rPr>
              <w:t>-</w:t>
            </w:r>
            <w:r w:rsidRPr="002011FC">
              <w:rPr>
                <w:sz w:val="28"/>
                <w:szCs w:val="28"/>
              </w:rPr>
              <w:t xml:space="preserve"> </w:t>
            </w:r>
          </w:p>
        </w:tc>
        <w:tc>
          <w:tcPr>
            <w:tcW w:w="2158" w:type="dxa"/>
          </w:tcPr>
          <w:p w:rsidR="00431514" w:rsidRPr="002011FC" w:rsidRDefault="00431514" w:rsidP="00431514">
            <w:pPr>
              <w:spacing w:before="120"/>
              <w:jc w:val="both"/>
              <w:rPr>
                <w:sz w:val="28"/>
                <w:szCs w:val="28"/>
                <w:lang w:val="en-US"/>
              </w:rPr>
            </w:pPr>
            <w:r w:rsidRPr="002011FC">
              <w:rPr>
                <w:sz w:val="28"/>
                <w:szCs w:val="28"/>
                <w:lang w:val="en-US"/>
              </w:rPr>
              <w:t>cavernōs - a</w:t>
            </w:r>
          </w:p>
        </w:tc>
      </w:tr>
      <w:tr w:rsidR="00431514" w:rsidRPr="002011FC" w:rsidTr="00431514">
        <w:trPr>
          <w:jc w:val="center"/>
        </w:trPr>
        <w:tc>
          <w:tcPr>
            <w:tcW w:w="2164" w:type="dxa"/>
          </w:tcPr>
          <w:p w:rsidR="00431514" w:rsidRPr="002011FC" w:rsidRDefault="00431514" w:rsidP="00431514">
            <w:pPr>
              <w:spacing w:before="120"/>
              <w:jc w:val="both"/>
              <w:rPr>
                <w:sz w:val="28"/>
                <w:szCs w:val="28"/>
              </w:rPr>
            </w:pPr>
            <w:r w:rsidRPr="002011FC">
              <w:rPr>
                <w:sz w:val="28"/>
                <w:szCs w:val="28"/>
                <w:lang w:val="en-US"/>
              </w:rPr>
              <w:t>frontālis</w:t>
            </w:r>
          </w:p>
        </w:tc>
        <w:tc>
          <w:tcPr>
            <w:tcW w:w="3524" w:type="dxa"/>
          </w:tcPr>
          <w:p w:rsidR="00431514" w:rsidRPr="002011FC" w:rsidRDefault="00431514" w:rsidP="00431514">
            <w:pPr>
              <w:pStyle w:val="a3"/>
              <w:spacing w:before="120"/>
              <w:jc w:val="both"/>
              <w:rPr>
                <w:sz w:val="28"/>
                <w:szCs w:val="28"/>
              </w:rPr>
            </w:pPr>
            <w:r w:rsidRPr="002011FC">
              <w:rPr>
                <w:sz w:val="28"/>
                <w:szCs w:val="28"/>
                <w:lang w:val="kk-KZ"/>
              </w:rPr>
              <w:t xml:space="preserve">2-ші топ, аталық немесе аналық тек </w:t>
            </w:r>
            <w:r w:rsidRPr="002011FC">
              <w:rPr>
                <w:sz w:val="28"/>
                <w:szCs w:val="28"/>
              </w:rPr>
              <w:t xml:space="preserve"> </w:t>
            </w:r>
          </w:p>
        </w:tc>
        <w:tc>
          <w:tcPr>
            <w:tcW w:w="1440" w:type="dxa"/>
          </w:tcPr>
          <w:p w:rsidR="00431514" w:rsidRPr="002011FC" w:rsidRDefault="00431514" w:rsidP="00431514">
            <w:pPr>
              <w:spacing w:before="120"/>
              <w:jc w:val="both"/>
              <w:rPr>
                <w:sz w:val="28"/>
                <w:szCs w:val="28"/>
              </w:rPr>
            </w:pPr>
            <w:r w:rsidRPr="002011FC">
              <w:rPr>
                <w:sz w:val="28"/>
                <w:szCs w:val="28"/>
                <w:lang w:val="en-US"/>
              </w:rPr>
              <w:t>frontal</w:t>
            </w:r>
            <w:r w:rsidRPr="002011FC">
              <w:rPr>
                <w:sz w:val="28"/>
                <w:szCs w:val="28"/>
              </w:rPr>
              <w:t xml:space="preserve"> </w:t>
            </w:r>
            <w:r w:rsidRPr="002011FC">
              <w:rPr>
                <w:sz w:val="28"/>
                <w:szCs w:val="28"/>
                <w:lang w:val="en-US"/>
              </w:rPr>
              <w:t>-</w:t>
            </w:r>
            <w:r w:rsidRPr="002011FC">
              <w:rPr>
                <w:sz w:val="28"/>
                <w:szCs w:val="28"/>
              </w:rPr>
              <w:t xml:space="preserve"> </w:t>
            </w:r>
          </w:p>
        </w:tc>
        <w:tc>
          <w:tcPr>
            <w:tcW w:w="2158" w:type="dxa"/>
          </w:tcPr>
          <w:p w:rsidR="00431514" w:rsidRPr="002011FC" w:rsidRDefault="00431514" w:rsidP="00431514">
            <w:pPr>
              <w:spacing w:before="120"/>
              <w:jc w:val="both"/>
              <w:rPr>
                <w:sz w:val="28"/>
                <w:szCs w:val="28"/>
                <w:lang w:val="en-US"/>
              </w:rPr>
            </w:pPr>
            <w:r w:rsidRPr="002011FC">
              <w:rPr>
                <w:sz w:val="28"/>
                <w:szCs w:val="28"/>
                <w:lang w:val="en-US"/>
              </w:rPr>
              <w:t>frontāl - es</w:t>
            </w:r>
          </w:p>
        </w:tc>
      </w:tr>
      <w:tr w:rsidR="00431514" w:rsidRPr="002011FC" w:rsidTr="00431514">
        <w:trPr>
          <w:jc w:val="center"/>
        </w:trPr>
        <w:tc>
          <w:tcPr>
            <w:tcW w:w="2164" w:type="dxa"/>
          </w:tcPr>
          <w:p w:rsidR="00431514" w:rsidRPr="002011FC" w:rsidRDefault="00431514" w:rsidP="00431514">
            <w:pPr>
              <w:spacing w:before="120"/>
              <w:jc w:val="both"/>
              <w:rPr>
                <w:sz w:val="28"/>
                <w:szCs w:val="28"/>
              </w:rPr>
            </w:pPr>
            <w:r w:rsidRPr="002011FC">
              <w:rPr>
                <w:sz w:val="28"/>
                <w:szCs w:val="28"/>
                <w:lang w:val="en-US"/>
              </w:rPr>
              <w:t>frontāle</w:t>
            </w:r>
          </w:p>
        </w:tc>
        <w:tc>
          <w:tcPr>
            <w:tcW w:w="3524" w:type="dxa"/>
          </w:tcPr>
          <w:p w:rsidR="00431514" w:rsidRPr="002011FC" w:rsidRDefault="00431514" w:rsidP="00431514">
            <w:pPr>
              <w:pStyle w:val="a3"/>
              <w:spacing w:before="120"/>
              <w:jc w:val="both"/>
              <w:rPr>
                <w:sz w:val="28"/>
                <w:szCs w:val="28"/>
                <w:lang w:val="kk-KZ"/>
              </w:rPr>
            </w:pPr>
            <w:r w:rsidRPr="002011FC">
              <w:rPr>
                <w:sz w:val="28"/>
                <w:szCs w:val="28"/>
                <w:lang w:val="kk-KZ"/>
              </w:rPr>
              <w:t xml:space="preserve">2-ші топ, орта тек </w:t>
            </w:r>
          </w:p>
        </w:tc>
        <w:tc>
          <w:tcPr>
            <w:tcW w:w="1440" w:type="dxa"/>
          </w:tcPr>
          <w:p w:rsidR="00431514" w:rsidRPr="002011FC" w:rsidRDefault="00431514" w:rsidP="00431514">
            <w:pPr>
              <w:spacing w:before="120"/>
              <w:jc w:val="both"/>
              <w:rPr>
                <w:sz w:val="28"/>
                <w:szCs w:val="28"/>
              </w:rPr>
            </w:pPr>
            <w:r w:rsidRPr="002011FC">
              <w:rPr>
                <w:sz w:val="28"/>
                <w:szCs w:val="28"/>
                <w:lang w:val="en-US"/>
              </w:rPr>
              <w:t>frontal</w:t>
            </w:r>
            <w:r w:rsidRPr="002011FC">
              <w:rPr>
                <w:sz w:val="28"/>
                <w:szCs w:val="28"/>
              </w:rPr>
              <w:t xml:space="preserve"> </w:t>
            </w:r>
            <w:r w:rsidRPr="002011FC">
              <w:rPr>
                <w:sz w:val="28"/>
                <w:szCs w:val="28"/>
                <w:lang w:val="en-US"/>
              </w:rPr>
              <w:t>-</w:t>
            </w:r>
            <w:r w:rsidRPr="002011FC">
              <w:rPr>
                <w:sz w:val="28"/>
                <w:szCs w:val="28"/>
              </w:rPr>
              <w:t xml:space="preserve"> </w:t>
            </w:r>
          </w:p>
        </w:tc>
        <w:tc>
          <w:tcPr>
            <w:tcW w:w="2158" w:type="dxa"/>
          </w:tcPr>
          <w:p w:rsidR="00431514" w:rsidRPr="002011FC" w:rsidRDefault="00431514" w:rsidP="00431514">
            <w:pPr>
              <w:spacing w:before="120"/>
              <w:jc w:val="both"/>
              <w:rPr>
                <w:sz w:val="28"/>
                <w:szCs w:val="28"/>
                <w:lang w:val="en-US"/>
              </w:rPr>
            </w:pPr>
            <w:r w:rsidRPr="002011FC">
              <w:rPr>
                <w:sz w:val="28"/>
                <w:szCs w:val="28"/>
                <w:lang w:val="en-US"/>
              </w:rPr>
              <w:t>frontāl - ia</w:t>
            </w:r>
          </w:p>
        </w:tc>
      </w:tr>
      <w:tr w:rsidR="00431514" w:rsidRPr="002011FC" w:rsidTr="00431514">
        <w:trPr>
          <w:jc w:val="center"/>
        </w:trPr>
        <w:tc>
          <w:tcPr>
            <w:tcW w:w="2164" w:type="dxa"/>
          </w:tcPr>
          <w:p w:rsidR="00431514" w:rsidRPr="002011FC" w:rsidRDefault="00431514" w:rsidP="00431514">
            <w:pPr>
              <w:spacing w:before="120"/>
              <w:jc w:val="both"/>
              <w:rPr>
                <w:sz w:val="28"/>
                <w:szCs w:val="28"/>
              </w:rPr>
            </w:pPr>
            <w:r w:rsidRPr="002011FC">
              <w:rPr>
                <w:sz w:val="28"/>
                <w:szCs w:val="28"/>
                <w:lang w:val="en-US"/>
              </w:rPr>
              <w:t>minor</w:t>
            </w:r>
          </w:p>
        </w:tc>
        <w:tc>
          <w:tcPr>
            <w:tcW w:w="3524" w:type="dxa"/>
          </w:tcPr>
          <w:p w:rsidR="00431514" w:rsidRPr="002011FC" w:rsidRDefault="00431514" w:rsidP="00431514">
            <w:pPr>
              <w:pStyle w:val="a3"/>
              <w:spacing w:before="120"/>
              <w:jc w:val="both"/>
              <w:rPr>
                <w:sz w:val="28"/>
                <w:szCs w:val="28"/>
              </w:rPr>
            </w:pPr>
            <w:r w:rsidRPr="002011FC">
              <w:rPr>
                <w:sz w:val="28"/>
                <w:szCs w:val="28"/>
                <w:lang w:val="kk-KZ"/>
              </w:rPr>
              <w:t xml:space="preserve">Салыстырмалы шырай, аталық немесе аналық тек </w:t>
            </w:r>
          </w:p>
        </w:tc>
        <w:tc>
          <w:tcPr>
            <w:tcW w:w="1440" w:type="dxa"/>
          </w:tcPr>
          <w:p w:rsidR="00431514" w:rsidRPr="002011FC" w:rsidRDefault="00431514" w:rsidP="00431514">
            <w:pPr>
              <w:spacing w:before="120"/>
              <w:jc w:val="both"/>
              <w:rPr>
                <w:sz w:val="28"/>
                <w:szCs w:val="28"/>
                <w:lang w:val="en-US"/>
              </w:rPr>
            </w:pPr>
            <w:r w:rsidRPr="002011FC">
              <w:rPr>
                <w:sz w:val="28"/>
                <w:szCs w:val="28"/>
                <w:lang w:val="en-US"/>
              </w:rPr>
              <w:t xml:space="preserve">minor - </w:t>
            </w:r>
          </w:p>
        </w:tc>
        <w:tc>
          <w:tcPr>
            <w:tcW w:w="2158" w:type="dxa"/>
          </w:tcPr>
          <w:p w:rsidR="00431514" w:rsidRPr="002011FC" w:rsidRDefault="00431514" w:rsidP="00431514">
            <w:pPr>
              <w:spacing w:before="120"/>
              <w:jc w:val="both"/>
              <w:rPr>
                <w:sz w:val="28"/>
                <w:szCs w:val="28"/>
                <w:lang w:val="en-US"/>
              </w:rPr>
            </w:pPr>
            <w:r w:rsidRPr="002011FC">
              <w:rPr>
                <w:sz w:val="28"/>
                <w:szCs w:val="28"/>
                <w:lang w:val="en-US"/>
              </w:rPr>
              <w:t>minōr - es</w:t>
            </w:r>
          </w:p>
        </w:tc>
      </w:tr>
      <w:tr w:rsidR="00431514" w:rsidRPr="002011FC" w:rsidTr="00431514">
        <w:trPr>
          <w:jc w:val="center"/>
        </w:trPr>
        <w:tc>
          <w:tcPr>
            <w:tcW w:w="2164" w:type="dxa"/>
          </w:tcPr>
          <w:p w:rsidR="00431514" w:rsidRPr="002011FC" w:rsidRDefault="00431514" w:rsidP="00431514">
            <w:pPr>
              <w:spacing w:before="120"/>
              <w:jc w:val="both"/>
              <w:rPr>
                <w:sz w:val="28"/>
                <w:szCs w:val="28"/>
              </w:rPr>
            </w:pPr>
            <w:r w:rsidRPr="002011FC">
              <w:rPr>
                <w:sz w:val="28"/>
                <w:szCs w:val="28"/>
                <w:lang w:val="en-US"/>
              </w:rPr>
              <w:t>minus</w:t>
            </w:r>
          </w:p>
        </w:tc>
        <w:tc>
          <w:tcPr>
            <w:tcW w:w="3524" w:type="dxa"/>
          </w:tcPr>
          <w:p w:rsidR="00431514" w:rsidRPr="002011FC" w:rsidRDefault="00431514" w:rsidP="00431514">
            <w:pPr>
              <w:pStyle w:val="a3"/>
              <w:spacing w:before="120"/>
              <w:jc w:val="both"/>
              <w:rPr>
                <w:sz w:val="28"/>
                <w:szCs w:val="28"/>
                <w:lang w:val="kk-KZ"/>
              </w:rPr>
            </w:pPr>
            <w:r w:rsidRPr="002011FC">
              <w:rPr>
                <w:sz w:val="28"/>
                <w:szCs w:val="28"/>
                <w:lang w:val="kk-KZ"/>
              </w:rPr>
              <w:t xml:space="preserve">Салыстырмалы шырай, орта тек </w:t>
            </w:r>
          </w:p>
        </w:tc>
        <w:tc>
          <w:tcPr>
            <w:tcW w:w="1440" w:type="dxa"/>
          </w:tcPr>
          <w:p w:rsidR="00431514" w:rsidRPr="002011FC" w:rsidRDefault="00431514" w:rsidP="00431514">
            <w:pPr>
              <w:spacing w:before="120"/>
              <w:jc w:val="both"/>
              <w:rPr>
                <w:sz w:val="28"/>
                <w:szCs w:val="28"/>
              </w:rPr>
            </w:pPr>
            <w:r w:rsidRPr="002011FC">
              <w:rPr>
                <w:sz w:val="28"/>
                <w:szCs w:val="28"/>
                <w:lang w:val="en-US"/>
              </w:rPr>
              <w:t>minor</w:t>
            </w:r>
            <w:r w:rsidRPr="002011FC">
              <w:rPr>
                <w:sz w:val="28"/>
                <w:szCs w:val="28"/>
              </w:rPr>
              <w:t xml:space="preserve"> </w:t>
            </w:r>
            <w:r w:rsidRPr="002011FC">
              <w:rPr>
                <w:sz w:val="28"/>
                <w:szCs w:val="28"/>
                <w:lang w:val="en-US"/>
              </w:rPr>
              <w:t>-</w:t>
            </w:r>
            <w:r w:rsidRPr="002011FC">
              <w:rPr>
                <w:sz w:val="28"/>
                <w:szCs w:val="28"/>
              </w:rPr>
              <w:t xml:space="preserve"> </w:t>
            </w:r>
          </w:p>
        </w:tc>
        <w:tc>
          <w:tcPr>
            <w:tcW w:w="2158" w:type="dxa"/>
          </w:tcPr>
          <w:p w:rsidR="00431514" w:rsidRPr="002011FC" w:rsidRDefault="00431514" w:rsidP="00431514">
            <w:pPr>
              <w:spacing w:before="120"/>
              <w:jc w:val="both"/>
              <w:rPr>
                <w:sz w:val="28"/>
                <w:szCs w:val="28"/>
                <w:lang w:val="en-US"/>
              </w:rPr>
            </w:pPr>
            <w:r w:rsidRPr="002011FC">
              <w:rPr>
                <w:sz w:val="28"/>
                <w:szCs w:val="28"/>
                <w:lang w:val="en-US"/>
              </w:rPr>
              <w:t>minōr - a</w:t>
            </w:r>
          </w:p>
        </w:tc>
      </w:tr>
    </w:tbl>
    <w:p w:rsidR="00431514" w:rsidRPr="002011FC" w:rsidRDefault="00431514" w:rsidP="00431514">
      <w:pPr>
        <w:spacing w:before="120"/>
        <w:ind w:firstLine="567"/>
        <w:jc w:val="both"/>
        <w:rPr>
          <w:sz w:val="28"/>
          <w:szCs w:val="28"/>
        </w:rPr>
      </w:pPr>
      <w:r w:rsidRPr="002011FC">
        <w:rPr>
          <w:sz w:val="28"/>
          <w:szCs w:val="28"/>
          <w:lang w:val="kk-KZ"/>
        </w:rPr>
        <w:t xml:space="preserve">3-ші септелудегі зат есімдерді көпше түрде атау септік формасын жасау үшін қажет: </w:t>
      </w:r>
    </w:p>
    <w:p w:rsidR="00431514" w:rsidRPr="002011FC" w:rsidRDefault="00431514" w:rsidP="002011FC">
      <w:pPr>
        <w:numPr>
          <w:ilvl w:val="0"/>
          <w:numId w:val="57"/>
        </w:numPr>
        <w:spacing w:before="120"/>
        <w:jc w:val="both"/>
        <w:rPr>
          <w:sz w:val="28"/>
          <w:szCs w:val="28"/>
        </w:rPr>
      </w:pPr>
      <w:r w:rsidRPr="002011FC">
        <w:rPr>
          <w:sz w:val="28"/>
          <w:szCs w:val="28"/>
          <w:lang w:val="kk-KZ"/>
        </w:rPr>
        <w:t xml:space="preserve">Жекеше түрде ілік септік формасын жасау керек. </w:t>
      </w:r>
    </w:p>
    <w:p w:rsidR="00431514" w:rsidRPr="002011FC" w:rsidRDefault="00431514" w:rsidP="002011FC">
      <w:pPr>
        <w:numPr>
          <w:ilvl w:val="0"/>
          <w:numId w:val="57"/>
        </w:numPr>
        <w:spacing w:before="120"/>
        <w:jc w:val="both"/>
        <w:rPr>
          <w:sz w:val="28"/>
          <w:szCs w:val="28"/>
        </w:rPr>
      </w:pPr>
      <w:r w:rsidRPr="002011FC">
        <w:rPr>
          <w:sz w:val="28"/>
          <w:szCs w:val="28"/>
          <w:lang w:val="kk-KZ"/>
        </w:rPr>
        <w:t xml:space="preserve">Жекеше түрде ілік септіктің </w:t>
      </w:r>
      <w:r w:rsidRPr="002011FC">
        <w:rPr>
          <w:b/>
          <w:sz w:val="28"/>
          <w:szCs w:val="28"/>
        </w:rPr>
        <w:t>–</w:t>
      </w:r>
      <w:r w:rsidRPr="002011FC">
        <w:rPr>
          <w:b/>
          <w:sz w:val="28"/>
          <w:szCs w:val="28"/>
          <w:lang w:val="en-US"/>
        </w:rPr>
        <w:t>is</w:t>
      </w:r>
      <w:r w:rsidRPr="002011FC">
        <w:rPr>
          <w:b/>
          <w:sz w:val="28"/>
          <w:szCs w:val="28"/>
        </w:rPr>
        <w:t xml:space="preserve"> </w:t>
      </w:r>
      <w:r w:rsidRPr="002011FC">
        <w:rPr>
          <w:sz w:val="28"/>
          <w:szCs w:val="28"/>
          <w:lang w:val="kk-KZ"/>
        </w:rPr>
        <w:t>жалғауын</w:t>
      </w:r>
      <w:r w:rsidRPr="002011FC">
        <w:rPr>
          <w:b/>
          <w:sz w:val="28"/>
          <w:szCs w:val="28"/>
          <w:lang w:val="kk-KZ"/>
        </w:rPr>
        <w:t xml:space="preserve"> </w:t>
      </w:r>
      <w:r w:rsidRPr="002011FC">
        <w:rPr>
          <w:sz w:val="28"/>
          <w:szCs w:val="28"/>
          <w:lang w:val="kk-KZ"/>
        </w:rPr>
        <w:t xml:space="preserve">алып тастау қажет. </w:t>
      </w:r>
    </w:p>
    <w:p w:rsidR="00431514" w:rsidRPr="002011FC" w:rsidRDefault="00431514" w:rsidP="002011FC">
      <w:pPr>
        <w:numPr>
          <w:ilvl w:val="0"/>
          <w:numId w:val="57"/>
        </w:numPr>
        <w:spacing w:before="120"/>
        <w:jc w:val="both"/>
        <w:rPr>
          <w:sz w:val="28"/>
          <w:szCs w:val="28"/>
        </w:rPr>
      </w:pPr>
      <w:r w:rsidRPr="002011FC">
        <w:rPr>
          <w:sz w:val="28"/>
          <w:szCs w:val="28"/>
          <w:lang w:val="kk-KZ"/>
        </w:rPr>
        <w:t xml:space="preserve">Көпше түрде атау септіктің қажетті жалғауын жалғау керек. </w:t>
      </w:r>
    </w:p>
    <w:p w:rsidR="00431514" w:rsidRPr="002011FC" w:rsidRDefault="00431514" w:rsidP="00431514">
      <w:pPr>
        <w:spacing w:before="120"/>
        <w:ind w:left="340"/>
        <w:jc w:val="both"/>
        <w:rPr>
          <w:b/>
          <w:bCs/>
          <w:sz w:val="28"/>
          <w:szCs w:val="28"/>
          <w:lang w:val="de-DE"/>
        </w:rPr>
      </w:pPr>
      <w:r w:rsidRPr="002011FC">
        <w:rPr>
          <w:b/>
          <w:bCs/>
          <w:sz w:val="28"/>
          <w:szCs w:val="28"/>
          <w:lang w:val="kk-KZ"/>
        </w:rPr>
        <w:t>Мысалы</w:t>
      </w:r>
      <w:r w:rsidRPr="002011FC">
        <w:rPr>
          <w:b/>
          <w:bCs/>
          <w:sz w:val="28"/>
          <w:szCs w:val="28"/>
          <w:lang w:val="de-DE"/>
        </w:rPr>
        <w:t xml:space="preserve">: </w:t>
      </w:r>
    </w:p>
    <w:p w:rsidR="00431514" w:rsidRPr="002011FC" w:rsidRDefault="00431514" w:rsidP="00431514">
      <w:pPr>
        <w:spacing w:before="120"/>
        <w:ind w:left="340"/>
        <w:jc w:val="both"/>
        <w:rPr>
          <w:sz w:val="28"/>
          <w:szCs w:val="28"/>
          <w:lang w:val="en-US"/>
        </w:rPr>
      </w:pPr>
      <w:r w:rsidRPr="002011FC">
        <w:rPr>
          <w:sz w:val="28"/>
          <w:szCs w:val="28"/>
          <w:lang w:val="de-DE"/>
        </w:rPr>
        <w:tab/>
        <w:t>Dens</w:t>
      </w:r>
      <w:r w:rsidRPr="002011FC">
        <w:rPr>
          <w:sz w:val="28"/>
          <w:szCs w:val="28"/>
          <w:lang w:val="de-DE"/>
        </w:rPr>
        <w:tab/>
        <w:t>→ dent-is → dent – + – es → dentes</w:t>
      </w:r>
    </w:p>
    <w:p w:rsidR="00431514" w:rsidRPr="002011FC" w:rsidRDefault="00431514" w:rsidP="00431514">
      <w:pPr>
        <w:spacing w:before="120"/>
        <w:ind w:left="340"/>
        <w:jc w:val="both"/>
        <w:rPr>
          <w:sz w:val="28"/>
          <w:szCs w:val="28"/>
          <w:lang w:val="de-DE"/>
        </w:rPr>
      </w:pPr>
      <w:r w:rsidRPr="002011FC">
        <w:rPr>
          <w:sz w:val="28"/>
          <w:szCs w:val="28"/>
          <w:lang w:val="de-DE"/>
        </w:rPr>
        <w:tab/>
        <w:t>Foramen → foramĭn – is → foramĭn –  +  a</w:t>
      </w:r>
      <w:r w:rsidRPr="002011FC">
        <w:rPr>
          <w:sz w:val="28"/>
          <w:szCs w:val="28"/>
          <w:lang w:val="de-DE"/>
        </w:rPr>
        <w:tab/>
        <w:t>→ foramĭna</w:t>
      </w:r>
    </w:p>
    <w:p w:rsidR="00431514" w:rsidRPr="002011FC" w:rsidRDefault="00431514" w:rsidP="00431514">
      <w:pPr>
        <w:jc w:val="both"/>
        <w:rPr>
          <w:lang w:val="de-DE"/>
        </w:rPr>
      </w:pPr>
    </w:p>
    <w:p w:rsidR="00431514" w:rsidRPr="002011FC" w:rsidRDefault="00431514" w:rsidP="00431514">
      <w:pPr>
        <w:jc w:val="both"/>
        <w:rPr>
          <w:lang w:val="de-DE"/>
        </w:rPr>
      </w:pPr>
    </w:p>
    <w:p w:rsidR="00431514" w:rsidRPr="002011FC" w:rsidRDefault="00431514" w:rsidP="00BE7DDC">
      <w:pPr>
        <w:spacing w:after="60"/>
        <w:jc w:val="both"/>
        <w:rPr>
          <w:b/>
          <w:caps/>
          <w:sz w:val="32"/>
          <w:szCs w:val="32"/>
        </w:rPr>
      </w:pPr>
      <w:r w:rsidRPr="002011FC">
        <w:rPr>
          <w:b/>
          <w:caps/>
          <w:sz w:val="32"/>
          <w:szCs w:val="32"/>
        </w:rPr>
        <w:t>11.3 </w:t>
      </w:r>
      <w:r w:rsidRPr="002011FC">
        <w:rPr>
          <w:b/>
          <w:sz w:val="32"/>
          <w:szCs w:val="28"/>
          <w:lang w:val="kk-KZ"/>
        </w:rPr>
        <w:t>АНАТОМИЯЛЫҚ НОМЕНКЛАТУРАДА КЕЗДЕСЕТІН ҚЫСҚАРТЫЛҒАН БЕЛГІЛЕР.</w:t>
      </w:r>
    </w:p>
    <w:p w:rsidR="00431514" w:rsidRPr="002011FC" w:rsidRDefault="00431514" w:rsidP="00431514">
      <w:pPr>
        <w:jc w:val="both"/>
      </w:pPr>
    </w:p>
    <w:tbl>
      <w:tblPr>
        <w:tblW w:w="0" w:type="auto"/>
        <w:jc w:val="center"/>
        <w:tblLayout w:type="fixed"/>
        <w:tblLook w:val="0000"/>
      </w:tblPr>
      <w:tblGrid>
        <w:gridCol w:w="3260"/>
        <w:gridCol w:w="3260"/>
      </w:tblGrid>
      <w:tr w:rsidR="00431514" w:rsidRPr="002011FC" w:rsidTr="00431514">
        <w:trPr>
          <w:jc w:val="center"/>
        </w:trPr>
        <w:tc>
          <w:tcPr>
            <w:tcW w:w="3260" w:type="dxa"/>
            <w:tcBorders>
              <w:top w:val="single" w:sz="6" w:space="0" w:color="auto"/>
              <w:left w:val="single" w:sz="6" w:space="0" w:color="auto"/>
              <w:right w:val="single" w:sz="6" w:space="0" w:color="auto"/>
            </w:tcBorders>
          </w:tcPr>
          <w:p w:rsidR="00431514" w:rsidRPr="002011FC" w:rsidRDefault="00431514" w:rsidP="00431514">
            <w:pPr>
              <w:jc w:val="both"/>
              <w:rPr>
                <w:b/>
                <w:sz w:val="28"/>
                <w:szCs w:val="28"/>
                <w:lang w:val="kk-KZ"/>
              </w:rPr>
            </w:pPr>
            <w:r w:rsidRPr="002011FC">
              <w:rPr>
                <w:b/>
                <w:sz w:val="28"/>
                <w:szCs w:val="28"/>
                <w:lang w:val="kk-KZ"/>
              </w:rPr>
              <w:t xml:space="preserve">Жекеше түрі </w:t>
            </w:r>
          </w:p>
        </w:tc>
        <w:tc>
          <w:tcPr>
            <w:tcW w:w="3260" w:type="dxa"/>
            <w:tcBorders>
              <w:top w:val="single" w:sz="6" w:space="0" w:color="auto"/>
              <w:left w:val="nil"/>
              <w:right w:val="single" w:sz="6" w:space="0" w:color="auto"/>
            </w:tcBorders>
          </w:tcPr>
          <w:p w:rsidR="00431514" w:rsidRPr="002011FC" w:rsidRDefault="00431514" w:rsidP="00431514">
            <w:pPr>
              <w:jc w:val="both"/>
              <w:rPr>
                <w:b/>
                <w:sz w:val="28"/>
                <w:szCs w:val="28"/>
                <w:lang w:val="kk-KZ"/>
              </w:rPr>
            </w:pPr>
            <w:r w:rsidRPr="002011FC">
              <w:rPr>
                <w:b/>
                <w:sz w:val="28"/>
                <w:szCs w:val="28"/>
                <w:lang w:val="kk-KZ"/>
              </w:rPr>
              <w:t xml:space="preserve">Көпше түрі </w:t>
            </w:r>
          </w:p>
        </w:tc>
      </w:tr>
      <w:tr w:rsidR="00431514" w:rsidRPr="002011FC" w:rsidTr="00431514">
        <w:trPr>
          <w:jc w:val="center"/>
        </w:trPr>
        <w:tc>
          <w:tcPr>
            <w:tcW w:w="3260" w:type="dxa"/>
            <w:tcBorders>
              <w:top w:val="single" w:sz="6" w:space="0" w:color="auto"/>
              <w:left w:val="single" w:sz="6" w:space="0" w:color="auto"/>
              <w:right w:val="single" w:sz="6" w:space="0" w:color="auto"/>
            </w:tcBorders>
          </w:tcPr>
          <w:p w:rsidR="00431514" w:rsidRPr="002011FC" w:rsidRDefault="00431514" w:rsidP="00431514">
            <w:pPr>
              <w:jc w:val="both"/>
              <w:rPr>
                <w:sz w:val="28"/>
                <w:szCs w:val="28"/>
                <w:lang w:val="en-US"/>
              </w:rPr>
            </w:pPr>
            <w:r w:rsidRPr="002011FC">
              <w:rPr>
                <w:b/>
                <w:sz w:val="28"/>
                <w:szCs w:val="28"/>
                <w:lang w:val="en-US"/>
              </w:rPr>
              <w:t>A.</w:t>
            </w:r>
            <w:r w:rsidRPr="002011FC">
              <w:rPr>
                <w:sz w:val="28"/>
                <w:szCs w:val="28"/>
                <w:lang w:val="en-US"/>
              </w:rPr>
              <w:t xml:space="preserve"> – arteria</w:t>
            </w:r>
          </w:p>
        </w:tc>
        <w:tc>
          <w:tcPr>
            <w:tcW w:w="3260" w:type="dxa"/>
            <w:tcBorders>
              <w:top w:val="single" w:sz="6" w:space="0" w:color="auto"/>
              <w:left w:val="nil"/>
              <w:right w:val="single" w:sz="6" w:space="0" w:color="auto"/>
            </w:tcBorders>
          </w:tcPr>
          <w:p w:rsidR="00431514" w:rsidRPr="002011FC" w:rsidRDefault="00431514" w:rsidP="00431514">
            <w:pPr>
              <w:jc w:val="both"/>
              <w:rPr>
                <w:sz w:val="28"/>
                <w:szCs w:val="28"/>
                <w:lang w:val="en-US"/>
              </w:rPr>
            </w:pPr>
            <w:r w:rsidRPr="002011FC">
              <w:rPr>
                <w:b/>
                <w:sz w:val="28"/>
                <w:szCs w:val="28"/>
                <w:lang w:val="en-US"/>
              </w:rPr>
              <w:t>Aa.</w:t>
            </w:r>
            <w:r w:rsidRPr="002011FC">
              <w:rPr>
                <w:sz w:val="28"/>
                <w:szCs w:val="28"/>
                <w:lang w:val="en-US"/>
              </w:rPr>
              <w:t xml:space="preserve"> – arteriae</w:t>
            </w:r>
          </w:p>
        </w:tc>
      </w:tr>
      <w:tr w:rsidR="00431514" w:rsidRPr="002011FC" w:rsidTr="00431514">
        <w:trPr>
          <w:jc w:val="center"/>
        </w:trPr>
        <w:tc>
          <w:tcPr>
            <w:tcW w:w="3260" w:type="dxa"/>
            <w:tcBorders>
              <w:left w:val="single" w:sz="6" w:space="0" w:color="auto"/>
              <w:right w:val="single" w:sz="6" w:space="0" w:color="auto"/>
            </w:tcBorders>
          </w:tcPr>
          <w:p w:rsidR="00431514" w:rsidRPr="002011FC" w:rsidRDefault="00431514" w:rsidP="00431514">
            <w:pPr>
              <w:jc w:val="both"/>
              <w:rPr>
                <w:sz w:val="28"/>
                <w:szCs w:val="28"/>
                <w:lang w:val="en-US"/>
              </w:rPr>
            </w:pPr>
            <w:r w:rsidRPr="002011FC">
              <w:rPr>
                <w:b/>
                <w:sz w:val="28"/>
                <w:szCs w:val="28"/>
                <w:lang w:val="en-US"/>
              </w:rPr>
              <w:t>B.</w:t>
            </w:r>
            <w:r w:rsidRPr="002011FC">
              <w:rPr>
                <w:sz w:val="28"/>
                <w:szCs w:val="28"/>
                <w:lang w:val="en-US"/>
              </w:rPr>
              <w:t xml:space="preserve"> – bursa</w:t>
            </w:r>
          </w:p>
        </w:tc>
        <w:tc>
          <w:tcPr>
            <w:tcW w:w="3260" w:type="dxa"/>
            <w:tcBorders>
              <w:left w:val="nil"/>
              <w:right w:val="single" w:sz="6" w:space="0" w:color="auto"/>
            </w:tcBorders>
          </w:tcPr>
          <w:p w:rsidR="00431514" w:rsidRPr="002011FC" w:rsidRDefault="00431514" w:rsidP="00431514">
            <w:pPr>
              <w:jc w:val="both"/>
              <w:rPr>
                <w:sz w:val="28"/>
                <w:szCs w:val="28"/>
                <w:lang w:val="en-US"/>
              </w:rPr>
            </w:pPr>
            <w:r w:rsidRPr="002011FC">
              <w:rPr>
                <w:b/>
                <w:sz w:val="28"/>
                <w:szCs w:val="28"/>
                <w:lang w:val="en-US"/>
              </w:rPr>
              <w:t>Bb.</w:t>
            </w:r>
            <w:r w:rsidRPr="002011FC">
              <w:rPr>
                <w:sz w:val="28"/>
                <w:szCs w:val="28"/>
                <w:lang w:val="en-US"/>
              </w:rPr>
              <w:t xml:space="preserve"> – bursae</w:t>
            </w:r>
          </w:p>
        </w:tc>
      </w:tr>
      <w:tr w:rsidR="00431514" w:rsidRPr="002011FC" w:rsidTr="00431514">
        <w:trPr>
          <w:jc w:val="center"/>
        </w:trPr>
        <w:tc>
          <w:tcPr>
            <w:tcW w:w="3260" w:type="dxa"/>
            <w:tcBorders>
              <w:left w:val="single" w:sz="6" w:space="0" w:color="auto"/>
              <w:right w:val="single" w:sz="6" w:space="0" w:color="auto"/>
            </w:tcBorders>
          </w:tcPr>
          <w:p w:rsidR="00431514" w:rsidRPr="002011FC" w:rsidRDefault="00431514" w:rsidP="00431514">
            <w:pPr>
              <w:jc w:val="both"/>
              <w:rPr>
                <w:sz w:val="28"/>
                <w:szCs w:val="28"/>
                <w:lang w:val="en-US"/>
              </w:rPr>
            </w:pPr>
            <w:r w:rsidRPr="002011FC">
              <w:rPr>
                <w:b/>
                <w:sz w:val="28"/>
                <w:szCs w:val="28"/>
                <w:lang w:val="en-US"/>
              </w:rPr>
              <w:t>Gl.</w:t>
            </w:r>
            <w:r w:rsidRPr="002011FC">
              <w:rPr>
                <w:sz w:val="28"/>
                <w:szCs w:val="28"/>
                <w:lang w:val="en-US"/>
              </w:rPr>
              <w:t xml:space="preserve"> – glandŭla</w:t>
            </w:r>
          </w:p>
        </w:tc>
        <w:tc>
          <w:tcPr>
            <w:tcW w:w="3260" w:type="dxa"/>
            <w:tcBorders>
              <w:left w:val="nil"/>
              <w:right w:val="single" w:sz="6" w:space="0" w:color="auto"/>
            </w:tcBorders>
          </w:tcPr>
          <w:p w:rsidR="00431514" w:rsidRPr="002011FC" w:rsidRDefault="00431514" w:rsidP="00431514">
            <w:pPr>
              <w:jc w:val="both"/>
              <w:rPr>
                <w:sz w:val="28"/>
                <w:szCs w:val="28"/>
                <w:lang w:val="en-US"/>
              </w:rPr>
            </w:pPr>
            <w:r w:rsidRPr="002011FC">
              <w:rPr>
                <w:b/>
                <w:sz w:val="28"/>
                <w:szCs w:val="28"/>
                <w:lang w:val="en-US"/>
              </w:rPr>
              <w:t>Gll.</w:t>
            </w:r>
            <w:r w:rsidRPr="002011FC">
              <w:rPr>
                <w:sz w:val="28"/>
                <w:szCs w:val="28"/>
                <w:lang w:val="en-US"/>
              </w:rPr>
              <w:t xml:space="preserve"> – glandŭlae</w:t>
            </w:r>
          </w:p>
        </w:tc>
      </w:tr>
      <w:tr w:rsidR="00431514" w:rsidRPr="002011FC" w:rsidTr="00431514">
        <w:trPr>
          <w:jc w:val="center"/>
        </w:trPr>
        <w:tc>
          <w:tcPr>
            <w:tcW w:w="3260" w:type="dxa"/>
            <w:tcBorders>
              <w:left w:val="single" w:sz="6" w:space="0" w:color="auto"/>
              <w:right w:val="single" w:sz="6" w:space="0" w:color="auto"/>
            </w:tcBorders>
          </w:tcPr>
          <w:p w:rsidR="00431514" w:rsidRPr="002011FC" w:rsidRDefault="00431514" w:rsidP="00431514">
            <w:pPr>
              <w:jc w:val="both"/>
              <w:rPr>
                <w:sz w:val="28"/>
                <w:szCs w:val="28"/>
                <w:lang w:val="en-US"/>
              </w:rPr>
            </w:pPr>
            <w:r w:rsidRPr="002011FC">
              <w:rPr>
                <w:b/>
                <w:sz w:val="28"/>
                <w:szCs w:val="28"/>
                <w:lang w:val="en-US"/>
              </w:rPr>
              <w:t>For.</w:t>
            </w:r>
            <w:r w:rsidRPr="002011FC">
              <w:rPr>
                <w:sz w:val="28"/>
                <w:szCs w:val="28"/>
                <w:lang w:val="en-US"/>
              </w:rPr>
              <w:t xml:space="preserve"> – forāmen</w:t>
            </w:r>
          </w:p>
        </w:tc>
        <w:tc>
          <w:tcPr>
            <w:tcW w:w="3260" w:type="dxa"/>
            <w:tcBorders>
              <w:left w:val="nil"/>
              <w:right w:val="single" w:sz="6" w:space="0" w:color="auto"/>
            </w:tcBorders>
          </w:tcPr>
          <w:p w:rsidR="00431514" w:rsidRPr="002011FC" w:rsidRDefault="00431514" w:rsidP="00431514">
            <w:pPr>
              <w:jc w:val="both"/>
              <w:rPr>
                <w:sz w:val="28"/>
                <w:szCs w:val="28"/>
                <w:lang w:val="en-US"/>
              </w:rPr>
            </w:pPr>
            <w:r w:rsidRPr="002011FC">
              <w:rPr>
                <w:b/>
                <w:sz w:val="28"/>
                <w:szCs w:val="28"/>
                <w:lang w:val="en-US"/>
              </w:rPr>
              <w:t>Forr.</w:t>
            </w:r>
            <w:r w:rsidRPr="002011FC">
              <w:rPr>
                <w:sz w:val="28"/>
                <w:szCs w:val="28"/>
                <w:lang w:val="en-US"/>
              </w:rPr>
              <w:t xml:space="preserve"> – foramĭna</w:t>
            </w:r>
          </w:p>
        </w:tc>
      </w:tr>
      <w:tr w:rsidR="00431514" w:rsidRPr="002011FC" w:rsidTr="00431514">
        <w:trPr>
          <w:jc w:val="center"/>
        </w:trPr>
        <w:tc>
          <w:tcPr>
            <w:tcW w:w="3260" w:type="dxa"/>
            <w:tcBorders>
              <w:left w:val="single" w:sz="6" w:space="0" w:color="auto"/>
              <w:right w:val="single" w:sz="6" w:space="0" w:color="auto"/>
            </w:tcBorders>
          </w:tcPr>
          <w:p w:rsidR="00431514" w:rsidRPr="002011FC" w:rsidRDefault="00431514" w:rsidP="00431514">
            <w:pPr>
              <w:jc w:val="both"/>
              <w:rPr>
                <w:sz w:val="28"/>
                <w:szCs w:val="28"/>
                <w:lang w:val="en-US"/>
              </w:rPr>
            </w:pPr>
            <w:r w:rsidRPr="002011FC">
              <w:rPr>
                <w:b/>
                <w:sz w:val="28"/>
                <w:szCs w:val="28"/>
                <w:lang w:val="en-US"/>
              </w:rPr>
              <w:t>Lig.</w:t>
            </w:r>
            <w:r w:rsidRPr="002011FC">
              <w:rPr>
                <w:sz w:val="28"/>
                <w:szCs w:val="28"/>
                <w:lang w:val="en-US"/>
              </w:rPr>
              <w:t xml:space="preserve"> – ligamentum</w:t>
            </w:r>
          </w:p>
        </w:tc>
        <w:tc>
          <w:tcPr>
            <w:tcW w:w="3260" w:type="dxa"/>
            <w:tcBorders>
              <w:left w:val="nil"/>
              <w:right w:val="single" w:sz="6" w:space="0" w:color="auto"/>
            </w:tcBorders>
          </w:tcPr>
          <w:p w:rsidR="00431514" w:rsidRPr="002011FC" w:rsidRDefault="00431514" w:rsidP="00431514">
            <w:pPr>
              <w:jc w:val="both"/>
              <w:rPr>
                <w:sz w:val="28"/>
                <w:szCs w:val="28"/>
                <w:lang w:val="en-US"/>
              </w:rPr>
            </w:pPr>
            <w:r w:rsidRPr="002011FC">
              <w:rPr>
                <w:b/>
                <w:sz w:val="28"/>
                <w:szCs w:val="28"/>
                <w:lang w:val="en-US"/>
              </w:rPr>
              <w:t>Ligg.</w:t>
            </w:r>
            <w:r w:rsidRPr="002011FC">
              <w:rPr>
                <w:sz w:val="28"/>
                <w:szCs w:val="28"/>
                <w:lang w:val="en-US"/>
              </w:rPr>
              <w:t xml:space="preserve"> – ligamenta</w:t>
            </w:r>
          </w:p>
        </w:tc>
      </w:tr>
      <w:tr w:rsidR="00431514" w:rsidRPr="002011FC" w:rsidTr="00431514">
        <w:trPr>
          <w:jc w:val="center"/>
        </w:trPr>
        <w:tc>
          <w:tcPr>
            <w:tcW w:w="3260" w:type="dxa"/>
            <w:tcBorders>
              <w:left w:val="single" w:sz="6" w:space="0" w:color="auto"/>
              <w:right w:val="single" w:sz="6" w:space="0" w:color="auto"/>
            </w:tcBorders>
          </w:tcPr>
          <w:p w:rsidR="00431514" w:rsidRPr="002011FC" w:rsidRDefault="00431514" w:rsidP="00431514">
            <w:pPr>
              <w:jc w:val="both"/>
              <w:rPr>
                <w:sz w:val="28"/>
                <w:szCs w:val="28"/>
                <w:lang w:val="en-US"/>
              </w:rPr>
            </w:pPr>
            <w:r w:rsidRPr="002011FC">
              <w:rPr>
                <w:b/>
                <w:sz w:val="28"/>
                <w:szCs w:val="28"/>
                <w:lang w:val="en-US"/>
              </w:rPr>
              <w:t>M.</w:t>
            </w:r>
            <w:r w:rsidRPr="002011FC">
              <w:rPr>
                <w:sz w:val="28"/>
                <w:szCs w:val="28"/>
                <w:lang w:val="en-US"/>
              </w:rPr>
              <w:t xml:space="preserve"> – muscŭlus</w:t>
            </w:r>
          </w:p>
        </w:tc>
        <w:tc>
          <w:tcPr>
            <w:tcW w:w="3260" w:type="dxa"/>
            <w:tcBorders>
              <w:left w:val="nil"/>
              <w:right w:val="single" w:sz="6" w:space="0" w:color="auto"/>
            </w:tcBorders>
          </w:tcPr>
          <w:p w:rsidR="00431514" w:rsidRPr="002011FC" w:rsidRDefault="00431514" w:rsidP="00431514">
            <w:pPr>
              <w:jc w:val="both"/>
              <w:rPr>
                <w:sz w:val="28"/>
                <w:szCs w:val="28"/>
                <w:lang w:val="en-US"/>
              </w:rPr>
            </w:pPr>
            <w:r w:rsidRPr="002011FC">
              <w:rPr>
                <w:b/>
                <w:sz w:val="28"/>
                <w:szCs w:val="28"/>
                <w:lang w:val="en-US"/>
              </w:rPr>
              <w:t>Mm.</w:t>
            </w:r>
            <w:r w:rsidRPr="002011FC">
              <w:rPr>
                <w:sz w:val="28"/>
                <w:szCs w:val="28"/>
                <w:lang w:val="en-US"/>
              </w:rPr>
              <w:t xml:space="preserve"> – muscŭli</w:t>
            </w:r>
          </w:p>
        </w:tc>
      </w:tr>
      <w:tr w:rsidR="00431514" w:rsidRPr="002011FC" w:rsidTr="00431514">
        <w:trPr>
          <w:jc w:val="center"/>
        </w:trPr>
        <w:tc>
          <w:tcPr>
            <w:tcW w:w="3260" w:type="dxa"/>
            <w:tcBorders>
              <w:left w:val="single" w:sz="6" w:space="0" w:color="auto"/>
              <w:right w:val="single" w:sz="6" w:space="0" w:color="auto"/>
            </w:tcBorders>
          </w:tcPr>
          <w:p w:rsidR="00431514" w:rsidRPr="002011FC" w:rsidRDefault="00431514" w:rsidP="00431514">
            <w:pPr>
              <w:jc w:val="both"/>
              <w:rPr>
                <w:sz w:val="28"/>
                <w:szCs w:val="28"/>
                <w:lang w:val="en-US"/>
              </w:rPr>
            </w:pPr>
            <w:r w:rsidRPr="002011FC">
              <w:rPr>
                <w:b/>
                <w:sz w:val="28"/>
                <w:szCs w:val="28"/>
                <w:lang w:val="en-US"/>
              </w:rPr>
              <w:t>N.</w:t>
            </w:r>
            <w:r w:rsidRPr="002011FC">
              <w:rPr>
                <w:sz w:val="28"/>
                <w:szCs w:val="28"/>
                <w:lang w:val="en-US"/>
              </w:rPr>
              <w:t xml:space="preserve"> – nervus</w:t>
            </w:r>
          </w:p>
        </w:tc>
        <w:tc>
          <w:tcPr>
            <w:tcW w:w="3260" w:type="dxa"/>
            <w:tcBorders>
              <w:left w:val="nil"/>
              <w:right w:val="single" w:sz="6" w:space="0" w:color="auto"/>
            </w:tcBorders>
          </w:tcPr>
          <w:p w:rsidR="00431514" w:rsidRPr="002011FC" w:rsidRDefault="00431514" w:rsidP="00431514">
            <w:pPr>
              <w:jc w:val="both"/>
              <w:rPr>
                <w:sz w:val="28"/>
                <w:szCs w:val="28"/>
                <w:lang w:val="en-US"/>
              </w:rPr>
            </w:pPr>
            <w:r w:rsidRPr="002011FC">
              <w:rPr>
                <w:b/>
                <w:sz w:val="28"/>
                <w:szCs w:val="28"/>
                <w:lang w:val="en-US"/>
              </w:rPr>
              <w:t>Nn.</w:t>
            </w:r>
            <w:r w:rsidRPr="002011FC">
              <w:rPr>
                <w:sz w:val="28"/>
                <w:szCs w:val="28"/>
                <w:lang w:val="en-US"/>
              </w:rPr>
              <w:t xml:space="preserve"> – nervi</w:t>
            </w:r>
          </w:p>
        </w:tc>
      </w:tr>
      <w:tr w:rsidR="00431514" w:rsidRPr="002011FC" w:rsidTr="00431514">
        <w:trPr>
          <w:jc w:val="center"/>
        </w:trPr>
        <w:tc>
          <w:tcPr>
            <w:tcW w:w="3260" w:type="dxa"/>
            <w:tcBorders>
              <w:left w:val="single" w:sz="6" w:space="0" w:color="auto"/>
              <w:right w:val="single" w:sz="6" w:space="0" w:color="auto"/>
            </w:tcBorders>
          </w:tcPr>
          <w:p w:rsidR="00431514" w:rsidRPr="002011FC" w:rsidRDefault="00431514" w:rsidP="00431514">
            <w:pPr>
              <w:jc w:val="both"/>
              <w:rPr>
                <w:sz w:val="28"/>
                <w:szCs w:val="28"/>
                <w:lang w:val="en-US"/>
              </w:rPr>
            </w:pPr>
            <w:r w:rsidRPr="002011FC">
              <w:rPr>
                <w:b/>
                <w:sz w:val="28"/>
                <w:szCs w:val="28"/>
                <w:lang w:val="en-US"/>
              </w:rPr>
              <w:t>R.</w:t>
            </w:r>
            <w:r w:rsidRPr="002011FC">
              <w:rPr>
                <w:sz w:val="28"/>
                <w:szCs w:val="28"/>
                <w:lang w:val="en-US"/>
              </w:rPr>
              <w:t xml:space="preserve"> – ramus</w:t>
            </w:r>
          </w:p>
        </w:tc>
        <w:tc>
          <w:tcPr>
            <w:tcW w:w="3260" w:type="dxa"/>
            <w:tcBorders>
              <w:left w:val="nil"/>
              <w:right w:val="single" w:sz="6" w:space="0" w:color="auto"/>
            </w:tcBorders>
          </w:tcPr>
          <w:p w:rsidR="00431514" w:rsidRPr="002011FC" w:rsidRDefault="00431514" w:rsidP="00431514">
            <w:pPr>
              <w:jc w:val="both"/>
              <w:rPr>
                <w:sz w:val="28"/>
                <w:szCs w:val="28"/>
                <w:lang w:val="en-US"/>
              </w:rPr>
            </w:pPr>
            <w:r w:rsidRPr="002011FC">
              <w:rPr>
                <w:b/>
                <w:sz w:val="28"/>
                <w:szCs w:val="28"/>
                <w:lang w:val="en-US"/>
              </w:rPr>
              <w:t>Rr.</w:t>
            </w:r>
            <w:r w:rsidRPr="002011FC">
              <w:rPr>
                <w:sz w:val="28"/>
                <w:szCs w:val="28"/>
                <w:lang w:val="en-US"/>
              </w:rPr>
              <w:t xml:space="preserve"> – rami</w:t>
            </w:r>
          </w:p>
        </w:tc>
      </w:tr>
      <w:tr w:rsidR="00431514" w:rsidRPr="002011FC" w:rsidTr="00431514">
        <w:trPr>
          <w:jc w:val="center"/>
        </w:trPr>
        <w:tc>
          <w:tcPr>
            <w:tcW w:w="3260" w:type="dxa"/>
            <w:tcBorders>
              <w:left w:val="single" w:sz="6" w:space="0" w:color="auto"/>
              <w:right w:val="single" w:sz="6" w:space="0" w:color="auto"/>
            </w:tcBorders>
          </w:tcPr>
          <w:p w:rsidR="00431514" w:rsidRPr="002011FC" w:rsidRDefault="00431514" w:rsidP="00431514">
            <w:pPr>
              <w:jc w:val="both"/>
              <w:rPr>
                <w:sz w:val="28"/>
                <w:szCs w:val="28"/>
                <w:lang w:val="en-US"/>
              </w:rPr>
            </w:pPr>
            <w:r w:rsidRPr="002011FC">
              <w:rPr>
                <w:b/>
                <w:sz w:val="28"/>
                <w:szCs w:val="28"/>
                <w:lang w:val="en-US"/>
              </w:rPr>
              <w:t>Vag.</w:t>
            </w:r>
            <w:r w:rsidRPr="002011FC">
              <w:rPr>
                <w:sz w:val="28"/>
                <w:szCs w:val="28"/>
                <w:lang w:val="en-US"/>
              </w:rPr>
              <w:t xml:space="preserve"> – vagīna</w:t>
            </w:r>
          </w:p>
        </w:tc>
        <w:tc>
          <w:tcPr>
            <w:tcW w:w="3260" w:type="dxa"/>
            <w:tcBorders>
              <w:left w:val="nil"/>
              <w:right w:val="single" w:sz="6" w:space="0" w:color="auto"/>
            </w:tcBorders>
          </w:tcPr>
          <w:p w:rsidR="00431514" w:rsidRPr="002011FC" w:rsidRDefault="00431514" w:rsidP="00431514">
            <w:pPr>
              <w:jc w:val="both"/>
              <w:rPr>
                <w:sz w:val="28"/>
                <w:szCs w:val="28"/>
                <w:lang w:val="en-US"/>
              </w:rPr>
            </w:pPr>
            <w:r w:rsidRPr="002011FC">
              <w:rPr>
                <w:b/>
                <w:sz w:val="28"/>
                <w:szCs w:val="28"/>
                <w:lang w:val="en-US"/>
              </w:rPr>
              <w:t>Vagg.</w:t>
            </w:r>
            <w:r w:rsidRPr="002011FC">
              <w:rPr>
                <w:sz w:val="28"/>
                <w:szCs w:val="28"/>
                <w:lang w:val="en-US"/>
              </w:rPr>
              <w:t xml:space="preserve"> – vagīnae</w:t>
            </w:r>
          </w:p>
        </w:tc>
      </w:tr>
      <w:tr w:rsidR="00431514" w:rsidRPr="002011FC" w:rsidTr="00431514">
        <w:trPr>
          <w:jc w:val="center"/>
        </w:trPr>
        <w:tc>
          <w:tcPr>
            <w:tcW w:w="3260" w:type="dxa"/>
            <w:tcBorders>
              <w:left w:val="single" w:sz="6" w:space="0" w:color="auto"/>
              <w:bottom w:val="single" w:sz="6" w:space="0" w:color="auto"/>
              <w:right w:val="single" w:sz="6" w:space="0" w:color="auto"/>
            </w:tcBorders>
          </w:tcPr>
          <w:p w:rsidR="00431514" w:rsidRPr="002011FC" w:rsidRDefault="00431514" w:rsidP="00431514">
            <w:pPr>
              <w:jc w:val="both"/>
              <w:rPr>
                <w:sz w:val="28"/>
                <w:szCs w:val="28"/>
              </w:rPr>
            </w:pPr>
            <w:r w:rsidRPr="002011FC">
              <w:rPr>
                <w:b/>
                <w:sz w:val="28"/>
                <w:szCs w:val="28"/>
                <w:lang w:val="en-US"/>
              </w:rPr>
              <w:t>V</w:t>
            </w:r>
            <w:r w:rsidRPr="002011FC">
              <w:rPr>
                <w:b/>
                <w:sz w:val="28"/>
                <w:szCs w:val="28"/>
              </w:rPr>
              <w:t>.</w:t>
            </w:r>
            <w:r w:rsidRPr="002011FC">
              <w:rPr>
                <w:sz w:val="28"/>
                <w:szCs w:val="28"/>
              </w:rPr>
              <w:t xml:space="preserve"> – </w:t>
            </w:r>
            <w:r w:rsidRPr="002011FC">
              <w:rPr>
                <w:sz w:val="28"/>
                <w:szCs w:val="28"/>
                <w:lang w:val="en-US"/>
              </w:rPr>
              <w:t>vena</w:t>
            </w:r>
          </w:p>
        </w:tc>
        <w:tc>
          <w:tcPr>
            <w:tcW w:w="3260" w:type="dxa"/>
            <w:tcBorders>
              <w:left w:val="nil"/>
              <w:bottom w:val="single" w:sz="6" w:space="0" w:color="auto"/>
              <w:right w:val="single" w:sz="6" w:space="0" w:color="auto"/>
            </w:tcBorders>
          </w:tcPr>
          <w:p w:rsidR="00431514" w:rsidRPr="002011FC" w:rsidRDefault="00431514" w:rsidP="00431514">
            <w:pPr>
              <w:jc w:val="both"/>
              <w:rPr>
                <w:sz w:val="28"/>
                <w:szCs w:val="28"/>
              </w:rPr>
            </w:pPr>
            <w:r w:rsidRPr="002011FC">
              <w:rPr>
                <w:b/>
                <w:sz w:val="28"/>
                <w:szCs w:val="28"/>
                <w:lang w:val="en-US"/>
              </w:rPr>
              <w:t>Vv</w:t>
            </w:r>
            <w:r w:rsidRPr="002011FC">
              <w:rPr>
                <w:b/>
                <w:sz w:val="28"/>
                <w:szCs w:val="28"/>
              </w:rPr>
              <w:t>.</w:t>
            </w:r>
            <w:r w:rsidRPr="002011FC">
              <w:rPr>
                <w:sz w:val="28"/>
                <w:szCs w:val="28"/>
              </w:rPr>
              <w:t xml:space="preserve"> – </w:t>
            </w:r>
            <w:r w:rsidRPr="002011FC">
              <w:rPr>
                <w:sz w:val="28"/>
                <w:szCs w:val="28"/>
                <w:lang w:val="en-US"/>
              </w:rPr>
              <w:t>venae</w:t>
            </w:r>
          </w:p>
        </w:tc>
      </w:tr>
    </w:tbl>
    <w:p w:rsidR="00BE7DDC" w:rsidRDefault="00BE7DDC" w:rsidP="00BE7DDC">
      <w:pPr>
        <w:pStyle w:val="af6"/>
        <w:rPr>
          <w:rFonts w:ascii="Times New Roman" w:hAnsi="Times New Roman" w:cs="Times New Roman"/>
          <w:b/>
          <w:sz w:val="32"/>
          <w:szCs w:val="32"/>
        </w:rPr>
      </w:pPr>
    </w:p>
    <w:p w:rsidR="00431514" w:rsidRPr="00BE7DDC" w:rsidRDefault="00431514" w:rsidP="00BE7DDC">
      <w:pPr>
        <w:pStyle w:val="af6"/>
        <w:rPr>
          <w:rFonts w:ascii="Times New Roman" w:hAnsi="Times New Roman" w:cs="Times New Roman"/>
          <w:b/>
          <w:sz w:val="32"/>
          <w:szCs w:val="32"/>
        </w:rPr>
      </w:pPr>
      <w:r w:rsidRPr="00BE7DDC">
        <w:rPr>
          <w:rFonts w:ascii="Times New Roman" w:hAnsi="Times New Roman" w:cs="Times New Roman"/>
          <w:b/>
          <w:sz w:val="32"/>
          <w:szCs w:val="32"/>
        </w:rPr>
        <w:t xml:space="preserve">11.4. </w:t>
      </w:r>
      <w:r w:rsidRPr="00BE7DDC">
        <w:rPr>
          <w:rFonts w:ascii="Times New Roman" w:hAnsi="Times New Roman" w:cs="Times New Roman"/>
          <w:b/>
          <w:sz w:val="32"/>
          <w:szCs w:val="32"/>
          <w:lang w:val="kk-KZ"/>
        </w:rPr>
        <w:t xml:space="preserve">бақылау сұрақтары </w:t>
      </w:r>
      <w:r w:rsidRPr="00BE7DDC">
        <w:rPr>
          <w:rFonts w:ascii="Times New Roman" w:hAnsi="Times New Roman" w:cs="Times New Roman"/>
          <w:b/>
          <w:sz w:val="32"/>
          <w:szCs w:val="32"/>
        </w:rPr>
        <w:t xml:space="preserve">  </w:t>
      </w:r>
    </w:p>
    <w:p w:rsidR="00431514" w:rsidRPr="002011FC" w:rsidRDefault="00431514" w:rsidP="00431514">
      <w:pPr>
        <w:spacing w:after="60"/>
        <w:jc w:val="both"/>
        <w:rPr>
          <w:sz w:val="28"/>
          <w:szCs w:val="28"/>
        </w:rPr>
      </w:pPr>
      <w:r w:rsidRPr="002011FC">
        <w:rPr>
          <w:sz w:val="28"/>
          <w:szCs w:val="28"/>
          <w:lang w:val="kk-KZ"/>
        </w:rPr>
        <w:t xml:space="preserve">1. Көпше түрде атау септіктегі зат есімдердің жалғауларын атаңыз. </w:t>
      </w:r>
    </w:p>
    <w:p w:rsidR="00431514" w:rsidRPr="002011FC" w:rsidRDefault="00431514" w:rsidP="00431514">
      <w:pPr>
        <w:spacing w:after="60"/>
        <w:jc w:val="both"/>
        <w:rPr>
          <w:sz w:val="28"/>
          <w:szCs w:val="28"/>
          <w:lang w:val="kk-KZ"/>
        </w:rPr>
      </w:pPr>
      <w:r w:rsidRPr="002011FC">
        <w:rPr>
          <w:sz w:val="28"/>
          <w:szCs w:val="28"/>
          <w:lang w:val="kk-KZ"/>
        </w:rPr>
        <w:lastRenderedPageBreak/>
        <w:t>2. Көпше түрде атау септіктегі</w:t>
      </w:r>
      <w:r w:rsidRPr="002011FC">
        <w:rPr>
          <w:b/>
          <w:sz w:val="28"/>
          <w:szCs w:val="28"/>
          <w:lang w:val="kk-KZ"/>
        </w:rPr>
        <w:t xml:space="preserve">–іа </w:t>
      </w:r>
      <w:r w:rsidRPr="002011FC">
        <w:rPr>
          <w:sz w:val="28"/>
          <w:szCs w:val="28"/>
          <w:lang w:val="kk-KZ"/>
        </w:rPr>
        <w:t xml:space="preserve">жалғауы бар зат есімді атаңыз.  </w:t>
      </w:r>
    </w:p>
    <w:p w:rsidR="00431514" w:rsidRPr="002011FC" w:rsidRDefault="00431514" w:rsidP="00431514">
      <w:pPr>
        <w:spacing w:after="60"/>
        <w:jc w:val="both"/>
        <w:rPr>
          <w:sz w:val="28"/>
          <w:szCs w:val="28"/>
          <w:lang w:val="kk-KZ"/>
        </w:rPr>
      </w:pPr>
      <w:r w:rsidRPr="002011FC">
        <w:rPr>
          <w:sz w:val="28"/>
          <w:szCs w:val="28"/>
          <w:lang w:val="kk-KZ"/>
        </w:rPr>
        <w:t xml:space="preserve">3. Көпше түрде атау септіктегі сын есімдердің жалғауларын атаңыз. </w:t>
      </w:r>
    </w:p>
    <w:p w:rsidR="00431514" w:rsidRPr="002011FC" w:rsidRDefault="00431514" w:rsidP="00431514">
      <w:pPr>
        <w:spacing w:after="60"/>
        <w:jc w:val="both"/>
        <w:rPr>
          <w:sz w:val="28"/>
          <w:szCs w:val="28"/>
          <w:lang w:val="kk-KZ"/>
        </w:rPr>
      </w:pPr>
      <w:r w:rsidRPr="002011FC">
        <w:rPr>
          <w:sz w:val="28"/>
          <w:szCs w:val="28"/>
          <w:lang w:val="kk-KZ"/>
        </w:rPr>
        <w:t xml:space="preserve">4. 3-ші септелудегі зат есімдердің көпше түрде атау септік формасы қалай  жасалады? </w:t>
      </w:r>
    </w:p>
    <w:p w:rsidR="00431514" w:rsidRPr="002011FC" w:rsidRDefault="00431514" w:rsidP="00BE7DDC">
      <w:pPr>
        <w:spacing w:after="120"/>
        <w:jc w:val="both"/>
        <w:rPr>
          <w:b/>
          <w:caps/>
          <w:sz w:val="30"/>
          <w:szCs w:val="30"/>
          <w:lang w:val="kk-KZ"/>
        </w:rPr>
      </w:pPr>
      <w:r w:rsidRPr="002011FC">
        <w:rPr>
          <w:b/>
          <w:caps/>
          <w:sz w:val="30"/>
          <w:szCs w:val="30"/>
        </w:rPr>
        <w:t xml:space="preserve">11.5 </w:t>
      </w:r>
      <w:r w:rsidRPr="002011FC">
        <w:rPr>
          <w:b/>
          <w:caps/>
          <w:sz w:val="30"/>
          <w:szCs w:val="30"/>
          <w:lang w:val="kk-KZ"/>
        </w:rPr>
        <w:t xml:space="preserve">үй тапсырмасы </w:t>
      </w:r>
    </w:p>
    <w:p w:rsidR="00431514" w:rsidRPr="002011FC" w:rsidRDefault="00431514" w:rsidP="002011FC">
      <w:pPr>
        <w:pStyle w:val="a7"/>
        <w:numPr>
          <w:ilvl w:val="0"/>
          <w:numId w:val="53"/>
        </w:numPr>
        <w:tabs>
          <w:tab w:val="left" w:pos="720"/>
        </w:tabs>
        <w:spacing w:after="120"/>
        <w:jc w:val="both"/>
        <w:rPr>
          <w:b w:val="0"/>
          <w:bCs w:val="0"/>
          <w:sz w:val="28"/>
          <w:szCs w:val="28"/>
          <w:lang w:val="ru-RU"/>
        </w:rPr>
      </w:pPr>
      <w:r w:rsidRPr="002011FC">
        <w:rPr>
          <w:b w:val="0"/>
          <w:bCs w:val="0"/>
          <w:sz w:val="28"/>
          <w:szCs w:val="28"/>
          <w:lang w:val="ru-RU"/>
        </w:rPr>
        <w:t xml:space="preserve">Оқулық бойынша теориялық материалды жаттау;  </w:t>
      </w:r>
    </w:p>
    <w:p w:rsidR="00431514" w:rsidRPr="002011FC" w:rsidRDefault="00431514" w:rsidP="002011FC">
      <w:pPr>
        <w:pStyle w:val="a7"/>
        <w:numPr>
          <w:ilvl w:val="0"/>
          <w:numId w:val="53"/>
        </w:numPr>
        <w:tabs>
          <w:tab w:val="left" w:pos="720"/>
        </w:tabs>
        <w:spacing w:after="120"/>
        <w:jc w:val="both"/>
        <w:rPr>
          <w:b w:val="0"/>
          <w:bCs w:val="0"/>
          <w:sz w:val="28"/>
          <w:szCs w:val="28"/>
          <w:lang w:val="ru-RU"/>
        </w:rPr>
      </w:pPr>
      <w:r w:rsidRPr="002011FC">
        <w:rPr>
          <w:b w:val="0"/>
          <w:bCs w:val="0"/>
          <w:sz w:val="28"/>
          <w:szCs w:val="28"/>
          <w:lang w:val="ru-RU"/>
        </w:rPr>
        <w:t xml:space="preserve">Оқулық бойынша лексикалық минимумды жаттау; </w:t>
      </w:r>
    </w:p>
    <w:p w:rsidR="00431514" w:rsidRPr="002011FC" w:rsidRDefault="00431514" w:rsidP="00431514">
      <w:pPr>
        <w:pStyle w:val="a7"/>
        <w:spacing w:after="120"/>
        <w:jc w:val="both"/>
        <w:rPr>
          <w:b w:val="0"/>
          <w:bCs w:val="0"/>
          <w:sz w:val="28"/>
          <w:szCs w:val="28"/>
          <w:lang w:val="ru-RU"/>
        </w:rPr>
      </w:pPr>
      <w:r w:rsidRPr="002011FC">
        <w:rPr>
          <w:b w:val="0"/>
          <w:bCs w:val="0"/>
          <w:sz w:val="28"/>
          <w:szCs w:val="28"/>
          <w:lang w:val="kk-KZ"/>
        </w:rPr>
        <w:t xml:space="preserve">3.  6-жаттығу – ауызша, 4-жаттығу, 7-жаттығу – жазбаша орындау. </w:t>
      </w:r>
    </w:p>
    <w:p w:rsidR="00431514" w:rsidRPr="002011FC" w:rsidRDefault="00431514" w:rsidP="00BE7DDC">
      <w:pPr>
        <w:spacing w:after="60"/>
        <w:jc w:val="both"/>
        <w:rPr>
          <w:b/>
          <w:caps/>
          <w:sz w:val="32"/>
          <w:szCs w:val="32"/>
          <w:lang w:val="kk-KZ"/>
        </w:rPr>
      </w:pPr>
      <w:r w:rsidRPr="002011FC">
        <w:rPr>
          <w:b/>
          <w:caps/>
          <w:sz w:val="32"/>
          <w:szCs w:val="32"/>
        </w:rPr>
        <w:t xml:space="preserve">11.6 </w:t>
      </w:r>
      <w:r w:rsidRPr="002011FC">
        <w:rPr>
          <w:b/>
          <w:caps/>
          <w:sz w:val="32"/>
          <w:szCs w:val="32"/>
          <w:lang w:val="kk-KZ"/>
        </w:rPr>
        <w:t xml:space="preserve">лексикалық минимум </w:t>
      </w:r>
    </w:p>
    <w:p w:rsidR="00431514" w:rsidRPr="002011FC" w:rsidRDefault="00431514" w:rsidP="00431514">
      <w:pPr>
        <w:jc w:val="both"/>
      </w:pPr>
    </w:p>
    <w:tbl>
      <w:tblPr>
        <w:tblW w:w="9103" w:type="dxa"/>
        <w:jc w:val="center"/>
        <w:tblInd w:w="468" w:type="dxa"/>
        <w:tblLayout w:type="fixed"/>
        <w:tblLook w:val="0000"/>
      </w:tblPr>
      <w:tblGrid>
        <w:gridCol w:w="4317"/>
        <w:gridCol w:w="4786"/>
      </w:tblGrid>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76"/>
              </w:numPr>
              <w:spacing w:before="60" w:after="60"/>
              <w:jc w:val="both"/>
              <w:rPr>
                <w:b w:val="0"/>
                <w:bCs w:val="0"/>
                <w:sz w:val="28"/>
                <w:szCs w:val="28"/>
              </w:rPr>
            </w:pPr>
            <w:r w:rsidRPr="002011FC">
              <w:rPr>
                <w:b w:val="0"/>
                <w:bCs w:val="0"/>
                <w:sz w:val="28"/>
                <w:szCs w:val="28"/>
              </w:rPr>
              <w:t>accessorius, a, um</w:t>
            </w:r>
          </w:p>
        </w:tc>
        <w:tc>
          <w:tcPr>
            <w:tcW w:w="4786" w:type="dxa"/>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 xml:space="preserve">қосымша </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76"/>
              </w:numPr>
              <w:spacing w:before="60" w:after="60"/>
              <w:jc w:val="both"/>
              <w:rPr>
                <w:b w:val="0"/>
                <w:bCs w:val="0"/>
                <w:sz w:val="28"/>
                <w:szCs w:val="28"/>
              </w:rPr>
            </w:pPr>
            <w:r w:rsidRPr="002011FC">
              <w:rPr>
                <w:b w:val="0"/>
                <w:bCs w:val="0"/>
                <w:sz w:val="28"/>
                <w:szCs w:val="28"/>
              </w:rPr>
              <w:t>alveolāris, e</w:t>
            </w:r>
          </w:p>
        </w:tc>
        <w:tc>
          <w:tcPr>
            <w:tcW w:w="4786" w:type="dxa"/>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альвеол</w:t>
            </w:r>
            <w:r w:rsidRPr="002011FC">
              <w:rPr>
                <w:bCs/>
                <w:sz w:val="28"/>
                <w:szCs w:val="28"/>
                <w:lang w:val="kk-KZ"/>
              </w:rPr>
              <w:t>алық</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76"/>
              </w:numPr>
              <w:spacing w:before="60" w:after="60"/>
              <w:jc w:val="both"/>
              <w:rPr>
                <w:b w:val="0"/>
                <w:bCs w:val="0"/>
                <w:sz w:val="28"/>
                <w:szCs w:val="28"/>
              </w:rPr>
            </w:pPr>
            <w:r w:rsidRPr="002011FC">
              <w:rPr>
                <w:b w:val="0"/>
                <w:bCs w:val="0"/>
                <w:sz w:val="28"/>
                <w:szCs w:val="28"/>
              </w:rPr>
              <w:t xml:space="preserve">alveŏlus, i m </w:t>
            </w:r>
          </w:p>
        </w:tc>
        <w:tc>
          <w:tcPr>
            <w:tcW w:w="4786" w:type="dxa"/>
            <w:tcBorders>
              <w:top w:val="nil"/>
              <w:left w:val="nil"/>
              <w:bottom w:val="nil"/>
              <w:right w:val="nil"/>
            </w:tcBorders>
          </w:tcPr>
          <w:p w:rsidR="00431514" w:rsidRPr="002011FC" w:rsidRDefault="00431514" w:rsidP="00431514">
            <w:pPr>
              <w:spacing w:before="60" w:after="60"/>
              <w:jc w:val="both"/>
              <w:rPr>
                <w:bCs/>
                <w:sz w:val="28"/>
                <w:szCs w:val="28"/>
                <w:lang w:val="en-US"/>
              </w:rPr>
            </w:pPr>
            <w:r w:rsidRPr="002011FC">
              <w:rPr>
                <w:bCs/>
                <w:sz w:val="28"/>
                <w:szCs w:val="28"/>
              </w:rPr>
              <w:t>- альвеола</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76"/>
              </w:numPr>
              <w:spacing w:before="60" w:after="60"/>
              <w:jc w:val="both"/>
              <w:rPr>
                <w:b w:val="0"/>
                <w:bCs w:val="0"/>
                <w:sz w:val="28"/>
                <w:szCs w:val="28"/>
              </w:rPr>
            </w:pPr>
            <w:r w:rsidRPr="002011FC">
              <w:rPr>
                <w:b w:val="0"/>
                <w:bCs w:val="0"/>
                <w:sz w:val="28"/>
                <w:szCs w:val="28"/>
              </w:rPr>
              <w:t>craniālis, e</w:t>
            </w:r>
          </w:p>
        </w:tc>
        <w:tc>
          <w:tcPr>
            <w:tcW w:w="4786" w:type="dxa"/>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бас сүйек</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76"/>
              </w:numPr>
              <w:spacing w:before="60" w:after="60"/>
              <w:jc w:val="both"/>
              <w:rPr>
                <w:b w:val="0"/>
                <w:bCs w:val="0"/>
                <w:sz w:val="28"/>
                <w:szCs w:val="28"/>
              </w:rPr>
            </w:pPr>
            <w:r w:rsidRPr="002011FC">
              <w:rPr>
                <w:b w:val="0"/>
                <w:bCs w:val="0"/>
                <w:sz w:val="28"/>
                <w:szCs w:val="28"/>
              </w:rPr>
              <w:t>dentālis, e</w:t>
            </w:r>
          </w:p>
        </w:tc>
        <w:tc>
          <w:tcPr>
            <w:tcW w:w="4786" w:type="dxa"/>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тіс</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76"/>
              </w:numPr>
              <w:spacing w:before="60" w:after="60"/>
              <w:jc w:val="both"/>
              <w:rPr>
                <w:b w:val="0"/>
                <w:bCs w:val="0"/>
                <w:sz w:val="28"/>
                <w:szCs w:val="28"/>
              </w:rPr>
            </w:pPr>
            <w:r w:rsidRPr="002011FC">
              <w:rPr>
                <w:b w:val="0"/>
                <w:bCs w:val="0"/>
                <w:sz w:val="28"/>
                <w:szCs w:val="28"/>
              </w:rPr>
              <w:t>foveŏla, ae f</w:t>
            </w:r>
          </w:p>
        </w:tc>
        <w:tc>
          <w:tcPr>
            <w:tcW w:w="4786" w:type="dxa"/>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 xml:space="preserve">шұңқыр </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76"/>
              </w:numPr>
              <w:spacing w:before="60" w:after="60"/>
              <w:jc w:val="both"/>
              <w:rPr>
                <w:b w:val="0"/>
                <w:bCs w:val="0"/>
                <w:sz w:val="28"/>
                <w:szCs w:val="28"/>
              </w:rPr>
            </w:pPr>
            <w:r w:rsidRPr="002011FC">
              <w:rPr>
                <w:b w:val="0"/>
                <w:bCs w:val="0"/>
                <w:sz w:val="28"/>
                <w:szCs w:val="28"/>
              </w:rPr>
              <w:t>gastrĭcus, a, um</w:t>
            </w:r>
          </w:p>
        </w:tc>
        <w:tc>
          <w:tcPr>
            <w:tcW w:w="4786" w:type="dxa"/>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асқазан</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76"/>
              </w:numPr>
              <w:spacing w:before="60" w:after="60"/>
              <w:jc w:val="both"/>
              <w:rPr>
                <w:b w:val="0"/>
                <w:bCs w:val="0"/>
                <w:sz w:val="28"/>
                <w:szCs w:val="28"/>
                <w:lang w:val="de-DE"/>
              </w:rPr>
            </w:pPr>
            <w:r w:rsidRPr="002011FC">
              <w:rPr>
                <w:b w:val="0"/>
                <w:bCs w:val="0"/>
                <w:sz w:val="28"/>
                <w:szCs w:val="28"/>
                <w:lang w:val="de-DE"/>
              </w:rPr>
              <w:t>intercostālis, e</w:t>
            </w:r>
          </w:p>
        </w:tc>
        <w:tc>
          <w:tcPr>
            <w:tcW w:w="4786" w:type="dxa"/>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 xml:space="preserve">қабырғааралық </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76"/>
              </w:numPr>
              <w:spacing w:before="60" w:after="60"/>
              <w:jc w:val="both"/>
              <w:rPr>
                <w:b w:val="0"/>
                <w:bCs w:val="0"/>
                <w:sz w:val="28"/>
                <w:szCs w:val="28"/>
                <w:lang w:val="de-DE"/>
              </w:rPr>
            </w:pPr>
            <w:r w:rsidRPr="002011FC">
              <w:rPr>
                <w:b w:val="0"/>
                <w:bCs w:val="0"/>
                <w:sz w:val="28"/>
                <w:szCs w:val="28"/>
                <w:lang w:val="de-DE"/>
              </w:rPr>
              <w:t>interlobulāris, e</w:t>
            </w:r>
          </w:p>
        </w:tc>
        <w:tc>
          <w:tcPr>
            <w:tcW w:w="4786" w:type="dxa"/>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бөлікаралық</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76"/>
              </w:numPr>
              <w:spacing w:before="60" w:after="60"/>
              <w:jc w:val="both"/>
              <w:rPr>
                <w:b w:val="0"/>
                <w:bCs w:val="0"/>
                <w:sz w:val="28"/>
                <w:szCs w:val="28"/>
                <w:lang w:val="de-DE"/>
              </w:rPr>
            </w:pPr>
            <w:r w:rsidRPr="002011FC">
              <w:rPr>
                <w:b w:val="0"/>
                <w:bCs w:val="0"/>
                <w:sz w:val="28"/>
                <w:szCs w:val="28"/>
                <w:lang w:val="de-DE"/>
              </w:rPr>
              <w:t>interspinōsus, a, um</w:t>
            </w:r>
          </w:p>
        </w:tc>
        <w:tc>
          <w:tcPr>
            <w:tcW w:w="4786" w:type="dxa"/>
            <w:tcBorders>
              <w:top w:val="nil"/>
              <w:left w:val="nil"/>
              <w:bottom w:val="nil"/>
              <w:right w:val="nil"/>
            </w:tcBorders>
          </w:tcPr>
          <w:p w:rsidR="00431514" w:rsidRPr="002011FC" w:rsidRDefault="00431514" w:rsidP="00431514">
            <w:pPr>
              <w:spacing w:before="60" w:after="60"/>
              <w:jc w:val="both"/>
              <w:rPr>
                <w:bCs/>
                <w:sz w:val="28"/>
                <w:szCs w:val="28"/>
                <w:lang w:val="de-DE"/>
              </w:rPr>
            </w:pPr>
            <w:r w:rsidRPr="002011FC">
              <w:rPr>
                <w:bCs/>
                <w:sz w:val="28"/>
                <w:szCs w:val="28"/>
              </w:rPr>
              <w:t xml:space="preserve">- </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76"/>
              </w:numPr>
              <w:spacing w:before="60" w:after="60"/>
              <w:jc w:val="both"/>
              <w:rPr>
                <w:b w:val="0"/>
                <w:bCs w:val="0"/>
                <w:sz w:val="28"/>
                <w:szCs w:val="28"/>
                <w:lang w:val="de-DE"/>
              </w:rPr>
            </w:pPr>
            <w:r w:rsidRPr="002011FC">
              <w:rPr>
                <w:b w:val="0"/>
                <w:bCs w:val="0"/>
                <w:sz w:val="28"/>
                <w:szCs w:val="28"/>
                <w:lang w:val="de-DE"/>
              </w:rPr>
              <w:t>jugum, i n</w:t>
            </w:r>
          </w:p>
        </w:tc>
        <w:tc>
          <w:tcPr>
            <w:tcW w:w="4786" w:type="dxa"/>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жоғарылау</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76"/>
              </w:numPr>
              <w:spacing w:before="60" w:after="60"/>
              <w:jc w:val="both"/>
              <w:rPr>
                <w:b w:val="0"/>
                <w:bCs w:val="0"/>
                <w:sz w:val="28"/>
                <w:szCs w:val="28"/>
                <w:lang w:val="de-DE"/>
              </w:rPr>
            </w:pPr>
            <w:r w:rsidRPr="002011FC">
              <w:rPr>
                <w:b w:val="0"/>
                <w:bCs w:val="0"/>
                <w:sz w:val="28"/>
                <w:szCs w:val="28"/>
                <w:lang w:val="de-DE"/>
              </w:rPr>
              <w:t>nodus, i m</w:t>
            </w:r>
          </w:p>
        </w:tc>
        <w:tc>
          <w:tcPr>
            <w:tcW w:w="4786" w:type="dxa"/>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 xml:space="preserve">түйін </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76"/>
              </w:numPr>
              <w:spacing w:before="60" w:after="60"/>
              <w:jc w:val="both"/>
              <w:rPr>
                <w:b w:val="0"/>
                <w:bCs w:val="0"/>
                <w:sz w:val="28"/>
                <w:szCs w:val="28"/>
              </w:rPr>
            </w:pPr>
            <w:r w:rsidRPr="002011FC">
              <w:rPr>
                <w:b w:val="0"/>
                <w:bCs w:val="0"/>
                <w:sz w:val="28"/>
                <w:szCs w:val="28"/>
              </w:rPr>
              <w:t>pectorālis, e</w:t>
            </w:r>
          </w:p>
        </w:tc>
        <w:tc>
          <w:tcPr>
            <w:tcW w:w="4786" w:type="dxa"/>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 xml:space="preserve">кеуде </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76"/>
              </w:numPr>
              <w:spacing w:before="60" w:after="60"/>
              <w:jc w:val="both"/>
              <w:rPr>
                <w:b w:val="0"/>
                <w:bCs w:val="0"/>
                <w:sz w:val="28"/>
                <w:szCs w:val="28"/>
              </w:rPr>
            </w:pPr>
            <w:r w:rsidRPr="002011FC">
              <w:rPr>
                <w:b w:val="0"/>
                <w:bCs w:val="0"/>
                <w:sz w:val="28"/>
                <w:szCs w:val="28"/>
              </w:rPr>
              <w:t>plexus, us m</w:t>
            </w:r>
          </w:p>
        </w:tc>
        <w:tc>
          <w:tcPr>
            <w:tcW w:w="4786" w:type="dxa"/>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 xml:space="preserve">өрім </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76"/>
              </w:numPr>
              <w:spacing w:before="60" w:after="60"/>
              <w:jc w:val="both"/>
              <w:rPr>
                <w:b w:val="0"/>
                <w:bCs w:val="0"/>
                <w:sz w:val="28"/>
                <w:szCs w:val="28"/>
              </w:rPr>
            </w:pPr>
            <w:r w:rsidRPr="002011FC">
              <w:rPr>
                <w:b w:val="0"/>
                <w:bCs w:val="0"/>
                <w:sz w:val="28"/>
                <w:szCs w:val="28"/>
              </w:rPr>
              <w:t>plica, ae f</w:t>
            </w:r>
          </w:p>
        </w:tc>
        <w:tc>
          <w:tcPr>
            <w:tcW w:w="4786" w:type="dxa"/>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lang w:val="en-US"/>
              </w:rPr>
              <w:t xml:space="preserve">- </w:t>
            </w:r>
            <w:r w:rsidRPr="002011FC">
              <w:rPr>
                <w:bCs/>
                <w:sz w:val="28"/>
                <w:szCs w:val="28"/>
                <w:lang w:val="kk-KZ"/>
              </w:rPr>
              <w:t>әжім, тыртыс</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76"/>
              </w:numPr>
              <w:spacing w:before="60" w:after="60"/>
              <w:jc w:val="both"/>
              <w:rPr>
                <w:b w:val="0"/>
                <w:bCs w:val="0"/>
                <w:sz w:val="28"/>
                <w:szCs w:val="28"/>
              </w:rPr>
            </w:pPr>
            <w:r w:rsidRPr="002011FC">
              <w:rPr>
                <w:b w:val="0"/>
                <w:bCs w:val="0"/>
                <w:sz w:val="28"/>
                <w:szCs w:val="28"/>
              </w:rPr>
              <w:t>serrātus, a, um</w:t>
            </w:r>
          </w:p>
        </w:tc>
        <w:tc>
          <w:tcPr>
            <w:tcW w:w="4786" w:type="dxa"/>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тісті</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76"/>
              </w:numPr>
              <w:spacing w:before="60" w:after="60"/>
              <w:jc w:val="both"/>
              <w:rPr>
                <w:b w:val="0"/>
                <w:bCs w:val="0"/>
                <w:sz w:val="28"/>
                <w:szCs w:val="28"/>
              </w:rPr>
            </w:pPr>
            <w:r w:rsidRPr="002011FC">
              <w:rPr>
                <w:b w:val="0"/>
                <w:bCs w:val="0"/>
                <w:sz w:val="28"/>
                <w:szCs w:val="28"/>
              </w:rPr>
              <w:t>sinusoideus, a, um</w:t>
            </w:r>
          </w:p>
        </w:tc>
        <w:tc>
          <w:tcPr>
            <w:tcW w:w="4786" w:type="dxa"/>
            <w:tcBorders>
              <w:top w:val="nil"/>
              <w:left w:val="nil"/>
              <w:bottom w:val="nil"/>
              <w:right w:val="nil"/>
            </w:tcBorders>
          </w:tcPr>
          <w:p w:rsidR="00431514" w:rsidRPr="002011FC" w:rsidRDefault="00431514" w:rsidP="00431514">
            <w:pPr>
              <w:spacing w:before="60" w:after="60"/>
              <w:jc w:val="both"/>
              <w:rPr>
                <w:bCs/>
                <w:sz w:val="28"/>
                <w:szCs w:val="28"/>
                <w:lang w:val="en-US"/>
              </w:rPr>
            </w:pPr>
            <w:r w:rsidRPr="002011FC">
              <w:rPr>
                <w:bCs/>
                <w:sz w:val="28"/>
                <w:szCs w:val="28"/>
              </w:rPr>
              <w:t>- синусовидный</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76"/>
              </w:numPr>
              <w:spacing w:before="60" w:after="60"/>
              <w:jc w:val="both"/>
              <w:rPr>
                <w:b w:val="0"/>
                <w:bCs w:val="0"/>
                <w:sz w:val="28"/>
                <w:szCs w:val="28"/>
              </w:rPr>
            </w:pPr>
            <w:r w:rsidRPr="002011FC">
              <w:rPr>
                <w:b w:val="0"/>
                <w:bCs w:val="0"/>
                <w:sz w:val="28"/>
                <w:szCs w:val="28"/>
              </w:rPr>
              <w:t>spatium, i n</w:t>
            </w:r>
          </w:p>
        </w:tc>
        <w:tc>
          <w:tcPr>
            <w:tcW w:w="4786" w:type="dxa"/>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 xml:space="preserve">кеңістік </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76"/>
              </w:numPr>
              <w:spacing w:before="60" w:after="60"/>
              <w:jc w:val="both"/>
              <w:rPr>
                <w:b w:val="0"/>
                <w:bCs w:val="0"/>
                <w:sz w:val="28"/>
                <w:szCs w:val="28"/>
              </w:rPr>
            </w:pPr>
            <w:r w:rsidRPr="002011FC">
              <w:rPr>
                <w:b w:val="0"/>
                <w:bCs w:val="0"/>
                <w:sz w:val="28"/>
                <w:szCs w:val="28"/>
              </w:rPr>
              <w:t>spinālis, e</w:t>
            </w:r>
          </w:p>
        </w:tc>
        <w:tc>
          <w:tcPr>
            <w:tcW w:w="4786" w:type="dxa"/>
            <w:tcBorders>
              <w:top w:val="nil"/>
              <w:left w:val="nil"/>
              <w:bottom w:val="nil"/>
              <w:right w:val="nil"/>
            </w:tcBorders>
          </w:tcPr>
          <w:p w:rsidR="00431514" w:rsidRPr="002011FC" w:rsidRDefault="00431514" w:rsidP="00431514">
            <w:pPr>
              <w:spacing w:before="60" w:after="60"/>
              <w:jc w:val="both"/>
              <w:rPr>
                <w:bCs/>
                <w:sz w:val="28"/>
                <w:szCs w:val="28"/>
                <w:lang w:val="kk-KZ"/>
              </w:rPr>
            </w:pPr>
            <w:r w:rsidRPr="002011FC">
              <w:rPr>
                <w:bCs/>
                <w:sz w:val="28"/>
                <w:szCs w:val="28"/>
              </w:rPr>
              <w:t xml:space="preserve">- </w:t>
            </w:r>
            <w:r w:rsidRPr="002011FC">
              <w:rPr>
                <w:bCs/>
                <w:sz w:val="28"/>
                <w:szCs w:val="28"/>
                <w:lang w:val="kk-KZ"/>
              </w:rPr>
              <w:t>жұлын</w:t>
            </w:r>
          </w:p>
        </w:tc>
      </w:tr>
      <w:tr w:rsidR="00431514" w:rsidRPr="002011FC" w:rsidTr="00431514">
        <w:trPr>
          <w:jc w:val="center"/>
        </w:trPr>
        <w:tc>
          <w:tcPr>
            <w:tcW w:w="4317" w:type="dxa"/>
            <w:tcBorders>
              <w:top w:val="nil"/>
              <w:left w:val="nil"/>
              <w:bottom w:val="nil"/>
              <w:right w:val="nil"/>
            </w:tcBorders>
          </w:tcPr>
          <w:p w:rsidR="00431514" w:rsidRPr="002011FC" w:rsidRDefault="00431514" w:rsidP="002011FC">
            <w:pPr>
              <w:pStyle w:val="a7"/>
              <w:numPr>
                <w:ilvl w:val="0"/>
                <w:numId w:val="76"/>
              </w:numPr>
              <w:spacing w:before="60" w:after="60"/>
              <w:jc w:val="both"/>
              <w:rPr>
                <w:b w:val="0"/>
                <w:bCs w:val="0"/>
                <w:sz w:val="28"/>
                <w:szCs w:val="28"/>
                <w:lang w:val="de-DE"/>
              </w:rPr>
            </w:pPr>
            <w:r w:rsidRPr="002011FC">
              <w:rPr>
                <w:b w:val="0"/>
                <w:bCs w:val="0"/>
                <w:sz w:val="28"/>
                <w:szCs w:val="28"/>
                <w:lang w:val="de-DE"/>
              </w:rPr>
              <w:t>sublinguālis, e</w:t>
            </w:r>
          </w:p>
        </w:tc>
        <w:tc>
          <w:tcPr>
            <w:tcW w:w="4786" w:type="dxa"/>
            <w:tcBorders>
              <w:top w:val="nil"/>
              <w:left w:val="nil"/>
              <w:bottom w:val="nil"/>
              <w:right w:val="nil"/>
            </w:tcBorders>
          </w:tcPr>
          <w:p w:rsidR="00431514" w:rsidRPr="002011FC" w:rsidRDefault="00431514" w:rsidP="00431514">
            <w:pPr>
              <w:spacing w:before="60" w:after="60"/>
              <w:jc w:val="both"/>
              <w:rPr>
                <w:bCs/>
                <w:sz w:val="28"/>
                <w:szCs w:val="28"/>
                <w:lang w:val="de-DE"/>
              </w:rPr>
            </w:pPr>
            <w:r w:rsidRPr="002011FC">
              <w:rPr>
                <w:bCs/>
                <w:sz w:val="28"/>
                <w:szCs w:val="28"/>
              </w:rPr>
              <w:t>- подъязычный</w:t>
            </w:r>
          </w:p>
        </w:tc>
      </w:tr>
    </w:tbl>
    <w:p w:rsidR="00BE7DDC" w:rsidRDefault="00BE7DDC" w:rsidP="00431514">
      <w:pPr>
        <w:jc w:val="both"/>
        <w:rPr>
          <w:b/>
          <w:caps/>
          <w:sz w:val="32"/>
          <w:szCs w:val="32"/>
        </w:rPr>
      </w:pPr>
    </w:p>
    <w:p w:rsidR="00431514" w:rsidRPr="002011FC" w:rsidRDefault="00431514" w:rsidP="00431514">
      <w:pPr>
        <w:jc w:val="both"/>
        <w:rPr>
          <w:b/>
          <w:sz w:val="30"/>
          <w:szCs w:val="30"/>
          <w:lang w:val="kk-KZ"/>
        </w:rPr>
      </w:pPr>
      <w:r w:rsidRPr="002011FC">
        <w:rPr>
          <w:b/>
          <w:caps/>
          <w:sz w:val="32"/>
          <w:szCs w:val="32"/>
        </w:rPr>
        <w:t xml:space="preserve">11.7 </w:t>
      </w:r>
      <w:r w:rsidRPr="002011FC">
        <w:rPr>
          <w:b/>
          <w:caps/>
          <w:sz w:val="32"/>
          <w:szCs w:val="32"/>
          <w:lang w:val="kk-KZ"/>
        </w:rPr>
        <w:t xml:space="preserve">жаттығулар </w:t>
      </w:r>
    </w:p>
    <w:p w:rsidR="00431514" w:rsidRPr="002011FC" w:rsidRDefault="00431514" w:rsidP="00431514">
      <w:pPr>
        <w:jc w:val="both"/>
        <w:rPr>
          <w:b/>
          <w:sz w:val="30"/>
          <w:szCs w:val="30"/>
        </w:rPr>
      </w:pPr>
    </w:p>
    <w:p w:rsidR="00431514" w:rsidRPr="002011FC" w:rsidRDefault="00431514" w:rsidP="00431514">
      <w:pPr>
        <w:spacing w:after="120"/>
        <w:jc w:val="both"/>
        <w:rPr>
          <w:b/>
          <w:i/>
          <w:sz w:val="28"/>
          <w:szCs w:val="28"/>
        </w:rPr>
      </w:pPr>
      <w:r w:rsidRPr="002011FC">
        <w:rPr>
          <w:b/>
          <w:sz w:val="28"/>
          <w:szCs w:val="28"/>
          <w:lang w:val="kk-KZ"/>
        </w:rPr>
        <w:t xml:space="preserve">1-жаттығу. </w:t>
      </w:r>
      <w:r w:rsidRPr="002011FC">
        <w:rPr>
          <w:b/>
          <w:i/>
          <w:sz w:val="28"/>
          <w:szCs w:val="28"/>
        </w:rPr>
        <w:t xml:space="preserve"> </w:t>
      </w:r>
      <w:r w:rsidRPr="002011FC">
        <w:rPr>
          <w:b/>
          <w:i/>
          <w:sz w:val="28"/>
          <w:szCs w:val="28"/>
          <w:lang w:val="kk-KZ"/>
        </w:rPr>
        <w:t xml:space="preserve">Зат есімдердің көпше түрдегі атау септік формасын жасаңыз: </w:t>
      </w:r>
    </w:p>
    <w:p w:rsidR="00431514" w:rsidRPr="002011FC" w:rsidRDefault="00431514" w:rsidP="00431514">
      <w:pPr>
        <w:pStyle w:val="a7"/>
        <w:jc w:val="both"/>
        <w:rPr>
          <w:b w:val="0"/>
          <w:sz w:val="28"/>
          <w:szCs w:val="28"/>
        </w:rPr>
      </w:pPr>
      <w:r w:rsidRPr="002011FC">
        <w:rPr>
          <w:sz w:val="28"/>
          <w:szCs w:val="28"/>
          <w:lang w:val="ru-RU"/>
        </w:rPr>
        <w:lastRenderedPageBreak/>
        <w:tab/>
      </w:r>
      <w:r w:rsidRPr="002011FC">
        <w:rPr>
          <w:b w:val="0"/>
          <w:sz w:val="28"/>
          <w:szCs w:val="28"/>
        </w:rPr>
        <w:t>Vertĕbra, plica, vena, nervus, sulcus, ligamentum, ganglion, pars, articulatio, forāmen, sinus, cornu, facies, orbĭta, paries, processus, gingīva, os, septum, ductus, crus, bursa, rete, corpus, jugum, foveŏla, muscŭlus, ala.</w:t>
      </w:r>
    </w:p>
    <w:p w:rsidR="00431514" w:rsidRPr="002011FC" w:rsidRDefault="00431514" w:rsidP="00431514">
      <w:pPr>
        <w:jc w:val="both"/>
        <w:rPr>
          <w:sz w:val="28"/>
          <w:szCs w:val="28"/>
          <w:lang w:val="en-US"/>
        </w:rPr>
      </w:pPr>
    </w:p>
    <w:p w:rsidR="00431514" w:rsidRPr="002011FC" w:rsidRDefault="00431514" w:rsidP="00431514">
      <w:pPr>
        <w:spacing w:after="120"/>
        <w:jc w:val="both"/>
        <w:rPr>
          <w:b/>
          <w:i/>
          <w:sz w:val="28"/>
          <w:szCs w:val="28"/>
          <w:lang w:val="en-US"/>
        </w:rPr>
      </w:pPr>
      <w:r w:rsidRPr="002011FC">
        <w:rPr>
          <w:b/>
          <w:sz w:val="28"/>
          <w:szCs w:val="28"/>
          <w:lang w:val="kk-KZ"/>
        </w:rPr>
        <w:t xml:space="preserve">2-жаттығу. </w:t>
      </w:r>
      <w:r w:rsidRPr="002011FC">
        <w:rPr>
          <w:b/>
          <w:i/>
          <w:sz w:val="28"/>
          <w:szCs w:val="28"/>
          <w:lang w:val="en-US"/>
        </w:rPr>
        <w:t xml:space="preserve"> </w:t>
      </w:r>
      <w:r w:rsidRPr="002011FC">
        <w:rPr>
          <w:b/>
          <w:i/>
          <w:sz w:val="28"/>
          <w:szCs w:val="28"/>
          <w:lang w:val="kk-KZ"/>
        </w:rPr>
        <w:t>Сын есімдердің тегін, жекеше/көпше түрін, септігін, тобын немесе салыстырмалы шырайын анықтаңыз; олардың сөздік формасын атаңыз:</w:t>
      </w:r>
    </w:p>
    <w:p w:rsidR="00431514" w:rsidRPr="002011FC" w:rsidRDefault="00431514" w:rsidP="00431514">
      <w:pPr>
        <w:jc w:val="both"/>
        <w:rPr>
          <w:sz w:val="28"/>
          <w:szCs w:val="28"/>
          <w:lang w:val="en-US"/>
        </w:rPr>
      </w:pPr>
      <w:r w:rsidRPr="002011FC">
        <w:rPr>
          <w:sz w:val="28"/>
          <w:szCs w:val="28"/>
          <w:lang w:val="en-US"/>
        </w:rPr>
        <w:tab/>
        <w:t>Maxĭmae, propria, internae, profunda, sublingualia, majōra, occipitalia, spināles, anteriōra, interspinōsi, intercostalia, serrātae, dentāles, pectoralia, pterygoideae, medii, nervōsae, recta, inferiōres, canīni, suprēmae.</w:t>
      </w:r>
    </w:p>
    <w:p w:rsidR="00431514" w:rsidRPr="004E0B3D" w:rsidRDefault="00431514" w:rsidP="00431514">
      <w:pPr>
        <w:jc w:val="both"/>
        <w:rPr>
          <w:sz w:val="28"/>
          <w:szCs w:val="28"/>
          <w:lang w:val="en-US"/>
        </w:rPr>
      </w:pPr>
    </w:p>
    <w:p w:rsidR="00BE7DDC" w:rsidRPr="004E0B3D" w:rsidRDefault="00BE7DDC" w:rsidP="00431514">
      <w:pPr>
        <w:jc w:val="both"/>
        <w:rPr>
          <w:sz w:val="16"/>
          <w:szCs w:val="16"/>
          <w:lang w:val="en-US"/>
        </w:rPr>
      </w:pPr>
    </w:p>
    <w:tbl>
      <w:tblPr>
        <w:tblW w:w="0" w:type="auto"/>
        <w:jc w:val="center"/>
        <w:tblBorders>
          <w:bottom w:val="single" w:sz="4" w:space="0" w:color="auto"/>
        </w:tblBorders>
        <w:tblLook w:val="01E0"/>
      </w:tblPr>
      <w:tblGrid>
        <w:gridCol w:w="6653"/>
        <w:gridCol w:w="2636"/>
      </w:tblGrid>
      <w:tr w:rsidR="00431514" w:rsidRPr="002011FC" w:rsidTr="00431514">
        <w:trPr>
          <w:jc w:val="center"/>
        </w:trPr>
        <w:tc>
          <w:tcPr>
            <w:tcW w:w="6653" w:type="dxa"/>
            <w:tcBorders>
              <w:right w:val="single" w:sz="4" w:space="0" w:color="auto"/>
            </w:tcBorders>
            <w:shd w:val="clear" w:color="auto" w:fill="auto"/>
            <w:vAlign w:val="center"/>
          </w:tcPr>
          <w:p w:rsidR="00431514" w:rsidRPr="00F60B43" w:rsidRDefault="00431514" w:rsidP="00431514">
            <w:pPr>
              <w:suppressAutoHyphens/>
              <w:jc w:val="center"/>
              <w:rPr>
                <w:b/>
                <w:sz w:val="40"/>
                <w:szCs w:val="40"/>
                <w:lang w:val="kk-KZ"/>
              </w:rPr>
            </w:pPr>
            <w:r w:rsidRPr="00F60B43">
              <w:rPr>
                <w:b/>
                <w:sz w:val="48"/>
                <w:szCs w:val="40"/>
                <w:lang w:val="kk-KZ"/>
              </w:rPr>
              <w:t>Анатомиялық цикл бойынша қорытынды  бақылау жұмысына дайындық</w:t>
            </w:r>
          </w:p>
        </w:tc>
        <w:tc>
          <w:tcPr>
            <w:tcW w:w="2636" w:type="dxa"/>
            <w:tcBorders>
              <w:left w:val="single" w:sz="4" w:space="0" w:color="auto"/>
              <w:bottom w:val="single" w:sz="4" w:space="0" w:color="auto"/>
              <w:right w:val="single" w:sz="4" w:space="0" w:color="auto"/>
            </w:tcBorders>
            <w:shd w:val="clear" w:color="auto" w:fill="auto"/>
            <w:vAlign w:val="center"/>
          </w:tcPr>
          <w:p w:rsidR="00431514" w:rsidRPr="002011FC" w:rsidRDefault="00431514" w:rsidP="00954DCC">
            <w:pPr>
              <w:jc w:val="center"/>
              <w:rPr>
                <w:rFonts w:ascii="Arial" w:hAnsi="Arial" w:cs="Arial"/>
                <w:b/>
                <w:sz w:val="196"/>
                <w:szCs w:val="196"/>
                <w:lang w:val="kk-KZ"/>
              </w:rPr>
            </w:pPr>
            <w:r w:rsidRPr="002011FC">
              <w:rPr>
                <w:rFonts w:ascii="Antiqua Ho" w:hAnsi="Antiqua Ho"/>
                <w:b/>
                <w:sz w:val="196"/>
                <w:szCs w:val="196"/>
              </w:rPr>
              <w:t>1</w:t>
            </w:r>
            <w:r w:rsidR="00954DCC">
              <w:rPr>
                <w:rFonts w:ascii="Antiqua Ho" w:hAnsi="Antiqua Ho"/>
                <w:b/>
                <w:sz w:val="196"/>
                <w:szCs w:val="196"/>
                <w:lang w:val="kk-KZ"/>
              </w:rPr>
              <w:t>2</w:t>
            </w:r>
            <w:r w:rsidRPr="002011FC">
              <w:rPr>
                <w:rFonts w:ascii="Arial Black" w:hAnsi="Arial Black"/>
                <w:b/>
                <w:sz w:val="44"/>
                <w:szCs w:val="44"/>
              </w:rPr>
              <w:t xml:space="preserve"> </w:t>
            </w:r>
            <w:r w:rsidR="002011FC" w:rsidRPr="002011FC">
              <w:rPr>
                <w:b/>
                <w:sz w:val="44"/>
                <w:szCs w:val="44"/>
                <w:lang w:val="kk-KZ"/>
              </w:rPr>
              <w:t>САБАҚ</w:t>
            </w:r>
          </w:p>
        </w:tc>
      </w:tr>
    </w:tbl>
    <w:p w:rsidR="00431514" w:rsidRPr="002011FC" w:rsidRDefault="00431514" w:rsidP="00431514">
      <w:pPr>
        <w:jc w:val="both"/>
        <w:rPr>
          <w:sz w:val="28"/>
          <w:szCs w:val="28"/>
        </w:rPr>
      </w:pPr>
    </w:p>
    <w:p w:rsidR="00431514" w:rsidRPr="002011FC" w:rsidRDefault="00431514" w:rsidP="00BE7DDC">
      <w:pPr>
        <w:spacing w:after="120"/>
        <w:ind w:firstLine="340"/>
        <w:jc w:val="both"/>
        <w:rPr>
          <w:b/>
          <w:sz w:val="32"/>
          <w:szCs w:val="32"/>
          <w:lang w:val="kk-KZ"/>
        </w:rPr>
      </w:pPr>
      <w:r w:rsidRPr="002011FC">
        <w:rPr>
          <w:b/>
          <w:sz w:val="32"/>
          <w:szCs w:val="32"/>
          <w:lang w:val="kk-KZ"/>
        </w:rPr>
        <w:t xml:space="preserve">Бақылау жұмысының дайындығына арналған </w:t>
      </w:r>
    </w:p>
    <w:p w:rsidR="00431514" w:rsidRPr="002011FC" w:rsidRDefault="00BE7DDC" w:rsidP="00BE7DDC">
      <w:pPr>
        <w:spacing w:after="120"/>
        <w:ind w:firstLine="340"/>
        <w:jc w:val="both"/>
        <w:rPr>
          <w:b/>
          <w:sz w:val="32"/>
          <w:szCs w:val="32"/>
          <w:lang w:val="kk-KZ"/>
        </w:rPr>
      </w:pPr>
      <w:r>
        <w:rPr>
          <w:b/>
          <w:sz w:val="32"/>
          <w:szCs w:val="32"/>
          <w:lang w:val="kk-KZ"/>
        </w:rPr>
        <w:t>ЖОСПАР:</w:t>
      </w:r>
      <w:r w:rsidR="00431514" w:rsidRPr="002011FC">
        <w:rPr>
          <w:b/>
          <w:sz w:val="32"/>
          <w:szCs w:val="32"/>
        </w:rPr>
        <w:t xml:space="preserve"> </w:t>
      </w:r>
    </w:p>
    <w:p w:rsidR="00431514" w:rsidRPr="002011FC" w:rsidRDefault="00431514" w:rsidP="002011FC">
      <w:pPr>
        <w:pStyle w:val="af5"/>
        <w:numPr>
          <w:ilvl w:val="0"/>
          <w:numId w:val="82"/>
        </w:numPr>
        <w:spacing w:after="60"/>
        <w:jc w:val="both"/>
        <w:rPr>
          <w:sz w:val="28"/>
          <w:szCs w:val="28"/>
          <w:lang w:val="kk-KZ"/>
        </w:rPr>
      </w:pPr>
      <w:r w:rsidRPr="002011FC">
        <w:rPr>
          <w:sz w:val="28"/>
          <w:szCs w:val="28"/>
          <w:lang w:val="kk-KZ"/>
        </w:rPr>
        <w:t xml:space="preserve">Оқулық бойынша теориялық материалды қайталау. </w:t>
      </w:r>
    </w:p>
    <w:p w:rsidR="00431514" w:rsidRPr="002011FC" w:rsidRDefault="00431514" w:rsidP="002011FC">
      <w:pPr>
        <w:pStyle w:val="af5"/>
        <w:numPr>
          <w:ilvl w:val="0"/>
          <w:numId w:val="82"/>
        </w:numPr>
        <w:tabs>
          <w:tab w:val="left" w:pos="1788"/>
        </w:tabs>
        <w:spacing w:after="60"/>
        <w:jc w:val="both"/>
        <w:rPr>
          <w:sz w:val="28"/>
          <w:szCs w:val="28"/>
          <w:lang w:val="kk-KZ"/>
        </w:rPr>
      </w:pPr>
      <w:r w:rsidRPr="002011FC">
        <w:rPr>
          <w:sz w:val="28"/>
          <w:szCs w:val="28"/>
          <w:lang w:val="kk-KZ"/>
        </w:rPr>
        <w:t xml:space="preserve">Лексикалық материалды қайталау. </w:t>
      </w:r>
    </w:p>
    <w:p w:rsidR="00431514" w:rsidRPr="002011FC" w:rsidRDefault="00431514" w:rsidP="002011FC">
      <w:pPr>
        <w:pStyle w:val="af5"/>
        <w:numPr>
          <w:ilvl w:val="0"/>
          <w:numId w:val="82"/>
        </w:numPr>
        <w:tabs>
          <w:tab w:val="left" w:pos="1788"/>
        </w:tabs>
        <w:spacing w:after="60"/>
        <w:jc w:val="both"/>
        <w:rPr>
          <w:sz w:val="28"/>
          <w:szCs w:val="28"/>
          <w:lang w:val="kk-KZ"/>
        </w:rPr>
      </w:pPr>
      <w:r w:rsidRPr="002011FC">
        <w:rPr>
          <w:sz w:val="28"/>
          <w:szCs w:val="28"/>
          <w:lang w:val="kk-KZ"/>
        </w:rPr>
        <w:t>Терминдерді қазақ тілінен латын тіліне және латын тілінен қазақ тіліне сөздікті  қолданбай аудару жаттығуларын орындау.</w:t>
      </w:r>
    </w:p>
    <w:p w:rsidR="00431514" w:rsidRPr="002011FC" w:rsidRDefault="00431514" w:rsidP="002011FC">
      <w:pPr>
        <w:pStyle w:val="af5"/>
        <w:numPr>
          <w:ilvl w:val="0"/>
          <w:numId w:val="82"/>
        </w:numPr>
        <w:tabs>
          <w:tab w:val="left" w:pos="1788"/>
        </w:tabs>
        <w:spacing w:after="60"/>
        <w:jc w:val="both"/>
        <w:rPr>
          <w:sz w:val="28"/>
          <w:szCs w:val="28"/>
          <w:lang w:val="kk-KZ"/>
        </w:rPr>
      </w:pPr>
      <w:r w:rsidRPr="002011FC">
        <w:rPr>
          <w:sz w:val="28"/>
          <w:szCs w:val="28"/>
          <w:lang w:val="kk-KZ"/>
        </w:rPr>
        <w:t>Үй тапсырмасы.</w:t>
      </w:r>
    </w:p>
    <w:p w:rsidR="00431514" w:rsidRPr="002011FC" w:rsidRDefault="00431514" w:rsidP="00431514">
      <w:pPr>
        <w:jc w:val="both"/>
        <w:rPr>
          <w:sz w:val="28"/>
          <w:szCs w:val="28"/>
        </w:rPr>
      </w:pPr>
    </w:p>
    <w:p w:rsidR="00431514" w:rsidRPr="002011FC" w:rsidRDefault="00431514" w:rsidP="00BE7DDC">
      <w:pPr>
        <w:spacing w:after="120"/>
        <w:jc w:val="both"/>
        <w:rPr>
          <w:b/>
          <w:caps/>
          <w:sz w:val="32"/>
          <w:szCs w:val="32"/>
        </w:rPr>
      </w:pPr>
      <w:r w:rsidRPr="002011FC">
        <w:rPr>
          <w:b/>
          <w:caps/>
          <w:sz w:val="32"/>
          <w:szCs w:val="32"/>
        </w:rPr>
        <w:t xml:space="preserve">13.1 </w:t>
      </w:r>
      <w:r w:rsidRPr="002011FC">
        <w:rPr>
          <w:b/>
          <w:sz w:val="32"/>
          <w:szCs w:val="28"/>
          <w:lang w:val="kk-KZ"/>
        </w:rPr>
        <w:t xml:space="preserve">ОҚУЛЫҚ </w:t>
      </w:r>
      <w:r w:rsidR="00094930" w:rsidRPr="002011FC">
        <w:rPr>
          <w:b/>
          <w:sz w:val="32"/>
          <w:szCs w:val="28"/>
          <w:lang w:val="kk-KZ"/>
        </w:rPr>
        <w:t xml:space="preserve"> </w:t>
      </w:r>
      <w:r w:rsidRPr="002011FC">
        <w:rPr>
          <w:b/>
          <w:sz w:val="32"/>
          <w:szCs w:val="28"/>
          <w:lang w:val="kk-KZ"/>
        </w:rPr>
        <w:t>БОЙЫНША ТЕОРИЯЛЫҚ МАТЕРИАЛДЫ ҚАЙТАЛАУ.</w:t>
      </w:r>
    </w:p>
    <w:p w:rsidR="00431514" w:rsidRPr="002011FC" w:rsidRDefault="00431514" w:rsidP="00431514">
      <w:pPr>
        <w:spacing w:after="120"/>
        <w:ind w:firstLine="709"/>
        <w:jc w:val="both"/>
        <w:rPr>
          <w:sz w:val="28"/>
          <w:szCs w:val="28"/>
        </w:rPr>
      </w:pPr>
      <w:r w:rsidRPr="002011FC">
        <w:rPr>
          <w:sz w:val="28"/>
          <w:szCs w:val="28"/>
          <w:lang w:val="kk-KZ"/>
        </w:rPr>
        <w:t xml:space="preserve">Келесі теориялық материалды қайиалау қажет: </w:t>
      </w:r>
    </w:p>
    <w:p w:rsidR="00431514" w:rsidRPr="002011FC" w:rsidRDefault="00431514" w:rsidP="002011FC">
      <w:pPr>
        <w:numPr>
          <w:ilvl w:val="0"/>
          <w:numId w:val="59"/>
        </w:numPr>
        <w:spacing w:after="60"/>
        <w:jc w:val="both"/>
        <w:rPr>
          <w:sz w:val="28"/>
          <w:szCs w:val="28"/>
        </w:rPr>
      </w:pPr>
      <w:r w:rsidRPr="002011FC">
        <w:rPr>
          <w:sz w:val="28"/>
          <w:szCs w:val="28"/>
          <w:lang w:val="kk-KZ"/>
        </w:rPr>
        <w:t>Зат есім</w:t>
      </w:r>
      <w:r w:rsidRPr="002011FC">
        <w:rPr>
          <w:sz w:val="28"/>
          <w:szCs w:val="28"/>
        </w:rPr>
        <w:t>:</w:t>
      </w:r>
    </w:p>
    <w:p w:rsidR="00431514" w:rsidRPr="002011FC" w:rsidRDefault="00431514" w:rsidP="002011FC">
      <w:pPr>
        <w:numPr>
          <w:ilvl w:val="0"/>
          <w:numId w:val="60"/>
        </w:numPr>
        <w:spacing w:after="60"/>
        <w:jc w:val="both"/>
        <w:rPr>
          <w:sz w:val="28"/>
          <w:szCs w:val="28"/>
        </w:rPr>
      </w:pPr>
      <w:r w:rsidRPr="002011FC">
        <w:rPr>
          <w:sz w:val="28"/>
          <w:szCs w:val="28"/>
          <w:lang w:val="kk-KZ"/>
        </w:rPr>
        <w:t>Сөздік форма</w:t>
      </w:r>
      <w:r w:rsidRPr="002011FC">
        <w:rPr>
          <w:sz w:val="28"/>
          <w:szCs w:val="28"/>
        </w:rPr>
        <w:t>;</w:t>
      </w:r>
    </w:p>
    <w:p w:rsidR="00431514" w:rsidRPr="002011FC" w:rsidRDefault="00431514" w:rsidP="002011FC">
      <w:pPr>
        <w:numPr>
          <w:ilvl w:val="0"/>
          <w:numId w:val="60"/>
        </w:numPr>
        <w:spacing w:after="60"/>
        <w:jc w:val="both"/>
        <w:rPr>
          <w:sz w:val="28"/>
          <w:szCs w:val="28"/>
        </w:rPr>
      </w:pPr>
      <w:r w:rsidRPr="002011FC">
        <w:rPr>
          <w:sz w:val="28"/>
          <w:szCs w:val="28"/>
          <w:lang w:val="kk-KZ"/>
        </w:rPr>
        <w:t>Негізді анықтау</w:t>
      </w:r>
      <w:r w:rsidRPr="002011FC">
        <w:rPr>
          <w:sz w:val="28"/>
          <w:szCs w:val="28"/>
        </w:rPr>
        <w:t>;</w:t>
      </w:r>
    </w:p>
    <w:p w:rsidR="00431514" w:rsidRPr="002011FC" w:rsidRDefault="00431514" w:rsidP="002011FC">
      <w:pPr>
        <w:numPr>
          <w:ilvl w:val="0"/>
          <w:numId w:val="60"/>
        </w:numPr>
        <w:spacing w:after="60"/>
        <w:jc w:val="both"/>
        <w:rPr>
          <w:sz w:val="28"/>
          <w:szCs w:val="28"/>
        </w:rPr>
      </w:pPr>
      <w:r w:rsidRPr="002011FC">
        <w:rPr>
          <w:sz w:val="28"/>
          <w:szCs w:val="28"/>
          <w:lang w:val="kk-KZ"/>
        </w:rPr>
        <w:t xml:space="preserve">Зат есімдердің жекеше және көпше түрде атау және ілік септіктегі жалғаулары. </w:t>
      </w:r>
      <w:r w:rsidRPr="002011FC">
        <w:rPr>
          <w:sz w:val="28"/>
          <w:szCs w:val="28"/>
        </w:rPr>
        <w:t xml:space="preserve"> (</w:t>
      </w:r>
      <w:r w:rsidRPr="002011FC">
        <w:rPr>
          <w:sz w:val="28"/>
          <w:szCs w:val="28"/>
          <w:lang w:val="kk-KZ"/>
        </w:rPr>
        <w:t>4-ші сабақ</w:t>
      </w:r>
      <w:r w:rsidRPr="002011FC">
        <w:rPr>
          <w:sz w:val="28"/>
          <w:szCs w:val="28"/>
        </w:rPr>
        <w:t xml:space="preserve"> – 1</w:t>
      </w:r>
      <w:r w:rsidRPr="002011FC">
        <w:rPr>
          <w:sz w:val="28"/>
          <w:szCs w:val="28"/>
          <w:lang w:val="kk-KZ"/>
        </w:rPr>
        <w:t>-кесте</w:t>
      </w:r>
      <w:r w:rsidRPr="002011FC">
        <w:rPr>
          <w:sz w:val="28"/>
          <w:szCs w:val="28"/>
        </w:rPr>
        <w:t xml:space="preserve">, </w:t>
      </w:r>
      <w:r w:rsidRPr="002011FC">
        <w:rPr>
          <w:sz w:val="28"/>
          <w:szCs w:val="28"/>
          <w:lang w:val="kk-KZ"/>
        </w:rPr>
        <w:t>11-ші сабақ</w:t>
      </w:r>
      <w:r w:rsidRPr="002011FC">
        <w:rPr>
          <w:sz w:val="28"/>
          <w:szCs w:val="28"/>
        </w:rPr>
        <w:t xml:space="preserve"> – 1</w:t>
      </w:r>
      <w:r w:rsidRPr="002011FC">
        <w:rPr>
          <w:sz w:val="28"/>
          <w:szCs w:val="28"/>
          <w:lang w:val="kk-KZ"/>
        </w:rPr>
        <w:t xml:space="preserve">-кесте және </w:t>
      </w:r>
      <w:r w:rsidRPr="002011FC">
        <w:rPr>
          <w:sz w:val="28"/>
          <w:szCs w:val="28"/>
        </w:rPr>
        <w:t>12</w:t>
      </w:r>
      <w:r w:rsidRPr="002011FC">
        <w:rPr>
          <w:sz w:val="28"/>
          <w:szCs w:val="28"/>
          <w:lang w:val="kk-KZ"/>
        </w:rPr>
        <w:t xml:space="preserve">-ші сабақ </w:t>
      </w:r>
      <w:r w:rsidRPr="002011FC">
        <w:rPr>
          <w:sz w:val="28"/>
          <w:szCs w:val="28"/>
        </w:rPr>
        <w:t xml:space="preserve"> – </w:t>
      </w:r>
      <w:r w:rsidRPr="002011FC">
        <w:rPr>
          <w:sz w:val="28"/>
          <w:szCs w:val="28"/>
          <w:lang w:val="kk-KZ"/>
        </w:rPr>
        <w:t>1-кесте</w:t>
      </w:r>
      <w:r w:rsidRPr="002011FC">
        <w:rPr>
          <w:sz w:val="28"/>
          <w:szCs w:val="28"/>
        </w:rPr>
        <w:t>).</w:t>
      </w:r>
    </w:p>
    <w:p w:rsidR="00431514" w:rsidRPr="002011FC" w:rsidRDefault="00431514" w:rsidP="00431514">
      <w:pPr>
        <w:spacing w:after="120"/>
        <w:jc w:val="both"/>
        <w:rPr>
          <w:sz w:val="28"/>
          <w:szCs w:val="28"/>
          <w:lang w:val="kk-KZ"/>
        </w:rPr>
      </w:pPr>
      <w:r w:rsidRPr="002011FC">
        <w:rPr>
          <w:b/>
          <w:sz w:val="28"/>
          <w:szCs w:val="28"/>
          <w:lang w:val="en-US"/>
        </w:rPr>
        <w:t>N</w:t>
      </w:r>
      <w:r w:rsidRPr="002011FC">
        <w:rPr>
          <w:b/>
          <w:sz w:val="28"/>
          <w:szCs w:val="28"/>
        </w:rPr>
        <w:t>.</w:t>
      </w:r>
      <w:r w:rsidRPr="002011FC">
        <w:rPr>
          <w:b/>
          <w:sz w:val="28"/>
          <w:szCs w:val="28"/>
          <w:lang w:val="en-US"/>
        </w:rPr>
        <w:t>B</w:t>
      </w:r>
      <w:r w:rsidRPr="002011FC">
        <w:rPr>
          <w:b/>
          <w:sz w:val="28"/>
          <w:szCs w:val="28"/>
        </w:rPr>
        <w:t>!</w:t>
      </w:r>
      <w:r w:rsidRPr="002011FC">
        <w:rPr>
          <w:sz w:val="28"/>
          <w:szCs w:val="28"/>
        </w:rPr>
        <w:t xml:space="preserve"> </w:t>
      </w:r>
      <w:r w:rsidRPr="002011FC">
        <w:rPr>
          <w:sz w:val="28"/>
          <w:szCs w:val="28"/>
          <w:lang w:val="kk-KZ"/>
        </w:rPr>
        <w:t xml:space="preserve">қайталау кезінде 3-ші септелудегі зат есімдерге ерекше көңіл аударыңыз. </w:t>
      </w:r>
    </w:p>
    <w:p w:rsidR="00431514" w:rsidRPr="002011FC" w:rsidRDefault="00431514" w:rsidP="00431514">
      <w:pPr>
        <w:spacing w:after="120"/>
        <w:jc w:val="both"/>
        <w:rPr>
          <w:sz w:val="28"/>
          <w:szCs w:val="28"/>
          <w:lang w:val="kk-KZ"/>
        </w:rPr>
      </w:pPr>
      <w:r w:rsidRPr="002011FC">
        <w:rPr>
          <w:sz w:val="28"/>
          <w:szCs w:val="28"/>
          <w:lang w:val="kk-KZ"/>
        </w:rPr>
        <w:t xml:space="preserve">Сын есім: </w:t>
      </w:r>
    </w:p>
    <w:p w:rsidR="00431514" w:rsidRPr="002011FC" w:rsidRDefault="00431514" w:rsidP="002011FC">
      <w:pPr>
        <w:numPr>
          <w:ilvl w:val="0"/>
          <w:numId w:val="61"/>
        </w:numPr>
        <w:spacing w:after="60"/>
        <w:jc w:val="both"/>
        <w:rPr>
          <w:sz w:val="28"/>
          <w:szCs w:val="28"/>
          <w:lang w:val="kk-KZ"/>
        </w:rPr>
      </w:pPr>
      <w:r w:rsidRPr="002011FC">
        <w:rPr>
          <w:sz w:val="28"/>
          <w:szCs w:val="28"/>
          <w:lang w:val="kk-KZ"/>
        </w:rPr>
        <w:lastRenderedPageBreak/>
        <w:t>Сын есімдердің 2 тобы, олардың сөздік формасы (5-6 сабақ);</w:t>
      </w:r>
    </w:p>
    <w:p w:rsidR="00431514" w:rsidRPr="002011FC" w:rsidRDefault="00431514" w:rsidP="002011FC">
      <w:pPr>
        <w:numPr>
          <w:ilvl w:val="0"/>
          <w:numId w:val="61"/>
        </w:numPr>
        <w:spacing w:after="60"/>
        <w:jc w:val="both"/>
        <w:rPr>
          <w:sz w:val="28"/>
          <w:szCs w:val="28"/>
          <w:lang w:val="kk-KZ"/>
        </w:rPr>
      </w:pPr>
      <w:r w:rsidRPr="002011FC">
        <w:rPr>
          <w:sz w:val="28"/>
          <w:szCs w:val="28"/>
          <w:lang w:val="kk-KZ"/>
        </w:rPr>
        <w:t>Сын есімдердің салыстырмалы және асырмалы шырайы, олардың сөздік формасы (7-ші сабақ);</w:t>
      </w:r>
    </w:p>
    <w:p w:rsidR="00431514" w:rsidRPr="002011FC" w:rsidRDefault="00431514" w:rsidP="002011FC">
      <w:pPr>
        <w:numPr>
          <w:ilvl w:val="0"/>
          <w:numId w:val="61"/>
        </w:numPr>
        <w:spacing w:after="60"/>
        <w:jc w:val="both"/>
        <w:rPr>
          <w:sz w:val="28"/>
          <w:szCs w:val="28"/>
        </w:rPr>
      </w:pPr>
      <w:r w:rsidRPr="002011FC">
        <w:rPr>
          <w:sz w:val="28"/>
          <w:szCs w:val="28"/>
          <w:lang w:val="kk-KZ"/>
        </w:rPr>
        <w:t xml:space="preserve">Сын есімдердің негізін анықтау. </w:t>
      </w:r>
    </w:p>
    <w:p w:rsidR="00431514" w:rsidRPr="002011FC" w:rsidRDefault="00431514" w:rsidP="00431514">
      <w:pPr>
        <w:spacing w:before="120" w:after="120"/>
        <w:jc w:val="both"/>
        <w:rPr>
          <w:sz w:val="28"/>
          <w:szCs w:val="28"/>
          <w:lang w:val="kk-KZ"/>
        </w:rPr>
      </w:pPr>
      <w:r w:rsidRPr="002011FC">
        <w:rPr>
          <w:b/>
          <w:sz w:val="28"/>
          <w:szCs w:val="28"/>
          <w:lang w:val="en-US"/>
        </w:rPr>
        <w:t>N</w:t>
      </w:r>
      <w:r w:rsidRPr="002011FC">
        <w:rPr>
          <w:b/>
          <w:sz w:val="28"/>
          <w:szCs w:val="28"/>
        </w:rPr>
        <w:t>.</w:t>
      </w:r>
      <w:r w:rsidRPr="002011FC">
        <w:rPr>
          <w:b/>
          <w:sz w:val="28"/>
          <w:szCs w:val="28"/>
          <w:lang w:val="en-US"/>
        </w:rPr>
        <w:t>B</w:t>
      </w:r>
      <w:r w:rsidRPr="002011FC">
        <w:rPr>
          <w:b/>
          <w:sz w:val="28"/>
          <w:szCs w:val="28"/>
        </w:rPr>
        <w:t>!</w:t>
      </w:r>
      <w:r w:rsidRPr="002011FC">
        <w:rPr>
          <w:sz w:val="28"/>
          <w:szCs w:val="28"/>
        </w:rPr>
        <w:t xml:space="preserve"> </w:t>
      </w:r>
      <w:r w:rsidRPr="002011FC">
        <w:rPr>
          <w:sz w:val="28"/>
          <w:szCs w:val="28"/>
          <w:lang w:val="en-US"/>
        </w:rPr>
        <w:t>dexter</w:t>
      </w:r>
      <w:r w:rsidRPr="002011FC">
        <w:rPr>
          <w:sz w:val="28"/>
          <w:szCs w:val="28"/>
        </w:rPr>
        <w:t xml:space="preserve">, </w:t>
      </w:r>
      <w:r w:rsidRPr="002011FC">
        <w:rPr>
          <w:sz w:val="28"/>
          <w:szCs w:val="28"/>
          <w:lang w:val="en-US"/>
        </w:rPr>
        <w:t>tra</w:t>
      </w:r>
      <w:r w:rsidRPr="002011FC">
        <w:rPr>
          <w:sz w:val="28"/>
          <w:szCs w:val="28"/>
        </w:rPr>
        <w:t xml:space="preserve">, </w:t>
      </w:r>
      <w:r w:rsidRPr="002011FC">
        <w:rPr>
          <w:sz w:val="28"/>
          <w:szCs w:val="28"/>
          <w:lang w:val="en-US"/>
        </w:rPr>
        <w:t>trum</w:t>
      </w:r>
      <w:r w:rsidRPr="002011FC">
        <w:rPr>
          <w:sz w:val="28"/>
          <w:szCs w:val="28"/>
        </w:rPr>
        <w:t xml:space="preserve"> </w:t>
      </w:r>
      <w:r w:rsidRPr="002011FC">
        <w:rPr>
          <w:sz w:val="28"/>
          <w:szCs w:val="28"/>
          <w:lang w:val="kk-KZ"/>
        </w:rPr>
        <w:t xml:space="preserve">және </w:t>
      </w:r>
      <w:r w:rsidRPr="002011FC">
        <w:rPr>
          <w:sz w:val="28"/>
          <w:szCs w:val="28"/>
        </w:rPr>
        <w:t xml:space="preserve"> </w:t>
      </w:r>
      <w:r w:rsidRPr="002011FC">
        <w:rPr>
          <w:sz w:val="28"/>
          <w:szCs w:val="28"/>
          <w:lang w:val="en-US"/>
        </w:rPr>
        <w:t>simplex</w:t>
      </w:r>
      <w:r w:rsidRPr="002011FC">
        <w:rPr>
          <w:sz w:val="28"/>
          <w:szCs w:val="28"/>
        </w:rPr>
        <w:t>, ĭ</w:t>
      </w:r>
      <w:r w:rsidRPr="002011FC">
        <w:rPr>
          <w:sz w:val="28"/>
          <w:szCs w:val="28"/>
          <w:lang w:val="en-US"/>
        </w:rPr>
        <w:t>cis</w:t>
      </w:r>
      <w:r w:rsidRPr="002011FC">
        <w:rPr>
          <w:sz w:val="28"/>
          <w:szCs w:val="28"/>
          <w:lang w:val="kk-KZ"/>
        </w:rPr>
        <w:t xml:space="preserve"> сын есімдерінің ерекшеліктерін еске түсіріңіз. </w:t>
      </w:r>
    </w:p>
    <w:p w:rsidR="00431514" w:rsidRPr="002011FC" w:rsidRDefault="00431514" w:rsidP="002011FC">
      <w:pPr>
        <w:numPr>
          <w:ilvl w:val="0"/>
          <w:numId w:val="61"/>
        </w:numPr>
        <w:spacing w:after="60"/>
        <w:jc w:val="both"/>
        <w:rPr>
          <w:sz w:val="28"/>
          <w:szCs w:val="28"/>
          <w:lang w:val="kk-KZ"/>
        </w:rPr>
      </w:pPr>
      <w:r w:rsidRPr="002011FC">
        <w:rPr>
          <w:sz w:val="28"/>
          <w:szCs w:val="28"/>
          <w:lang w:val="kk-KZ"/>
        </w:rPr>
        <w:t>Сын есімдердің жекеше және көпше түрде атау және ілік септіктегі жалғаулары.  5, 6, 7, 11, 12 сабақтар).</w:t>
      </w:r>
    </w:p>
    <w:p w:rsidR="00BE7DDC" w:rsidRDefault="00BE7DDC" w:rsidP="00BE7DDC">
      <w:pPr>
        <w:spacing w:after="120"/>
        <w:jc w:val="both"/>
        <w:rPr>
          <w:b/>
          <w:caps/>
          <w:sz w:val="32"/>
          <w:szCs w:val="32"/>
        </w:rPr>
      </w:pPr>
    </w:p>
    <w:p w:rsidR="00431514" w:rsidRPr="002011FC" w:rsidRDefault="00431514" w:rsidP="00BE7DDC">
      <w:pPr>
        <w:spacing w:after="120"/>
        <w:jc w:val="both"/>
        <w:rPr>
          <w:b/>
          <w:caps/>
          <w:sz w:val="32"/>
          <w:szCs w:val="32"/>
        </w:rPr>
      </w:pPr>
      <w:r w:rsidRPr="002011FC">
        <w:rPr>
          <w:b/>
          <w:caps/>
          <w:sz w:val="32"/>
          <w:szCs w:val="32"/>
        </w:rPr>
        <w:t xml:space="preserve">13.2 </w:t>
      </w:r>
      <w:r w:rsidRPr="002011FC">
        <w:rPr>
          <w:b/>
          <w:caps/>
          <w:sz w:val="32"/>
          <w:szCs w:val="32"/>
          <w:lang w:val="kk-KZ"/>
        </w:rPr>
        <w:t xml:space="preserve">лексикалық материалды қайталау </w:t>
      </w:r>
      <w:r w:rsidRPr="002011FC">
        <w:rPr>
          <w:b/>
          <w:caps/>
          <w:sz w:val="32"/>
          <w:szCs w:val="32"/>
        </w:rPr>
        <w:t xml:space="preserve"> </w:t>
      </w:r>
    </w:p>
    <w:p w:rsidR="00431514" w:rsidRPr="002011FC" w:rsidRDefault="00431514" w:rsidP="00431514">
      <w:pPr>
        <w:spacing w:before="120"/>
        <w:ind w:firstLine="720"/>
        <w:jc w:val="both"/>
        <w:rPr>
          <w:sz w:val="28"/>
          <w:szCs w:val="28"/>
        </w:rPr>
      </w:pPr>
      <w:r w:rsidRPr="002011FC">
        <w:rPr>
          <w:sz w:val="28"/>
          <w:szCs w:val="28"/>
          <w:lang w:val="kk-KZ"/>
        </w:rPr>
        <w:t>Оқулық бойынша лексикалық матеиралды қайталаңыз ( әр сабақтың «Лексикалық минимум» бөлімі)</w:t>
      </w:r>
      <w:r w:rsidRPr="002011FC">
        <w:rPr>
          <w:sz w:val="28"/>
          <w:szCs w:val="28"/>
        </w:rPr>
        <w:t xml:space="preserve"> </w:t>
      </w:r>
    </w:p>
    <w:p w:rsidR="00BE7DDC" w:rsidRDefault="00BE7DDC" w:rsidP="00431514">
      <w:pPr>
        <w:tabs>
          <w:tab w:val="left" w:pos="1788"/>
        </w:tabs>
        <w:spacing w:after="60"/>
        <w:ind w:left="340"/>
        <w:jc w:val="both"/>
      </w:pPr>
    </w:p>
    <w:p w:rsidR="00431514" w:rsidRPr="002011FC" w:rsidRDefault="00431514" w:rsidP="00BE7DDC">
      <w:pPr>
        <w:tabs>
          <w:tab w:val="left" w:pos="1788"/>
        </w:tabs>
        <w:spacing w:after="60"/>
        <w:jc w:val="both"/>
        <w:rPr>
          <w:b/>
          <w:sz w:val="32"/>
          <w:szCs w:val="28"/>
        </w:rPr>
      </w:pPr>
      <w:r w:rsidRPr="002011FC">
        <w:rPr>
          <w:b/>
          <w:caps/>
          <w:sz w:val="32"/>
          <w:szCs w:val="32"/>
        </w:rPr>
        <w:t>13.3  </w:t>
      </w:r>
      <w:r w:rsidRPr="002011FC">
        <w:rPr>
          <w:sz w:val="28"/>
          <w:szCs w:val="28"/>
          <w:lang w:val="kk-KZ"/>
        </w:rPr>
        <w:t xml:space="preserve"> </w:t>
      </w:r>
      <w:r w:rsidRPr="002011FC">
        <w:rPr>
          <w:b/>
          <w:sz w:val="32"/>
          <w:szCs w:val="28"/>
          <w:lang w:val="kk-KZ"/>
        </w:rPr>
        <w:t>ТЕРМИНДЕРДІ ҚАЗАҚ ТІЛІНЕН ЛАТЫН ТІЛІНЕ ЖӘНЕ ЛАТЫН ТІЛІНЕН ҚАЗАҚ ТІЛІНЕ СӨЗДІКТІ  ҚОЛДАНБАЙ</w:t>
      </w:r>
      <w:r w:rsidRPr="002011FC">
        <w:rPr>
          <w:b/>
          <w:sz w:val="32"/>
          <w:szCs w:val="28"/>
          <w:lang w:val="kk-KZ"/>
        </w:rPr>
        <w:tab/>
        <w:t xml:space="preserve"> АУДАРУ ЖАТТЫҒУЛАРЫН ОРЫНДАУ.</w:t>
      </w:r>
    </w:p>
    <w:p w:rsidR="00431514" w:rsidRPr="002011FC" w:rsidRDefault="00431514" w:rsidP="00431514">
      <w:pPr>
        <w:spacing w:after="60"/>
        <w:ind w:firstLine="340"/>
        <w:jc w:val="both"/>
        <w:rPr>
          <w:sz w:val="28"/>
          <w:szCs w:val="28"/>
          <w:lang w:val="kk-KZ"/>
        </w:rPr>
      </w:pPr>
      <w:r w:rsidRPr="002011FC">
        <w:rPr>
          <w:sz w:val="28"/>
          <w:szCs w:val="28"/>
          <w:lang w:val="kk-KZ"/>
        </w:rPr>
        <w:t xml:space="preserve">Қорытынды бақылау жұмысы келесі тапсырмалардан тұрады: </w:t>
      </w:r>
    </w:p>
    <w:p w:rsidR="00431514" w:rsidRPr="002011FC" w:rsidRDefault="00431514" w:rsidP="002011FC">
      <w:pPr>
        <w:numPr>
          <w:ilvl w:val="0"/>
          <w:numId w:val="62"/>
        </w:numPr>
        <w:spacing w:after="60"/>
        <w:jc w:val="both"/>
        <w:rPr>
          <w:sz w:val="28"/>
          <w:szCs w:val="28"/>
          <w:lang w:val="kk-KZ"/>
        </w:rPr>
      </w:pPr>
      <w:r w:rsidRPr="002011FC">
        <w:rPr>
          <w:sz w:val="28"/>
          <w:szCs w:val="28"/>
          <w:lang w:val="kk-KZ"/>
        </w:rPr>
        <w:t>Зат есім мен сын есімдерді қазақ тілінен латын тіліне сөздік формада аудару (12).</w:t>
      </w:r>
    </w:p>
    <w:p w:rsidR="00431514" w:rsidRPr="002011FC" w:rsidRDefault="00431514" w:rsidP="002011FC">
      <w:pPr>
        <w:numPr>
          <w:ilvl w:val="0"/>
          <w:numId w:val="62"/>
        </w:numPr>
        <w:spacing w:after="60"/>
        <w:jc w:val="both"/>
        <w:rPr>
          <w:sz w:val="28"/>
          <w:szCs w:val="28"/>
          <w:lang w:val="kk-KZ"/>
        </w:rPr>
      </w:pPr>
      <w:r w:rsidRPr="002011FC">
        <w:rPr>
          <w:sz w:val="28"/>
          <w:szCs w:val="28"/>
          <w:lang w:val="kk-KZ"/>
        </w:rPr>
        <w:t xml:space="preserve">Анатомиялық терминдерді қазақ тілінен латын тіліне аудару (12).  </w:t>
      </w:r>
    </w:p>
    <w:p w:rsidR="00431514" w:rsidRPr="002011FC" w:rsidRDefault="00431514" w:rsidP="002011FC">
      <w:pPr>
        <w:numPr>
          <w:ilvl w:val="0"/>
          <w:numId w:val="62"/>
        </w:numPr>
        <w:spacing w:after="60"/>
        <w:jc w:val="both"/>
        <w:rPr>
          <w:sz w:val="28"/>
          <w:szCs w:val="28"/>
          <w:lang w:val="kk-KZ"/>
        </w:rPr>
      </w:pPr>
      <w:r w:rsidRPr="002011FC">
        <w:rPr>
          <w:sz w:val="28"/>
          <w:szCs w:val="28"/>
          <w:lang w:val="kk-KZ"/>
        </w:rPr>
        <w:t xml:space="preserve">Анатомиялық терминдерді латын тілінен қазақ тіліне аудару (12).  </w:t>
      </w:r>
    </w:p>
    <w:p w:rsidR="00431514" w:rsidRPr="002011FC" w:rsidRDefault="00431514" w:rsidP="00431514">
      <w:pPr>
        <w:spacing w:before="120"/>
        <w:jc w:val="both"/>
        <w:rPr>
          <w:b/>
          <w:sz w:val="28"/>
          <w:szCs w:val="28"/>
          <w:u w:val="single"/>
          <w:lang w:val="kk-KZ"/>
        </w:rPr>
      </w:pPr>
      <w:r w:rsidRPr="002011FC">
        <w:rPr>
          <w:b/>
          <w:sz w:val="28"/>
          <w:szCs w:val="28"/>
          <w:u w:val="single"/>
          <w:lang w:val="kk-KZ"/>
        </w:rPr>
        <w:t>Қорытынды бақылау жұмысының үлгісі:</w:t>
      </w:r>
    </w:p>
    <w:p w:rsidR="00431514" w:rsidRPr="002011FC" w:rsidRDefault="00431514" w:rsidP="00431514">
      <w:pPr>
        <w:jc w:val="both"/>
        <w:rPr>
          <w:lang w:val="kk-KZ"/>
        </w:rPr>
      </w:pPr>
    </w:p>
    <w:p w:rsidR="00431514" w:rsidRPr="002011FC" w:rsidRDefault="00431514" w:rsidP="00431514">
      <w:pPr>
        <w:spacing w:before="120"/>
        <w:ind w:firstLine="708"/>
        <w:jc w:val="both"/>
        <w:rPr>
          <w:b/>
          <w:i/>
          <w:sz w:val="28"/>
          <w:szCs w:val="28"/>
          <w:lang w:val="kk-KZ"/>
        </w:rPr>
      </w:pPr>
      <w:r w:rsidRPr="002011FC">
        <w:rPr>
          <w:b/>
          <w:sz w:val="28"/>
          <w:szCs w:val="28"/>
          <w:lang w:val="kk-KZ"/>
        </w:rPr>
        <w:t>1</w:t>
      </w:r>
      <w:r w:rsidRPr="002011FC">
        <w:rPr>
          <w:b/>
          <w:i/>
          <w:sz w:val="28"/>
          <w:szCs w:val="28"/>
          <w:lang w:val="kk-KZ"/>
        </w:rPr>
        <w:t>. Зат есім мен сын есімдерді қазақ тілінен латын тіліне сөздік формада аударыңыз:</w:t>
      </w:r>
    </w:p>
    <w:p w:rsidR="00431514" w:rsidRPr="002011FC" w:rsidRDefault="00431514" w:rsidP="00431514">
      <w:pPr>
        <w:jc w:val="both"/>
        <w:rPr>
          <w:lang w:val="kk-KZ"/>
        </w:rPr>
      </w:pPr>
    </w:p>
    <w:tbl>
      <w:tblPr>
        <w:tblW w:w="0" w:type="auto"/>
        <w:jc w:val="center"/>
        <w:tblInd w:w="392" w:type="dxa"/>
        <w:tblLayout w:type="fixed"/>
        <w:tblLook w:val="0000"/>
      </w:tblPr>
      <w:tblGrid>
        <w:gridCol w:w="4447"/>
        <w:gridCol w:w="4447"/>
      </w:tblGrid>
      <w:tr w:rsidR="00431514" w:rsidRPr="002011FC" w:rsidTr="00431514">
        <w:trPr>
          <w:jc w:val="center"/>
        </w:trPr>
        <w:tc>
          <w:tcPr>
            <w:tcW w:w="4447" w:type="dxa"/>
          </w:tcPr>
          <w:p w:rsidR="00431514" w:rsidRPr="002011FC" w:rsidRDefault="00431514" w:rsidP="00431514">
            <w:pPr>
              <w:spacing w:before="120" w:after="120"/>
              <w:jc w:val="both"/>
              <w:rPr>
                <w:sz w:val="28"/>
                <w:szCs w:val="28"/>
                <w:lang w:val="kk-KZ"/>
              </w:rPr>
            </w:pPr>
            <w:r w:rsidRPr="002011FC">
              <w:rPr>
                <w:sz w:val="28"/>
                <w:szCs w:val="28"/>
              </w:rPr>
              <w:t xml:space="preserve">1. </w:t>
            </w:r>
            <w:r w:rsidRPr="002011FC">
              <w:rPr>
                <w:sz w:val="28"/>
                <w:szCs w:val="28"/>
                <w:lang w:val="kk-KZ"/>
              </w:rPr>
              <w:t xml:space="preserve">кеуделік </w:t>
            </w:r>
          </w:p>
        </w:tc>
        <w:tc>
          <w:tcPr>
            <w:tcW w:w="4447" w:type="dxa"/>
          </w:tcPr>
          <w:p w:rsidR="00431514" w:rsidRPr="002011FC" w:rsidRDefault="00431514" w:rsidP="00431514">
            <w:pPr>
              <w:spacing w:before="120" w:after="120"/>
              <w:jc w:val="both"/>
              <w:rPr>
                <w:sz w:val="28"/>
                <w:szCs w:val="28"/>
                <w:lang w:val="kk-KZ"/>
              </w:rPr>
            </w:pPr>
            <w:r w:rsidRPr="002011FC">
              <w:rPr>
                <w:sz w:val="28"/>
                <w:szCs w:val="28"/>
                <w:lang w:val="kk-KZ"/>
              </w:rPr>
              <w:t>7. тіс</w:t>
            </w:r>
          </w:p>
        </w:tc>
      </w:tr>
      <w:tr w:rsidR="00431514" w:rsidRPr="002011FC" w:rsidTr="00431514">
        <w:trPr>
          <w:jc w:val="center"/>
        </w:trPr>
        <w:tc>
          <w:tcPr>
            <w:tcW w:w="4447" w:type="dxa"/>
          </w:tcPr>
          <w:p w:rsidR="00431514" w:rsidRPr="002011FC" w:rsidRDefault="00431514" w:rsidP="00431514">
            <w:pPr>
              <w:spacing w:before="120" w:after="120"/>
              <w:jc w:val="both"/>
              <w:rPr>
                <w:sz w:val="28"/>
                <w:szCs w:val="28"/>
                <w:lang w:val="kk-KZ"/>
              </w:rPr>
            </w:pPr>
            <w:r w:rsidRPr="002011FC">
              <w:rPr>
                <w:sz w:val="28"/>
                <w:szCs w:val="28"/>
                <w:lang w:val="kk-KZ"/>
              </w:rPr>
              <w:t>2. кішкентай (салыстырмалы ш.)</w:t>
            </w:r>
          </w:p>
        </w:tc>
        <w:tc>
          <w:tcPr>
            <w:tcW w:w="4447" w:type="dxa"/>
          </w:tcPr>
          <w:p w:rsidR="00431514" w:rsidRPr="002011FC" w:rsidRDefault="00431514" w:rsidP="00431514">
            <w:pPr>
              <w:spacing w:before="120" w:after="120"/>
              <w:jc w:val="both"/>
              <w:rPr>
                <w:sz w:val="28"/>
                <w:szCs w:val="28"/>
                <w:lang w:val="kk-KZ"/>
              </w:rPr>
            </w:pPr>
            <w:r w:rsidRPr="002011FC">
              <w:rPr>
                <w:sz w:val="28"/>
                <w:szCs w:val="28"/>
                <w:lang w:val="kk-KZ"/>
              </w:rPr>
              <w:t>8. асқазан</w:t>
            </w:r>
          </w:p>
        </w:tc>
      </w:tr>
      <w:tr w:rsidR="00431514" w:rsidRPr="002011FC" w:rsidTr="00431514">
        <w:trPr>
          <w:jc w:val="center"/>
        </w:trPr>
        <w:tc>
          <w:tcPr>
            <w:tcW w:w="4447" w:type="dxa"/>
          </w:tcPr>
          <w:p w:rsidR="00431514" w:rsidRPr="002011FC" w:rsidRDefault="00431514" w:rsidP="00431514">
            <w:pPr>
              <w:spacing w:before="120" w:after="120"/>
              <w:jc w:val="both"/>
              <w:rPr>
                <w:sz w:val="28"/>
                <w:szCs w:val="28"/>
                <w:lang w:val="kk-KZ"/>
              </w:rPr>
            </w:pPr>
            <w:r w:rsidRPr="002011FC">
              <w:rPr>
                <w:sz w:val="28"/>
                <w:szCs w:val="28"/>
                <w:lang w:val="kk-KZ"/>
              </w:rPr>
              <w:t>3. түбір/тамыр</w:t>
            </w:r>
          </w:p>
        </w:tc>
        <w:tc>
          <w:tcPr>
            <w:tcW w:w="4447" w:type="dxa"/>
          </w:tcPr>
          <w:p w:rsidR="00431514" w:rsidRPr="002011FC" w:rsidRDefault="00431514" w:rsidP="00431514">
            <w:pPr>
              <w:spacing w:before="120" w:after="120"/>
              <w:jc w:val="both"/>
              <w:rPr>
                <w:sz w:val="28"/>
                <w:szCs w:val="28"/>
                <w:lang w:val="kk-KZ"/>
              </w:rPr>
            </w:pPr>
            <w:r w:rsidRPr="002011FC">
              <w:rPr>
                <w:sz w:val="28"/>
                <w:szCs w:val="28"/>
                <w:lang w:val="kk-KZ"/>
              </w:rPr>
              <w:t>9. мүйіз</w:t>
            </w:r>
          </w:p>
        </w:tc>
      </w:tr>
      <w:tr w:rsidR="00431514" w:rsidRPr="002011FC" w:rsidTr="00431514">
        <w:trPr>
          <w:jc w:val="center"/>
        </w:trPr>
        <w:tc>
          <w:tcPr>
            <w:tcW w:w="4447" w:type="dxa"/>
          </w:tcPr>
          <w:p w:rsidR="00431514" w:rsidRPr="002011FC" w:rsidRDefault="00431514" w:rsidP="00431514">
            <w:pPr>
              <w:spacing w:before="120" w:after="120"/>
              <w:jc w:val="both"/>
              <w:rPr>
                <w:sz w:val="28"/>
                <w:szCs w:val="28"/>
                <w:lang w:val="kk-KZ"/>
              </w:rPr>
            </w:pPr>
            <w:r w:rsidRPr="002011FC">
              <w:rPr>
                <w:sz w:val="28"/>
                <w:szCs w:val="28"/>
                <w:lang w:val="kk-KZ"/>
              </w:rPr>
              <w:t xml:space="preserve">4. жұтқыншақ </w:t>
            </w:r>
          </w:p>
        </w:tc>
        <w:tc>
          <w:tcPr>
            <w:tcW w:w="4447" w:type="dxa"/>
          </w:tcPr>
          <w:p w:rsidR="00431514" w:rsidRPr="002011FC" w:rsidRDefault="00431514" w:rsidP="00431514">
            <w:pPr>
              <w:spacing w:before="120" w:after="120"/>
              <w:jc w:val="both"/>
              <w:rPr>
                <w:sz w:val="28"/>
                <w:szCs w:val="28"/>
                <w:lang w:val="kk-KZ"/>
              </w:rPr>
            </w:pPr>
            <w:r w:rsidRPr="002011FC">
              <w:rPr>
                <w:sz w:val="28"/>
                <w:szCs w:val="28"/>
                <w:lang w:val="kk-KZ"/>
              </w:rPr>
              <w:t>10. өте жоғары</w:t>
            </w:r>
          </w:p>
        </w:tc>
      </w:tr>
      <w:tr w:rsidR="00431514" w:rsidRPr="002011FC" w:rsidTr="00431514">
        <w:trPr>
          <w:jc w:val="center"/>
        </w:trPr>
        <w:tc>
          <w:tcPr>
            <w:tcW w:w="4447" w:type="dxa"/>
          </w:tcPr>
          <w:p w:rsidR="00431514" w:rsidRPr="002011FC" w:rsidRDefault="00431514" w:rsidP="00431514">
            <w:pPr>
              <w:spacing w:before="120" w:after="120"/>
              <w:jc w:val="both"/>
              <w:rPr>
                <w:sz w:val="28"/>
                <w:szCs w:val="28"/>
                <w:lang w:val="kk-KZ"/>
              </w:rPr>
            </w:pPr>
            <w:r w:rsidRPr="002011FC">
              <w:rPr>
                <w:sz w:val="28"/>
                <w:szCs w:val="28"/>
                <w:lang w:val="kk-KZ"/>
              </w:rPr>
              <w:t>5. құлақтық</w:t>
            </w:r>
          </w:p>
        </w:tc>
        <w:tc>
          <w:tcPr>
            <w:tcW w:w="4447" w:type="dxa"/>
          </w:tcPr>
          <w:p w:rsidR="00431514" w:rsidRPr="002011FC" w:rsidRDefault="00431514" w:rsidP="00431514">
            <w:pPr>
              <w:spacing w:before="120" w:after="120"/>
              <w:jc w:val="both"/>
              <w:rPr>
                <w:sz w:val="28"/>
                <w:szCs w:val="28"/>
                <w:lang w:val="kk-KZ"/>
              </w:rPr>
            </w:pPr>
            <w:r w:rsidRPr="002011FC">
              <w:rPr>
                <w:sz w:val="28"/>
                <w:szCs w:val="28"/>
                <w:lang w:val="kk-KZ"/>
              </w:rPr>
              <w:t xml:space="preserve">11. үңгірлік </w:t>
            </w:r>
          </w:p>
        </w:tc>
      </w:tr>
      <w:tr w:rsidR="00431514" w:rsidRPr="002011FC" w:rsidTr="00431514">
        <w:trPr>
          <w:jc w:val="center"/>
        </w:trPr>
        <w:tc>
          <w:tcPr>
            <w:tcW w:w="4447" w:type="dxa"/>
          </w:tcPr>
          <w:p w:rsidR="00431514" w:rsidRPr="002011FC" w:rsidRDefault="00431514" w:rsidP="00431514">
            <w:pPr>
              <w:spacing w:before="120" w:after="120"/>
              <w:jc w:val="both"/>
              <w:rPr>
                <w:sz w:val="28"/>
                <w:szCs w:val="28"/>
                <w:lang w:val="kk-KZ"/>
              </w:rPr>
            </w:pPr>
            <w:r w:rsidRPr="002011FC">
              <w:rPr>
                <w:sz w:val="28"/>
                <w:szCs w:val="28"/>
                <w:lang w:val="kk-KZ"/>
              </w:rPr>
              <w:t>6. жеңіл</w:t>
            </w:r>
          </w:p>
        </w:tc>
        <w:tc>
          <w:tcPr>
            <w:tcW w:w="4447" w:type="dxa"/>
          </w:tcPr>
          <w:p w:rsidR="00431514" w:rsidRPr="002011FC" w:rsidRDefault="00431514" w:rsidP="00431514">
            <w:pPr>
              <w:spacing w:before="120" w:after="120"/>
              <w:jc w:val="both"/>
              <w:rPr>
                <w:sz w:val="28"/>
                <w:szCs w:val="28"/>
                <w:lang w:val="kk-KZ"/>
              </w:rPr>
            </w:pPr>
            <w:r w:rsidRPr="002011FC">
              <w:rPr>
                <w:sz w:val="28"/>
                <w:szCs w:val="28"/>
              </w:rPr>
              <w:t xml:space="preserve">12. </w:t>
            </w:r>
            <w:r w:rsidRPr="002011FC">
              <w:rPr>
                <w:sz w:val="28"/>
                <w:szCs w:val="28"/>
                <w:lang w:val="kk-KZ"/>
              </w:rPr>
              <w:t>дөңес/төбе</w:t>
            </w:r>
          </w:p>
        </w:tc>
      </w:tr>
    </w:tbl>
    <w:p w:rsidR="00431514" w:rsidRPr="002011FC" w:rsidRDefault="00431514" w:rsidP="00431514">
      <w:pPr>
        <w:spacing w:before="240"/>
        <w:ind w:firstLine="709"/>
        <w:jc w:val="both"/>
        <w:rPr>
          <w:b/>
          <w:i/>
          <w:sz w:val="28"/>
          <w:szCs w:val="28"/>
          <w:lang w:val="kk-KZ"/>
        </w:rPr>
      </w:pPr>
      <w:r w:rsidRPr="002011FC">
        <w:rPr>
          <w:b/>
          <w:sz w:val="28"/>
          <w:szCs w:val="28"/>
        </w:rPr>
        <w:t>2.</w:t>
      </w:r>
      <w:r w:rsidRPr="002011FC">
        <w:rPr>
          <w:b/>
          <w:i/>
          <w:sz w:val="28"/>
          <w:szCs w:val="28"/>
        </w:rPr>
        <w:t xml:space="preserve"> </w:t>
      </w:r>
      <w:r w:rsidRPr="002011FC">
        <w:rPr>
          <w:b/>
          <w:i/>
          <w:sz w:val="28"/>
          <w:szCs w:val="28"/>
          <w:lang w:val="kk-KZ"/>
        </w:rPr>
        <w:t>Келесі терминдерді латын тіліне аударыңыз:</w:t>
      </w:r>
    </w:p>
    <w:p w:rsidR="00431514" w:rsidRPr="002011FC" w:rsidRDefault="00431514" w:rsidP="00431514">
      <w:pPr>
        <w:jc w:val="both"/>
      </w:pPr>
    </w:p>
    <w:tbl>
      <w:tblPr>
        <w:tblW w:w="0" w:type="auto"/>
        <w:tblInd w:w="392" w:type="dxa"/>
        <w:tblLayout w:type="fixed"/>
        <w:tblLook w:val="0000"/>
      </w:tblPr>
      <w:tblGrid>
        <w:gridCol w:w="7087"/>
      </w:tblGrid>
      <w:tr w:rsidR="00431514" w:rsidRPr="002011FC" w:rsidTr="00431514">
        <w:tc>
          <w:tcPr>
            <w:tcW w:w="7087" w:type="dxa"/>
          </w:tcPr>
          <w:p w:rsidR="00431514" w:rsidRPr="002011FC" w:rsidRDefault="00431514" w:rsidP="00431514">
            <w:pPr>
              <w:spacing w:before="120" w:after="120"/>
              <w:jc w:val="both"/>
              <w:rPr>
                <w:sz w:val="28"/>
                <w:szCs w:val="28"/>
              </w:rPr>
            </w:pPr>
            <w:r w:rsidRPr="002011FC">
              <w:rPr>
                <w:sz w:val="28"/>
                <w:szCs w:val="28"/>
              </w:rPr>
              <w:t xml:space="preserve">1. </w:t>
            </w:r>
            <w:r w:rsidRPr="002011FC">
              <w:rPr>
                <w:sz w:val="28"/>
                <w:szCs w:val="28"/>
                <w:lang w:val="kk-KZ"/>
              </w:rPr>
              <w:t xml:space="preserve">өкпенің сол жақ кесіндісі </w:t>
            </w:r>
            <w:r w:rsidRPr="002011FC">
              <w:rPr>
                <w:sz w:val="28"/>
                <w:szCs w:val="28"/>
              </w:rPr>
              <w:t xml:space="preserve"> </w:t>
            </w:r>
          </w:p>
        </w:tc>
      </w:tr>
      <w:tr w:rsidR="00431514" w:rsidRPr="002011FC" w:rsidTr="00431514">
        <w:tc>
          <w:tcPr>
            <w:tcW w:w="7087" w:type="dxa"/>
          </w:tcPr>
          <w:p w:rsidR="00431514" w:rsidRPr="002011FC" w:rsidRDefault="00431514" w:rsidP="00431514">
            <w:pPr>
              <w:spacing w:before="120" w:after="120"/>
              <w:jc w:val="both"/>
              <w:rPr>
                <w:sz w:val="28"/>
                <w:szCs w:val="28"/>
              </w:rPr>
            </w:pPr>
            <w:r w:rsidRPr="002011FC">
              <w:rPr>
                <w:sz w:val="28"/>
                <w:szCs w:val="28"/>
              </w:rPr>
              <w:lastRenderedPageBreak/>
              <w:t>2.</w:t>
            </w:r>
            <w:r w:rsidRPr="002011FC">
              <w:rPr>
                <w:sz w:val="28"/>
                <w:szCs w:val="28"/>
                <w:lang w:val="kk-KZ"/>
              </w:rPr>
              <w:t xml:space="preserve"> үлкен қанаттың самай беткейі </w:t>
            </w:r>
          </w:p>
        </w:tc>
      </w:tr>
      <w:tr w:rsidR="00431514" w:rsidRPr="002011FC" w:rsidTr="00431514">
        <w:tc>
          <w:tcPr>
            <w:tcW w:w="7087" w:type="dxa"/>
          </w:tcPr>
          <w:p w:rsidR="00431514" w:rsidRPr="002011FC" w:rsidRDefault="00431514" w:rsidP="00431514">
            <w:pPr>
              <w:spacing w:before="120" w:after="120"/>
              <w:jc w:val="both"/>
              <w:rPr>
                <w:sz w:val="28"/>
                <w:szCs w:val="28"/>
              </w:rPr>
            </w:pPr>
            <w:r w:rsidRPr="002011FC">
              <w:rPr>
                <w:sz w:val="28"/>
                <w:szCs w:val="28"/>
              </w:rPr>
              <w:t xml:space="preserve">3. </w:t>
            </w:r>
            <w:r w:rsidRPr="002011FC">
              <w:rPr>
                <w:sz w:val="28"/>
                <w:szCs w:val="28"/>
                <w:lang w:val="kk-KZ"/>
              </w:rPr>
              <w:t xml:space="preserve">таңдай сүйегінің көлденең пластинасы </w:t>
            </w:r>
          </w:p>
        </w:tc>
      </w:tr>
      <w:tr w:rsidR="00431514" w:rsidRPr="002011FC" w:rsidTr="00431514">
        <w:tc>
          <w:tcPr>
            <w:tcW w:w="7087" w:type="dxa"/>
          </w:tcPr>
          <w:p w:rsidR="00431514" w:rsidRPr="002011FC" w:rsidRDefault="00431514" w:rsidP="00431514">
            <w:pPr>
              <w:spacing w:before="120" w:after="120"/>
              <w:jc w:val="both"/>
              <w:rPr>
                <w:sz w:val="28"/>
                <w:szCs w:val="28"/>
              </w:rPr>
            </w:pPr>
            <w:r w:rsidRPr="002011FC">
              <w:rPr>
                <w:sz w:val="28"/>
                <w:szCs w:val="28"/>
              </w:rPr>
              <w:t xml:space="preserve">4. </w:t>
            </w:r>
            <w:r w:rsidRPr="002011FC">
              <w:rPr>
                <w:sz w:val="28"/>
                <w:szCs w:val="28"/>
                <w:lang w:val="kk-KZ"/>
              </w:rPr>
              <w:t xml:space="preserve">бауырдың дөңгелек байламы </w:t>
            </w:r>
          </w:p>
        </w:tc>
      </w:tr>
      <w:tr w:rsidR="00431514" w:rsidRPr="002011FC" w:rsidTr="00431514">
        <w:tc>
          <w:tcPr>
            <w:tcW w:w="7087" w:type="dxa"/>
          </w:tcPr>
          <w:p w:rsidR="00431514" w:rsidRPr="002011FC" w:rsidRDefault="00431514" w:rsidP="00431514">
            <w:pPr>
              <w:spacing w:before="120" w:after="120"/>
              <w:jc w:val="both"/>
              <w:rPr>
                <w:sz w:val="28"/>
                <w:szCs w:val="28"/>
                <w:lang w:val="kk-KZ"/>
              </w:rPr>
            </w:pPr>
            <w:r w:rsidRPr="002011FC">
              <w:rPr>
                <w:sz w:val="28"/>
                <w:szCs w:val="28"/>
              </w:rPr>
              <w:t xml:space="preserve">5. </w:t>
            </w:r>
            <w:r w:rsidRPr="002011FC">
              <w:rPr>
                <w:sz w:val="28"/>
                <w:szCs w:val="28"/>
                <w:lang w:val="kk-KZ"/>
              </w:rPr>
              <w:t xml:space="preserve">үлкен және кіші мүйіз </w:t>
            </w:r>
          </w:p>
        </w:tc>
      </w:tr>
      <w:tr w:rsidR="00431514" w:rsidRPr="002011FC" w:rsidTr="00431514">
        <w:tc>
          <w:tcPr>
            <w:tcW w:w="7087" w:type="dxa"/>
          </w:tcPr>
          <w:p w:rsidR="00431514" w:rsidRPr="002011FC" w:rsidRDefault="00431514" w:rsidP="00431514">
            <w:pPr>
              <w:spacing w:before="120" w:after="120"/>
              <w:jc w:val="both"/>
              <w:rPr>
                <w:sz w:val="28"/>
                <w:szCs w:val="28"/>
                <w:lang w:val="kk-KZ"/>
              </w:rPr>
            </w:pPr>
            <w:r w:rsidRPr="002011FC">
              <w:rPr>
                <w:sz w:val="28"/>
                <w:szCs w:val="28"/>
              </w:rPr>
              <w:t xml:space="preserve">6. </w:t>
            </w:r>
            <w:r w:rsidRPr="002011FC">
              <w:rPr>
                <w:sz w:val="28"/>
                <w:szCs w:val="28"/>
                <w:lang w:val="kk-KZ"/>
              </w:rPr>
              <w:t xml:space="preserve">алдыңғы байлам </w:t>
            </w:r>
          </w:p>
        </w:tc>
      </w:tr>
      <w:tr w:rsidR="00431514" w:rsidRPr="002011FC" w:rsidTr="00431514">
        <w:tc>
          <w:tcPr>
            <w:tcW w:w="7087" w:type="dxa"/>
          </w:tcPr>
          <w:p w:rsidR="00431514" w:rsidRPr="002011FC" w:rsidRDefault="00431514" w:rsidP="00431514">
            <w:pPr>
              <w:spacing w:before="120" w:after="120"/>
              <w:jc w:val="both"/>
              <w:rPr>
                <w:sz w:val="28"/>
                <w:szCs w:val="28"/>
                <w:lang w:val="kk-KZ"/>
              </w:rPr>
            </w:pPr>
            <w:r w:rsidRPr="002011FC">
              <w:rPr>
                <w:sz w:val="28"/>
                <w:szCs w:val="28"/>
              </w:rPr>
              <w:t xml:space="preserve">7. </w:t>
            </w:r>
            <w:r w:rsidRPr="002011FC">
              <w:rPr>
                <w:sz w:val="28"/>
                <w:szCs w:val="28"/>
                <w:lang w:val="kk-KZ"/>
              </w:rPr>
              <w:t xml:space="preserve">жауырынды көтеретін бұлшық ет </w:t>
            </w:r>
          </w:p>
        </w:tc>
      </w:tr>
      <w:tr w:rsidR="00431514" w:rsidRPr="002011FC" w:rsidTr="00431514">
        <w:tc>
          <w:tcPr>
            <w:tcW w:w="7087" w:type="dxa"/>
          </w:tcPr>
          <w:p w:rsidR="00431514" w:rsidRPr="002011FC" w:rsidRDefault="00431514" w:rsidP="00431514">
            <w:pPr>
              <w:spacing w:before="120" w:after="120"/>
              <w:jc w:val="both"/>
              <w:rPr>
                <w:sz w:val="28"/>
                <w:szCs w:val="28"/>
                <w:lang w:val="kk-KZ"/>
              </w:rPr>
            </w:pPr>
            <w:r w:rsidRPr="002011FC">
              <w:rPr>
                <w:sz w:val="28"/>
                <w:szCs w:val="28"/>
              </w:rPr>
              <w:t xml:space="preserve">8. </w:t>
            </w:r>
            <w:r w:rsidRPr="002011FC">
              <w:rPr>
                <w:sz w:val="28"/>
                <w:szCs w:val="28"/>
                <w:lang w:val="kk-KZ"/>
              </w:rPr>
              <w:t xml:space="preserve">омыртқа бағанасының байламы </w:t>
            </w:r>
          </w:p>
        </w:tc>
      </w:tr>
      <w:tr w:rsidR="00431514" w:rsidRPr="002011FC" w:rsidTr="00431514">
        <w:tc>
          <w:tcPr>
            <w:tcW w:w="7087" w:type="dxa"/>
          </w:tcPr>
          <w:p w:rsidR="00431514" w:rsidRPr="002011FC" w:rsidRDefault="00431514" w:rsidP="00431514">
            <w:pPr>
              <w:spacing w:before="120" w:after="120"/>
              <w:jc w:val="both"/>
              <w:rPr>
                <w:sz w:val="28"/>
                <w:szCs w:val="28"/>
                <w:lang w:val="kk-KZ"/>
              </w:rPr>
            </w:pPr>
            <w:r w:rsidRPr="002011FC">
              <w:rPr>
                <w:sz w:val="28"/>
                <w:szCs w:val="28"/>
              </w:rPr>
              <w:t xml:space="preserve">9. </w:t>
            </w:r>
            <w:r w:rsidRPr="002011FC">
              <w:rPr>
                <w:sz w:val="28"/>
                <w:szCs w:val="28"/>
                <w:lang w:val="kk-KZ"/>
              </w:rPr>
              <w:t xml:space="preserve">асқазанның алдыңғы қабырғасы </w:t>
            </w:r>
          </w:p>
        </w:tc>
      </w:tr>
      <w:tr w:rsidR="00431514" w:rsidRPr="002011FC" w:rsidTr="00431514">
        <w:tc>
          <w:tcPr>
            <w:tcW w:w="7087" w:type="dxa"/>
          </w:tcPr>
          <w:p w:rsidR="00431514" w:rsidRPr="002011FC" w:rsidRDefault="00431514" w:rsidP="00431514">
            <w:pPr>
              <w:spacing w:before="120" w:after="120"/>
              <w:jc w:val="both"/>
              <w:rPr>
                <w:sz w:val="28"/>
                <w:szCs w:val="28"/>
              </w:rPr>
            </w:pPr>
            <w:r w:rsidRPr="002011FC">
              <w:rPr>
                <w:sz w:val="28"/>
                <w:szCs w:val="28"/>
              </w:rPr>
              <w:t xml:space="preserve">10. </w:t>
            </w:r>
            <w:r w:rsidRPr="002011FC">
              <w:rPr>
                <w:sz w:val="28"/>
                <w:szCs w:val="28"/>
                <w:lang w:val="kk-KZ"/>
              </w:rPr>
              <w:t xml:space="preserve">желкенің үлкен саңылауы </w:t>
            </w:r>
          </w:p>
        </w:tc>
      </w:tr>
      <w:tr w:rsidR="00431514" w:rsidRPr="002011FC" w:rsidTr="00431514">
        <w:tc>
          <w:tcPr>
            <w:tcW w:w="7087" w:type="dxa"/>
          </w:tcPr>
          <w:p w:rsidR="00431514" w:rsidRPr="002011FC" w:rsidRDefault="00431514" w:rsidP="00431514">
            <w:pPr>
              <w:spacing w:before="120" w:after="120"/>
              <w:jc w:val="both"/>
              <w:rPr>
                <w:sz w:val="28"/>
                <w:szCs w:val="28"/>
                <w:lang w:val="kk-KZ"/>
              </w:rPr>
            </w:pPr>
            <w:r w:rsidRPr="002011FC">
              <w:rPr>
                <w:sz w:val="28"/>
                <w:szCs w:val="28"/>
              </w:rPr>
              <w:t xml:space="preserve">11. </w:t>
            </w:r>
            <w:r w:rsidRPr="002011FC">
              <w:rPr>
                <w:sz w:val="28"/>
                <w:szCs w:val="28"/>
                <w:lang w:val="kk-KZ"/>
              </w:rPr>
              <w:t>бас сүйектің тігісі</w:t>
            </w:r>
          </w:p>
        </w:tc>
      </w:tr>
      <w:tr w:rsidR="00431514" w:rsidRPr="002011FC" w:rsidTr="00431514">
        <w:tc>
          <w:tcPr>
            <w:tcW w:w="7087" w:type="dxa"/>
          </w:tcPr>
          <w:p w:rsidR="00431514" w:rsidRPr="002011FC" w:rsidRDefault="00431514" w:rsidP="00431514">
            <w:pPr>
              <w:spacing w:before="120" w:after="120"/>
              <w:jc w:val="both"/>
              <w:rPr>
                <w:sz w:val="28"/>
                <w:szCs w:val="28"/>
                <w:lang w:val="kk-KZ"/>
              </w:rPr>
            </w:pPr>
            <w:r w:rsidRPr="002011FC">
              <w:rPr>
                <w:sz w:val="28"/>
                <w:szCs w:val="28"/>
              </w:rPr>
              <w:t xml:space="preserve">12. </w:t>
            </w:r>
            <w:r w:rsidRPr="002011FC">
              <w:rPr>
                <w:sz w:val="28"/>
                <w:szCs w:val="28"/>
                <w:lang w:val="kk-KZ"/>
              </w:rPr>
              <w:t xml:space="preserve">жоғары альвеолалық бұтақ </w:t>
            </w:r>
          </w:p>
        </w:tc>
      </w:tr>
    </w:tbl>
    <w:p w:rsidR="00431514" w:rsidRPr="002011FC" w:rsidRDefault="00431514" w:rsidP="002011FC">
      <w:pPr>
        <w:numPr>
          <w:ilvl w:val="0"/>
          <w:numId w:val="46"/>
        </w:numPr>
        <w:spacing w:before="240"/>
        <w:ind w:left="993" w:hanging="284"/>
        <w:jc w:val="both"/>
        <w:rPr>
          <w:b/>
          <w:i/>
          <w:sz w:val="28"/>
          <w:szCs w:val="28"/>
        </w:rPr>
      </w:pPr>
      <w:r w:rsidRPr="002011FC">
        <w:rPr>
          <w:b/>
          <w:i/>
          <w:sz w:val="28"/>
          <w:szCs w:val="28"/>
          <w:lang w:val="kk-KZ"/>
        </w:rPr>
        <w:t>Қазақ тіліне аударыңыз</w:t>
      </w:r>
      <w:r w:rsidRPr="002011FC">
        <w:rPr>
          <w:b/>
          <w:i/>
          <w:sz w:val="28"/>
          <w:szCs w:val="28"/>
        </w:rPr>
        <w:t>:</w:t>
      </w:r>
    </w:p>
    <w:p w:rsidR="00431514" w:rsidRPr="002011FC" w:rsidRDefault="00431514" w:rsidP="00431514">
      <w:pPr>
        <w:spacing w:before="120"/>
        <w:ind w:left="708"/>
        <w:jc w:val="both"/>
        <w:rPr>
          <w:b/>
          <w:i/>
          <w:sz w:val="28"/>
          <w:szCs w:val="28"/>
        </w:rPr>
      </w:pPr>
    </w:p>
    <w:tbl>
      <w:tblPr>
        <w:tblW w:w="0" w:type="auto"/>
        <w:tblInd w:w="392" w:type="dxa"/>
        <w:tblLayout w:type="fixed"/>
        <w:tblLook w:val="0000"/>
      </w:tblPr>
      <w:tblGrid>
        <w:gridCol w:w="7087"/>
      </w:tblGrid>
      <w:tr w:rsidR="00431514" w:rsidRPr="002011FC" w:rsidTr="00431514">
        <w:tc>
          <w:tcPr>
            <w:tcW w:w="7087" w:type="dxa"/>
          </w:tcPr>
          <w:p w:rsidR="00431514" w:rsidRPr="002011FC" w:rsidRDefault="00431514" w:rsidP="002011FC">
            <w:pPr>
              <w:numPr>
                <w:ilvl w:val="0"/>
                <w:numId w:val="47"/>
              </w:numPr>
              <w:spacing w:after="120"/>
              <w:ind w:left="340" w:hanging="340"/>
              <w:jc w:val="both"/>
              <w:rPr>
                <w:sz w:val="28"/>
                <w:szCs w:val="28"/>
                <w:lang w:val="en-US"/>
              </w:rPr>
            </w:pPr>
            <w:r w:rsidRPr="002011FC">
              <w:rPr>
                <w:sz w:val="28"/>
                <w:szCs w:val="28"/>
                <w:lang w:val="en-US"/>
              </w:rPr>
              <w:t>musc</w:t>
            </w:r>
            <w:r w:rsidRPr="002011FC">
              <w:rPr>
                <w:sz w:val="28"/>
                <w:szCs w:val="28"/>
              </w:rPr>
              <w:t>ŭ</w:t>
            </w:r>
            <w:r w:rsidRPr="002011FC">
              <w:rPr>
                <w:sz w:val="28"/>
                <w:szCs w:val="28"/>
                <w:lang w:val="en-US"/>
              </w:rPr>
              <w:t>lus</w:t>
            </w:r>
            <w:r w:rsidRPr="002011FC">
              <w:rPr>
                <w:sz w:val="28"/>
                <w:szCs w:val="28"/>
              </w:rPr>
              <w:t xml:space="preserve"> </w:t>
            </w:r>
            <w:r w:rsidRPr="002011FC">
              <w:rPr>
                <w:sz w:val="28"/>
                <w:szCs w:val="28"/>
                <w:lang w:val="en-US"/>
              </w:rPr>
              <w:t>lev</w:t>
            </w:r>
            <w:r w:rsidRPr="002011FC">
              <w:rPr>
                <w:sz w:val="28"/>
                <w:szCs w:val="28"/>
              </w:rPr>
              <w:t>ā</w:t>
            </w:r>
            <w:r w:rsidRPr="002011FC">
              <w:rPr>
                <w:sz w:val="28"/>
                <w:szCs w:val="28"/>
                <w:lang w:val="en-US"/>
              </w:rPr>
              <w:t>tor</w:t>
            </w:r>
            <w:r w:rsidRPr="002011FC">
              <w:rPr>
                <w:sz w:val="28"/>
                <w:szCs w:val="28"/>
              </w:rPr>
              <w:t xml:space="preserve"> </w:t>
            </w:r>
            <w:r w:rsidRPr="002011FC">
              <w:rPr>
                <w:sz w:val="28"/>
                <w:szCs w:val="28"/>
                <w:lang w:val="en-US"/>
              </w:rPr>
              <w:t>scapǔlae</w:t>
            </w:r>
          </w:p>
          <w:p w:rsidR="00431514" w:rsidRPr="002011FC" w:rsidRDefault="00431514" w:rsidP="002011FC">
            <w:pPr>
              <w:numPr>
                <w:ilvl w:val="0"/>
                <w:numId w:val="47"/>
              </w:numPr>
              <w:spacing w:after="120"/>
              <w:ind w:left="340" w:hanging="340"/>
              <w:jc w:val="both"/>
              <w:rPr>
                <w:sz w:val="28"/>
                <w:szCs w:val="28"/>
                <w:lang w:val="en-US"/>
              </w:rPr>
            </w:pPr>
            <w:r w:rsidRPr="002011FC">
              <w:rPr>
                <w:sz w:val="28"/>
                <w:szCs w:val="28"/>
                <w:lang w:val="en-US"/>
              </w:rPr>
              <w:t>articulatio capǐtis costae</w:t>
            </w:r>
          </w:p>
          <w:p w:rsidR="00431514" w:rsidRPr="002011FC" w:rsidRDefault="00431514" w:rsidP="002011FC">
            <w:pPr>
              <w:numPr>
                <w:ilvl w:val="0"/>
                <w:numId w:val="47"/>
              </w:numPr>
              <w:spacing w:after="120"/>
              <w:ind w:left="340" w:hanging="340"/>
              <w:jc w:val="both"/>
              <w:rPr>
                <w:sz w:val="28"/>
                <w:szCs w:val="28"/>
                <w:lang w:val="en-US"/>
              </w:rPr>
            </w:pPr>
            <w:r w:rsidRPr="002011FC">
              <w:rPr>
                <w:sz w:val="28"/>
                <w:szCs w:val="28"/>
                <w:lang w:val="en-US"/>
              </w:rPr>
              <w:t xml:space="preserve">glandŭlae cervicāles </w:t>
            </w:r>
          </w:p>
          <w:p w:rsidR="00431514" w:rsidRPr="002011FC" w:rsidRDefault="00431514" w:rsidP="002011FC">
            <w:pPr>
              <w:numPr>
                <w:ilvl w:val="0"/>
                <w:numId w:val="47"/>
              </w:numPr>
              <w:spacing w:after="120"/>
              <w:ind w:left="340" w:hanging="340"/>
              <w:jc w:val="both"/>
              <w:rPr>
                <w:sz w:val="28"/>
                <w:szCs w:val="28"/>
                <w:lang w:val="en-US"/>
              </w:rPr>
            </w:pPr>
            <w:r w:rsidRPr="002011FC">
              <w:rPr>
                <w:sz w:val="28"/>
                <w:szCs w:val="28"/>
                <w:lang w:val="en-US"/>
              </w:rPr>
              <w:t>forāmen apǐcis dentis</w:t>
            </w:r>
          </w:p>
          <w:p w:rsidR="00431514" w:rsidRPr="002011FC" w:rsidRDefault="00431514" w:rsidP="002011FC">
            <w:pPr>
              <w:numPr>
                <w:ilvl w:val="0"/>
                <w:numId w:val="47"/>
              </w:numPr>
              <w:spacing w:after="120"/>
              <w:ind w:left="340" w:hanging="340"/>
              <w:jc w:val="both"/>
              <w:rPr>
                <w:sz w:val="28"/>
                <w:szCs w:val="28"/>
                <w:lang w:val="en-US"/>
              </w:rPr>
            </w:pPr>
            <w:r w:rsidRPr="002011FC">
              <w:rPr>
                <w:sz w:val="28"/>
                <w:szCs w:val="28"/>
                <w:lang w:val="en-US"/>
              </w:rPr>
              <w:t>ossa cranii</w:t>
            </w:r>
          </w:p>
          <w:p w:rsidR="00431514" w:rsidRPr="002011FC" w:rsidRDefault="00431514" w:rsidP="002011FC">
            <w:pPr>
              <w:numPr>
                <w:ilvl w:val="0"/>
                <w:numId w:val="47"/>
              </w:numPr>
              <w:spacing w:after="120"/>
              <w:ind w:left="340" w:hanging="340"/>
              <w:jc w:val="both"/>
              <w:rPr>
                <w:sz w:val="28"/>
                <w:szCs w:val="28"/>
                <w:lang w:val="en-US"/>
              </w:rPr>
            </w:pPr>
            <w:r w:rsidRPr="002011FC">
              <w:rPr>
                <w:sz w:val="28"/>
                <w:szCs w:val="28"/>
                <w:lang w:val="en-US"/>
              </w:rPr>
              <w:t>canālis nervi petrōsi majōris</w:t>
            </w:r>
          </w:p>
          <w:p w:rsidR="00431514" w:rsidRPr="002011FC" w:rsidRDefault="00431514" w:rsidP="002011FC">
            <w:pPr>
              <w:numPr>
                <w:ilvl w:val="0"/>
                <w:numId w:val="47"/>
              </w:numPr>
              <w:spacing w:after="120"/>
              <w:ind w:left="340" w:hanging="340"/>
              <w:jc w:val="both"/>
              <w:rPr>
                <w:sz w:val="28"/>
                <w:szCs w:val="28"/>
                <w:lang w:val="de-DE"/>
              </w:rPr>
            </w:pPr>
            <w:r w:rsidRPr="002011FC">
              <w:rPr>
                <w:sz w:val="28"/>
                <w:szCs w:val="28"/>
                <w:lang w:val="de-DE"/>
              </w:rPr>
              <w:t>foramĭna venārum minimārum</w:t>
            </w:r>
          </w:p>
          <w:p w:rsidR="00431514" w:rsidRPr="002011FC" w:rsidRDefault="00431514" w:rsidP="002011FC">
            <w:pPr>
              <w:numPr>
                <w:ilvl w:val="0"/>
                <w:numId w:val="47"/>
              </w:numPr>
              <w:spacing w:after="120"/>
              <w:ind w:left="340" w:hanging="340"/>
              <w:jc w:val="both"/>
              <w:rPr>
                <w:sz w:val="28"/>
                <w:szCs w:val="28"/>
                <w:lang w:val="de-DE"/>
              </w:rPr>
            </w:pPr>
            <w:r w:rsidRPr="002011FC">
              <w:rPr>
                <w:sz w:val="28"/>
                <w:szCs w:val="28"/>
                <w:lang w:val="de-DE"/>
              </w:rPr>
              <w:t>truncus corpŏris callōsi</w:t>
            </w:r>
          </w:p>
          <w:p w:rsidR="00431514" w:rsidRPr="002011FC" w:rsidRDefault="00431514" w:rsidP="002011FC">
            <w:pPr>
              <w:numPr>
                <w:ilvl w:val="0"/>
                <w:numId w:val="47"/>
              </w:numPr>
              <w:spacing w:after="120"/>
              <w:ind w:left="340" w:hanging="340"/>
              <w:jc w:val="both"/>
              <w:rPr>
                <w:sz w:val="28"/>
                <w:szCs w:val="28"/>
                <w:lang w:val="en-US"/>
              </w:rPr>
            </w:pPr>
            <w:r w:rsidRPr="002011FC">
              <w:rPr>
                <w:sz w:val="28"/>
                <w:szCs w:val="28"/>
                <w:lang w:val="en-US"/>
              </w:rPr>
              <w:t>ventricŭlus sinister cordis</w:t>
            </w:r>
          </w:p>
          <w:p w:rsidR="00431514" w:rsidRPr="002011FC" w:rsidRDefault="00431514" w:rsidP="002011FC">
            <w:pPr>
              <w:numPr>
                <w:ilvl w:val="0"/>
                <w:numId w:val="47"/>
              </w:numPr>
              <w:spacing w:after="120"/>
              <w:ind w:left="340" w:hanging="340"/>
              <w:jc w:val="both"/>
              <w:rPr>
                <w:sz w:val="28"/>
                <w:szCs w:val="28"/>
                <w:lang w:val="en-US"/>
              </w:rPr>
            </w:pPr>
            <w:r w:rsidRPr="002011FC">
              <w:rPr>
                <w:sz w:val="28"/>
                <w:szCs w:val="28"/>
                <w:lang w:val="en-US"/>
              </w:rPr>
              <w:t>ductus sublinguāles minōres</w:t>
            </w:r>
          </w:p>
          <w:p w:rsidR="00431514" w:rsidRPr="002011FC" w:rsidRDefault="00431514" w:rsidP="002011FC">
            <w:pPr>
              <w:numPr>
                <w:ilvl w:val="0"/>
                <w:numId w:val="47"/>
              </w:numPr>
              <w:spacing w:after="120"/>
              <w:ind w:left="340" w:hanging="340"/>
              <w:jc w:val="both"/>
              <w:rPr>
                <w:sz w:val="28"/>
                <w:szCs w:val="28"/>
                <w:lang w:val="en-US"/>
              </w:rPr>
            </w:pPr>
            <w:r w:rsidRPr="002011FC">
              <w:rPr>
                <w:sz w:val="28"/>
                <w:szCs w:val="28"/>
                <w:lang w:val="en-US"/>
              </w:rPr>
              <w:t>regio membri superiōris</w:t>
            </w:r>
          </w:p>
          <w:p w:rsidR="00431514" w:rsidRPr="002011FC" w:rsidRDefault="00431514" w:rsidP="002011FC">
            <w:pPr>
              <w:numPr>
                <w:ilvl w:val="0"/>
                <w:numId w:val="47"/>
              </w:numPr>
              <w:spacing w:after="120"/>
              <w:jc w:val="both"/>
              <w:rPr>
                <w:sz w:val="28"/>
                <w:szCs w:val="28"/>
                <w:lang w:val="en-US"/>
              </w:rPr>
            </w:pPr>
            <w:r w:rsidRPr="002011FC">
              <w:rPr>
                <w:sz w:val="28"/>
                <w:szCs w:val="28"/>
                <w:lang w:val="en-US"/>
              </w:rPr>
              <w:t>muscŭlus depressor septi nasi</w:t>
            </w:r>
          </w:p>
        </w:tc>
      </w:tr>
    </w:tbl>
    <w:p w:rsidR="00BE7DDC" w:rsidRDefault="00BE7DDC" w:rsidP="00BE7DDC">
      <w:pPr>
        <w:spacing w:after="60"/>
        <w:jc w:val="both"/>
        <w:rPr>
          <w:b/>
          <w:i/>
          <w:sz w:val="28"/>
          <w:szCs w:val="28"/>
        </w:rPr>
      </w:pPr>
    </w:p>
    <w:p w:rsidR="00431514" w:rsidRPr="002011FC" w:rsidRDefault="00431514" w:rsidP="00BE7DDC">
      <w:pPr>
        <w:spacing w:after="60"/>
        <w:jc w:val="both"/>
        <w:rPr>
          <w:b/>
          <w:caps/>
          <w:sz w:val="32"/>
          <w:szCs w:val="32"/>
          <w:lang w:val="kk-KZ"/>
        </w:rPr>
      </w:pPr>
      <w:r w:rsidRPr="002011FC">
        <w:rPr>
          <w:b/>
          <w:caps/>
          <w:sz w:val="32"/>
          <w:szCs w:val="32"/>
        </w:rPr>
        <w:t xml:space="preserve">13.4 </w:t>
      </w:r>
      <w:r w:rsidRPr="002011FC">
        <w:rPr>
          <w:b/>
          <w:caps/>
          <w:sz w:val="32"/>
          <w:szCs w:val="32"/>
          <w:lang w:val="kk-KZ"/>
        </w:rPr>
        <w:t>үй тапсырмасы</w:t>
      </w:r>
    </w:p>
    <w:p w:rsidR="00431514" w:rsidRPr="002011FC" w:rsidRDefault="00431514" w:rsidP="002011FC">
      <w:pPr>
        <w:numPr>
          <w:ilvl w:val="0"/>
          <w:numId w:val="69"/>
        </w:numPr>
        <w:spacing w:before="120"/>
        <w:jc w:val="both"/>
        <w:rPr>
          <w:sz w:val="28"/>
          <w:szCs w:val="28"/>
          <w:lang w:val="kk-KZ"/>
        </w:rPr>
      </w:pPr>
      <w:r w:rsidRPr="002011FC">
        <w:rPr>
          <w:sz w:val="28"/>
          <w:szCs w:val="28"/>
          <w:lang w:val="kk-KZ"/>
        </w:rPr>
        <w:t>Қорытынды бақылау жұмысының үлгісін орындаңыз.</w:t>
      </w:r>
    </w:p>
    <w:p w:rsidR="00431514" w:rsidRPr="002011FC" w:rsidRDefault="00431514" w:rsidP="002011FC">
      <w:pPr>
        <w:numPr>
          <w:ilvl w:val="0"/>
          <w:numId w:val="69"/>
        </w:numPr>
        <w:spacing w:before="120"/>
        <w:jc w:val="both"/>
        <w:rPr>
          <w:sz w:val="28"/>
          <w:szCs w:val="28"/>
        </w:rPr>
      </w:pPr>
      <w:r w:rsidRPr="002011FC">
        <w:rPr>
          <w:sz w:val="28"/>
          <w:szCs w:val="28"/>
          <w:lang w:val="kk-KZ"/>
        </w:rPr>
        <w:t>Жаттығу:</w:t>
      </w:r>
      <w:r w:rsidRPr="002011FC">
        <w:rPr>
          <w:sz w:val="28"/>
          <w:szCs w:val="28"/>
        </w:rPr>
        <w:t xml:space="preserve"> 1, 2, 4, 6 – </w:t>
      </w:r>
      <w:r w:rsidRPr="002011FC">
        <w:rPr>
          <w:sz w:val="28"/>
          <w:szCs w:val="28"/>
          <w:lang w:val="kk-KZ"/>
        </w:rPr>
        <w:t>ауызша</w:t>
      </w:r>
      <w:r w:rsidRPr="002011FC">
        <w:rPr>
          <w:sz w:val="28"/>
          <w:szCs w:val="28"/>
        </w:rPr>
        <w:t xml:space="preserve">, </w:t>
      </w:r>
      <w:r w:rsidRPr="002011FC">
        <w:rPr>
          <w:sz w:val="28"/>
          <w:szCs w:val="28"/>
          <w:lang w:val="kk-KZ"/>
        </w:rPr>
        <w:t>жаттығу:</w:t>
      </w:r>
      <w:r w:rsidRPr="002011FC">
        <w:rPr>
          <w:sz w:val="28"/>
          <w:szCs w:val="28"/>
        </w:rPr>
        <w:t xml:space="preserve"> 3, 5, 7 – </w:t>
      </w:r>
      <w:r w:rsidRPr="002011FC">
        <w:rPr>
          <w:sz w:val="28"/>
          <w:szCs w:val="28"/>
          <w:lang w:val="kk-KZ"/>
        </w:rPr>
        <w:t>жазбаша.</w:t>
      </w:r>
    </w:p>
    <w:p w:rsidR="00BE7DDC" w:rsidRDefault="00BE7DDC" w:rsidP="00431514">
      <w:pPr>
        <w:jc w:val="both"/>
        <w:rPr>
          <w:sz w:val="28"/>
          <w:szCs w:val="28"/>
          <w:lang w:val="kk-KZ"/>
        </w:rPr>
      </w:pPr>
    </w:p>
    <w:p w:rsidR="00431514" w:rsidRPr="002011FC" w:rsidRDefault="00431514" w:rsidP="00431514">
      <w:pPr>
        <w:jc w:val="both"/>
        <w:rPr>
          <w:b/>
          <w:sz w:val="30"/>
          <w:szCs w:val="30"/>
          <w:lang w:val="kk-KZ"/>
        </w:rPr>
      </w:pPr>
      <w:r w:rsidRPr="002011FC">
        <w:rPr>
          <w:b/>
          <w:caps/>
          <w:sz w:val="32"/>
          <w:szCs w:val="32"/>
        </w:rPr>
        <w:lastRenderedPageBreak/>
        <w:t xml:space="preserve">13.5 </w:t>
      </w:r>
      <w:r w:rsidRPr="002011FC">
        <w:rPr>
          <w:b/>
          <w:caps/>
          <w:sz w:val="32"/>
          <w:szCs w:val="32"/>
          <w:lang w:val="kk-KZ"/>
        </w:rPr>
        <w:t>жаттығулар</w:t>
      </w:r>
    </w:p>
    <w:p w:rsidR="00431514" w:rsidRPr="002011FC" w:rsidRDefault="00431514" w:rsidP="00431514">
      <w:pPr>
        <w:jc w:val="both"/>
        <w:rPr>
          <w:b/>
          <w:sz w:val="30"/>
          <w:szCs w:val="30"/>
        </w:rPr>
      </w:pPr>
    </w:p>
    <w:p w:rsidR="00431514" w:rsidRPr="002011FC" w:rsidRDefault="00431514" w:rsidP="00431514">
      <w:pPr>
        <w:jc w:val="both"/>
        <w:rPr>
          <w:b/>
          <w:i/>
          <w:sz w:val="28"/>
          <w:szCs w:val="28"/>
        </w:rPr>
      </w:pPr>
      <w:r w:rsidRPr="002011FC">
        <w:rPr>
          <w:b/>
          <w:sz w:val="28"/>
          <w:szCs w:val="28"/>
          <w:lang w:val="kk-KZ"/>
        </w:rPr>
        <w:t>1-жаттығу</w:t>
      </w:r>
      <w:r w:rsidRPr="002011FC">
        <w:rPr>
          <w:b/>
          <w:i/>
          <w:sz w:val="28"/>
          <w:szCs w:val="28"/>
        </w:rPr>
        <w:t xml:space="preserve">. </w:t>
      </w:r>
      <w:r w:rsidRPr="002011FC">
        <w:rPr>
          <w:b/>
          <w:i/>
          <w:sz w:val="28"/>
          <w:szCs w:val="28"/>
          <w:lang w:val="kk-KZ"/>
        </w:rPr>
        <w:t>Зат есімдердің сөздік формасын атаңыз:</w:t>
      </w:r>
    </w:p>
    <w:p w:rsidR="00431514" w:rsidRPr="002011FC" w:rsidRDefault="00431514" w:rsidP="00431514">
      <w:pPr>
        <w:jc w:val="both"/>
        <w:rPr>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84"/>
        <w:gridCol w:w="3267"/>
        <w:gridCol w:w="3303"/>
      </w:tblGrid>
      <w:tr w:rsidR="00431514" w:rsidRPr="002011FC" w:rsidTr="00431514">
        <w:trPr>
          <w:jc w:val="center"/>
        </w:trPr>
        <w:tc>
          <w:tcPr>
            <w:tcW w:w="1666" w:type="pct"/>
            <w:shd w:val="clear" w:color="auto" w:fill="auto"/>
          </w:tcPr>
          <w:p w:rsidR="00431514" w:rsidRPr="002011FC" w:rsidRDefault="00431514" w:rsidP="00431514">
            <w:pPr>
              <w:jc w:val="both"/>
              <w:rPr>
                <w:sz w:val="28"/>
                <w:szCs w:val="28"/>
                <w:lang w:val="kk-KZ"/>
              </w:rPr>
            </w:pPr>
            <w:r w:rsidRPr="002011FC">
              <w:rPr>
                <w:sz w:val="28"/>
                <w:szCs w:val="28"/>
                <w:lang w:val="kk-KZ"/>
              </w:rPr>
              <w:t xml:space="preserve">Қабат </w:t>
            </w:r>
          </w:p>
        </w:tc>
        <w:tc>
          <w:tcPr>
            <w:tcW w:w="1657" w:type="pct"/>
            <w:shd w:val="clear" w:color="auto" w:fill="auto"/>
          </w:tcPr>
          <w:p w:rsidR="00431514" w:rsidRPr="002011FC" w:rsidRDefault="00431514" w:rsidP="00431514">
            <w:pPr>
              <w:jc w:val="both"/>
              <w:rPr>
                <w:sz w:val="28"/>
                <w:szCs w:val="28"/>
                <w:lang w:val="kk-KZ"/>
              </w:rPr>
            </w:pPr>
            <w:r w:rsidRPr="002011FC">
              <w:rPr>
                <w:sz w:val="28"/>
                <w:szCs w:val="28"/>
                <w:lang w:val="kk-KZ"/>
              </w:rPr>
              <w:t xml:space="preserve">Торша </w:t>
            </w:r>
          </w:p>
        </w:tc>
        <w:tc>
          <w:tcPr>
            <w:tcW w:w="1676" w:type="pct"/>
            <w:shd w:val="clear" w:color="auto" w:fill="auto"/>
          </w:tcPr>
          <w:p w:rsidR="00431514" w:rsidRPr="002011FC" w:rsidRDefault="00431514" w:rsidP="00431514">
            <w:pPr>
              <w:jc w:val="both"/>
              <w:rPr>
                <w:sz w:val="28"/>
                <w:szCs w:val="28"/>
              </w:rPr>
            </w:pPr>
            <w:r w:rsidRPr="002011FC">
              <w:rPr>
                <w:sz w:val="28"/>
                <w:szCs w:val="28"/>
              </w:rPr>
              <w:t xml:space="preserve">барабан </w:t>
            </w:r>
          </w:p>
        </w:tc>
      </w:tr>
      <w:tr w:rsidR="00431514" w:rsidRPr="002011FC" w:rsidTr="00431514">
        <w:trPr>
          <w:jc w:val="center"/>
        </w:trPr>
        <w:tc>
          <w:tcPr>
            <w:tcW w:w="1666" w:type="pct"/>
            <w:shd w:val="clear" w:color="auto" w:fill="auto"/>
          </w:tcPr>
          <w:p w:rsidR="00431514" w:rsidRPr="002011FC" w:rsidRDefault="00431514" w:rsidP="00431514">
            <w:pPr>
              <w:jc w:val="both"/>
              <w:rPr>
                <w:sz w:val="28"/>
                <w:szCs w:val="28"/>
                <w:lang w:val="kk-KZ"/>
              </w:rPr>
            </w:pPr>
            <w:r w:rsidRPr="002011FC">
              <w:rPr>
                <w:sz w:val="28"/>
                <w:szCs w:val="28"/>
                <w:lang w:val="kk-KZ"/>
              </w:rPr>
              <w:t xml:space="preserve">Өрім </w:t>
            </w:r>
          </w:p>
        </w:tc>
        <w:tc>
          <w:tcPr>
            <w:tcW w:w="1657" w:type="pct"/>
            <w:shd w:val="clear" w:color="auto" w:fill="auto"/>
          </w:tcPr>
          <w:p w:rsidR="00431514" w:rsidRPr="002011FC" w:rsidRDefault="00431514" w:rsidP="00431514">
            <w:pPr>
              <w:jc w:val="both"/>
              <w:rPr>
                <w:sz w:val="28"/>
                <w:szCs w:val="28"/>
                <w:lang w:val="kk-KZ"/>
              </w:rPr>
            </w:pPr>
            <w:r w:rsidRPr="002011FC">
              <w:rPr>
                <w:sz w:val="28"/>
                <w:szCs w:val="28"/>
                <w:lang w:val="kk-KZ"/>
              </w:rPr>
              <w:t xml:space="preserve">Қақпа </w:t>
            </w:r>
          </w:p>
        </w:tc>
        <w:tc>
          <w:tcPr>
            <w:tcW w:w="1676" w:type="pct"/>
            <w:shd w:val="clear" w:color="auto" w:fill="auto"/>
          </w:tcPr>
          <w:p w:rsidR="00431514" w:rsidRPr="002011FC" w:rsidRDefault="00431514" w:rsidP="00431514">
            <w:pPr>
              <w:jc w:val="both"/>
              <w:rPr>
                <w:sz w:val="28"/>
                <w:szCs w:val="28"/>
                <w:lang w:val="kk-KZ"/>
              </w:rPr>
            </w:pPr>
            <w:r w:rsidRPr="002011FC">
              <w:rPr>
                <w:sz w:val="28"/>
                <w:szCs w:val="28"/>
                <w:lang w:val="kk-KZ"/>
              </w:rPr>
              <w:t xml:space="preserve">Дене </w:t>
            </w:r>
          </w:p>
        </w:tc>
      </w:tr>
      <w:tr w:rsidR="00431514" w:rsidRPr="002011FC" w:rsidTr="00431514">
        <w:trPr>
          <w:jc w:val="center"/>
        </w:trPr>
        <w:tc>
          <w:tcPr>
            <w:tcW w:w="1666" w:type="pct"/>
            <w:shd w:val="clear" w:color="auto" w:fill="auto"/>
          </w:tcPr>
          <w:p w:rsidR="00431514" w:rsidRPr="002011FC" w:rsidRDefault="00431514" w:rsidP="00431514">
            <w:pPr>
              <w:jc w:val="both"/>
              <w:rPr>
                <w:sz w:val="28"/>
                <w:szCs w:val="28"/>
                <w:lang w:val="kk-KZ"/>
              </w:rPr>
            </w:pPr>
            <w:r w:rsidRPr="002011FC">
              <w:rPr>
                <w:sz w:val="28"/>
                <w:szCs w:val="28"/>
                <w:lang w:val="kk-KZ"/>
              </w:rPr>
              <w:t xml:space="preserve">Дөңес </w:t>
            </w:r>
          </w:p>
        </w:tc>
        <w:tc>
          <w:tcPr>
            <w:tcW w:w="1657" w:type="pct"/>
            <w:shd w:val="clear" w:color="auto" w:fill="auto"/>
          </w:tcPr>
          <w:p w:rsidR="00431514" w:rsidRPr="002011FC" w:rsidRDefault="00431514" w:rsidP="00431514">
            <w:pPr>
              <w:jc w:val="both"/>
              <w:rPr>
                <w:sz w:val="28"/>
                <w:szCs w:val="28"/>
                <w:lang w:val="kk-KZ"/>
              </w:rPr>
            </w:pPr>
            <w:r w:rsidRPr="002011FC">
              <w:rPr>
                <w:sz w:val="28"/>
                <w:szCs w:val="28"/>
                <w:lang w:val="kk-KZ"/>
              </w:rPr>
              <w:t xml:space="preserve">Буылтық </w:t>
            </w:r>
          </w:p>
        </w:tc>
        <w:tc>
          <w:tcPr>
            <w:tcW w:w="1676" w:type="pct"/>
            <w:shd w:val="clear" w:color="auto" w:fill="auto"/>
          </w:tcPr>
          <w:p w:rsidR="00431514" w:rsidRPr="002011FC" w:rsidRDefault="00431514" w:rsidP="00431514">
            <w:pPr>
              <w:jc w:val="both"/>
              <w:rPr>
                <w:sz w:val="28"/>
                <w:szCs w:val="28"/>
                <w:lang w:val="kk-KZ"/>
              </w:rPr>
            </w:pPr>
            <w:r w:rsidRPr="002011FC">
              <w:rPr>
                <w:sz w:val="28"/>
                <w:szCs w:val="28"/>
                <w:lang w:val="kk-KZ"/>
              </w:rPr>
              <w:t xml:space="preserve">Қарын </w:t>
            </w:r>
          </w:p>
        </w:tc>
      </w:tr>
      <w:tr w:rsidR="00431514" w:rsidRPr="002011FC" w:rsidTr="00431514">
        <w:trPr>
          <w:jc w:val="center"/>
        </w:trPr>
        <w:tc>
          <w:tcPr>
            <w:tcW w:w="1666" w:type="pct"/>
            <w:shd w:val="clear" w:color="auto" w:fill="auto"/>
          </w:tcPr>
          <w:p w:rsidR="00431514" w:rsidRPr="002011FC" w:rsidRDefault="00431514" w:rsidP="00431514">
            <w:pPr>
              <w:jc w:val="both"/>
              <w:rPr>
                <w:sz w:val="28"/>
                <w:szCs w:val="28"/>
                <w:lang w:val="kk-KZ"/>
              </w:rPr>
            </w:pPr>
            <w:r w:rsidRPr="002011FC">
              <w:rPr>
                <w:sz w:val="28"/>
                <w:szCs w:val="28"/>
                <w:lang w:val="kk-KZ"/>
              </w:rPr>
              <w:t xml:space="preserve">Кеңістік </w:t>
            </w:r>
          </w:p>
        </w:tc>
        <w:tc>
          <w:tcPr>
            <w:tcW w:w="1657" w:type="pct"/>
            <w:shd w:val="clear" w:color="auto" w:fill="auto"/>
          </w:tcPr>
          <w:p w:rsidR="00431514" w:rsidRPr="002011FC" w:rsidRDefault="00431514" w:rsidP="00431514">
            <w:pPr>
              <w:jc w:val="both"/>
              <w:rPr>
                <w:sz w:val="28"/>
                <w:szCs w:val="28"/>
                <w:lang w:val="kk-KZ"/>
              </w:rPr>
            </w:pPr>
            <w:r w:rsidRPr="002011FC">
              <w:rPr>
                <w:sz w:val="28"/>
                <w:szCs w:val="28"/>
                <w:lang w:val="kk-KZ"/>
              </w:rPr>
              <w:t xml:space="preserve">Жұтқыншақ </w:t>
            </w:r>
          </w:p>
        </w:tc>
        <w:tc>
          <w:tcPr>
            <w:tcW w:w="1676" w:type="pct"/>
            <w:shd w:val="clear" w:color="auto" w:fill="auto"/>
          </w:tcPr>
          <w:p w:rsidR="00431514" w:rsidRPr="002011FC" w:rsidRDefault="00431514" w:rsidP="00431514">
            <w:pPr>
              <w:jc w:val="both"/>
              <w:rPr>
                <w:sz w:val="28"/>
                <w:szCs w:val="28"/>
                <w:lang w:val="kk-KZ"/>
              </w:rPr>
            </w:pPr>
            <w:r w:rsidRPr="002011FC">
              <w:rPr>
                <w:sz w:val="28"/>
                <w:szCs w:val="28"/>
                <w:lang w:val="kk-KZ"/>
              </w:rPr>
              <w:t xml:space="preserve">Суөткізгіш </w:t>
            </w:r>
          </w:p>
        </w:tc>
      </w:tr>
      <w:tr w:rsidR="00431514" w:rsidRPr="002011FC" w:rsidTr="00431514">
        <w:trPr>
          <w:jc w:val="center"/>
        </w:trPr>
        <w:tc>
          <w:tcPr>
            <w:tcW w:w="1666" w:type="pct"/>
            <w:shd w:val="clear" w:color="auto" w:fill="auto"/>
          </w:tcPr>
          <w:p w:rsidR="00431514" w:rsidRPr="002011FC" w:rsidRDefault="00431514" w:rsidP="00431514">
            <w:pPr>
              <w:jc w:val="both"/>
              <w:rPr>
                <w:sz w:val="28"/>
                <w:szCs w:val="28"/>
                <w:lang w:val="kk-KZ"/>
              </w:rPr>
            </w:pPr>
            <w:r w:rsidRPr="002011FC">
              <w:rPr>
                <w:sz w:val="28"/>
                <w:szCs w:val="28"/>
                <w:lang w:val="kk-KZ"/>
              </w:rPr>
              <w:t xml:space="preserve">Көз торы </w:t>
            </w:r>
          </w:p>
        </w:tc>
        <w:tc>
          <w:tcPr>
            <w:tcW w:w="1657" w:type="pct"/>
            <w:shd w:val="clear" w:color="auto" w:fill="auto"/>
          </w:tcPr>
          <w:p w:rsidR="00431514" w:rsidRPr="002011FC" w:rsidRDefault="00431514" w:rsidP="00431514">
            <w:pPr>
              <w:jc w:val="both"/>
              <w:rPr>
                <w:sz w:val="28"/>
                <w:szCs w:val="28"/>
              </w:rPr>
            </w:pPr>
            <w:r w:rsidRPr="002011FC">
              <w:rPr>
                <w:sz w:val="28"/>
                <w:szCs w:val="28"/>
              </w:rPr>
              <w:t>альвеола</w:t>
            </w:r>
          </w:p>
        </w:tc>
        <w:tc>
          <w:tcPr>
            <w:tcW w:w="1676" w:type="pct"/>
            <w:shd w:val="clear" w:color="auto" w:fill="auto"/>
          </w:tcPr>
          <w:p w:rsidR="00431514" w:rsidRPr="002011FC" w:rsidRDefault="00431514" w:rsidP="00431514">
            <w:pPr>
              <w:jc w:val="both"/>
              <w:rPr>
                <w:sz w:val="28"/>
                <w:szCs w:val="28"/>
                <w:lang w:val="kk-KZ"/>
              </w:rPr>
            </w:pPr>
            <w:r w:rsidRPr="002011FC">
              <w:rPr>
                <w:sz w:val="28"/>
                <w:szCs w:val="28"/>
                <w:lang w:val="kk-KZ"/>
              </w:rPr>
              <w:t xml:space="preserve">Сырты  </w:t>
            </w:r>
          </w:p>
        </w:tc>
      </w:tr>
      <w:tr w:rsidR="00431514" w:rsidRPr="002011FC" w:rsidTr="00431514">
        <w:trPr>
          <w:jc w:val="center"/>
        </w:trPr>
        <w:tc>
          <w:tcPr>
            <w:tcW w:w="1666" w:type="pct"/>
            <w:shd w:val="clear" w:color="auto" w:fill="auto"/>
          </w:tcPr>
          <w:p w:rsidR="00431514" w:rsidRPr="002011FC" w:rsidRDefault="00431514" w:rsidP="00431514">
            <w:pPr>
              <w:jc w:val="both"/>
              <w:rPr>
                <w:sz w:val="28"/>
                <w:szCs w:val="28"/>
                <w:lang w:val="kk-KZ"/>
              </w:rPr>
            </w:pPr>
            <w:r w:rsidRPr="002011FC">
              <w:rPr>
                <w:sz w:val="28"/>
                <w:szCs w:val="28"/>
                <w:lang w:val="kk-KZ"/>
              </w:rPr>
              <w:t xml:space="preserve">Сирақ </w:t>
            </w:r>
          </w:p>
        </w:tc>
        <w:tc>
          <w:tcPr>
            <w:tcW w:w="1657" w:type="pct"/>
            <w:shd w:val="clear" w:color="auto" w:fill="auto"/>
          </w:tcPr>
          <w:p w:rsidR="00431514" w:rsidRPr="002011FC" w:rsidRDefault="00431514" w:rsidP="00431514">
            <w:pPr>
              <w:jc w:val="both"/>
              <w:rPr>
                <w:sz w:val="28"/>
                <w:szCs w:val="28"/>
                <w:lang w:val="kk-KZ"/>
              </w:rPr>
            </w:pPr>
            <w:r w:rsidRPr="002011FC">
              <w:rPr>
                <w:sz w:val="28"/>
                <w:szCs w:val="28"/>
                <w:lang w:val="kk-KZ"/>
              </w:rPr>
              <w:t xml:space="preserve">Иық </w:t>
            </w:r>
          </w:p>
        </w:tc>
        <w:tc>
          <w:tcPr>
            <w:tcW w:w="1676" w:type="pct"/>
            <w:shd w:val="clear" w:color="auto" w:fill="auto"/>
          </w:tcPr>
          <w:p w:rsidR="00431514" w:rsidRPr="002011FC" w:rsidRDefault="00431514" w:rsidP="00431514">
            <w:pPr>
              <w:jc w:val="both"/>
              <w:rPr>
                <w:sz w:val="28"/>
                <w:szCs w:val="28"/>
                <w:lang w:val="kk-KZ"/>
              </w:rPr>
            </w:pPr>
            <w:r w:rsidRPr="002011FC">
              <w:rPr>
                <w:sz w:val="28"/>
                <w:szCs w:val="28"/>
                <w:lang w:val="kk-KZ"/>
              </w:rPr>
              <w:t xml:space="preserve">Жоғарылау </w:t>
            </w:r>
          </w:p>
        </w:tc>
      </w:tr>
      <w:tr w:rsidR="00431514" w:rsidRPr="002011FC" w:rsidTr="00431514">
        <w:trPr>
          <w:jc w:val="center"/>
        </w:trPr>
        <w:tc>
          <w:tcPr>
            <w:tcW w:w="1666" w:type="pct"/>
            <w:shd w:val="clear" w:color="auto" w:fill="auto"/>
          </w:tcPr>
          <w:p w:rsidR="00431514" w:rsidRPr="002011FC" w:rsidRDefault="00431514" w:rsidP="00431514">
            <w:pPr>
              <w:jc w:val="both"/>
              <w:rPr>
                <w:sz w:val="28"/>
                <w:szCs w:val="28"/>
                <w:lang w:val="kk-KZ"/>
              </w:rPr>
            </w:pPr>
            <w:r w:rsidRPr="002011FC">
              <w:rPr>
                <w:sz w:val="28"/>
                <w:szCs w:val="28"/>
                <w:lang w:val="kk-KZ"/>
              </w:rPr>
              <w:t>шеміршек</w:t>
            </w:r>
          </w:p>
        </w:tc>
        <w:tc>
          <w:tcPr>
            <w:tcW w:w="1657" w:type="pct"/>
            <w:shd w:val="clear" w:color="auto" w:fill="auto"/>
          </w:tcPr>
          <w:p w:rsidR="00431514" w:rsidRPr="002011FC" w:rsidRDefault="00431514" w:rsidP="00431514">
            <w:pPr>
              <w:jc w:val="both"/>
              <w:rPr>
                <w:sz w:val="28"/>
                <w:szCs w:val="28"/>
                <w:lang w:val="kk-KZ"/>
              </w:rPr>
            </w:pPr>
            <w:r w:rsidRPr="002011FC">
              <w:rPr>
                <w:sz w:val="28"/>
                <w:szCs w:val="28"/>
                <w:lang w:val="kk-KZ"/>
              </w:rPr>
              <w:t>Аяқ-қол</w:t>
            </w:r>
          </w:p>
        </w:tc>
        <w:tc>
          <w:tcPr>
            <w:tcW w:w="1676" w:type="pct"/>
            <w:shd w:val="clear" w:color="auto" w:fill="auto"/>
          </w:tcPr>
          <w:p w:rsidR="00431514" w:rsidRPr="002011FC" w:rsidRDefault="00431514" w:rsidP="00431514">
            <w:pPr>
              <w:jc w:val="both"/>
              <w:rPr>
                <w:sz w:val="28"/>
                <w:szCs w:val="28"/>
                <w:lang w:val="kk-KZ"/>
              </w:rPr>
            </w:pPr>
            <w:r w:rsidRPr="002011FC">
              <w:rPr>
                <w:sz w:val="28"/>
                <w:szCs w:val="28"/>
                <w:lang w:val="kk-KZ"/>
              </w:rPr>
              <w:t xml:space="preserve">Буын </w:t>
            </w:r>
          </w:p>
        </w:tc>
      </w:tr>
    </w:tbl>
    <w:p w:rsidR="00431514" w:rsidRPr="002011FC" w:rsidRDefault="00431514" w:rsidP="00431514">
      <w:pPr>
        <w:jc w:val="both"/>
        <w:rPr>
          <w:b/>
          <w:caps/>
          <w:sz w:val="28"/>
          <w:szCs w:val="28"/>
        </w:rPr>
      </w:pPr>
    </w:p>
    <w:p w:rsidR="00431514" w:rsidRPr="002011FC" w:rsidRDefault="00431514" w:rsidP="00431514">
      <w:pPr>
        <w:jc w:val="both"/>
        <w:rPr>
          <w:b/>
          <w:caps/>
          <w:sz w:val="28"/>
          <w:szCs w:val="28"/>
        </w:rPr>
      </w:pPr>
      <w:r w:rsidRPr="002011FC">
        <w:rPr>
          <w:b/>
          <w:sz w:val="28"/>
          <w:szCs w:val="28"/>
          <w:lang w:val="kk-KZ"/>
        </w:rPr>
        <w:t>2-жаттығу</w:t>
      </w:r>
      <w:r w:rsidRPr="002011FC">
        <w:rPr>
          <w:b/>
          <w:i/>
          <w:sz w:val="28"/>
          <w:szCs w:val="28"/>
        </w:rPr>
        <w:t xml:space="preserve">. </w:t>
      </w:r>
      <w:r w:rsidRPr="002011FC">
        <w:rPr>
          <w:b/>
          <w:i/>
          <w:sz w:val="28"/>
          <w:szCs w:val="28"/>
          <w:lang w:val="kk-KZ"/>
        </w:rPr>
        <w:t>Сын есімдердің сөздік формасын атаңы: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2477"/>
        <w:gridCol w:w="3101"/>
      </w:tblGrid>
      <w:tr w:rsidR="00431514" w:rsidRPr="002011FC" w:rsidTr="00431514">
        <w:trPr>
          <w:jc w:val="center"/>
        </w:trPr>
        <w:tc>
          <w:tcPr>
            <w:tcW w:w="3708" w:type="dxa"/>
            <w:shd w:val="clear" w:color="auto" w:fill="auto"/>
          </w:tcPr>
          <w:p w:rsidR="00431514" w:rsidRPr="002011FC" w:rsidRDefault="00431514" w:rsidP="00431514">
            <w:pPr>
              <w:jc w:val="both"/>
              <w:rPr>
                <w:sz w:val="28"/>
                <w:szCs w:val="28"/>
                <w:lang w:val="kk-KZ"/>
              </w:rPr>
            </w:pPr>
            <w:r w:rsidRPr="002011FC">
              <w:rPr>
                <w:sz w:val="28"/>
                <w:szCs w:val="28"/>
              </w:rPr>
              <w:t xml:space="preserve">Торлы </w:t>
            </w:r>
          </w:p>
        </w:tc>
        <w:tc>
          <w:tcPr>
            <w:tcW w:w="2477" w:type="dxa"/>
            <w:shd w:val="clear" w:color="auto" w:fill="auto"/>
          </w:tcPr>
          <w:p w:rsidR="00431514" w:rsidRPr="002011FC" w:rsidRDefault="00431514" w:rsidP="00431514">
            <w:pPr>
              <w:jc w:val="both"/>
              <w:rPr>
                <w:sz w:val="28"/>
                <w:szCs w:val="28"/>
                <w:lang w:val="kk-KZ"/>
              </w:rPr>
            </w:pPr>
            <w:r w:rsidRPr="002011FC">
              <w:rPr>
                <w:sz w:val="28"/>
                <w:szCs w:val="28"/>
                <w:lang w:val="kk-KZ"/>
              </w:rPr>
              <w:t>Белдік</w:t>
            </w:r>
          </w:p>
        </w:tc>
        <w:tc>
          <w:tcPr>
            <w:tcW w:w="3101" w:type="dxa"/>
            <w:shd w:val="clear" w:color="auto" w:fill="auto"/>
          </w:tcPr>
          <w:p w:rsidR="00431514" w:rsidRPr="002011FC" w:rsidRDefault="00431514" w:rsidP="00431514">
            <w:pPr>
              <w:jc w:val="both"/>
              <w:rPr>
                <w:sz w:val="28"/>
                <w:szCs w:val="28"/>
                <w:lang w:val="kk-KZ"/>
              </w:rPr>
            </w:pPr>
            <w:r w:rsidRPr="002011FC">
              <w:rPr>
                <w:sz w:val="28"/>
                <w:szCs w:val="28"/>
                <w:lang w:val="kk-KZ"/>
              </w:rPr>
              <w:t>тілідк</w:t>
            </w:r>
          </w:p>
        </w:tc>
      </w:tr>
      <w:tr w:rsidR="00431514" w:rsidRPr="002011FC" w:rsidTr="00431514">
        <w:trPr>
          <w:jc w:val="center"/>
        </w:trPr>
        <w:tc>
          <w:tcPr>
            <w:tcW w:w="3708" w:type="dxa"/>
            <w:shd w:val="clear" w:color="auto" w:fill="auto"/>
          </w:tcPr>
          <w:p w:rsidR="00431514" w:rsidRPr="002011FC" w:rsidRDefault="00431514" w:rsidP="00431514">
            <w:pPr>
              <w:jc w:val="both"/>
              <w:rPr>
                <w:sz w:val="28"/>
                <w:szCs w:val="28"/>
                <w:lang w:val="kk-KZ"/>
              </w:rPr>
            </w:pPr>
            <w:r w:rsidRPr="002011FC">
              <w:rPr>
                <w:sz w:val="28"/>
                <w:szCs w:val="28"/>
                <w:lang w:val="kk-KZ"/>
              </w:rPr>
              <w:t>сүйектік</w:t>
            </w:r>
          </w:p>
        </w:tc>
        <w:tc>
          <w:tcPr>
            <w:tcW w:w="2477" w:type="dxa"/>
            <w:shd w:val="clear" w:color="auto" w:fill="auto"/>
          </w:tcPr>
          <w:p w:rsidR="00431514" w:rsidRPr="002011FC" w:rsidRDefault="00431514" w:rsidP="00431514">
            <w:pPr>
              <w:jc w:val="both"/>
              <w:rPr>
                <w:sz w:val="28"/>
                <w:szCs w:val="28"/>
                <w:lang w:val="kk-KZ"/>
              </w:rPr>
            </w:pPr>
            <w:r w:rsidRPr="002011FC">
              <w:rPr>
                <w:sz w:val="28"/>
                <w:szCs w:val="28"/>
                <w:lang w:val="kk-KZ"/>
              </w:rPr>
              <w:t>Жоғарғы</w:t>
            </w:r>
          </w:p>
        </w:tc>
        <w:tc>
          <w:tcPr>
            <w:tcW w:w="3101" w:type="dxa"/>
            <w:shd w:val="clear" w:color="auto" w:fill="auto"/>
          </w:tcPr>
          <w:p w:rsidR="00431514" w:rsidRPr="002011FC" w:rsidRDefault="00431514" w:rsidP="00431514">
            <w:pPr>
              <w:jc w:val="both"/>
              <w:rPr>
                <w:sz w:val="28"/>
                <w:szCs w:val="28"/>
                <w:lang w:val="kk-KZ"/>
              </w:rPr>
            </w:pPr>
            <w:r w:rsidRPr="002011FC">
              <w:rPr>
                <w:sz w:val="28"/>
                <w:szCs w:val="28"/>
                <w:lang w:val="kk-KZ"/>
              </w:rPr>
              <w:t>қабырғааралық</w:t>
            </w:r>
          </w:p>
        </w:tc>
      </w:tr>
      <w:tr w:rsidR="00431514" w:rsidRPr="002011FC" w:rsidTr="00431514">
        <w:trPr>
          <w:jc w:val="center"/>
        </w:trPr>
        <w:tc>
          <w:tcPr>
            <w:tcW w:w="3708" w:type="dxa"/>
            <w:shd w:val="clear" w:color="auto" w:fill="auto"/>
          </w:tcPr>
          <w:p w:rsidR="00431514" w:rsidRPr="002011FC" w:rsidRDefault="00431514" w:rsidP="00431514">
            <w:pPr>
              <w:jc w:val="both"/>
              <w:rPr>
                <w:sz w:val="28"/>
                <w:szCs w:val="28"/>
                <w:lang w:val="kk-KZ"/>
              </w:rPr>
            </w:pPr>
            <w:r w:rsidRPr="002011FC">
              <w:rPr>
                <w:sz w:val="28"/>
                <w:szCs w:val="28"/>
                <w:lang w:val="kk-KZ"/>
              </w:rPr>
              <w:t xml:space="preserve">Жарты ай тәрізді </w:t>
            </w:r>
          </w:p>
        </w:tc>
        <w:tc>
          <w:tcPr>
            <w:tcW w:w="2477" w:type="dxa"/>
            <w:shd w:val="clear" w:color="auto" w:fill="auto"/>
          </w:tcPr>
          <w:p w:rsidR="00431514" w:rsidRPr="002011FC" w:rsidRDefault="00431514" w:rsidP="00431514">
            <w:pPr>
              <w:jc w:val="both"/>
              <w:rPr>
                <w:sz w:val="28"/>
                <w:szCs w:val="28"/>
                <w:lang w:val="kk-KZ"/>
              </w:rPr>
            </w:pPr>
            <w:r w:rsidRPr="002011FC">
              <w:rPr>
                <w:sz w:val="28"/>
                <w:szCs w:val="28"/>
                <w:lang w:val="kk-KZ"/>
              </w:rPr>
              <w:t xml:space="preserve">Бөкселік </w:t>
            </w:r>
          </w:p>
        </w:tc>
        <w:tc>
          <w:tcPr>
            <w:tcW w:w="3101" w:type="dxa"/>
            <w:shd w:val="clear" w:color="auto" w:fill="auto"/>
          </w:tcPr>
          <w:p w:rsidR="00431514" w:rsidRPr="002011FC" w:rsidRDefault="00431514" w:rsidP="00431514">
            <w:pPr>
              <w:jc w:val="both"/>
              <w:rPr>
                <w:sz w:val="28"/>
                <w:szCs w:val="28"/>
                <w:lang w:val="kk-KZ"/>
              </w:rPr>
            </w:pPr>
            <w:r w:rsidRPr="002011FC">
              <w:rPr>
                <w:sz w:val="28"/>
                <w:szCs w:val="28"/>
                <w:lang w:val="kk-KZ"/>
              </w:rPr>
              <w:t xml:space="preserve">Өте аз </w:t>
            </w:r>
          </w:p>
        </w:tc>
      </w:tr>
      <w:tr w:rsidR="00431514" w:rsidRPr="002011FC" w:rsidTr="00431514">
        <w:trPr>
          <w:jc w:val="center"/>
        </w:trPr>
        <w:tc>
          <w:tcPr>
            <w:tcW w:w="3708" w:type="dxa"/>
            <w:shd w:val="clear" w:color="auto" w:fill="auto"/>
          </w:tcPr>
          <w:p w:rsidR="00431514" w:rsidRPr="002011FC" w:rsidRDefault="00431514" w:rsidP="00431514">
            <w:pPr>
              <w:jc w:val="both"/>
              <w:rPr>
                <w:sz w:val="28"/>
                <w:szCs w:val="28"/>
                <w:lang w:val="kk-KZ"/>
              </w:rPr>
            </w:pPr>
            <w:r w:rsidRPr="002011FC">
              <w:rPr>
                <w:sz w:val="28"/>
                <w:szCs w:val="28"/>
                <w:lang w:val="kk-KZ"/>
              </w:rPr>
              <w:t xml:space="preserve">Төбелік </w:t>
            </w:r>
          </w:p>
        </w:tc>
        <w:tc>
          <w:tcPr>
            <w:tcW w:w="2477" w:type="dxa"/>
            <w:shd w:val="clear" w:color="auto" w:fill="auto"/>
          </w:tcPr>
          <w:p w:rsidR="00431514" w:rsidRPr="002011FC" w:rsidRDefault="00431514" w:rsidP="00431514">
            <w:pPr>
              <w:jc w:val="both"/>
              <w:rPr>
                <w:sz w:val="28"/>
                <w:szCs w:val="28"/>
                <w:lang w:val="kk-KZ"/>
              </w:rPr>
            </w:pPr>
            <w:r w:rsidRPr="002011FC">
              <w:rPr>
                <w:sz w:val="28"/>
                <w:szCs w:val="28"/>
                <w:lang w:val="kk-KZ"/>
              </w:rPr>
              <w:t xml:space="preserve">Үңгірлік </w:t>
            </w:r>
          </w:p>
        </w:tc>
        <w:tc>
          <w:tcPr>
            <w:tcW w:w="3101" w:type="dxa"/>
            <w:shd w:val="clear" w:color="auto" w:fill="auto"/>
          </w:tcPr>
          <w:p w:rsidR="00431514" w:rsidRPr="002011FC" w:rsidRDefault="00431514" w:rsidP="00431514">
            <w:pPr>
              <w:jc w:val="both"/>
              <w:rPr>
                <w:sz w:val="28"/>
                <w:szCs w:val="28"/>
                <w:lang w:val="kk-KZ"/>
              </w:rPr>
            </w:pPr>
            <w:r w:rsidRPr="002011FC">
              <w:rPr>
                <w:sz w:val="28"/>
                <w:szCs w:val="28"/>
                <w:lang w:val="kk-KZ"/>
              </w:rPr>
              <w:t>көзұялық</w:t>
            </w:r>
          </w:p>
        </w:tc>
      </w:tr>
      <w:tr w:rsidR="00431514" w:rsidRPr="002011FC" w:rsidTr="00431514">
        <w:trPr>
          <w:jc w:val="center"/>
        </w:trPr>
        <w:tc>
          <w:tcPr>
            <w:tcW w:w="3708" w:type="dxa"/>
            <w:shd w:val="clear" w:color="auto" w:fill="auto"/>
          </w:tcPr>
          <w:p w:rsidR="00431514" w:rsidRPr="002011FC" w:rsidRDefault="00431514" w:rsidP="00431514">
            <w:pPr>
              <w:jc w:val="both"/>
              <w:rPr>
                <w:sz w:val="28"/>
                <w:szCs w:val="28"/>
                <w:lang w:val="kk-KZ"/>
              </w:rPr>
            </w:pPr>
            <w:r w:rsidRPr="002011FC">
              <w:rPr>
                <w:sz w:val="28"/>
                <w:szCs w:val="28"/>
                <w:lang w:val="kk-KZ"/>
              </w:rPr>
              <w:t xml:space="preserve">Желкелік </w:t>
            </w:r>
          </w:p>
        </w:tc>
        <w:tc>
          <w:tcPr>
            <w:tcW w:w="2477" w:type="dxa"/>
            <w:shd w:val="clear" w:color="auto" w:fill="auto"/>
          </w:tcPr>
          <w:p w:rsidR="00431514" w:rsidRPr="002011FC" w:rsidRDefault="00431514" w:rsidP="00431514">
            <w:pPr>
              <w:jc w:val="both"/>
              <w:rPr>
                <w:sz w:val="28"/>
                <w:szCs w:val="28"/>
                <w:lang w:val="kk-KZ"/>
              </w:rPr>
            </w:pPr>
            <w:r w:rsidRPr="002011FC">
              <w:rPr>
                <w:sz w:val="28"/>
                <w:szCs w:val="28"/>
                <w:lang w:val="kk-KZ"/>
              </w:rPr>
              <w:t>Төменгі</w:t>
            </w:r>
          </w:p>
        </w:tc>
        <w:tc>
          <w:tcPr>
            <w:tcW w:w="3101" w:type="dxa"/>
            <w:shd w:val="clear" w:color="auto" w:fill="auto"/>
          </w:tcPr>
          <w:p w:rsidR="00431514" w:rsidRPr="002011FC" w:rsidRDefault="00431514" w:rsidP="00431514">
            <w:pPr>
              <w:jc w:val="both"/>
              <w:rPr>
                <w:sz w:val="28"/>
                <w:szCs w:val="28"/>
                <w:lang w:val="kk-KZ"/>
              </w:rPr>
            </w:pPr>
            <w:r w:rsidRPr="002011FC">
              <w:rPr>
                <w:sz w:val="28"/>
                <w:szCs w:val="28"/>
                <w:lang w:val="kk-KZ"/>
              </w:rPr>
              <w:t>асқазандық</w:t>
            </w:r>
          </w:p>
        </w:tc>
      </w:tr>
      <w:tr w:rsidR="00431514" w:rsidRPr="002011FC" w:rsidTr="00431514">
        <w:trPr>
          <w:jc w:val="center"/>
        </w:trPr>
        <w:tc>
          <w:tcPr>
            <w:tcW w:w="3708" w:type="dxa"/>
            <w:shd w:val="clear" w:color="auto" w:fill="auto"/>
          </w:tcPr>
          <w:p w:rsidR="00431514" w:rsidRPr="002011FC" w:rsidRDefault="00431514" w:rsidP="00431514">
            <w:pPr>
              <w:jc w:val="both"/>
              <w:rPr>
                <w:sz w:val="28"/>
                <w:szCs w:val="28"/>
                <w:lang w:val="kk-KZ"/>
              </w:rPr>
            </w:pPr>
            <w:r w:rsidRPr="002011FC">
              <w:rPr>
                <w:sz w:val="28"/>
                <w:szCs w:val="28"/>
                <w:lang w:val="kk-KZ"/>
              </w:rPr>
              <w:t xml:space="preserve">Самайлық </w:t>
            </w:r>
          </w:p>
        </w:tc>
        <w:tc>
          <w:tcPr>
            <w:tcW w:w="2477" w:type="dxa"/>
            <w:shd w:val="clear" w:color="auto" w:fill="auto"/>
          </w:tcPr>
          <w:p w:rsidR="00431514" w:rsidRPr="002011FC" w:rsidRDefault="00431514" w:rsidP="00431514">
            <w:pPr>
              <w:jc w:val="both"/>
              <w:rPr>
                <w:sz w:val="28"/>
                <w:szCs w:val="28"/>
                <w:lang w:val="kk-KZ"/>
              </w:rPr>
            </w:pPr>
            <w:r w:rsidRPr="002011FC">
              <w:rPr>
                <w:sz w:val="28"/>
                <w:szCs w:val="28"/>
                <w:lang w:val="kk-KZ"/>
              </w:rPr>
              <w:t>Тамыраралық</w:t>
            </w:r>
          </w:p>
        </w:tc>
        <w:tc>
          <w:tcPr>
            <w:tcW w:w="3101" w:type="dxa"/>
            <w:shd w:val="clear" w:color="auto" w:fill="auto"/>
          </w:tcPr>
          <w:p w:rsidR="00431514" w:rsidRPr="002011FC" w:rsidRDefault="00431514" w:rsidP="00431514">
            <w:pPr>
              <w:jc w:val="both"/>
              <w:rPr>
                <w:sz w:val="28"/>
                <w:szCs w:val="28"/>
                <w:lang w:val="kk-KZ"/>
              </w:rPr>
            </w:pPr>
            <w:r w:rsidRPr="002011FC">
              <w:rPr>
                <w:sz w:val="28"/>
                <w:szCs w:val="28"/>
                <w:lang w:val="kk-KZ"/>
              </w:rPr>
              <w:t xml:space="preserve">Өте кең </w:t>
            </w:r>
          </w:p>
        </w:tc>
      </w:tr>
      <w:tr w:rsidR="00431514" w:rsidRPr="002011FC" w:rsidTr="00431514">
        <w:trPr>
          <w:jc w:val="center"/>
        </w:trPr>
        <w:tc>
          <w:tcPr>
            <w:tcW w:w="3708" w:type="dxa"/>
            <w:shd w:val="clear" w:color="auto" w:fill="auto"/>
          </w:tcPr>
          <w:p w:rsidR="00431514" w:rsidRPr="002011FC" w:rsidRDefault="00431514" w:rsidP="00431514">
            <w:pPr>
              <w:jc w:val="both"/>
              <w:rPr>
                <w:sz w:val="28"/>
                <w:szCs w:val="28"/>
              </w:rPr>
            </w:pPr>
            <w:r w:rsidRPr="002011FC">
              <w:rPr>
                <w:sz w:val="28"/>
                <w:szCs w:val="28"/>
                <w:lang w:val="kk-KZ"/>
              </w:rPr>
              <w:t xml:space="preserve">Үлкен </w:t>
            </w:r>
            <w:r w:rsidRPr="002011FC">
              <w:rPr>
                <w:sz w:val="28"/>
                <w:szCs w:val="28"/>
              </w:rPr>
              <w:t xml:space="preserve"> (</w:t>
            </w:r>
            <w:r w:rsidRPr="002011FC">
              <w:rPr>
                <w:sz w:val="28"/>
                <w:szCs w:val="28"/>
                <w:lang w:val="kk-KZ"/>
              </w:rPr>
              <w:t>салыст.шырай</w:t>
            </w:r>
            <w:r w:rsidRPr="002011FC">
              <w:rPr>
                <w:sz w:val="28"/>
                <w:szCs w:val="28"/>
              </w:rPr>
              <w:t>)</w:t>
            </w:r>
          </w:p>
        </w:tc>
        <w:tc>
          <w:tcPr>
            <w:tcW w:w="2477" w:type="dxa"/>
            <w:shd w:val="clear" w:color="auto" w:fill="auto"/>
          </w:tcPr>
          <w:p w:rsidR="00431514" w:rsidRPr="002011FC" w:rsidRDefault="00431514" w:rsidP="00431514">
            <w:pPr>
              <w:jc w:val="both"/>
              <w:rPr>
                <w:sz w:val="28"/>
                <w:szCs w:val="28"/>
                <w:lang w:val="kk-KZ"/>
              </w:rPr>
            </w:pPr>
            <w:r w:rsidRPr="002011FC">
              <w:rPr>
                <w:sz w:val="28"/>
                <w:szCs w:val="28"/>
                <w:lang w:val="kk-KZ"/>
              </w:rPr>
              <w:t xml:space="preserve">Қосалқы </w:t>
            </w:r>
          </w:p>
        </w:tc>
        <w:tc>
          <w:tcPr>
            <w:tcW w:w="3101" w:type="dxa"/>
            <w:shd w:val="clear" w:color="auto" w:fill="auto"/>
          </w:tcPr>
          <w:p w:rsidR="00431514" w:rsidRPr="002011FC" w:rsidRDefault="00431514" w:rsidP="00431514">
            <w:pPr>
              <w:jc w:val="both"/>
              <w:rPr>
                <w:sz w:val="28"/>
                <w:szCs w:val="28"/>
                <w:lang w:val="kk-KZ"/>
              </w:rPr>
            </w:pPr>
            <w:r w:rsidRPr="002011FC">
              <w:rPr>
                <w:sz w:val="28"/>
                <w:szCs w:val="28"/>
                <w:lang w:val="kk-KZ"/>
              </w:rPr>
              <w:t xml:space="preserve">Сатылық </w:t>
            </w:r>
          </w:p>
        </w:tc>
      </w:tr>
      <w:tr w:rsidR="00431514" w:rsidRPr="002011FC" w:rsidTr="00431514">
        <w:trPr>
          <w:jc w:val="center"/>
        </w:trPr>
        <w:tc>
          <w:tcPr>
            <w:tcW w:w="3708" w:type="dxa"/>
            <w:shd w:val="clear" w:color="auto" w:fill="auto"/>
          </w:tcPr>
          <w:p w:rsidR="00431514" w:rsidRPr="002011FC" w:rsidRDefault="00431514" w:rsidP="00431514">
            <w:pPr>
              <w:jc w:val="both"/>
              <w:rPr>
                <w:sz w:val="28"/>
                <w:szCs w:val="28"/>
              </w:rPr>
            </w:pPr>
            <w:r w:rsidRPr="002011FC">
              <w:rPr>
                <w:sz w:val="28"/>
                <w:szCs w:val="28"/>
                <w:lang w:val="kk-KZ"/>
              </w:rPr>
              <w:t xml:space="preserve">Кішкентай </w:t>
            </w:r>
            <w:r w:rsidRPr="002011FC">
              <w:rPr>
                <w:sz w:val="28"/>
                <w:szCs w:val="28"/>
              </w:rPr>
              <w:t xml:space="preserve"> (</w:t>
            </w:r>
            <w:r w:rsidRPr="002011FC">
              <w:rPr>
                <w:sz w:val="28"/>
                <w:szCs w:val="28"/>
                <w:lang w:val="kk-KZ"/>
              </w:rPr>
              <w:t>салыст.шырай</w:t>
            </w:r>
            <w:r w:rsidRPr="002011FC">
              <w:rPr>
                <w:sz w:val="28"/>
                <w:szCs w:val="28"/>
              </w:rPr>
              <w:t>)</w:t>
            </w:r>
          </w:p>
        </w:tc>
        <w:tc>
          <w:tcPr>
            <w:tcW w:w="2477" w:type="dxa"/>
            <w:shd w:val="clear" w:color="auto" w:fill="auto"/>
          </w:tcPr>
          <w:p w:rsidR="00431514" w:rsidRPr="002011FC" w:rsidRDefault="00431514" w:rsidP="00431514">
            <w:pPr>
              <w:jc w:val="both"/>
              <w:rPr>
                <w:sz w:val="28"/>
                <w:szCs w:val="28"/>
                <w:lang w:val="kk-KZ"/>
              </w:rPr>
            </w:pPr>
            <w:r w:rsidRPr="002011FC">
              <w:rPr>
                <w:sz w:val="28"/>
                <w:szCs w:val="28"/>
                <w:lang w:val="kk-KZ"/>
              </w:rPr>
              <w:t xml:space="preserve">Қанаттекті </w:t>
            </w:r>
          </w:p>
        </w:tc>
        <w:tc>
          <w:tcPr>
            <w:tcW w:w="3101" w:type="dxa"/>
            <w:shd w:val="clear" w:color="auto" w:fill="auto"/>
          </w:tcPr>
          <w:p w:rsidR="00431514" w:rsidRPr="002011FC" w:rsidRDefault="00431514" w:rsidP="00431514">
            <w:pPr>
              <w:jc w:val="both"/>
              <w:rPr>
                <w:sz w:val="28"/>
                <w:szCs w:val="28"/>
                <w:lang w:val="kk-KZ"/>
              </w:rPr>
            </w:pPr>
            <w:r w:rsidRPr="002011FC">
              <w:rPr>
                <w:sz w:val="28"/>
                <w:szCs w:val="28"/>
                <w:lang w:val="kk-KZ"/>
              </w:rPr>
              <w:t xml:space="preserve">Қарапайым </w:t>
            </w:r>
          </w:p>
        </w:tc>
      </w:tr>
      <w:tr w:rsidR="00431514" w:rsidRPr="002011FC" w:rsidTr="00431514">
        <w:trPr>
          <w:jc w:val="center"/>
        </w:trPr>
        <w:tc>
          <w:tcPr>
            <w:tcW w:w="3708" w:type="dxa"/>
            <w:shd w:val="clear" w:color="auto" w:fill="auto"/>
          </w:tcPr>
          <w:p w:rsidR="00431514" w:rsidRPr="002011FC" w:rsidRDefault="00431514" w:rsidP="00431514">
            <w:pPr>
              <w:jc w:val="both"/>
              <w:rPr>
                <w:sz w:val="28"/>
                <w:szCs w:val="28"/>
                <w:lang w:val="kk-KZ"/>
              </w:rPr>
            </w:pPr>
            <w:r w:rsidRPr="002011FC">
              <w:rPr>
                <w:sz w:val="28"/>
                <w:szCs w:val="28"/>
                <w:lang w:val="kk-KZ"/>
              </w:rPr>
              <w:t xml:space="preserve">Өте ұзын </w:t>
            </w:r>
          </w:p>
        </w:tc>
        <w:tc>
          <w:tcPr>
            <w:tcW w:w="2477" w:type="dxa"/>
            <w:shd w:val="clear" w:color="auto" w:fill="auto"/>
          </w:tcPr>
          <w:p w:rsidR="00431514" w:rsidRPr="002011FC" w:rsidRDefault="00431514" w:rsidP="00431514">
            <w:pPr>
              <w:jc w:val="both"/>
              <w:rPr>
                <w:sz w:val="28"/>
                <w:szCs w:val="28"/>
                <w:lang w:val="kk-KZ"/>
              </w:rPr>
            </w:pPr>
            <w:r w:rsidRPr="002011FC">
              <w:rPr>
                <w:sz w:val="28"/>
                <w:szCs w:val="28"/>
                <w:lang w:val="kk-KZ"/>
              </w:rPr>
              <w:t xml:space="preserve">Артқы </w:t>
            </w:r>
          </w:p>
        </w:tc>
        <w:tc>
          <w:tcPr>
            <w:tcW w:w="3101" w:type="dxa"/>
            <w:shd w:val="clear" w:color="auto" w:fill="auto"/>
          </w:tcPr>
          <w:p w:rsidR="00431514" w:rsidRPr="002011FC" w:rsidRDefault="00431514" w:rsidP="00431514">
            <w:pPr>
              <w:jc w:val="both"/>
              <w:rPr>
                <w:sz w:val="28"/>
                <w:szCs w:val="28"/>
                <w:lang w:val="kk-KZ"/>
              </w:rPr>
            </w:pPr>
            <w:r w:rsidRPr="002011FC">
              <w:rPr>
                <w:sz w:val="28"/>
                <w:szCs w:val="28"/>
                <w:lang w:val="kk-KZ"/>
              </w:rPr>
              <w:t>оң</w:t>
            </w:r>
          </w:p>
        </w:tc>
      </w:tr>
      <w:tr w:rsidR="00431514" w:rsidRPr="002011FC" w:rsidTr="00431514">
        <w:trPr>
          <w:jc w:val="center"/>
        </w:trPr>
        <w:tc>
          <w:tcPr>
            <w:tcW w:w="3708" w:type="dxa"/>
            <w:shd w:val="clear" w:color="auto" w:fill="auto"/>
          </w:tcPr>
          <w:p w:rsidR="00431514" w:rsidRPr="002011FC" w:rsidRDefault="00431514" w:rsidP="00431514">
            <w:pPr>
              <w:jc w:val="both"/>
              <w:rPr>
                <w:sz w:val="28"/>
                <w:szCs w:val="28"/>
                <w:lang w:val="kk-KZ"/>
              </w:rPr>
            </w:pPr>
            <w:r w:rsidRPr="002011FC">
              <w:rPr>
                <w:sz w:val="28"/>
                <w:szCs w:val="28"/>
                <w:lang w:val="kk-KZ"/>
              </w:rPr>
              <w:t>Өте жоғары</w:t>
            </w:r>
          </w:p>
        </w:tc>
        <w:tc>
          <w:tcPr>
            <w:tcW w:w="2477" w:type="dxa"/>
            <w:shd w:val="clear" w:color="auto" w:fill="auto"/>
          </w:tcPr>
          <w:p w:rsidR="00431514" w:rsidRPr="002011FC" w:rsidRDefault="00431514" w:rsidP="00431514">
            <w:pPr>
              <w:jc w:val="both"/>
              <w:rPr>
                <w:sz w:val="28"/>
                <w:szCs w:val="28"/>
                <w:lang w:val="kk-KZ"/>
              </w:rPr>
            </w:pPr>
            <w:r w:rsidRPr="002011FC">
              <w:rPr>
                <w:sz w:val="28"/>
                <w:szCs w:val="28"/>
                <w:lang w:val="kk-KZ"/>
              </w:rPr>
              <w:t>кішіжіліншік</w:t>
            </w:r>
          </w:p>
        </w:tc>
        <w:tc>
          <w:tcPr>
            <w:tcW w:w="3101" w:type="dxa"/>
            <w:shd w:val="clear" w:color="auto" w:fill="auto"/>
          </w:tcPr>
          <w:p w:rsidR="00431514" w:rsidRPr="002011FC" w:rsidRDefault="00431514" w:rsidP="00431514">
            <w:pPr>
              <w:jc w:val="both"/>
              <w:rPr>
                <w:sz w:val="28"/>
                <w:szCs w:val="28"/>
                <w:lang w:val="kk-KZ"/>
              </w:rPr>
            </w:pPr>
            <w:r w:rsidRPr="002011FC">
              <w:rPr>
                <w:sz w:val="28"/>
                <w:szCs w:val="28"/>
                <w:lang w:val="kk-KZ"/>
              </w:rPr>
              <w:t xml:space="preserve">Көлденең </w:t>
            </w:r>
          </w:p>
        </w:tc>
      </w:tr>
      <w:tr w:rsidR="00431514" w:rsidRPr="002011FC" w:rsidTr="00431514">
        <w:trPr>
          <w:jc w:val="center"/>
        </w:trPr>
        <w:tc>
          <w:tcPr>
            <w:tcW w:w="3708" w:type="dxa"/>
            <w:shd w:val="clear" w:color="auto" w:fill="auto"/>
          </w:tcPr>
          <w:p w:rsidR="00431514" w:rsidRPr="002011FC" w:rsidRDefault="00431514" w:rsidP="00431514">
            <w:pPr>
              <w:jc w:val="both"/>
              <w:rPr>
                <w:sz w:val="28"/>
                <w:szCs w:val="28"/>
                <w:lang w:val="kk-KZ"/>
              </w:rPr>
            </w:pPr>
            <w:r w:rsidRPr="002011FC">
              <w:rPr>
                <w:sz w:val="28"/>
                <w:szCs w:val="28"/>
                <w:lang w:val="kk-KZ"/>
              </w:rPr>
              <w:t xml:space="preserve">Тастай </w:t>
            </w:r>
          </w:p>
        </w:tc>
        <w:tc>
          <w:tcPr>
            <w:tcW w:w="2477" w:type="dxa"/>
            <w:shd w:val="clear" w:color="auto" w:fill="auto"/>
          </w:tcPr>
          <w:p w:rsidR="00431514" w:rsidRPr="002011FC" w:rsidRDefault="00431514" w:rsidP="00431514">
            <w:pPr>
              <w:jc w:val="both"/>
              <w:rPr>
                <w:sz w:val="28"/>
                <w:szCs w:val="28"/>
                <w:lang w:val="kk-KZ"/>
              </w:rPr>
            </w:pPr>
            <w:r w:rsidRPr="002011FC">
              <w:rPr>
                <w:sz w:val="28"/>
                <w:szCs w:val="28"/>
                <w:lang w:val="kk-KZ"/>
              </w:rPr>
              <w:t xml:space="preserve">Терең </w:t>
            </w:r>
          </w:p>
        </w:tc>
        <w:tc>
          <w:tcPr>
            <w:tcW w:w="3101" w:type="dxa"/>
            <w:shd w:val="clear" w:color="auto" w:fill="auto"/>
          </w:tcPr>
          <w:p w:rsidR="00431514" w:rsidRPr="002011FC" w:rsidRDefault="00431514" w:rsidP="00431514">
            <w:pPr>
              <w:jc w:val="both"/>
              <w:rPr>
                <w:sz w:val="28"/>
                <w:szCs w:val="28"/>
                <w:lang w:val="kk-KZ"/>
              </w:rPr>
            </w:pPr>
            <w:r w:rsidRPr="002011FC">
              <w:rPr>
                <w:sz w:val="28"/>
                <w:szCs w:val="28"/>
                <w:lang w:val="kk-KZ"/>
              </w:rPr>
              <w:t xml:space="preserve">Үстіңгі </w:t>
            </w:r>
          </w:p>
        </w:tc>
      </w:tr>
    </w:tbl>
    <w:p w:rsidR="00431514" w:rsidRPr="002011FC" w:rsidRDefault="00431514" w:rsidP="00431514">
      <w:pPr>
        <w:jc w:val="both"/>
        <w:rPr>
          <w:b/>
          <w:i/>
          <w:sz w:val="28"/>
          <w:szCs w:val="28"/>
          <w:lang w:val="en-US"/>
        </w:rPr>
      </w:pPr>
    </w:p>
    <w:p w:rsidR="00431514" w:rsidRPr="002011FC" w:rsidRDefault="00431514" w:rsidP="00431514">
      <w:pPr>
        <w:spacing w:after="120"/>
        <w:jc w:val="both"/>
        <w:rPr>
          <w:b/>
          <w:i/>
          <w:sz w:val="28"/>
          <w:szCs w:val="28"/>
          <w:lang w:val="en-US"/>
        </w:rPr>
      </w:pPr>
      <w:r w:rsidRPr="002011FC">
        <w:rPr>
          <w:b/>
          <w:sz w:val="28"/>
          <w:szCs w:val="28"/>
          <w:lang w:val="kk-KZ"/>
        </w:rPr>
        <w:t>3-жаттығу</w:t>
      </w:r>
      <w:r w:rsidRPr="002011FC">
        <w:rPr>
          <w:b/>
          <w:i/>
          <w:sz w:val="28"/>
          <w:szCs w:val="28"/>
          <w:lang w:val="en-US"/>
        </w:rPr>
        <w:t xml:space="preserve">. </w:t>
      </w:r>
      <w:r w:rsidRPr="002011FC">
        <w:rPr>
          <w:b/>
          <w:i/>
          <w:sz w:val="28"/>
          <w:szCs w:val="28"/>
          <w:lang w:val="kk-KZ"/>
        </w:rPr>
        <w:t xml:space="preserve">Сын есімдерді зат есімдермен байланыстырып, оларды аударыңыз: </w:t>
      </w:r>
    </w:p>
    <w:p w:rsidR="00431514" w:rsidRPr="002011FC" w:rsidRDefault="00431514" w:rsidP="00431514">
      <w:pPr>
        <w:jc w:val="both"/>
        <w:rPr>
          <w:sz w:val="28"/>
          <w:szCs w:val="28"/>
          <w:lang w:val="en-US"/>
        </w:rPr>
      </w:pPr>
      <w:r w:rsidRPr="002011FC">
        <w:rPr>
          <w:sz w:val="28"/>
          <w:szCs w:val="28"/>
          <w:lang w:val="en-US"/>
        </w:rPr>
        <w:tab/>
        <w:t> </w:t>
      </w:r>
      <w:r w:rsidRPr="002011FC">
        <w:rPr>
          <w:sz w:val="28"/>
          <w:szCs w:val="28"/>
          <w:lang w:val="kk-KZ"/>
        </w:rPr>
        <w:t>Қабат</w:t>
      </w:r>
      <w:r w:rsidRPr="002011FC">
        <w:rPr>
          <w:sz w:val="28"/>
          <w:szCs w:val="28"/>
          <w:lang w:val="en-US"/>
        </w:rPr>
        <w:t xml:space="preserve"> (</w:t>
      </w:r>
      <w:r w:rsidRPr="002011FC">
        <w:rPr>
          <w:sz w:val="28"/>
          <w:szCs w:val="28"/>
          <w:lang w:val="kk-KZ"/>
        </w:rPr>
        <w:t>таңдайлы</w:t>
      </w:r>
      <w:r w:rsidRPr="002011FC">
        <w:rPr>
          <w:sz w:val="28"/>
          <w:szCs w:val="28"/>
          <w:lang w:val="en-US"/>
        </w:rPr>
        <w:t xml:space="preserve">, </w:t>
      </w:r>
      <w:r w:rsidRPr="002011FC">
        <w:rPr>
          <w:sz w:val="28"/>
          <w:szCs w:val="28"/>
          <w:lang w:val="kk-KZ"/>
        </w:rPr>
        <w:t>көлденең</w:t>
      </w:r>
      <w:r w:rsidRPr="002011FC">
        <w:rPr>
          <w:sz w:val="28"/>
          <w:szCs w:val="28"/>
          <w:lang w:val="en-US"/>
        </w:rPr>
        <w:t xml:space="preserve">, </w:t>
      </w:r>
      <w:r w:rsidRPr="002011FC">
        <w:rPr>
          <w:sz w:val="28"/>
          <w:szCs w:val="28"/>
          <w:lang w:val="kk-KZ"/>
        </w:rPr>
        <w:t>жарты ай тәрізді</w:t>
      </w:r>
      <w:r w:rsidRPr="002011FC">
        <w:rPr>
          <w:sz w:val="28"/>
          <w:szCs w:val="28"/>
          <w:lang w:val="en-US"/>
        </w:rPr>
        <w:t xml:space="preserve">,); </w:t>
      </w:r>
      <w:r w:rsidRPr="002011FC">
        <w:rPr>
          <w:sz w:val="28"/>
          <w:szCs w:val="28"/>
          <w:lang w:val="kk-KZ"/>
        </w:rPr>
        <w:t>жиек</w:t>
      </w:r>
      <w:r w:rsidRPr="002011FC">
        <w:rPr>
          <w:sz w:val="28"/>
          <w:szCs w:val="28"/>
          <w:lang w:val="en-US"/>
        </w:rPr>
        <w:t xml:space="preserve"> (</w:t>
      </w:r>
      <w:r w:rsidRPr="002011FC">
        <w:rPr>
          <w:sz w:val="28"/>
          <w:szCs w:val="28"/>
        </w:rPr>
        <w:t>медиал</w:t>
      </w:r>
      <w:r w:rsidRPr="002011FC">
        <w:rPr>
          <w:sz w:val="28"/>
          <w:szCs w:val="28"/>
          <w:lang w:val="kk-KZ"/>
        </w:rPr>
        <w:t>ды</w:t>
      </w:r>
      <w:r w:rsidRPr="002011FC">
        <w:rPr>
          <w:sz w:val="28"/>
          <w:szCs w:val="28"/>
          <w:lang w:val="en-US"/>
        </w:rPr>
        <w:t xml:space="preserve">, </w:t>
      </w:r>
      <w:r w:rsidRPr="002011FC">
        <w:rPr>
          <w:sz w:val="28"/>
          <w:szCs w:val="28"/>
          <w:lang w:val="kk-KZ"/>
        </w:rPr>
        <w:t>шекелік</w:t>
      </w:r>
      <w:r w:rsidRPr="002011FC">
        <w:rPr>
          <w:sz w:val="28"/>
          <w:szCs w:val="28"/>
          <w:lang w:val="en-US"/>
        </w:rPr>
        <w:t xml:space="preserve">, </w:t>
      </w:r>
      <w:r w:rsidRPr="002011FC">
        <w:rPr>
          <w:sz w:val="28"/>
          <w:szCs w:val="28"/>
          <w:lang w:val="kk-KZ"/>
        </w:rPr>
        <w:t>артқы</w:t>
      </w:r>
      <w:r w:rsidRPr="002011FC">
        <w:rPr>
          <w:sz w:val="28"/>
          <w:szCs w:val="28"/>
          <w:lang w:val="en-US"/>
        </w:rPr>
        <w:t xml:space="preserve">, </w:t>
      </w:r>
      <w:r w:rsidRPr="002011FC">
        <w:rPr>
          <w:sz w:val="28"/>
          <w:szCs w:val="28"/>
          <w:lang w:val="kk-KZ"/>
        </w:rPr>
        <w:t>жоғарғы</w:t>
      </w:r>
      <w:r w:rsidRPr="002011FC">
        <w:rPr>
          <w:sz w:val="28"/>
          <w:szCs w:val="28"/>
          <w:lang w:val="en-US"/>
        </w:rPr>
        <w:t xml:space="preserve">); </w:t>
      </w:r>
      <w:r w:rsidRPr="002011FC">
        <w:rPr>
          <w:sz w:val="28"/>
          <w:szCs w:val="28"/>
          <w:lang w:val="kk-KZ"/>
        </w:rPr>
        <w:t>бөлік</w:t>
      </w:r>
      <w:r w:rsidRPr="002011FC">
        <w:rPr>
          <w:sz w:val="28"/>
          <w:szCs w:val="28"/>
          <w:lang w:val="en-US"/>
        </w:rPr>
        <w:t xml:space="preserve"> (</w:t>
      </w:r>
      <w:r w:rsidRPr="002011FC">
        <w:rPr>
          <w:sz w:val="28"/>
          <w:szCs w:val="28"/>
          <w:lang w:val="kk-KZ"/>
        </w:rPr>
        <w:t>белдік</w:t>
      </w:r>
      <w:r w:rsidRPr="002011FC">
        <w:rPr>
          <w:sz w:val="28"/>
          <w:szCs w:val="28"/>
          <w:lang w:val="en-US"/>
        </w:rPr>
        <w:t xml:space="preserve">, </w:t>
      </w:r>
      <w:r w:rsidRPr="002011FC">
        <w:rPr>
          <w:sz w:val="28"/>
          <w:szCs w:val="28"/>
          <w:lang w:val="kk-KZ"/>
        </w:rPr>
        <w:t>көлденең</w:t>
      </w:r>
      <w:r w:rsidRPr="002011FC">
        <w:rPr>
          <w:sz w:val="28"/>
          <w:szCs w:val="28"/>
          <w:lang w:val="en-US"/>
        </w:rPr>
        <w:t xml:space="preserve">); </w:t>
      </w:r>
      <w:r w:rsidRPr="002011FC">
        <w:rPr>
          <w:sz w:val="28"/>
          <w:szCs w:val="28"/>
          <w:lang w:val="kk-KZ"/>
        </w:rPr>
        <w:t>өзек</w:t>
      </w:r>
      <w:r w:rsidRPr="002011FC">
        <w:rPr>
          <w:sz w:val="28"/>
          <w:szCs w:val="28"/>
          <w:lang w:val="en-US"/>
        </w:rPr>
        <w:t xml:space="preserve"> (</w:t>
      </w:r>
      <w:r w:rsidRPr="002011FC">
        <w:rPr>
          <w:sz w:val="28"/>
          <w:szCs w:val="28"/>
          <w:lang w:val="kk-KZ"/>
        </w:rPr>
        <w:t>кескіш</w:t>
      </w:r>
      <w:r w:rsidRPr="002011FC">
        <w:rPr>
          <w:sz w:val="28"/>
          <w:szCs w:val="28"/>
          <w:lang w:val="en-US"/>
        </w:rPr>
        <w:t>);</w:t>
      </w:r>
      <w:r w:rsidRPr="002011FC">
        <w:rPr>
          <w:sz w:val="28"/>
          <w:szCs w:val="28"/>
          <w:lang w:val="kk-KZ"/>
        </w:rPr>
        <w:t xml:space="preserve"> кесінді </w:t>
      </w:r>
      <w:r w:rsidRPr="002011FC">
        <w:rPr>
          <w:sz w:val="28"/>
          <w:szCs w:val="28"/>
          <w:lang w:val="en-US"/>
        </w:rPr>
        <w:t>(</w:t>
      </w:r>
      <w:r w:rsidRPr="002011FC">
        <w:rPr>
          <w:sz w:val="28"/>
          <w:szCs w:val="28"/>
          <w:lang w:val="kk-KZ"/>
        </w:rPr>
        <w:t>торлы</w:t>
      </w:r>
      <w:r w:rsidRPr="002011FC">
        <w:rPr>
          <w:sz w:val="28"/>
          <w:szCs w:val="28"/>
          <w:lang w:val="en-US"/>
        </w:rPr>
        <w:t xml:space="preserve">, </w:t>
      </w:r>
      <w:r w:rsidRPr="002011FC">
        <w:rPr>
          <w:sz w:val="28"/>
          <w:szCs w:val="28"/>
          <w:lang w:val="kk-KZ"/>
        </w:rPr>
        <w:t>маңдайлы</w:t>
      </w:r>
      <w:r w:rsidRPr="002011FC">
        <w:rPr>
          <w:sz w:val="28"/>
          <w:szCs w:val="28"/>
          <w:lang w:val="en-US"/>
        </w:rPr>
        <w:t xml:space="preserve">, </w:t>
      </w:r>
      <w:r w:rsidRPr="002011FC">
        <w:rPr>
          <w:sz w:val="28"/>
          <w:szCs w:val="28"/>
          <w:lang w:val="kk-KZ"/>
        </w:rPr>
        <w:t>шекелік</w:t>
      </w:r>
      <w:r w:rsidRPr="002011FC">
        <w:rPr>
          <w:sz w:val="28"/>
          <w:szCs w:val="28"/>
          <w:lang w:val="en-US"/>
        </w:rPr>
        <w:t xml:space="preserve">, </w:t>
      </w:r>
      <w:r w:rsidRPr="002011FC">
        <w:rPr>
          <w:sz w:val="28"/>
          <w:szCs w:val="28"/>
          <w:lang w:val="kk-KZ"/>
        </w:rPr>
        <w:t>қанаттектес</w:t>
      </w:r>
      <w:r w:rsidRPr="002011FC">
        <w:rPr>
          <w:sz w:val="28"/>
          <w:szCs w:val="28"/>
          <w:lang w:val="en-US"/>
        </w:rPr>
        <w:t xml:space="preserve">); </w:t>
      </w:r>
      <w:r w:rsidRPr="002011FC">
        <w:rPr>
          <w:sz w:val="28"/>
          <w:szCs w:val="28"/>
          <w:lang w:val="kk-KZ"/>
        </w:rPr>
        <w:t xml:space="preserve">байлам </w:t>
      </w:r>
      <w:r w:rsidRPr="002011FC">
        <w:rPr>
          <w:sz w:val="28"/>
          <w:szCs w:val="28"/>
          <w:lang w:val="en-US"/>
        </w:rPr>
        <w:t>(</w:t>
      </w:r>
      <w:r w:rsidRPr="002011FC">
        <w:rPr>
          <w:sz w:val="28"/>
          <w:szCs w:val="28"/>
          <w:lang w:val="kk-KZ"/>
        </w:rPr>
        <w:t>көлденең</w:t>
      </w:r>
      <w:r w:rsidRPr="002011FC">
        <w:rPr>
          <w:sz w:val="28"/>
          <w:szCs w:val="28"/>
          <w:lang w:val="en-US"/>
        </w:rPr>
        <w:t xml:space="preserve">, </w:t>
      </w:r>
      <w:r w:rsidRPr="002011FC">
        <w:rPr>
          <w:sz w:val="28"/>
          <w:szCs w:val="28"/>
          <w:lang w:val="kk-KZ"/>
        </w:rPr>
        <w:t>үстіңгі</w:t>
      </w:r>
      <w:r w:rsidRPr="002011FC">
        <w:rPr>
          <w:sz w:val="28"/>
          <w:szCs w:val="28"/>
          <w:lang w:val="en-US"/>
        </w:rPr>
        <w:t xml:space="preserve">, </w:t>
      </w:r>
      <w:r w:rsidRPr="002011FC">
        <w:rPr>
          <w:sz w:val="28"/>
          <w:szCs w:val="28"/>
        </w:rPr>
        <w:t>латераль</w:t>
      </w:r>
      <w:r w:rsidRPr="002011FC">
        <w:rPr>
          <w:sz w:val="28"/>
          <w:szCs w:val="28"/>
          <w:lang w:val="kk-KZ"/>
        </w:rPr>
        <w:t>ды</w:t>
      </w:r>
      <w:r w:rsidRPr="002011FC">
        <w:rPr>
          <w:sz w:val="28"/>
          <w:szCs w:val="28"/>
          <w:lang w:val="en-US"/>
        </w:rPr>
        <w:t>,</w:t>
      </w:r>
      <w:r w:rsidRPr="002011FC">
        <w:rPr>
          <w:sz w:val="28"/>
          <w:szCs w:val="28"/>
          <w:lang w:val="kk-KZ"/>
        </w:rPr>
        <w:t xml:space="preserve"> сол</w:t>
      </w:r>
      <w:r w:rsidRPr="002011FC">
        <w:rPr>
          <w:sz w:val="28"/>
          <w:szCs w:val="28"/>
          <w:lang w:val="en-US"/>
        </w:rPr>
        <w:t xml:space="preserve">); </w:t>
      </w:r>
      <w:r w:rsidRPr="002011FC">
        <w:rPr>
          <w:sz w:val="28"/>
          <w:szCs w:val="28"/>
          <w:lang w:val="kk-KZ"/>
        </w:rPr>
        <w:t>жүйке</w:t>
      </w:r>
      <w:r w:rsidRPr="002011FC">
        <w:rPr>
          <w:sz w:val="28"/>
          <w:szCs w:val="28"/>
          <w:lang w:val="en-US"/>
        </w:rPr>
        <w:t xml:space="preserve"> (</w:t>
      </w:r>
      <w:r w:rsidRPr="002011FC">
        <w:rPr>
          <w:sz w:val="28"/>
          <w:szCs w:val="28"/>
          <w:lang w:val="kk-KZ"/>
        </w:rPr>
        <w:t>мойындық</w:t>
      </w:r>
      <w:r w:rsidRPr="002011FC">
        <w:rPr>
          <w:sz w:val="28"/>
          <w:szCs w:val="28"/>
          <w:lang w:val="en-US"/>
        </w:rPr>
        <w:t xml:space="preserve">, </w:t>
      </w:r>
      <w:r w:rsidRPr="002011FC">
        <w:rPr>
          <w:sz w:val="28"/>
          <w:szCs w:val="28"/>
          <w:lang w:val="kk-KZ"/>
        </w:rPr>
        <w:t>бүйірлі</w:t>
      </w:r>
      <w:r w:rsidRPr="002011FC">
        <w:rPr>
          <w:sz w:val="28"/>
          <w:szCs w:val="28"/>
          <w:lang w:val="en-US"/>
        </w:rPr>
        <w:t>,</w:t>
      </w:r>
      <w:r w:rsidRPr="002011FC">
        <w:rPr>
          <w:sz w:val="28"/>
          <w:szCs w:val="28"/>
          <w:lang w:val="kk-KZ"/>
        </w:rPr>
        <w:t xml:space="preserve"> алдыңғы маңдайлы</w:t>
      </w:r>
      <w:r w:rsidRPr="002011FC">
        <w:rPr>
          <w:sz w:val="28"/>
          <w:szCs w:val="28"/>
          <w:lang w:val="en-US"/>
        </w:rPr>
        <w:t xml:space="preserve">); </w:t>
      </w:r>
      <w:r w:rsidRPr="002011FC">
        <w:rPr>
          <w:sz w:val="28"/>
          <w:szCs w:val="28"/>
          <w:lang w:val="kk-KZ"/>
        </w:rPr>
        <w:t>бұлшық ет</w:t>
      </w:r>
      <w:r w:rsidRPr="002011FC">
        <w:rPr>
          <w:sz w:val="28"/>
          <w:szCs w:val="28"/>
          <w:lang w:val="en-US"/>
        </w:rPr>
        <w:t xml:space="preserve"> (</w:t>
      </w:r>
      <w:r w:rsidRPr="002011FC">
        <w:rPr>
          <w:sz w:val="28"/>
          <w:szCs w:val="28"/>
          <w:lang w:val="kk-KZ"/>
        </w:rPr>
        <w:t>ұзын</w:t>
      </w:r>
      <w:r w:rsidRPr="002011FC">
        <w:rPr>
          <w:sz w:val="28"/>
          <w:szCs w:val="28"/>
          <w:lang w:val="en-US"/>
        </w:rPr>
        <w:t xml:space="preserve">, </w:t>
      </w:r>
      <w:r w:rsidRPr="002011FC">
        <w:rPr>
          <w:sz w:val="28"/>
          <w:szCs w:val="28"/>
          <w:lang w:val="kk-KZ"/>
        </w:rPr>
        <w:t>ішкі, алдыңғы</w:t>
      </w:r>
      <w:r w:rsidRPr="002011FC">
        <w:rPr>
          <w:sz w:val="28"/>
          <w:szCs w:val="28"/>
          <w:lang w:val="en-US"/>
        </w:rPr>
        <w:t xml:space="preserve">); </w:t>
      </w:r>
      <w:r w:rsidRPr="002011FC">
        <w:rPr>
          <w:sz w:val="28"/>
          <w:szCs w:val="28"/>
        </w:rPr>
        <w:t>ганглии</w:t>
      </w:r>
      <w:r w:rsidRPr="002011FC">
        <w:rPr>
          <w:sz w:val="28"/>
          <w:szCs w:val="28"/>
          <w:lang w:val="en-US"/>
        </w:rPr>
        <w:t xml:space="preserve"> (</w:t>
      </w:r>
      <w:r w:rsidRPr="002011FC">
        <w:rPr>
          <w:sz w:val="28"/>
          <w:szCs w:val="28"/>
          <w:lang w:val="kk-KZ"/>
        </w:rPr>
        <w:t>белдік, кеуделік</w:t>
      </w:r>
      <w:r w:rsidRPr="002011FC">
        <w:rPr>
          <w:sz w:val="28"/>
          <w:szCs w:val="28"/>
          <w:lang w:val="en-US"/>
        </w:rPr>
        <w:t xml:space="preserve">); </w:t>
      </w:r>
      <w:r w:rsidRPr="002011FC">
        <w:rPr>
          <w:sz w:val="28"/>
          <w:szCs w:val="28"/>
          <w:lang w:val="kk-KZ"/>
        </w:rPr>
        <w:t>өсінді</w:t>
      </w:r>
      <w:r w:rsidRPr="002011FC">
        <w:rPr>
          <w:sz w:val="28"/>
          <w:szCs w:val="28"/>
          <w:lang w:val="en-US"/>
        </w:rPr>
        <w:t xml:space="preserve"> (</w:t>
      </w:r>
      <w:r w:rsidRPr="002011FC">
        <w:rPr>
          <w:sz w:val="28"/>
          <w:szCs w:val="28"/>
          <w:lang w:val="kk-KZ"/>
        </w:rPr>
        <w:t>қанат тәрізді</w:t>
      </w:r>
      <w:r w:rsidRPr="002011FC">
        <w:rPr>
          <w:sz w:val="28"/>
          <w:szCs w:val="28"/>
          <w:lang w:val="en-US"/>
        </w:rPr>
        <w:t xml:space="preserve">); </w:t>
      </w:r>
      <w:r w:rsidRPr="002011FC">
        <w:rPr>
          <w:sz w:val="28"/>
          <w:szCs w:val="28"/>
          <w:lang w:val="kk-KZ"/>
        </w:rPr>
        <w:t xml:space="preserve">көктамыр </w:t>
      </w:r>
      <w:r w:rsidRPr="002011FC">
        <w:rPr>
          <w:sz w:val="28"/>
          <w:szCs w:val="28"/>
          <w:lang w:val="en-US"/>
        </w:rPr>
        <w:t>(</w:t>
      </w:r>
      <w:r w:rsidRPr="002011FC">
        <w:rPr>
          <w:sz w:val="28"/>
          <w:szCs w:val="28"/>
          <w:lang w:val="kk-KZ"/>
        </w:rPr>
        <w:t>үңгірлі</w:t>
      </w:r>
      <w:r w:rsidRPr="002011FC">
        <w:rPr>
          <w:sz w:val="28"/>
          <w:szCs w:val="28"/>
          <w:lang w:val="en-US"/>
        </w:rPr>
        <w:t xml:space="preserve">); </w:t>
      </w:r>
      <w:r w:rsidRPr="002011FC">
        <w:rPr>
          <w:sz w:val="28"/>
          <w:szCs w:val="28"/>
          <w:lang w:val="kk-KZ"/>
        </w:rPr>
        <w:t>байлам</w:t>
      </w:r>
      <w:r w:rsidRPr="002011FC">
        <w:rPr>
          <w:sz w:val="28"/>
          <w:szCs w:val="28"/>
          <w:lang w:val="en-US"/>
        </w:rPr>
        <w:t xml:space="preserve"> (</w:t>
      </w:r>
      <w:r w:rsidRPr="002011FC">
        <w:rPr>
          <w:sz w:val="28"/>
          <w:szCs w:val="28"/>
          <w:lang w:val="kk-KZ"/>
        </w:rPr>
        <w:t>қосалқы, қисық</w:t>
      </w:r>
      <w:r w:rsidRPr="002011FC">
        <w:rPr>
          <w:sz w:val="28"/>
          <w:szCs w:val="28"/>
          <w:lang w:val="en-US"/>
        </w:rPr>
        <w:t>).</w:t>
      </w:r>
    </w:p>
    <w:p w:rsidR="00431514" w:rsidRPr="002011FC" w:rsidRDefault="00431514" w:rsidP="00431514">
      <w:pPr>
        <w:jc w:val="both"/>
        <w:rPr>
          <w:sz w:val="28"/>
          <w:szCs w:val="28"/>
          <w:lang w:val="en-US"/>
        </w:rPr>
      </w:pPr>
    </w:p>
    <w:p w:rsidR="00431514" w:rsidRPr="002011FC" w:rsidRDefault="00431514" w:rsidP="00431514">
      <w:pPr>
        <w:spacing w:after="120"/>
        <w:jc w:val="both"/>
        <w:rPr>
          <w:b/>
          <w:i/>
          <w:sz w:val="28"/>
          <w:szCs w:val="28"/>
          <w:lang w:val="en-US"/>
        </w:rPr>
      </w:pPr>
      <w:r w:rsidRPr="002011FC">
        <w:rPr>
          <w:b/>
          <w:sz w:val="28"/>
          <w:szCs w:val="28"/>
          <w:lang w:val="kk-KZ"/>
        </w:rPr>
        <w:t>4-жаттығу</w:t>
      </w:r>
      <w:r w:rsidRPr="002011FC">
        <w:rPr>
          <w:b/>
          <w:i/>
          <w:sz w:val="28"/>
          <w:szCs w:val="28"/>
          <w:lang w:val="en-US"/>
        </w:rPr>
        <w:t xml:space="preserve">. </w:t>
      </w:r>
      <w:r w:rsidRPr="002011FC">
        <w:rPr>
          <w:b/>
          <w:i/>
          <w:sz w:val="28"/>
          <w:szCs w:val="28"/>
          <w:lang w:val="kk-KZ"/>
        </w:rPr>
        <w:t>Қазақ тіліне аударыңыз</w:t>
      </w:r>
      <w:r w:rsidRPr="002011FC">
        <w:rPr>
          <w:b/>
          <w:i/>
          <w:sz w:val="28"/>
          <w:szCs w:val="28"/>
          <w:lang w:val="en-US"/>
        </w:rPr>
        <w:t>:</w:t>
      </w:r>
    </w:p>
    <w:p w:rsidR="00431514" w:rsidRPr="002011FC" w:rsidRDefault="00431514" w:rsidP="00431514">
      <w:pPr>
        <w:jc w:val="both"/>
        <w:rPr>
          <w:sz w:val="28"/>
          <w:szCs w:val="28"/>
          <w:lang w:val="en-US"/>
        </w:rPr>
      </w:pPr>
      <w:r w:rsidRPr="002011FC">
        <w:rPr>
          <w:sz w:val="28"/>
          <w:szCs w:val="28"/>
          <w:lang w:val="en-US"/>
        </w:rPr>
        <w:tab/>
        <w:t>Cornu minus, septum orbitāle, ductus sublinguālis minor, forāmen cervicāle, plexus cavernōsus, tubercŭlum thyreoideum, cellŭla ethmoidālis, nervus petrōsus, radix craniālis, truncus lumbālis, pars serrāta, ganglion vertebrāle, ramus occipitālis, valvŭla semilunāris, os temporāle.</w:t>
      </w:r>
    </w:p>
    <w:p w:rsidR="00431514" w:rsidRPr="002011FC" w:rsidRDefault="00431514" w:rsidP="00431514">
      <w:pPr>
        <w:jc w:val="both"/>
        <w:rPr>
          <w:sz w:val="28"/>
          <w:szCs w:val="28"/>
          <w:lang w:val="en-US"/>
        </w:rPr>
      </w:pPr>
    </w:p>
    <w:p w:rsidR="00431514" w:rsidRPr="002011FC" w:rsidRDefault="00431514" w:rsidP="00431514">
      <w:pPr>
        <w:spacing w:after="120"/>
        <w:jc w:val="both"/>
        <w:rPr>
          <w:b/>
          <w:i/>
          <w:sz w:val="28"/>
          <w:szCs w:val="28"/>
          <w:lang w:val="en-US"/>
        </w:rPr>
      </w:pPr>
      <w:r w:rsidRPr="002011FC">
        <w:rPr>
          <w:b/>
          <w:sz w:val="28"/>
          <w:szCs w:val="28"/>
          <w:lang w:val="kk-KZ"/>
        </w:rPr>
        <w:t>5-жаттығу</w:t>
      </w:r>
      <w:r w:rsidRPr="002011FC">
        <w:rPr>
          <w:b/>
          <w:i/>
          <w:sz w:val="28"/>
          <w:szCs w:val="28"/>
          <w:lang w:val="en-US"/>
        </w:rPr>
        <w:t>.</w:t>
      </w:r>
      <w:r w:rsidRPr="002011FC">
        <w:rPr>
          <w:b/>
          <w:i/>
          <w:sz w:val="28"/>
          <w:szCs w:val="28"/>
          <w:lang w:val="kk-KZ"/>
        </w:rPr>
        <w:t xml:space="preserve"> </w:t>
      </w:r>
      <w:r w:rsidRPr="002011FC">
        <w:rPr>
          <w:b/>
          <w:i/>
          <w:sz w:val="28"/>
          <w:szCs w:val="28"/>
          <w:lang w:val="en-US"/>
        </w:rPr>
        <w:t xml:space="preserve"> </w:t>
      </w:r>
      <w:r w:rsidRPr="002011FC">
        <w:rPr>
          <w:b/>
          <w:i/>
          <w:sz w:val="28"/>
          <w:szCs w:val="28"/>
          <w:lang w:val="kk-KZ"/>
        </w:rPr>
        <w:t xml:space="preserve">Латын тіліне аударып, көпше түрде атау септік және көпше түрде ілік септік формасын жасаңыз: </w:t>
      </w:r>
    </w:p>
    <w:p w:rsidR="00431514" w:rsidRPr="002011FC" w:rsidRDefault="00431514" w:rsidP="00431514">
      <w:pPr>
        <w:jc w:val="both"/>
        <w:rPr>
          <w:sz w:val="28"/>
          <w:szCs w:val="28"/>
          <w:lang w:val="kk-KZ"/>
        </w:rPr>
      </w:pPr>
      <w:r w:rsidRPr="002011FC">
        <w:rPr>
          <w:sz w:val="28"/>
          <w:szCs w:val="28"/>
          <w:lang w:val="en-US"/>
        </w:rPr>
        <w:lastRenderedPageBreak/>
        <w:tab/>
      </w:r>
      <w:r w:rsidRPr="002011FC">
        <w:rPr>
          <w:sz w:val="28"/>
          <w:szCs w:val="28"/>
          <w:lang w:val="kk-KZ"/>
        </w:rPr>
        <w:t>Кішкентай мүйіз</w:t>
      </w:r>
      <w:r w:rsidRPr="002011FC">
        <w:rPr>
          <w:sz w:val="28"/>
          <w:szCs w:val="28"/>
          <w:lang w:val="en-US"/>
        </w:rPr>
        <w:t xml:space="preserve">, </w:t>
      </w:r>
      <w:r w:rsidRPr="002011FC">
        <w:rPr>
          <w:sz w:val="28"/>
          <w:szCs w:val="28"/>
          <w:lang w:val="kk-KZ"/>
        </w:rPr>
        <w:t>қабырғааралық кеңістік</w:t>
      </w:r>
      <w:r w:rsidRPr="002011FC">
        <w:rPr>
          <w:sz w:val="28"/>
          <w:szCs w:val="28"/>
          <w:lang w:val="en-US"/>
        </w:rPr>
        <w:t xml:space="preserve">, </w:t>
      </w:r>
      <w:r w:rsidRPr="002011FC">
        <w:rPr>
          <w:sz w:val="28"/>
          <w:szCs w:val="28"/>
        </w:rPr>
        <w:t>переднее</w:t>
      </w:r>
      <w:r w:rsidRPr="002011FC">
        <w:rPr>
          <w:sz w:val="28"/>
          <w:szCs w:val="28"/>
          <w:lang w:val="en-US"/>
        </w:rPr>
        <w:t xml:space="preserve"> </w:t>
      </w:r>
      <w:r w:rsidRPr="002011FC">
        <w:rPr>
          <w:sz w:val="28"/>
          <w:szCs w:val="28"/>
          <w:lang w:val="kk-KZ"/>
        </w:rPr>
        <w:t>тор саңылау</w:t>
      </w:r>
      <w:r w:rsidRPr="002011FC">
        <w:rPr>
          <w:caps/>
          <w:sz w:val="28"/>
          <w:szCs w:val="28"/>
          <w:lang w:val="en-US"/>
        </w:rPr>
        <w:t xml:space="preserve">, </w:t>
      </w:r>
      <w:r w:rsidRPr="002011FC">
        <w:rPr>
          <w:sz w:val="28"/>
          <w:szCs w:val="28"/>
          <w:lang w:val="kk-KZ"/>
        </w:rPr>
        <w:t>кішкентай шеміршек</w:t>
      </w:r>
      <w:r w:rsidRPr="002011FC">
        <w:rPr>
          <w:sz w:val="28"/>
          <w:szCs w:val="28"/>
          <w:lang w:val="en-US"/>
        </w:rPr>
        <w:t xml:space="preserve">, </w:t>
      </w:r>
      <w:r w:rsidRPr="002011FC">
        <w:rPr>
          <w:sz w:val="28"/>
          <w:szCs w:val="28"/>
          <w:lang w:val="kk-KZ"/>
        </w:rPr>
        <w:t>кескіш өзек</w:t>
      </w:r>
      <w:r w:rsidRPr="002011FC">
        <w:rPr>
          <w:sz w:val="28"/>
          <w:szCs w:val="28"/>
          <w:lang w:val="en-US"/>
        </w:rPr>
        <w:t xml:space="preserve">, </w:t>
      </w:r>
      <w:r w:rsidRPr="002011FC">
        <w:rPr>
          <w:sz w:val="28"/>
          <w:szCs w:val="28"/>
          <w:lang w:val="kk-KZ"/>
        </w:rPr>
        <w:t>қантамыр</w:t>
      </w:r>
      <w:r w:rsidRPr="002011FC">
        <w:rPr>
          <w:caps/>
          <w:sz w:val="28"/>
          <w:szCs w:val="28"/>
          <w:lang w:val="en-US"/>
        </w:rPr>
        <w:t>,</w:t>
      </w:r>
      <w:r w:rsidRPr="002011FC">
        <w:rPr>
          <w:caps/>
          <w:sz w:val="28"/>
          <w:szCs w:val="28"/>
          <w:lang w:val="kk-KZ"/>
        </w:rPr>
        <w:t xml:space="preserve"> </w:t>
      </w:r>
      <w:r w:rsidRPr="002011FC">
        <w:rPr>
          <w:sz w:val="28"/>
          <w:szCs w:val="28"/>
          <w:lang w:val="kk-KZ"/>
        </w:rPr>
        <w:t>таңдай тігісі</w:t>
      </w:r>
      <w:r w:rsidRPr="002011FC">
        <w:rPr>
          <w:sz w:val="28"/>
          <w:szCs w:val="28"/>
          <w:lang w:val="en-US"/>
        </w:rPr>
        <w:t xml:space="preserve">, </w:t>
      </w:r>
      <w:r w:rsidRPr="002011FC">
        <w:rPr>
          <w:sz w:val="28"/>
          <w:szCs w:val="28"/>
          <w:lang w:val="kk-KZ"/>
        </w:rPr>
        <w:t>желке бұтағы</w:t>
      </w:r>
      <w:r w:rsidRPr="002011FC">
        <w:rPr>
          <w:sz w:val="28"/>
          <w:szCs w:val="28"/>
          <w:lang w:val="en-US"/>
        </w:rPr>
        <w:t xml:space="preserve">, </w:t>
      </w:r>
      <w:r w:rsidRPr="002011FC">
        <w:rPr>
          <w:sz w:val="28"/>
          <w:szCs w:val="28"/>
          <w:lang w:val="kk-KZ"/>
        </w:rPr>
        <w:t>мұрын</w:t>
      </w:r>
      <w:r w:rsidRPr="002011FC">
        <w:rPr>
          <w:caps/>
          <w:sz w:val="28"/>
          <w:szCs w:val="28"/>
          <w:lang w:val="en-US"/>
        </w:rPr>
        <w:t xml:space="preserve">, </w:t>
      </w:r>
      <w:r w:rsidRPr="002011FC">
        <w:rPr>
          <w:sz w:val="28"/>
          <w:szCs w:val="28"/>
          <w:lang w:val="kk-KZ"/>
        </w:rPr>
        <w:t>үңгірлі қиылысу</w:t>
      </w:r>
      <w:r w:rsidRPr="002011FC">
        <w:rPr>
          <w:sz w:val="28"/>
          <w:szCs w:val="28"/>
          <w:lang w:val="en-US"/>
        </w:rPr>
        <w:t xml:space="preserve">, </w:t>
      </w:r>
      <w:r w:rsidRPr="002011FC">
        <w:rPr>
          <w:sz w:val="28"/>
          <w:szCs w:val="28"/>
          <w:lang w:val="kk-KZ"/>
        </w:rPr>
        <w:t>альвеолалық саңылау</w:t>
      </w:r>
      <w:r w:rsidRPr="002011FC">
        <w:rPr>
          <w:sz w:val="28"/>
          <w:szCs w:val="28"/>
          <w:lang w:val="en-US"/>
        </w:rPr>
        <w:t xml:space="preserve">, </w:t>
      </w:r>
      <w:r w:rsidRPr="002011FC">
        <w:rPr>
          <w:sz w:val="28"/>
          <w:szCs w:val="28"/>
          <w:lang w:val="kk-KZ"/>
        </w:rPr>
        <w:t>төменгі буын өсіндісі</w:t>
      </w:r>
      <w:r w:rsidRPr="002011FC">
        <w:rPr>
          <w:sz w:val="28"/>
          <w:szCs w:val="28"/>
          <w:lang w:val="en-US"/>
        </w:rPr>
        <w:t xml:space="preserve">, </w:t>
      </w:r>
      <w:r w:rsidRPr="002011FC">
        <w:rPr>
          <w:sz w:val="28"/>
          <w:szCs w:val="28"/>
          <w:lang w:val="kk-KZ"/>
        </w:rPr>
        <w:t>төбе сүйек,</w:t>
      </w:r>
      <w:r w:rsidRPr="002011FC">
        <w:rPr>
          <w:sz w:val="28"/>
          <w:szCs w:val="28"/>
          <w:lang w:val="en-US"/>
        </w:rPr>
        <w:t xml:space="preserve"> </w:t>
      </w:r>
      <w:r w:rsidRPr="002011FC">
        <w:rPr>
          <w:sz w:val="28"/>
          <w:szCs w:val="28"/>
          <w:lang w:val="kk-KZ"/>
        </w:rPr>
        <w:t>тор қуыс</w:t>
      </w:r>
      <w:r w:rsidRPr="002011FC">
        <w:rPr>
          <w:sz w:val="28"/>
          <w:szCs w:val="28"/>
          <w:lang w:val="en-US"/>
        </w:rPr>
        <w:t xml:space="preserve">, </w:t>
      </w:r>
      <w:r w:rsidRPr="002011FC">
        <w:rPr>
          <w:sz w:val="28"/>
          <w:szCs w:val="28"/>
          <w:lang w:val="kk-KZ"/>
        </w:rPr>
        <w:t>төменгі кескі</w:t>
      </w:r>
      <w:r w:rsidRPr="002011FC">
        <w:rPr>
          <w:sz w:val="28"/>
          <w:szCs w:val="28"/>
          <w:lang w:val="en-US"/>
        </w:rPr>
        <w:t xml:space="preserve">, </w:t>
      </w:r>
      <w:r w:rsidRPr="002011FC">
        <w:rPr>
          <w:sz w:val="28"/>
          <w:szCs w:val="28"/>
          <w:lang w:val="kk-KZ"/>
        </w:rPr>
        <w:t>бөксе қалтасы, үлкен қанат</w:t>
      </w:r>
      <w:r w:rsidRPr="002011FC">
        <w:rPr>
          <w:sz w:val="28"/>
          <w:szCs w:val="28"/>
          <w:lang w:val="en-US"/>
        </w:rPr>
        <w:t>,</w:t>
      </w:r>
      <w:r w:rsidRPr="002011FC">
        <w:rPr>
          <w:sz w:val="28"/>
          <w:szCs w:val="28"/>
          <w:lang w:val="kk-KZ"/>
        </w:rPr>
        <w:t xml:space="preserve"> тіласты кіші жол, фиброзды қынап</w:t>
      </w:r>
      <w:r w:rsidRPr="002011FC">
        <w:rPr>
          <w:sz w:val="28"/>
          <w:szCs w:val="28"/>
          <w:lang w:val="en-US"/>
        </w:rPr>
        <w:t xml:space="preserve">, </w:t>
      </w:r>
      <w:r w:rsidRPr="002011FC">
        <w:rPr>
          <w:sz w:val="28"/>
          <w:szCs w:val="28"/>
          <w:lang w:val="kk-KZ"/>
        </w:rPr>
        <w:t>қанаттекті венозды қиылысу</w:t>
      </w:r>
      <w:r w:rsidRPr="002011FC">
        <w:rPr>
          <w:sz w:val="28"/>
          <w:szCs w:val="28"/>
          <w:lang w:val="en-US"/>
        </w:rPr>
        <w:t xml:space="preserve">, </w:t>
      </w:r>
      <w:r w:rsidRPr="002011FC">
        <w:rPr>
          <w:sz w:val="28"/>
          <w:szCs w:val="28"/>
          <w:lang w:val="kk-KZ"/>
        </w:rPr>
        <w:t xml:space="preserve">сыртқы қисық бұлшық ет. </w:t>
      </w:r>
    </w:p>
    <w:p w:rsidR="00431514" w:rsidRPr="002011FC" w:rsidRDefault="00431514" w:rsidP="00431514">
      <w:pPr>
        <w:jc w:val="both"/>
        <w:rPr>
          <w:sz w:val="28"/>
          <w:szCs w:val="28"/>
          <w:lang w:val="en-US"/>
        </w:rPr>
      </w:pPr>
    </w:p>
    <w:p w:rsidR="00431514" w:rsidRPr="002011FC" w:rsidRDefault="00431514" w:rsidP="00431514">
      <w:pPr>
        <w:spacing w:after="120"/>
        <w:jc w:val="both"/>
        <w:rPr>
          <w:b/>
          <w:i/>
          <w:sz w:val="28"/>
          <w:szCs w:val="28"/>
          <w:lang w:val="en-US"/>
        </w:rPr>
      </w:pPr>
      <w:r w:rsidRPr="002011FC">
        <w:rPr>
          <w:b/>
          <w:sz w:val="28"/>
          <w:szCs w:val="28"/>
          <w:lang w:val="kk-KZ"/>
        </w:rPr>
        <w:t>6-жаттығу</w:t>
      </w:r>
      <w:r w:rsidRPr="002011FC">
        <w:rPr>
          <w:b/>
          <w:i/>
          <w:sz w:val="28"/>
          <w:szCs w:val="28"/>
          <w:lang w:val="en-US"/>
        </w:rPr>
        <w:t>.</w:t>
      </w:r>
      <w:r w:rsidRPr="002011FC">
        <w:rPr>
          <w:b/>
          <w:i/>
          <w:sz w:val="28"/>
          <w:szCs w:val="28"/>
          <w:lang w:val="kk-KZ"/>
        </w:rPr>
        <w:t xml:space="preserve"> Оқып, қазақ тіліне аударыңыз:</w:t>
      </w:r>
      <w:r w:rsidRPr="002011FC">
        <w:rPr>
          <w:b/>
          <w:i/>
          <w:sz w:val="28"/>
          <w:szCs w:val="28"/>
          <w:lang w:val="en-US"/>
        </w:rPr>
        <w:t xml:space="preserve"> </w:t>
      </w:r>
    </w:p>
    <w:p w:rsidR="00431514" w:rsidRPr="002011FC" w:rsidRDefault="00431514" w:rsidP="00431514">
      <w:pPr>
        <w:jc w:val="both"/>
        <w:rPr>
          <w:sz w:val="28"/>
          <w:szCs w:val="28"/>
          <w:lang w:val="en-US"/>
        </w:rPr>
      </w:pPr>
      <w:r w:rsidRPr="002011FC">
        <w:rPr>
          <w:b/>
          <w:sz w:val="28"/>
          <w:szCs w:val="28"/>
          <w:lang w:val="en-US"/>
        </w:rPr>
        <w:t xml:space="preserve"> </w:t>
      </w:r>
      <w:r w:rsidRPr="002011FC">
        <w:rPr>
          <w:sz w:val="28"/>
          <w:szCs w:val="28"/>
          <w:lang w:val="en-US"/>
        </w:rPr>
        <w:tab/>
      </w:r>
      <w:r w:rsidRPr="002011FC">
        <w:rPr>
          <w:sz w:val="28"/>
          <w:szCs w:val="28"/>
          <w:lang w:val="fr-FR"/>
        </w:rPr>
        <w:t>Cornu</w:t>
      </w:r>
      <w:r w:rsidRPr="002011FC">
        <w:rPr>
          <w:sz w:val="28"/>
          <w:szCs w:val="28"/>
          <w:lang w:val="en-US"/>
        </w:rPr>
        <w:t xml:space="preserve"> </w:t>
      </w:r>
      <w:r w:rsidRPr="002011FC">
        <w:rPr>
          <w:sz w:val="28"/>
          <w:szCs w:val="28"/>
          <w:lang w:val="fr-FR"/>
        </w:rPr>
        <w:t>superius</w:t>
      </w:r>
      <w:r w:rsidRPr="002011FC">
        <w:rPr>
          <w:sz w:val="28"/>
          <w:szCs w:val="28"/>
          <w:lang w:val="en-US"/>
        </w:rPr>
        <w:t xml:space="preserve"> </w:t>
      </w:r>
      <w:r w:rsidRPr="002011FC">
        <w:rPr>
          <w:sz w:val="28"/>
          <w:szCs w:val="28"/>
          <w:lang w:val="fr-FR"/>
        </w:rPr>
        <w:t>cartilag</w:t>
      </w:r>
      <w:r w:rsidRPr="002011FC">
        <w:rPr>
          <w:sz w:val="28"/>
          <w:szCs w:val="28"/>
          <w:lang w:val="en-US"/>
        </w:rPr>
        <w:t>ĭ</w:t>
      </w:r>
      <w:r w:rsidRPr="002011FC">
        <w:rPr>
          <w:sz w:val="28"/>
          <w:szCs w:val="28"/>
          <w:lang w:val="fr-FR"/>
        </w:rPr>
        <w:t>nis</w:t>
      </w:r>
      <w:r w:rsidRPr="002011FC">
        <w:rPr>
          <w:sz w:val="28"/>
          <w:szCs w:val="28"/>
          <w:lang w:val="en-US"/>
        </w:rPr>
        <w:t xml:space="preserve"> </w:t>
      </w:r>
      <w:r w:rsidRPr="002011FC">
        <w:rPr>
          <w:sz w:val="28"/>
          <w:szCs w:val="28"/>
          <w:lang w:val="fr-FR"/>
        </w:rPr>
        <w:t>thyreoideae</w:t>
      </w:r>
      <w:r w:rsidRPr="002011FC">
        <w:rPr>
          <w:sz w:val="28"/>
          <w:szCs w:val="28"/>
          <w:lang w:val="en-US"/>
        </w:rPr>
        <w:t xml:space="preserve">, </w:t>
      </w:r>
      <w:r w:rsidRPr="002011FC">
        <w:rPr>
          <w:sz w:val="28"/>
          <w:szCs w:val="28"/>
          <w:lang w:val="fr-FR"/>
        </w:rPr>
        <w:t>musc</w:t>
      </w:r>
      <w:r w:rsidRPr="002011FC">
        <w:rPr>
          <w:sz w:val="28"/>
          <w:szCs w:val="28"/>
          <w:lang w:val="en-US"/>
        </w:rPr>
        <w:t>ŭ</w:t>
      </w:r>
      <w:r w:rsidRPr="002011FC">
        <w:rPr>
          <w:sz w:val="28"/>
          <w:szCs w:val="28"/>
          <w:lang w:val="fr-FR"/>
        </w:rPr>
        <w:t>lus</w:t>
      </w:r>
      <w:r w:rsidRPr="002011FC">
        <w:rPr>
          <w:sz w:val="28"/>
          <w:szCs w:val="28"/>
          <w:lang w:val="en-US"/>
        </w:rPr>
        <w:t xml:space="preserve"> </w:t>
      </w:r>
      <w:r w:rsidRPr="002011FC">
        <w:rPr>
          <w:sz w:val="28"/>
          <w:szCs w:val="28"/>
          <w:lang w:val="fr-FR"/>
        </w:rPr>
        <w:t>spin</w:t>
      </w:r>
      <w:r w:rsidRPr="002011FC">
        <w:rPr>
          <w:sz w:val="28"/>
          <w:szCs w:val="28"/>
          <w:lang w:val="en-US"/>
        </w:rPr>
        <w:t>ō</w:t>
      </w:r>
      <w:r w:rsidRPr="002011FC">
        <w:rPr>
          <w:sz w:val="28"/>
          <w:szCs w:val="28"/>
          <w:lang w:val="fr-FR"/>
        </w:rPr>
        <w:t>sus</w:t>
      </w:r>
      <w:r w:rsidRPr="002011FC">
        <w:rPr>
          <w:sz w:val="28"/>
          <w:szCs w:val="28"/>
          <w:lang w:val="en-US"/>
        </w:rPr>
        <w:t xml:space="preserve"> </w:t>
      </w:r>
      <w:r w:rsidRPr="002011FC">
        <w:rPr>
          <w:sz w:val="28"/>
          <w:szCs w:val="28"/>
          <w:lang w:val="fr-FR"/>
        </w:rPr>
        <w:t>colli</w:t>
      </w:r>
      <w:r w:rsidRPr="002011FC">
        <w:rPr>
          <w:sz w:val="28"/>
          <w:szCs w:val="28"/>
          <w:lang w:val="en-US"/>
        </w:rPr>
        <w:t xml:space="preserve">, </w:t>
      </w:r>
      <w:r w:rsidRPr="002011FC">
        <w:rPr>
          <w:sz w:val="28"/>
          <w:szCs w:val="28"/>
          <w:lang w:val="fr-FR"/>
        </w:rPr>
        <w:t>musc</w:t>
      </w:r>
      <w:r w:rsidRPr="002011FC">
        <w:rPr>
          <w:sz w:val="28"/>
          <w:szCs w:val="28"/>
          <w:lang w:val="en-US"/>
        </w:rPr>
        <w:t>ŭ</w:t>
      </w:r>
      <w:r w:rsidRPr="002011FC">
        <w:rPr>
          <w:sz w:val="28"/>
          <w:szCs w:val="28"/>
          <w:lang w:val="fr-FR"/>
        </w:rPr>
        <w:t>lus</w:t>
      </w:r>
      <w:r w:rsidRPr="002011FC">
        <w:rPr>
          <w:sz w:val="28"/>
          <w:szCs w:val="28"/>
          <w:lang w:val="en-US"/>
        </w:rPr>
        <w:t xml:space="preserve"> </w:t>
      </w:r>
      <w:r w:rsidRPr="002011FC">
        <w:rPr>
          <w:sz w:val="28"/>
          <w:szCs w:val="28"/>
          <w:lang w:val="fr-FR"/>
        </w:rPr>
        <w:t>flexor</w:t>
      </w:r>
      <w:r w:rsidRPr="002011FC">
        <w:rPr>
          <w:sz w:val="28"/>
          <w:szCs w:val="28"/>
          <w:lang w:val="en-US"/>
        </w:rPr>
        <w:t xml:space="preserve"> </w:t>
      </w:r>
      <w:r w:rsidRPr="002011FC">
        <w:rPr>
          <w:sz w:val="28"/>
          <w:szCs w:val="28"/>
          <w:lang w:val="fr-FR"/>
        </w:rPr>
        <w:t>digit</w:t>
      </w:r>
      <w:r w:rsidRPr="002011FC">
        <w:rPr>
          <w:sz w:val="28"/>
          <w:szCs w:val="28"/>
          <w:lang w:val="en-US"/>
        </w:rPr>
        <w:t>ō</w:t>
      </w:r>
      <w:r w:rsidRPr="002011FC">
        <w:rPr>
          <w:sz w:val="28"/>
          <w:szCs w:val="28"/>
          <w:lang w:val="fr-FR"/>
        </w:rPr>
        <w:t>rum</w:t>
      </w:r>
      <w:r w:rsidRPr="002011FC">
        <w:rPr>
          <w:sz w:val="28"/>
          <w:szCs w:val="28"/>
          <w:lang w:val="en-US"/>
        </w:rPr>
        <w:t xml:space="preserve"> </w:t>
      </w:r>
      <w:r w:rsidRPr="002011FC">
        <w:rPr>
          <w:sz w:val="28"/>
          <w:szCs w:val="28"/>
          <w:lang w:val="fr-FR"/>
        </w:rPr>
        <w:t>superfici</w:t>
      </w:r>
      <w:r w:rsidRPr="002011FC">
        <w:rPr>
          <w:sz w:val="28"/>
          <w:szCs w:val="28"/>
          <w:lang w:val="en-US"/>
        </w:rPr>
        <w:t>ā</w:t>
      </w:r>
      <w:r w:rsidRPr="002011FC">
        <w:rPr>
          <w:sz w:val="28"/>
          <w:szCs w:val="28"/>
          <w:lang w:val="fr-FR"/>
        </w:rPr>
        <w:t>lis</w:t>
      </w:r>
      <w:r w:rsidRPr="002011FC">
        <w:rPr>
          <w:sz w:val="28"/>
          <w:szCs w:val="28"/>
          <w:lang w:val="en-US"/>
        </w:rPr>
        <w:t xml:space="preserve">, forāmen ethmoidāle anterius, </w:t>
      </w:r>
      <w:r w:rsidRPr="002011FC">
        <w:rPr>
          <w:sz w:val="28"/>
          <w:szCs w:val="28"/>
          <w:lang w:val="fr-FR"/>
        </w:rPr>
        <w:t>rami</w:t>
      </w:r>
      <w:r w:rsidRPr="002011FC">
        <w:rPr>
          <w:sz w:val="28"/>
          <w:szCs w:val="28"/>
          <w:lang w:val="en-US"/>
        </w:rPr>
        <w:t xml:space="preserve"> </w:t>
      </w:r>
      <w:r w:rsidRPr="002011FC">
        <w:rPr>
          <w:sz w:val="28"/>
          <w:szCs w:val="28"/>
          <w:lang w:val="fr-FR"/>
        </w:rPr>
        <w:t>medi</w:t>
      </w:r>
      <w:r w:rsidRPr="002011FC">
        <w:rPr>
          <w:sz w:val="28"/>
          <w:szCs w:val="28"/>
          <w:lang w:val="en-US"/>
        </w:rPr>
        <w:t>ā</w:t>
      </w:r>
      <w:r w:rsidRPr="002011FC">
        <w:rPr>
          <w:sz w:val="28"/>
          <w:szCs w:val="28"/>
          <w:lang w:val="fr-FR"/>
        </w:rPr>
        <w:t>les</w:t>
      </w:r>
      <w:r w:rsidRPr="002011FC">
        <w:rPr>
          <w:sz w:val="28"/>
          <w:szCs w:val="28"/>
          <w:lang w:val="en-US"/>
        </w:rPr>
        <w:t xml:space="preserve"> </w:t>
      </w:r>
      <w:r w:rsidRPr="002011FC">
        <w:rPr>
          <w:sz w:val="28"/>
          <w:szCs w:val="28"/>
          <w:lang w:val="fr-FR"/>
        </w:rPr>
        <w:t>ram</w:t>
      </w:r>
      <w:r w:rsidRPr="002011FC">
        <w:rPr>
          <w:sz w:val="28"/>
          <w:szCs w:val="28"/>
          <w:lang w:val="en-US"/>
        </w:rPr>
        <w:t>ō</w:t>
      </w:r>
      <w:r w:rsidRPr="002011FC">
        <w:rPr>
          <w:sz w:val="28"/>
          <w:szCs w:val="28"/>
          <w:lang w:val="fr-FR"/>
        </w:rPr>
        <w:t>rum</w:t>
      </w:r>
      <w:r w:rsidRPr="002011FC">
        <w:rPr>
          <w:sz w:val="28"/>
          <w:szCs w:val="28"/>
          <w:lang w:val="en-US"/>
        </w:rPr>
        <w:t xml:space="preserve"> </w:t>
      </w:r>
      <w:r w:rsidRPr="002011FC">
        <w:rPr>
          <w:sz w:val="28"/>
          <w:szCs w:val="28"/>
          <w:lang w:val="fr-FR"/>
        </w:rPr>
        <w:t>dorsalium</w:t>
      </w:r>
      <w:r w:rsidRPr="002011FC">
        <w:rPr>
          <w:sz w:val="28"/>
          <w:szCs w:val="28"/>
          <w:lang w:val="en-US"/>
        </w:rPr>
        <w:t xml:space="preserve"> </w:t>
      </w:r>
      <w:r w:rsidRPr="002011FC">
        <w:rPr>
          <w:sz w:val="28"/>
          <w:szCs w:val="28"/>
          <w:lang w:val="fr-FR"/>
        </w:rPr>
        <w:t>nerv</w:t>
      </w:r>
      <w:r w:rsidRPr="002011FC">
        <w:rPr>
          <w:sz w:val="28"/>
          <w:szCs w:val="28"/>
          <w:lang w:val="en-US"/>
        </w:rPr>
        <w:t>ō</w:t>
      </w:r>
      <w:r w:rsidRPr="002011FC">
        <w:rPr>
          <w:sz w:val="28"/>
          <w:szCs w:val="28"/>
          <w:lang w:val="fr-FR"/>
        </w:rPr>
        <w:t>rum</w:t>
      </w:r>
      <w:r w:rsidRPr="002011FC">
        <w:rPr>
          <w:sz w:val="28"/>
          <w:szCs w:val="28"/>
          <w:lang w:val="en-US"/>
        </w:rPr>
        <w:t xml:space="preserve"> </w:t>
      </w:r>
      <w:r w:rsidRPr="002011FC">
        <w:rPr>
          <w:sz w:val="28"/>
          <w:szCs w:val="28"/>
          <w:lang w:val="fr-FR"/>
        </w:rPr>
        <w:t>cervicalium</w:t>
      </w:r>
      <w:r w:rsidRPr="002011FC">
        <w:rPr>
          <w:sz w:val="28"/>
          <w:szCs w:val="28"/>
          <w:lang w:val="en-US"/>
        </w:rPr>
        <w:t xml:space="preserve">, </w:t>
      </w:r>
      <w:r w:rsidRPr="002011FC">
        <w:rPr>
          <w:sz w:val="28"/>
          <w:szCs w:val="28"/>
          <w:lang w:val="fr-FR"/>
        </w:rPr>
        <w:t>nucleus</w:t>
      </w:r>
      <w:r w:rsidRPr="002011FC">
        <w:rPr>
          <w:sz w:val="28"/>
          <w:szCs w:val="28"/>
          <w:lang w:val="en-US"/>
        </w:rPr>
        <w:t xml:space="preserve"> </w:t>
      </w:r>
      <w:r w:rsidRPr="002011FC">
        <w:rPr>
          <w:sz w:val="28"/>
          <w:szCs w:val="28"/>
          <w:lang w:val="fr-FR"/>
        </w:rPr>
        <w:t>posterior</w:t>
      </w:r>
      <w:r w:rsidRPr="002011FC">
        <w:rPr>
          <w:sz w:val="28"/>
          <w:szCs w:val="28"/>
          <w:lang w:val="en-US"/>
        </w:rPr>
        <w:t>, crus anterius capsŭlae internae, ostium venae cavae inferiōris, radīces craniāles, rete venōsum dorsāle pedis, muscŭli abdomĭnis, ligamenta cranii, rami nasāles interni nervi ethmoidālis anteriōris, venae centrāles hepătis, bursae muscŭli glutáei, muscŭlus obliquus abdomĭnis externus, corpus femŏris, tunĭca musculāris ventricŭli, crus simplex, ramus arteriae auriculāris posteriōris, margo superior.</w:t>
      </w:r>
    </w:p>
    <w:p w:rsidR="00431514" w:rsidRPr="002011FC" w:rsidRDefault="00431514" w:rsidP="00431514">
      <w:pPr>
        <w:jc w:val="both"/>
        <w:rPr>
          <w:sz w:val="28"/>
          <w:szCs w:val="28"/>
          <w:lang w:val="en-US"/>
        </w:rPr>
      </w:pPr>
    </w:p>
    <w:p w:rsidR="00431514" w:rsidRPr="002011FC" w:rsidRDefault="00431514" w:rsidP="00431514">
      <w:pPr>
        <w:spacing w:after="120"/>
        <w:jc w:val="both"/>
        <w:rPr>
          <w:b/>
          <w:i/>
          <w:sz w:val="28"/>
          <w:szCs w:val="28"/>
          <w:lang w:val="en-US"/>
        </w:rPr>
      </w:pPr>
      <w:r w:rsidRPr="002011FC">
        <w:rPr>
          <w:b/>
          <w:sz w:val="28"/>
          <w:szCs w:val="28"/>
          <w:lang w:val="kk-KZ"/>
        </w:rPr>
        <w:t xml:space="preserve">7-жаттығу. </w:t>
      </w:r>
      <w:r w:rsidRPr="002011FC">
        <w:rPr>
          <w:b/>
          <w:i/>
          <w:sz w:val="28"/>
          <w:szCs w:val="28"/>
          <w:lang w:val="kk-KZ"/>
        </w:rPr>
        <w:t>Терминдерді латын тіліне аударыңыз:</w:t>
      </w:r>
    </w:p>
    <w:p w:rsidR="00431514" w:rsidRDefault="00431514" w:rsidP="00BE7DDC">
      <w:pPr>
        <w:jc w:val="center"/>
        <w:rPr>
          <w:sz w:val="28"/>
          <w:szCs w:val="28"/>
          <w:lang w:val="kk-KZ"/>
        </w:rPr>
      </w:pPr>
      <w:r w:rsidRPr="002011FC">
        <w:rPr>
          <w:sz w:val="28"/>
          <w:szCs w:val="28"/>
          <w:lang w:val="kk-KZ"/>
        </w:rPr>
        <w:t>Тілдің көлденең бұлшық еті</w:t>
      </w:r>
      <w:r w:rsidRPr="002011FC">
        <w:rPr>
          <w:sz w:val="28"/>
          <w:szCs w:val="28"/>
          <w:lang w:val="en-US"/>
        </w:rPr>
        <w:t xml:space="preserve">, </w:t>
      </w:r>
      <w:r w:rsidRPr="002011FC">
        <w:rPr>
          <w:sz w:val="28"/>
          <w:szCs w:val="28"/>
          <w:lang w:val="kk-KZ"/>
        </w:rPr>
        <w:t>оң және сол латеральды өзек</w:t>
      </w:r>
      <w:r w:rsidRPr="002011FC">
        <w:rPr>
          <w:sz w:val="28"/>
          <w:szCs w:val="28"/>
          <w:lang w:val="en-US"/>
        </w:rPr>
        <w:t xml:space="preserve">; </w:t>
      </w:r>
      <w:r w:rsidRPr="002011FC">
        <w:rPr>
          <w:sz w:val="28"/>
          <w:szCs w:val="28"/>
          <w:lang w:val="kk-KZ"/>
        </w:rPr>
        <w:t>қабырғаны көтеретін ұзын бұлщық ет</w:t>
      </w:r>
      <w:r w:rsidRPr="002011FC">
        <w:rPr>
          <w:sz w:val="28"/>
          <w:szCs w:val="28"/>
          <w:lang w:val="en-US"/>
        </w:rPr>
        <w:t>;</w:t>
      </w:r>
      <w:r w:rsidRPr="002011FC">
        <w:rPr>
          <w:sz w:val="28"/>
          <w:szCs w:val="28"/>
          <w:lang w:val="kk-KZ"/>
        </w:rPr>
        <w:t xml:space="preserve"> саусақтың қысқа жазғышы</w:t>
      </w:r>
      <w:r w:rsidRPr="002011FC">
        <w:rPr>
          <w:sz w:val="28"/>
          <w:szCs w:val="28"/>
          <w:lang w:val="en-US"/>
        </w:rPr>
        <w:t>,</w:t>
      </w:r>
      <w:r w:rsidRPr="002011FC">
        <w:rPr>
          <w:sz w:val="28"/>
          <w:szCs w:val="28"/>
          <w:lang w:val="kk-KZ"/>
        </w:rPr>
        <w:t>аяқ саусақтары шеміршегінің қынабы, бауырдың сол бөлігі, белдің латеральды жүйкесі</w:t>
      </w:r>
      <w:r w:rsidRPr="002011FC">
        <w:rPr>
          <w:sz w:val="28"/>
          <w:szCs w:val="28"/>
          <w:lang w:val="en-US"/>
        </w:rPr>
        <w:t xml:space="preserve">, </w:t>
      </w:r>
      <w:r w:rsidRPr="002011FC">
        <w:rPr>
          <w:sz w:val="28"/>
          <w:szCs w:val="28"/>
          <w:lang w:val="kk-KZ"/>
        </w:rPr>
        <w:t>сирақтың алдыңғы бөлімі</w:t>
      </w:r>
      <w:r w:rsidRPr="002011FC">
        <w:rPr>
          <w:sz w:val="28"/>
          <w:szCs w:val="28"/>
          <w:lang w:val="en-US"/>
        </w:rPr>
        <w:t xml:space="preserve">, </w:t>
      </w:r>
      <w:r w:rsidRPr="002011FC">
        <w:rPr>
          <w:sz w:val="28"/>
          <w:szCs w:val="28"/>
          <w:lang w:val="kk-KZ"/>
        </w:rPr>
        <w:t>ішкі өзек</w:t>
      </w:r>
      <w:r w:rsidRPr="002011FC">
        <w:rPr>
          <w:sz w:val="28"/>
          <w:szCs w:val="28"/>
          <w:lang w:val="en-US"/>
        </w:rPr>
        <w:t xml:space="preserve">, </w:t>
      </w:r>
      <w:r w:rsidRPr="002011FC">
        <w:rPr>
          <w:sz w:val="28"/>
          <w:szCs w:val="28"/>
          <w:lang w:val="kk-KZ"/>
        </w:rPr>
        <w:t>үлкен бұлшық еттің қалтасы</w:t>
      </w:r>
      <w:r w:rsidRPr="002011FC">
        <w:rPr>
          <w:sz w:val="28"/>
          <w:szCs w:val="28"/>
          <w:lang w:val="en-US"/>
        </w:rPr>
        <w:t xml:space="preserve">, </w:t>
      </w:r>
      <w:r w:rsidRPr="002011FC">
        <w:rPr>
          <w:sz w:val="28"/>
          <w:szCs w:val="28"/>
          <w:lang w:val="kk-KZ"/>
        </w:rPr>
        <w:t>иықтың төменгі латеральды жүйкесі</w:t>
      </w:r>
      <w:r w:rsidRPr="002011FC">
        <w:rPr>
          <w:sz w:val="28"/>
          <w:szCs w:val="28"/>
          <w:lang w:val="en-US"/>
        </w:rPr>
        <w:t xml:space="preserve">, </w:t>
      </w:r>
      <w:r w:rsidRPr="002011FC">
        <w:rPr>
          <w:sz w:val="28"/>
          <w:szCs w:val="28"/>
          <w:lang w:val="kk-KZ"/>
        </w:rPr>
        <w:t>жүйкенің сыртқы қынабы</w:t>
      </w:r>
      <w:r w:rsidRPr="002011FC">
        <w:rPr>
          <w:sz w:val="28"/>
          <w:szCs w:val="28"/>
          <w:lang w:val="en-US"/>
        </w:rPr>
        <w:t>,</w:t>
      </w:r>
      <w:r w:rsidRPr="002011FC">
        <w:rPr>
          <w:sz w:val="28"/>
          <w:szCs w:val="28"/>
          <w:lang w:val="kk-KZ"/>
        </w:rPr>
        <w:t xml:space="preserve"> самайлы ерең артерия</w:t>
      </w:r>
      <w:r w:rsidRPr="002011FC">
        <w:rPr>
          <w:sz w:val="28"/>
          <w:szCs w:val="28"/>
          <w:lang w:val="en-US"/>
        </w:rPr>
        <w:t>,</w:t>
      </w:r>
      <w:r w:rsidRPr="002011FC">
        <w:rPr>
          <w:sz w:val="28"/>
          <w:szCs w:val="28"/>
          <w:lang w:val="kk-KZ"/>
        </w:rPr>
        <w:t xml:space="preserve"> жатырдың кең байламы,асқазанның оң жақ лимфа түйіндер</w:t>
      </w:r>
      <w:r w:rsidRPr="002011FC">
        <w:rPr>
          <w:sz w:val="28"/>
          <w:szCs w:val="28"/>
          <w:lang w:val="en-US"/>
        </w:rPr>
        <w:t xml:space="preserve">, </w:t>
      </w:r>
      <w:r w:rsidRPr="002011FC">
        <w:rPr>
          <w:sz w:val="28"/>
          <w:szCs w:val="28"/>
          <w:lang w:val="kk-KZ"/>
        </w:rPr>
        <w:t>бет сүйегі, бас бөлімі</w:t>
      </w:r>
      <w:r w:rsidRPr="002011FC">
        <w:rPr>
          <w:sz w:val="28"/>
          <w:szCs w:val="28"/>
          <w:lang w:val="en-US"/>
        </w:rPr>
        <w:t>,</w:t>
      </w:r>
      <w:r w:rsidRPr="002011FC">
        <w:rPr>
          <w:sz w:val="28"/>
          <w:szCs w:val="28"/>
          <w:lang w:val="kk-KZ"/>
        </w:rPr>
        <w:t xml:space="preserve"> мойынның көлденең көктамыры, бүйректің орталық артериялары.</w:t>
      </w:r>
    </w:p>
    <w:p w:rsidR="00487523" w:rsidRDefault="00487523" w:rsidP="00BE7DDC">
      <w:pPr>
        <w:jc w:val="center"/>
        <w:rPr>
          <w:b/>
          <w:sz w:val="60"/>
          <w:szCs w:val="60"/>
          <w:lang w:val="kk-KZ"/>
        </w:rPr>
      </w:pPr>
    </w:p>
    <w:p w:rsidR="00487523" w:rsidRDefault="00487523" w:rsidP="00BE7DDC">
      <w:pPr>
        <w:jc w:val="center"/>
        <w:rPr>
          <w:b/>
          <w:sz w:val="60"/>
          <w:szCs w:val="60"/>
          <w:lang w:val="kk-KZ"/>
        </w:rPr>
      </w:pPr>
    </w:p>
    <w:p w:rsidR="00487523" w:rsidRDefault="00487523" w:rsidP="00BE7DDC">
      <w:pPr>
        <w:jc w:val="center"/>
        <w:rPr>
          <w:b/>
          <w:sz w:val="60"/>
          <w:szCs w:val="60"/>
          <w:lang w:val="kk-KZ"/>
        </w:rPr>
      </w:pPr>
    </w:p>
    <w:p w:rsidR="00487523" w:rsidRDefault="00487523" w:rsidP="00BE7DDC">
      <w:pPr>
        <w:jc w:val="center"/>
        <w:rPr>
          <w:b/>
          <w:sz w:val="60"/>
          <w:szCs w:val="60"/>
          <w:lang w:val="kk-KZ"/>
        </w:rPr>
      </w:pPr>
    </w:p>
    <w:p w:rsidR="00487523" w:rsidRDefault="00487523" w:rsidP="00BE7DDC">
      <w:pPr>
        <w:jc w:val="center"/>
        <w:rPr>
          <w:b/>
          <w:sz w:val="60"/>
          <w:szCs w:val="60"/>
          <w:lang w:val="kk-KZ"/>
        </w:rPr>
      </w:pPr>
    </w:p>
    <w:p w:rsidR="00487523" w:rsidRDefault="00487523" w:rsidP="00BE7DDC">
      <w:pPr>
        <w:jc w:val="center"/>
        <w:rPr>
          <w:b/>
          <w:sz w:val="60"/>
          <w:szCs w:val="60"/>
          <w:lang w:val="kk-KZ"/>
        </w:rPr>
      </w:pPr>
    </w:p>
    <w:p w:rsidR="00487523" w:rsidRDefault="00487523" w:rsidP="00BE7DDC">
      <w:pPr>
        <w:jc w:val="center"/>
        <w:rPr>
          <w:b/>
          <w:sz w:val="60"/>
          <w:szCs w:val="60"/>
          <w:lang w:val="kk-KZ"/>
        </w:rPr>
      </w:pPr>
    </w:p>
    <w:p w:rsidR="00487523" w:rsidRDefault="00487523" w:rsidP="00BE7DDC">
      <w:pPr>
        <w:jc w:val="center"/>
        <w:rPr>
          <w:b/>
          <w:sz w:val="60"/>
          <w:szCs w:val="60"/>
          <w:lang w:val="kk-KZ"/>
        </w:rPr>
      </w:pPr>
    </w:p>
    <w:p w:rsidR="00BE7DDC" w:rsidRPr="00BE7DDC" w:rsidRDefault="00BE7DDC" w:rsidP="00BE7DDC">
      <w:pPr>
        <w:jc w:val="center"/>
        <w:rPr>
          <w:sz w:val="60"/>
          <w:szCs w:val="60"/>
          <w:lang w:val="kk-KZ"/>
        </w:rPr>
      </w:pPr>
      <w:r w:rsidRPr="00BE7DDC">
        <w:rPr>
          <w:b/>
          <w:sz w:val="60"/>
          <w:szCs w:val="60"/>
        </w:rPr>
        <w:lastRenderedPageBreak/>
        <w:t>Фармацевтикалы</w:t>
      </w:r>
      <w:r w:rsidRPr="00BE7DDC">
        <w:rPr>
          <w:b/>
          <w:sz w:val="60"/>
          <w:szCs w:val="60"/>
          <w:lang w:val="kk-KZ"/>
        </w:rPr>
        <w:t>қ терминология және рецептура</w:t>
      </w:r>
    </w:p>
    <w:p w:rsidR="00431514" w:rsidRPr="00431514" w:rsidRDefault="00431514" w:rsidP="00431514">
      <w:pPr>
        <w:jc w:val="both"/>
        <w:rPr>
          <w:lang w:val="en-US"/>
        </w:rPr>
      </w:pPr>
      <w:r w:rsidRPr="00431514">
        <w:rPr>
          <w:b/>
          <w:sz w:val="28"/>
          <w:szCs w:val="28"/>
          <w:lang w:val="en-US"/>
        </w:rPr>
        <w:t xml:space="preserve"> </w:t>
      </w:r>
    </w:p>
    <w:tbl>
      <w:tblPr>
        <w:tblW w:w="0" w:type="auto"/>
        <w:jc w:val="center"/>
        <w:tblBorders>
          <w:bottom w:val="single" w:sz="4" w:space="0" w:color="auto"/>
        </w:tblBorders>
        <w:tblLook w:val="01E0"/>
      </w:tblPr>
      <w:tblGrid>
        <w:gridCol w:w="6653"/>
        <w:gridCol w:w="2636"/>
      </w:tblGrid>
      <w:tr w:rsidR="00A3330D" w:rsidRPr="002324D3" w:rsidTr="00A3330D">
        <w:trPr>
          <w:jc w:val="center"/>
        </w:trPr>
        <w:tc>
          <w:tcPr>
            <w:tcW w:w="6653" w:type="dxa"/>
            <w:tcBorders>
              <w:right w:val="single" w:sz="4" w:space="0" w:color="auto"/>
            </w:tcBorders>
            <w:vAlign w:val="center"/>
          </w:tcPr>
          <w:p w:rsidR="00A3330D" w:rsidRPr="00BE7DDC" w:rsidRDefault="00BE7DDC" w:rsidP="00A3330D">
            <w:pPr>
              <w:suppressAutoHyphens/>
              <w:overflowPunct w:val="0"/>
              <w:autoSpaceDE w:val="0"/>
              <w:autoSpaceDN w:val="0"/>
              <w:adjustRightInd w:val="0"/>
              <w:jc w:val="center"/>
              <w:textAlignment w:val="baseline"/>
              <w:rPr>
                <w:b/>
                <w:sz w:val="48"/>
                <w:szCs w:val="48"/>
                <w:lang w:val="kk-KZ"/>
              </w:rPr>
            </w:pPr>
            <w:r>
              <w:rPr>
                <w:b/>
                <w:sz w:val="48"/>
                <w:szCs w:val="48"/>
                <w:lang w:val="kk-KZ"/>
              </w:rPr>
              <w:t>Етістікті рецептуралық тұжырымдама</w:t>
            </w:r>
          </w:p>
        </w:tc>
        <w:tc>
          <w:tcPr>
            <w:tcW w:w="2636" w:type="dxa"/>
            <w:tcBorders>
              <w:left w:val="single" w:sz="4" w:space="0" w:color="auto"/>
              <w:bottom w:val="single" w:sz="4" w:space="0" w:color="auto"/>
              <w:right w:val="single" w:sz="4" w:space="0" w:color="auto"/>
            </w:tcBorders>
            <w:shd w:val="clear" w:color="auto" w:fill="auto"/>
            <w:vAlign w:val="center"/>
          </w:tcPr>
          <w:p w:rsidR="00A3330D" w:rsidRPr="002324D3" w:rsidRDefault="00A3330D" w:rsidP="00A3330D">
            <w:pPr>
              <w:overflowPunct w:val="0"/>
              <w:autoSpaceDE w:val="0"/>
              <w:autoSpaceDN w:val="0"/>
              <w:adjustRightInd w:val="0"/>
              <w:jc w:val="center"/>
              <w:textAlignment w:val="baseline"/>
              <w:rPr>
                <w:b/>
                <w:sz w:val="44"/>
                <w:szCs w:val="44"/>
              </w:rPr>
            </w:pPr>
            <w:r w:rsidRPr="002324D3">
              <w:rPr>
                <w:b/>
                <w:sz w:val="44"/>
                <w:szCs w:val="44"/>
              </w:rPr>
              <w:t>Сабақ</w:t>
            </w:r>
          </w:p>
          <w:p w:rsidR="00A3330D" w:rsidRPr="00BE7DDC" w:rsidRDefault="00BE7DDC" w:rsidP="00A3330D">
            <w:pPr>
              <w:overflowPunct w:val="0"/>
              <w:autoSpaceDE w:val="0"/>
              <w:autoSpaceDN w:val="0"/>
              <w:adjustRightInd w:val="0"/>
              <w:jc w:val="center"/>
              <w:textAlignment w:val="baseline"/>
              <w:rPr>
                <w:b/>
                <w:sz w:val="196"/>
                <w:szCs w:val="196"/>
                <w:lang w:val="kk-KZ"/>
              </w:rPr>
            </w:pPr>
            <w:r>
              <w:rPr>
                <w:b/>
                <w:sz w:val="196"/>
                <w:szCs w:val="196"/>
                <w:lang w:val="kk-KZ"/>
              </w:rPr>
              <w:t>1</w:t>
            </w:r>
          </w:p>
        </w:tc>
      </w:tr>
    </w:tbl>
    <w:p w:rsidR="00A3330D" w:rsidRPr="002324D3" w:rsidRDefault="00A3330D" w:rsidP="00A3330D"/>
    <w:p w:rsidR="00A3330D" w:rsidRPr="00BE7DDC" w:rsidRDefault="00A3330D" w:rsidP="00A3330D">
      <w:pPr>
        <w:keepNext/>
        <w:overflowPunct w:val="0"/>
        <w:autoSpaceDE w:val="0"/>
        <w:autoSpaceDN w:val="0"/>
        <w:adjustRightInd w:val="0"/>
        <w:spacing w:before="240" w:after="60"/>
        <w:textAlignment w:val="baseline"/>
        <w:outlineLvl w:val="1"/>
        <w:rPr>
          <w:b/>
          <w:bCs/>
          <w:i/>
          <w:sz w:val="32"/>
          <w:szCs w:val="32"/>
        </w:rPr>
      </w:pPr>
      <w:r w:rsidRPr="00BE7DDC">
        <w:rPr>
          <w:b/>
          <w:bCs/>
          <w:i/>
          <w:sz w:val="32"/>
          <w:szCs w:val="32"/>
        </w:rPr>
        <w:t>Оқу сабақтарының міндеттері</w:t>
      </w:r>
    </w:p>
    <w:p w:rsidR="00A3330D" w:rsidRPr="00BE7DDC" w:rsidRDefault="00A3330D" w:rsidP="00BE7DDC">
      <w:pPr>
        <w:spacing w:before="120" w:after="120"/>
        <w:rPr>
          <w:b/>
          <w:sz w:val="32"/>
          <w:szCs w:val="32"/>
        </w:rPr>
      </w:pPr>
      <w:r w:rsidRPr="00BE7DDC">
        <w:rPr>
          <w:b/>
          <w:sz w:val="32"/>
          <w:szCs w:val="32"/>
        </w:rPr>
        <w:t>Осы сабақ барысындағы міндеттер:</w:t>
      </w:r>
    </w:p>
    <w:p w:rsidR="00A3330D" w:rsidRPr="00BE7DDC" w:rsidRDefault="00A3330D" w:rsidP="00592E0D">
      <w:pPr>
        <w:numPr>
          <w:ilvl w:val="0"/>
          <w:numId w:val="169"/>
        </w:numPr>
        <w:jc w:val="both"/>
        <w:rPr>
          <w:bCs/>
          <w:sz w:val="28"/>
          <w:szCs w:val="28"/>
        </w:rPr>
      </w:pPr>
      <w:r w:rsidRPr="00BE7DDC">
        <w:rPr>
          <w:b/>
          <w:bCs/>
          <w:sz w:val="28"/>
          <w:szCs w:val="28"/>
          <w:lang w:val="en-US"/>
        </w:rPr>
        <w:t>Fiery</w:t>
      </w:r>
      <w:r w:rsidRPr="00BE7DDC">
        <w:rPr>
          <w:b/>
          <w:bCs/>
          <w:sz w:val="28"/>
          <w:szCs w:val="28"/>
        </w:rPr>
        <w:t xml:space="preserve"> </w:t>
      </w:r>
      <w:r w:rsidRPr="00BE7DDC">
        <w:rPr>
          <w:bCs/>
          <w:sz w:val="28"/>
          <w:szCs w:val="28"/>
        </w:rPr>
        <w:t xml:space="preserve">етістігінің анықтаманың құрамында болуын тамашалау;  </w:t>
      </w:r>
    </w:p>
    <w:p w:rsidR="00A3330D" w:rsidRPr="00BE7DDC" w:rsidRDefault="00A3330D" w:rsidP="00A3330D">
      <w:pPr>
        <w:numPr>
          <w:ilvl w:val="0"/>
          <w:numId w:val="169"/>
        </w:numPr>
        <w:jc w:val="both"/>
        <w:rPr>
          <w:bCs/>
          <w:sz w:val="28"/>
          <w:szCs w:val="28"/>
        </w:rPr>
      </w:pPr>
      <w:r w:rsidRPr="00BE7DDC">
        <w:rPr>
          <w:bCs/>
          <w:sz w:val="28"/>
          <w:szCs w:val="28"/>
        </w:rPr>
        <w:t>2-ші кәсіптің жиілік араларын жаттау.</w:t>
      </w:r>
    </w:p>
    <w:p w:rsidR="00A3330D" w:rsidRPr="00BE7DDC" w:rsidRDefault="00A3330D" w:rsidP="00A3330D">
      <w:pPr>
        <w:keepNext/>
        <w:overflowPunct w:val="0"/>
        <w:autoSpaceDE w:val="0"/>
        <w:autoSpaceDN w:val="0"/>
        <w:adjustRightInd w:val="0"/>
        <w:spacing w:before="240" w:after="120"/>
        <w:textAlignment w:val="baseline"/>
        <w:outlineLvl w:val="1"/>
        <w:rPr>
          <w:b/>
          <w:bCs/>
          <w:i/>
          <w:sz w:val="32"/>
          <w:szCs w:val="32"/>
        </w:rPr>
      </w:pPr>
      <w:r w:rsidRPr="00BE7DDC">
        <w:rPr>
          <w:b/>
          <w:bCs/>
          <w:i/>
          <w:sz w:val="32"/>
          <w:szCs w:val="32"/>
        </w:rPr>
        <w:t>Сабақ келесі тарауларға бөлінеді:</w:t>
      </w:r>
    </w:p>
    <w:p w:rsidR="00A3330D" w:rsidRPr="00BE7DDC" w:rsidRDefault="00A3330D" w:rsidP="00592E0D">
      <w:pPr>
        <w:numPr>
          <w:ilvl w:val="0"/>
          <w:numId w:val="85"/>
        </w:numPr>
        <w:spacing w:before="20" w:after="40"/>
        <w:rPr>
          <w:bCs/>
          <w:sz w:val="28"/>
          <w:szCs w:val="28"/>
        </w:rPr>
      </w:pPr>
      <w:r w:rsidRPr="00BE7DDC">
        <w:rPr>
          <w:bCs/>
          <w:sz w:val="28"/>
          <w:szCs w:val="28"/>
        </w:rPr>
        <w:t>Қалыпты рецептірлік тұжырымдама,</w:t>
      </w:r>
      <w:r w:rsidR="00BE7DDC">
        <w:rPr>
          <w:bCs/>
          <w:sz w:val="28"/>
          <w:szCs w:val="28"/>
        </w:rPr>
        <w:t xml:space="preserve"> берілетін әмірлікті білдіретін</w:t>
      </w:r>
      <w:r w:rsidRPr="00BE7DDC">
        <w:rPr>
          <w:bCs/>
          <w:sz w:val="28"/>
          <w:szCs w:val="28"/>
        </w:rPr>
        <w:t xml:space="preserve"> бұйрық.</w:t>
      </w:r>
    </w:p>
    <w:p w:rsidR="00A3330D" w:rsidRPr="00BE7DDC" w:rsidRDefault="00A3330D" w:rsidP="00592E0D">
      <w:pPr>
        <w:numPr>
          <w:ilvl w:val="0"/>
          <w:numId w:val="85"/>
        </w:numPr>
        <w:spacing w:before="20" w:after="40"/>
        <w:rPr>
          <w:bCs/>
          <w:sz w:val="28"/>
          <w:szCs w:val="28"/>
        </w:rPr>
      </w:pPr>
      <w:r w:rsidRPr="00BE7DDC">
        <w:rPr>
          <w:bCs/>
          <w:sz w:val="28"/>
          <w:szCs w:val="28"/>
          <w:lang w:val="en-US"/>
        </w:rPr>
        <w:t>fiat</w:t>
      </w:r>
      <w:r w:rsidRPr="00BE7DDC">
        <w:rPr>
          <w:bCs/>
          <w:sz w:val="28"/>
          <w:szCs w:val="28"/>
        </w:rPr>
        <w:t>/</w:t>
      </w:r>
      <w:r w:rsidRPr="00BE7DDC">
        <w:rPr>
          <w:bCs/>
          <w:sz w:val="28"/>
          <w:szCs w:val="28"/>
          <w:lang w:val="en-US"/>
        </w:rPr>
        <w:t>fiant</w:t>
      </w:r>
      <w:r w:rsidRPr="00BE7DDC">
        <w:rPr>
          <w:bCs/>
          <w:sz w:val="28"/>
          <w:szCs w:val="28"/>
        </w:rPr>
        <w:t xml:space="preserve"> формаларын қолданылады.</w:t>
      </w:r>
    </w:p>
    <w:p w:rsidR="00A3330D" w:rsidRPr="00BE7DDC" w:rsidRDefault="00A3330D" w:rsidP="00592E0D">
      <w:pPr>
        <w:numPr>
          <w:ilvl w:val="0"/>
          <w:numId w:val="85"/>
        </w:numPr>
        <w:spacing w:before="20" w:after="40"/>
        <w:rPr>
          <w:bCs/>
          <w:sz w:val="28"/>
          <w:szCs w:val="28"/>
        </w:rPr>
      </w:pPr>
      <w:r w:rsidRPr="00BE7DDC">
        <w:rPr>
          <w:bCs/>
          <w:sz w:val="28"/>
          <w:szCs w:val="28"/>
        </w:rPr>
        <w:t>Жиілік аралар (2 бөлім).</w:t>
      </w:r>
    </w:p>
    <w:p w:rsidR="00BE7DDC" w:rsidRDefault="00BE7DDC" w:rsidP="00A3330D">
      <w:pPr>
        <w:spacing w:after="120"/>
        <w:ind w:left="1003" w:hanging="283"/>
      </w:pPr>
    </w:p>
    <w:p w:rsidR="00A3330D" w:rsidRPr="002324D3" w:rsidRDefault="00BE7DDC" w:rsidP="00BE7DDC">
      <w:pPr>
        <w:spacing w:after="120"/>
        <w:jc w:val="both"/>
        <w:rPr>
          <w:b/>
          <w:caps/>
          <w:sz w:val="32"/>
          <w:szCs w:val="32"/>
        </w:rPr>
      </w:pPr>
      <w:r>
        <w:rPr>
          <w:b/>
          <w:caps/>
          <w:sz w:val="32"/>
          <w:szCs w:val="32"/>
          <w:lang w:val="kk-KZ"/>
        </w:rPr>
        <w:t>1</w:t>
      </w:r>
      <w:r w:rsidR="00A3330D" w:rsidRPr="002324D3">
        <w:rPr>
          <w:b/>
          <w:caps/>
          <w:sz w:val="32"/>
          <w:szCs w:val="32"/>
        </w:rPr>
        <w:t>.1 Қалыпты рецептірлік тұ</w:t>
      </w:r>
      <w:r>
        <w:rPr>
          <w:b/>
          <w:caps/>
          <w:sz w:val="32"/>
          <w:szCs w:val="32"/>
        </w:rPr>
        <w:t>жырымдама, әмірлікті білдіретін</w:t>
      </w:r>
      <w:r>
        <w:rPr>
          <w:b/>
          <w:caps/>
          <w:sz w:val="32"/>
          <w:szCs w:val="32"/>
          <w:lang w:val="kk-KZ"/>
        </w:rPr>
        <w:t xml:space="preserve"> </w:t>
      </w:r>
      <w:r w:rsidR="00A3330D" w:rsidRPr="002324D3">
        <w:rPr>
          <w:b/>
          <w:caps/>
          <w:sz w:val="32"/>
          <w:szCs w:val="32"/>
        </w:rPr>
        <w:t xml:space="preserve">бұйрық </w:t>
      </w:r>
    </w:p>
    <w:p w:rsidR="00A3330D" w:rsidRPr="002324D3" w:rsidRDefault="00A3330D" w:rsidP="00A3330D">
      <w:pPr>
        <w:spacing w:after="240"/>
        <w:jc w:val="both"/>
        <w:rPr>
          <w:iCs/>
          <w:sz w:val="28"/>
          <w:szCs w:val="28"/>
        </w:rPr>
      </w:pPr>
      <w:r w:rsidRPr="002324D3">
        <w:rPr>
          <w:sz w:val="28"/>
          <w:szCs w:val="28"/>
        </w:rPr>
        <w:tab/>
        <w:t xml:space="preserve">Латын анықтаманың бөлімін жазу барысында кейбір етістік формалары қолданылады,әмірілік пен бұйрықта беріледі.Олар фармацевтің бұйрығы ретінде  дәрілерді қолдануға және берілуі үшін қажет. Грамматикалық анализ бен латын етістіктерінің санаттары біздің бағдарламаның курсына кірмейді.Осы формаларды </w:t>
      </w:r>
      <w:r w:rsidRPr="002324D3">
        <w:rPr>
          <w:b/>
          <w:i/>
          <w:sz w:val="28"/>
          <w:szCs w:val="28"/>
        </w:rPr>
        <w:t xml:space="preserve">қалыпты рецептірлік тұжырымдама </w:t>
      </w:r>
      <w:r w:rsidRPr="002324D3">
        <w:rPr>
          <w:sz w:val="28"/>
          <w:szCs w:val="28"/>
        </w:rPr>
        <w:t>күйінде есте сақтауыңыз қажет.</w:t>
      </w:r>
      <w:r w:rsidRPr="002324D3">
        <w:rPr>
          <w:i/>
          <w:sz w:val="28"/>
          <w:szCs w:val="28"/>
        </w:rPr>
        <w:t>«Іс-әрекетке түрткі,бұйрық,нұсқау»</w:t>
      </w:r>
      <w:r w:rsidRPr="002324D3">
        <w:rPr>
          <w:sz w:val="28"/>
          <w:szCs w:val="28"/>
        </w:rPr>
        <w:t>сөздерінің анықтамадағымағынасы латын етістігіндегі бұйрықты және шартты райды білдіреді.</w:t>
      </w:r>
    </w:p>
    <w:p w:rsidR="00A3330D" w:rsidRPr="002324D3" w:rsidRDefault="00A3330D" w:rsidP="00A3330D">
      <w:pPr>
        <w:spacing w:before="120" w:after="120"/>
        <w:ind w:firstLine="720"/>
        <w:rPr>
          <w:b/>
          <w:sz w:val="28"/>
          <w:szCs w:val="28"/>
        </w:rPr>
      </w:pPr>
      <w:r w:rsidRPr="002324D3">
        <w:rPr>
          <w:b/>
          <w:sz w:val="28"/>
          <w:szCs w:val="28"/>
        </w:rPr>
        <w:t>а) Бұйрық рай</w:t>
      </w:r>
    </w:p>
    <w:p w:rsidR="00A3330D" w:rsidRPr="002324D3" w:rsidRDefault="00A3330D" w:rsidP="00A3330D">
      <w:pPr>
        <w:ind w:firstLine="720"/>
        <w:jc w:val="both"/>
        <w:rPr>
          <w:sz w:val="28"/>
          <w:szCs w:val="28"/>
        </w:rPr>
      </w:pPr>
      <w:r w:rsidRPr="002324D3">
        <w:rPr>
          <w:sz w:val="28"/>
          <w:szCs w:val="28"/>
        </w:rPr>
        <w:t>Бұйрық райдың барлық формаларынан анықтамада форманың 2-ші жағы жекеше түрі қолданылады.Келесі қалыпты рецептірлік тұжырымдаманың бұйрық райдағы түрін есте сақтаңыз:</w:t>
      </w:r>
    </w:p>
    <w:tbl>
      <w:tblPr>
        <w:tblW w:w="5000" w:type="pct"/>
        <w:tblLook w:val="0000"/>
      </w:tblPr>
      <w:tblGrid>
        <w:gridCol w:w="4941"/>
        <w:gridCol w:w="4913"/>
      </w:tblGrid>
      <w:tr w:rsidR="00A3330D" w:rsidRPr="002324D3" w:rsidTr="00A3330D">
        <w:trPr>
          <w:trHeight w:val="360"/>
        </w:trPr>
        <w:tc>
          <w:tcPr>
            <w:tcW w:w="2507" w:type="pct"/>
          </w:tcPr>
          <w:p w:rsidR="00A3330D" w:rsidRPr="002324D3" w:rsidRDefault="00A3330D" w:rsidP="00592E0D">
            <w:pPr>
              <w:numPr>
                <w:ilvl w:val="0"/>
                <w:numId w:val="95"/>
              </w:numPr>
              <w:spacing w:before="40" w:after="40"/>
              <w:jc w:val="both"/>
              <w:rPr>
                <w:b/>
                <w:bCs/>
                <w:sz w:val="30"/>
                <w:szCs w:val="30"/>
              </w:rPr>
            </w:pPr>
            <w:r w:rsidRPr="002324D3">
              <w:rPr>
                <w:b/>
                <w:bCs/>
                <w:sz w:val="30"/>
                <w:szCs w:val="30"/>
              </w:rPr>
              <w:t>R</w:t>
            </w:r>
            <w:r w:rsidRPr="002324D3">
              <w:rPr>
                <w:b/>
                <w:bCs/>
                <w:sz w:val="30"/>
                <w:szCs w:val="30"/>
                <w:lang w:val="en-US"/>
              </w:rPr>
              <w:t>e</w:t>
            </w:r>
            <w:r w:rsidRPr="002324D3">
              <w:rPr>
                <w:b/>
                <w:bCs/>
                <w:sz w:val="30"/>
                <w:szCs w:val="30"/>
              </w:rPr>
              <w:t>cĭpe</w:t>
            </w:r>
          </w:p>
        </w:tc>
        <w:tc>
          <w:tcPr>
            <w:tcW w:w="2493" w:type="pct"/>
          </w:tcPr>
          <w:p w:rsidR="00A3330D" w:rsidRPr="002324D3" w:rsidRDefault="00A3330D" w:rsidP="00A3330D">
            <w:pPr>
              <w:spacing w:before="40" w:after="40"/>
              <w:jc w:val="both"/>
              <w:rPr>
                <w:b/>
                <w:sz w:val="30"/>
                <w:szCs w:val="30"/>
              </w:rPr>
            </w:pPr>
            <w:r w:rsidRPr="002324D3">
              <w:rPr>
                <w:sz w:val="30"/>
                <w:szCs w:val="30"/>
              </w:rPr>
              <w:t>Ал</w:t>
            </w:r>
          </w:p>
        </w:tc>
      </w:tr>
      <w:tr w:rsidR="00A3330D" w:rsidRPr="002324D3" w:rsidTr="00A3330D">
        <w:trPr>
          <w:trHeight w:val="360"/>
        </w:trPr>
        <w:tc>
          <w:tcPr>
            <w:tcW w:w="2507" w:type="pct"/>
          </w:tcPr>
          <w:p w:rsidR="00A3330D" w:rsidRPr="002324D3" w:rsidRDefault="00A3330D" w:rsidP="00592E0D">
            <w:pPr>
              <w:numPr>
                <w:ilvl w:val="0"/>
                <w:numId w:val="95"/>
              </w:numPr>
              <w:spacing w:before="40" w:after="40"/>
              <w:jc w:val="both"/>
              <w:rPr>
                <w:b/>
                <w:bCs/>
                <w:sz w:val="30"/>
                <w:szCs w:val="30"/>
              </w:rPr>
            </w:pPr>
            <w:r w:rsidRPr="002324D3">
              <w:rPr>
                <w:b/>
                <w:bCs/>
                <w:sz w:val="30"/>
                <w:szCs w:val="30"/>
              </w:rPr>
              <w:t>Da</w:t>
            </w:r>
          </w:p>
        </w:tc>
        <w:tc>
          <w:tcPr>
            <w:tcW w:w="2493" w:type="pct"/>
          </w:tcPr>
          <w:p w:rsidR="00A3330D" w:rsidRPr="002324D3" w:rsidRDefault="00A3330D" w:rsidP="00A3330D">
            <w:pPr>
              <w:spacing w:before="40" w:after="40"/>
              <w:jc w:val="both"/>
              <w:rPr>
                <w:b/>
                <w:sz w:val="30"/>
                <w:szCs w:val="30"/>
              </w:rPr>
            </w:pPr>
            <w:r w:rsidRPr="002324D3">
              <w:rPr>
                <w:sz w:val="30"/>
                <w:szCs w:val="30"/>
              </w:rPr>
              <w:t>Бер</w:t>
            </w:r>
          </w:p>
        </w:tc>
      </w:tr>
      <w:tr w:rsidR="00A3330D" w:rsidRPr="002324D3" w:rsidTr="00A3330D">
        <w:trPr>
          <w:trHeight w:val="466"/>
        </w:trPr>
        <w:tc>
          <w:tcPr>
            <w:tcW w:w="2507" w:type="pct"/>
          </w:tcPr>
          <w:p w:rsidR="00A3330D" w:rsidRPr="002324D3" w:rsidRDefault="00A3330D" w:rsidP="00592E0D">
            <w:pPr>
              <w:numPr>
                <w:ilvl w:val="0"/>
                <w:numId w:val="95"/>
              </w:numPr>
              <w:spacing w:before="40" w:after="40"/>
              <w:jc w:val="both"/>
              <w:rPr>
                <w:b/>
                <w:bCs/>
                <w:sz w:val="30"/>
                <w:szCs w:val="30"/>
                <w:lang w:val="en-US"/>
              </w:rPr>
            </w:pPr>
            <w:r w:rsidRPr="002324D3">
              <w:rPr>
                <w:b/>
                <w:bCs/>
                <w:sz w:val="30"/>
                <w:szCs w:val="30"/>
                <w:lang w:val="en-US"/>
              </w:rPr>
              <w:lastRenderedPageBreak/>
              <w:t>Signa</w:t>
            </w:r>
          </w:p>
        </w:tc>
        <w:tc>
          <w:tcPr>
            <w:tcW w:w="2493" w:type="pct"/>
          </w:tcPr>
          <w:p w:rsidR="00A3330D" w:rsidRPr="002324D3" w:rsidRDefault="00A3330D" w:rsidP="00A3330D">
            <w:pPr>
              <w:spacing w:before="40" w:after="40"/>
              <w:jc w:val="both"/>
              <w:rPr>
                <w:b/>
                <w:sz w:val="30"/>
                <w:szCs w:val="30"/>
              </w:rPr>
            </w:pPr>
            <w:r w:rsidRPr="002324D3">
              <w:rPr>
                <w:sz w:val="30"/>
                <w:szCs w:val="30"/>
              </w:rPr>
              <w:t>Белгіле</w:t>
            </w:r>
          </w:p>
        </w:tc>
      </w:tr>
      <w:tr w:rsidR="00A3330D" w:rsidRPr="002324D3" w:rsidTr="00A3330D">
        <w:trPr>
          <w:trHeight w:val="360"/>
        </w:trPr>
        <w:tc>
          <w:tcPr>
            <w:tcW w:w="2507" w:type="pct"/>
          </w:tcPr>
          <w:p w:rsidR="00A3330D" w:rsidRPr="002324D3" w:rsidRDefault="00A3330D" w:rsidP="00592E0D">
            <w:pPr>
              <w:numPr>
                <w:ilvl w:val="0"/>
                <w:numId w:val="95"/>
              </w:numPr>
              <w:spacing w:before="40" w:after="40"/>
              <w:jc w:val="both"/>
              <w:rPr>
                <w:b/>
                <w:bCs/>
                <w:sz w:val="30"/>
                <w:szCs w:val="30"/>
                <w:lang w:val="en-US"/>
              </w:rPr>
            </w:pPr>
            <w:r w:rsidRPr="002324D3">
              <w:rPr>
                <w:b/>
                <w:bCs/>
                <w:sz w:val="30"/>
                <w:szCs w:val="30"/>
                <w:lang w:val="en-US"/>
              </w:rPr>
              <w:t>Misce</w:t>
            </w:r>
          </w:p>
        </w:tc>
        <w:tc>
          <w:tcPr>
            <w:tcW w:w="2493" w:type="pct"/>
          </w:tcPr>
          <w:p w:rsidR="00A3330D" w:rsidRPr="002324D3" w:rsidRDefault="00A3330D" w:rsidP="00A3330D">
            <w:pPr>
              <w:spacing w:before="40" w:after="40"/>
              <w:jc w:val="both"/>
              <w:rPr>
                <w:b/>
                <w:sz w:val="30"/>
                <w:szCs w:val="30"/>
              </w:rPr>
            </w:pPr>
            <w:r w:rsidRPr="002324D3">
              <w:rPr>
                <w:sz w:val="30"/>
                <w:szCs w:val="30"/>
              </w:rPr>
              <w:t>Араластыр</w:t>
            </w:r>
          </w:p>
        </w:tc>
      </w:tr>
      <w:tr w:rsidR="00A3330D" w:rsidRPr="002324D3" w:rsidTr="00A3330D">
        <w:trPr>
          <w:trHeight w:val="360"/>
        </w:trPr>
        <w:tc>
          <w:tcPr>
            <w:tcW w:w="2507" w:type="pct"/>
          </w:tcPr>
          <w:p w:rsidR="00A3330D" w:rsidRPr="002324D3" w:rsidRDefault="00A3330D" w:rsidP="00592E0D">
            <w:pPr>
              <w:numPr>
                <w:ilvl w:val="0"/>
                <w:numId w:val="95"/>
              </w:numPr>
              <w:spacing w:before="40" w:after="40"/>
              <w:rPr>
                <w:b/>
                <w:bCs/>
                <w:sz w:val="30"/>
                <w:szCs w:val="30"/>
              </w:rPr>
            </w:pPr>
            <w:r w:rsidRPr="002324D3">
              <w:rPr>
                <w:b/>
                <w:bCs/>
                <w:sz w:val="30"/>
                <w:szCs w:val="30"/>
              </w:rPr>
              <w:t>Ster</w:t>
            </w:r>
            <w:r w:rsidRPr="002324D3">
              <w:rPr>
                <w:b/>
                <w:bCs/>
                <w:sz w:val="30"/>
                <w:szCs w:val="30"/>
                <w:lang w:val="en-US"/>
              </w:rPr>
              <w:t>i</w:t>
            </w:r>
            <w:r w:rsidRPr="002324D3">
              <w:rPr>
                <w:b/>
                <w:bCs/>
                <w:sz w:val="30"/>
                <w:szCs w:val="30"/>
              </w:rPr>
              <w:t>lĭsa!</w:t>
            </w:r>
            <w:r w:rsidRPr="002324D3">
              <w:rPr>
                <w:sz w:val="30"/>
                <w:szCs w:val="30"/>
              </w:rPr>
              <w:br/>
              <w:t>(Леп белгісімен)</w:t>
            </w:r>
          </w:p>
        </w:tc>
        <w:tc>
          <w:tcPr>
            <w:tcW w:w="2493" w:type="pct"/>
          </w:tcPr>
          <w:p w:rsidR="00A3330D" w:rsidRPr="002324D3" w:rsidRDefault="00A3330D" w:rsidP="00A3330D">
            <w:pPr>
              <w:spacing w:before="40" w:after="40"/>
              <w:jc w:val="both"/>
              <w:rPr>
                <w:b/>
                <w:sz w:val="30"/>
                <w:szCs w:val="30"/>
              </w:rPr>
            </w:pPr>
            <w:r w:rsidRPr="002324D3">
              <w:rPr>
                <w:sz w:val="30"/>
                <w:szCs w:val="30"/>
              </w:rPr>
              <w:t>Залалсыздандыр!</w:t>
            </w:r>
          </w:p>
        </w:tc>
      </w:tr>
      <w:tr w:rsidR="00A3330D" w:rsidRPr="002324D3" w:rsidTr="00A3330D">
        <w:trPr>
          <w:trHeight w:val="360"/>
        </w:trPr>
        <w:tc>
          <w:tcPr>
            <w:tcW w:w="2507" w:type="pct"/>
          </w:tcPr>
          <w:p w:rsidR="00A3330D" w:rsidRPr="002324D3" w:rsidRDefault="00A3330D" w:rsidP="00592E0D">
            <w:pPr>
              <w:numPr>
                <w:ilvl w:val="0"/>
                <w:numId w:val="95"/>
              </w:numPr>
              <w:spacing w:before="40" w:after="40"/>
              <w:jc w:val="both"/>
              <w:rPr>
                <w:b/>
                <w:bCs/>
                <w:sz w:val="30"/>
                <w:szCs w:val="30"/>
              </w:rPr>
            </w:pPr>
            <w:r w:rsidRPr="002324D3">
              <w:rPr>
                <w:b/>
                <w:bCs/>
                <w:sz w:val="30"/>
                <w:szCs w:val="30"/>
              </w:rPr>
              <w:t>Da tales doses</w:t>
            </w:r>
            <w:r w:rsidRPr="002324D3">
              <w:rPr>
                <w:b/>
                <w:bCs/>
                <w:sz w:val="30"/>
                <w:szCs w:val="30"/>
                <w:lang w:val="de-DE"/>
              </w:rPr>
              <w:t xml:space="preserve"> num</w:t>
            </w:r>
            <w:r w:rsidRPr="002324D3">
              <w:rPr>
                <w:b/>
                <w:bCs/>
                <w:sz w:val="30"/>
                <w:szCs w:val="30"/>
              </w:rPr>
              <w:t>ĕ</w:t>
            </w:r>
            <w:r w:rsidRPr="002324D3">
              <w:rPr>
                <w:b/>
                <w:bCs/>
                <w:sz w:val="30"/>
                <w:szCs w:val="30"/>
                <w:lang w:val="de-DE"/>
              </w:rPr>
              <w:t>ro</w:t>
            </w:r>
          </w:p>
        </w:tc>
        <w:tc>
          <w:tcPr>
            <w:tcW w:w="2493" w:type="pct"/>
          </w:tcPr>
          <w:p w:rsidR="00A3330D" w:rsidRPr="002324D3" w:rsidRDefault="00A3330D" w:rsidP="00A3330D">
            <w:pPr>
              <w:spacing w:before="40" w:after="40"/>
              <w:jc w:val="both"/>
              <w:rPr>
                <w:b/>
                <w:sz w:val="30"/>
                <w:szCs w:val="30"/>
              </w:rPr>
            </w:pPr>
            <w:r w:rsidRPr="002324D3">
              <w:rPr>
                <w:sz w:val="30"/>
                <w:szCs w:val="30"/>
              </w:rPr>
              <w:t>Мынадай дозаны санмен бер</w:t>
            </w:r>
          </w:p>
        </w:tc>
      </w:tr>
    </w:tbl>
    <w:p w:rsidR="00A3330D" w:rsidRPr="002324D3" w:rsidRDefault="00A3330D" w:rsidP="00A3330D">
      <w:pPr>
        <w:rPr>
          <w:sz w:val="16"/>
          <w:szCs w:val="16"/>
          <w:lang w:val="en-US"/>
        </w:rPr>
      </w:pPr>
    </w:p>
    <w:p w:rsidR="00A3330D" w:rsidRPr="002324D3" w:rsidRDefault="00A3330D" w:rsidP="00A3330D">
      <w:pPr>
        <w:spacing w:before="120" w:after="120"/>
        <w:ind w:firstLine="720"/>
        <w:rPr>
          <w:b/>
          <w:sz w:val="28"/>
          <w:szCs w:val="28"/>
        </w:rPr>
      </w:pPr>
      <w:r w:rsidRPr="002324D3">
        <w:rPr>
          <w:b/>
          <w:sz w:val="28"/>
          <w:szCs w:val="28"/>
        </w:rPr>
        <w:t>б) шартты рай</w:t>
      </w:r>
    </w:p>
    <w:p w:rsidR="00A3330D" w:rsidRPr="002324D3" w:rsidRDefault="00A3330D" w:rsidP="00A3330D">
      <w:pPr>
        <w:ind w:firstLine="720"/>
        <w:jc w:val="both"/>
        <w:rPr>
          <w:sz w:val="28"/>
          <w:szCs w:val="28"/>
        </w:rPr>
      </w:pPr>
      <w:r w:rsidRPr="002324D3">
        <w:rPr>
          <w:sz w:val="28"/>
          <w:szCs w:val="28"/>
        </w:rPr>
        <w:t xml:space="preserve">Латын шартты райының көп түрлі мағынасында тек бір мағынаны қолданады: </w:t>
      </w:r>
      <w:r w:rsidRPr="002324D3">
        <w:rPr>
          <w:i/>
          <w:sz w:val="28"/>
          <w:szCs w:val="28"/>
          <w:u w:val="single"/>
        </w:rPr>
        <w:t>іс-әрекетке түрткі,бұйрық,нұсқау</w:t>
      </w:r>
      <w:r w:rsidRPr="002324D3">
        <w:rPr>
          <w:sz w:val="28"/>
          <w:szCs w:val="28"/>
        </w:rPr>
        <w:t xml:space="preserve">.Бұл мағынадағы етістіктің түрі бұйрық райына синоним болып келеді.Орыс тілінде шартты рай етістік инфинитивіне аударылады(Беру).Келесі қалыпты рецептірлік тұжырымдаманың шартты райындағы түрін есте сақтаңыз: </w:t>
      </w:r>
    </w:p>
    <w:p w:rsidR="00A3330D" w:rsidRPr="002324D3" w:rsidRDefault="00A3330D" w:rsidP="00A3330D"/>
    <w:tbl>
      <w:tblPr>
        <w:tblW w:w="5000" w:type="pct"/>
        <w:tblLook w:val="0000"/>
      </w:tblPr>
      <w:tblGrid>
        <w:gridCol w:w="5081"/>
        <w:gridCol w:w="4773"/>
      </w:tblGrid>
      <w:tr w:rsidR="00A3330D" w:rsidRPr="002324D3" w:rsidTr="00A3330D">
        <w:trPr>
          <w:trHeight w:val="360"/>
        </w:trPr>
        <w:tc>
          <w:tcPr>
            <w:tcW w:w="2578" w:type="pct"/>
          </w:tcPr>
          <w:p w:rsidR="00A3330D" w:rsidRPr="002324D3" w:rsidRDefault="00A3330D" w:rsidP="00592E0D">
            <w:pPr>
              <w:numPr>
                <w:ilvl w:val="0"/>
                <w:numId w:val="95"/>
              </w:numPr>
              <w:spacing w:before="40" w:after="40"/>
              <w:jc w:val="both"/>
              <w:rPr>
                <w:b/>
                <w:bCs/>
                <w:sz w:val="28"/>
                <w:szCs w:val="28"/>
              </w:rPr>
            </w:pPr>
            <w:r w:rsidRPr="002324D3">
              <w:rPr>
                <w:b/>
                <w:bCs/>
                <w:sz w:val="28"/>
                <w:szCs w:val="28"/>
              </w:rPr>
              <w:t>Detur</w:t>
            </w:r>
          </w:p>
        </w:tc>
        <w:tc>
          <w:tcPr>
            <w:tcW w:w="2422" w:type="pct"/>
          </w:tcPr>
          <w:p w:rsidR="00A3330D" w:rsidRPr="002324D3" w:rsidRDefault="00A3330D" w:rsidP="00A3330D">
            <w:pPr>
              <w:spacing w:before="40" w:after="40"/>
              <w:rPr>
                <w:sz w:val="28"/>
                <w:szCs w:val="28"/>
              </w:rPr>
            </w:pPr>
            <w:r w:rsidRPr="002324D3">
              <w:rPr>
                <w:sz w:val="28"/>
                <w:szCs w:val="28"/>
              </w:rPr>
              <w:t>Беру</w:t>
            </w:r>
          </w:p>
        </w:tc>
      </w:tr>
      <w:tr w:rsidR="00A3330D" w:rsidRPr="002324D3" w:rsidTr="00A3330D">
        <w:trPr>
          <w:trHeight w:val="360"/>
        </w:trPr>
        <w:tc>
          <w:tcPr>
            <w:tcW w:w="2578" w:type="pct"/>
          </w:tcPr>
          <w:p w:rsidR="00A3330D" w:rsidRPr="002324D3" w:rsidRDefault="00A3330D" w:rsidP="00592E0D">
            <w:pPr>
              <w:numPr>
                <w:ilvl w:val="0"/>
                <w:numId w:val="95"/>
              </w:numPr>
              <w:spacing w:before="40" w:after="40"/>
              <w:jc w:val="both"/>
              <w:rPr>
                <w:b/>
                <w:bCs/>
                <w:sz w:val="28"/>
                <w:szCs w:val="28"/>
              </w:rPr>
            </w:pPr>
            <w:r w:rsidRPr="002324D3">
              <w:rPr>
                <w:b/>
                <w:bCs/>
                <w:sz w:val="28"/>
                <w:szCs w:val="28"/>
              </w:rPr>
              <w:t>Signētur</w:t>
            </w:r>
          </w:p>
        </w:tc>
        <w:tc>
          <w:tcPr>
            <w:tcW w:w="2422" w:type="pct"/>
          </w:tcPr>
          <w:p w:rsidR="00A3330D" w:rsidRPr="002324D3" w:rsidRDefault="00A3330D" w:rsidP="00A3330D">
            <w:pPr>
              <w:spacing w:before="40" w:after="40"/>
              <w:rPr>
                <w:sz w:val="28"/>
                <w:szCs w:val="28"/>
              </w:rPr>
            </w:pPr>
            <w:r w:rsidRPr="002324D3">
              <w:rPr>
                <w:sz w:val="28"/>
                <w:szCs w:val="28"/>
              </w:rPr>
              <w:t>Белгілеу</w:t>
            </w:r>
          </w:p>
        </w:tc>
      </w:tr>
      <w:tr w:rsidR="00A3330D" w:rsidRPr="002324D3" w:rsidTr="00A3330D">
        <w:trPr>
          <w:trHeight w:val="360"/>
        </w:trPr>
        <w:tc>
          <w:tcPr>
            <w:tcW w:w="2578" w:type="pct"/>
          </w:tcPr>
          <w:p w:rsidR="00A3330D" w:rsidRPr="002324D3" w:rsidRDefault="00A3330D" w:rsidP="00592E0D">
            <w:pPr>
              <w:numPr>
                <w:ilvl w:val="0"/>
                <w:numId w:val="95"/>
              </w:numPr>
              <w:spacing w:before="40" w:after="40"/>
              <w:jc w:val="both"/>
              <w:rPr>
                <w:b/>
                <w:bCs/>
                <w:sz w:val="28"/>
                <w:szCs w:val="28"/>
              </w:rPr>
            </w:pPr>
            <w:r w:rsidRPr="002324D3">
              <w:rPr>
                <w:b/>
                <w:bCs/>
                <w:sz w:val="28"/>
                <w:szCs w:val="28"/>
              </w:rPr>
              <w:t>Misceātur</w:t>
            </w:r>
          </w:p>
        </w:tc>
        <w:tc>
          <w:tcPr>
            <w:tcW w:w="2422" w:type="pct"/>
          </w:tcPr>
          <w:p w:rsidR="00A3330D" w:rsidRPr="002324D3" w:rsidRDefault="00A3330D" w:rsidP="00A3330D">
            <w:pPr>
              <w:spacing w:before="40" w:after="40"/>
              <w:rPr>
                <w:sz w:val="28"/>
                <w:szCs w:val="28"/>
              </w:rPr>
            </w:pPr>
            <w:r w:rsidRPr="002324D3">
              <w:rPr>
                <w:sz w:val="28"/>
                <w:szCs w:val="28"/>
              </w:rPr>
              <w:t>Араластыру</w:t>
            </w:r>
          </w:p>
        </w:tc>
      </w:tr>
      <w:tr w:rsidR="00A3330D" w:rsidRPr="002324D3" w:rsidTr="00A3330D">
        <w:trPr>
          <w:trHeight w:val="360"/>
        </w:trPr>
        <w:tc>
          <w:tcPr>
            <w:tcW w:w="2578" w:type="pct"/>
          </w:tcPr>
          <w:p w:rsidR="00A3330D" w:rsidRPr="002324D3" w:rsidRDefault="00A3330D" w:rsidP="00592E0D">
            <w:pPr>
              <w:numPr>
                <w:ilvl w:val="0"/>
                <w:numId w:val="95"/>
              </w:numPr>
              <w:spacing w:before="40" w:after="40"/>
              <w:rPr>
                <w:b/>
                <w:bCs/>
                <w:sz w:val="28"/>
                <w:szCs w:val="28"/>
              </w:rPr>
            </w:pPr>
            <w:r w:rsidRPr="002324D3">
              <w:rPr>
                <w:b/>
                <w:bCs/>
                <w:sz w:val="28"/>
                <w:szCs w:val="28"/>
              </w:rPr>
              <w:t xml:space="preserve">Sterilisētur! </w:t>
            </w:r>
            <w:r w:rsidRPr="002324D3">
              <w:rPr>
                <w:b/>
                <w:bCs/>
                <w:sz w:val="28"/>
                <w:szCs w:val="28"/>
              </w:rPr>
              <w:br/>
            </w:r>
            <w:r w:rsidRPr="002324D3">
              <w:rPr>
                <w:sz w:val="28"/>
                <w:szCs w:val="28"/>
              </w:rPr>
              <w:t>(Леп белгісімен)</w:t>
            </w:r>
          </w:p>
        </w:tc>
        <w:tc>
          <w:tcPr>
            <w:tcW w:w="2422" w:type="pct"/>
          </w:tcPr>
          <w:p w:rsidR="00A3330D" w:rsidRPr="002324D3" w:rsidRDefault="00A3330D" w:rsidP="00A3330D">
            <w:pPr>
              <w:spacing w:before="40" w:after="40"/>
              <w:rPr>
                <w:sz w:val="28"/>
                <w:szCs w:val="28"/>
              </w:rPr>
            </w:pPr>
            <w:r w:rsidRPr="002324D3">
              <w:rPr>
                <w:sz w:val="28"/>
                <w:szCs w:val="28"/>
              </w:rPr>
              <w:t>Залалсыздандыру!</w:t>
            </w:r>
          </w:p>
        </w:tc>
      </w:tr>
      <w:tr w:rsidR="00A3330D" w:rsidRPr="002324D3" w:rsidTr="00A3330D">
        <w:trPr>
          <w:trHeight w:val="360"/>
        </w:trPr>
        <w:tc>
          <w:tcPr>
            <w:tcW w:w="2578" w:type="pct"/>
          </w:tcPr>
          <w:p w:rsidR="00A3330D" w:rsidRPr="00516C06" w:rsidRDefault="00A3330D" w:rsidP="00592E0D">
            <w:pPr>
              <w:numPr>
                <w:ilvl w:val="0"/>
                <w:numId w:val="95"/>
              </w:numPr>
              <w:spacing w:before="40" w:after="40"/>
              <w:jc w:val="both"/>
              <w:rPr>
                <w:b/>
                <w:bCs/>
                <w:sz w:val="28"/>
                <w:szCs w:val="28"/>
                <w:lang w:val="kk-KZ"/>
              </w:rPr>
            </w:pPr>
            <w:r w:rsidRPr="002324D3">
              <w:rPr>
                <w:b/>
                <w:bCs/>
                <w:sz w:val="28"/>
                <w:szCs w:val="28"/>
                <w:lang w:val="de-DE"/>
              </w:rPr>
              <w:t>Denturtalesdoses</w:t>
            </w:r>
            <w:r w:rsidRPr="00516C06">
              <w:rPr>
                <w:b/>
                <w:bCs/>
                <w:sz w:val="28"/>
                <w:szCs w:val="28"/>
                <w:lang w:val="kk-KZ"/>
              </w:rPr>
              <w:t xml:space="preserve"> …</w:t>
            </w:r>
            <w:r w:rsidRPr="00516C06">
              <w:rPr>
                <w:bCs/>
                <w:i/>
                <w:sz w:val="28"/>
                <w:szCs w:val="28"/>
                <w:lang w:val="kk-KZ"/>
              </w:rPr>
              <w:t>(</w:t>
            </w:r>
            <w:r w:rsidRPr="002324D3">
              <w:rPr>
                <w:bCs/>
                <w:i/>
                <w:sz w:val="28"/>
                <w:szCs w:val="28"/>
                <w:lang w:val="de-DE"/>
              </w:rPr>
              <w:t>dentur</w:t>
            </w:r>
            <w:r w:rsidRPr="00516C06">
              <w:rPr>
                <w:bCs/>
                <w:i/>
                <w:sz w:val="28"/>
                <w:szCs w:val="28"/>
                <w:lang w:val="kk-KZ"/>
              </w:rPr>
              <w:t xml:space="preserve"> –  форма</w:t>
            </w:r>
            <w:r w:rsidRPr="002324D3">
              <w:rPr>
                <w:bCs/>
                <w:i/>
                <w:sz w:val="28"/>
                <w:szCs w:val="28"/>
              </w:rPr>
              <w:t>сы көптік</w:t>
            </w:r>
            <w:r w:rsidRPr="00516C06">
              <w:rPr>
                <w:bCs/>
                <w:i/>
                <w:sz w:val="28"/>
                <w:szCs w:val="28"/>
                <w:lang w:val="kk-KZ"/>
              </w:rPr>
              <w:t xml:space="preserve">. </w:t>
            </w:r>
            <w:r w:rsidRPr="002324D3">
              <w:rPr>
                <w:bCs/>
                <w:i/>
                <w:sz w:val="28"/>
                <w:szCs w:val="28"/>
              </w:rPr>
              <w:t>түрі</w:t>
            </w:r>
            <w:r w:rsidRPr="00516C06">
              <w:rPr>
                <w:bCs/>
                <w:i/>
                <w:sz w:val="28"/>
                <w:szCs w:val="28"/>
                <w:lang w:val="kk-KZ"/>
              </w:rPr>
              <w:t xml:space="preserve">, </w:t>
            </w:r>
            <w:r w:rsidRPr="002324D3">
              <w:rPr>
                <w:bCs/>
                <w:i/>
                <w:sz w:val="28"/>
                <w:szCs w:val="28"/>
              </w:rPr>
              <w:t>осы тұжырымдамада ғана қолданылады</w:t>
            </w:r>
            <w:r w:rsidRPr="00516C06">
              <w:rPr>
                <w:bCs/>
                <w:i/>
                <w:sz w:val="28"/>
                <w:szCs w:val="28"/>
                <w:lang w:val="kk-KZ"/>
              </w:rPr>
              <w:t>)</w:t>
            </w:r>
          </w:p>
        </w:tc>
        <w:tc>
          <w:tcPr>
            <w:tcW w:w="2422" w:type="pct"/>
          </w:tcPr>
          <w:p w:rsidR="00A3330D" w:rsidRPr="002324D3" w:rsidRDefault="00A3330D" w:rsidP="00A3330D">
            <w:pPr>
              <w:spacing w:before="40" w:after="40"/>
              <w:rPr>
                <w:sz w:val="28"/>
                <w:szCs w:val="28"/>
              </w:rPr>
            </w:pPr>
            <w:r w:rsidRPr="002324D3">
              <w:rPr>
                <w:sz w:val="28"/>
                <w:szCs w:val="28"/>
              </w:rPr>
              <w:t>Мынадай дозаларды беру …</w:t>
            </w:r>
          </w:p>
        </w:tc>
      </w:tr>
    </w:tbl>
    <w:p w:rsidR="00A3330D" w:rsidRPr="002324D3" w:rsidRDefault="00A3330D" w:rsidP="00A3330D">
      <w:pPr>
        <w:jc w:val="both"/>
        <w:rPr>
          <w:b/>
          <w:i/>
          <w:sz w:val="28"/>
          <w:szCs w:val="28"/>
        </w:rPr>
      </w:pPr>
    </w:p>
    <w:p w:rsidR="00A3330D" w:rsidRPr="002324D3" w:rsidRDefault="00A3330D" w:rsidP="00A3330D">
      <w:pPr>
        <w:jc w:val="both"/>
        <w:rPr>
          <w:b/>
          <w:sz w:val="30"/>
          <w:szCs w:val="30"/>
        </w:rPr>
      </w:pPr>
      <w:r w:rsidRPr="002324D3">
        <w:rPr>
          <w:b/>
          <w:i/>
          <w:sz w:val="28"/>
          <w:szCs w:val="28"/>
        </w:rPr>
        <w:t xml:space="preserve">Назар аударыңыз: </w:t>
      </w:r>
      <w:r w:rsidRPr="002324D3">
        <w:rPr>
          <w:b/>
          <w:sz w:val="28"/>
          <w:szCs w:val="28"/>
        </w:rPr>
        <w:t>Бұйрық және шартты райдың формалары анықтамада бір мағынаны ғана білдіреді</w:t>
      </w:r>
      <w:r w:rsidRPr="002324D3">
        <w:rPr>
          <w:b/>
          <w:i/>
          <w:sz w:val="28"/>
          <w:szCs w:val="28"/>
        </w:rPr>
        <w:t>:</w:t>
      </w:r>
      <w:r w:rsidRPr="002324D3">
        <w:rPr>
          <w:b/>
          <w:i/>
          <w:sz w:val="28"/>
          <w:szCs w:val="28"/>
          <w:u w:val="single"/>
        </w:rPr>
        <w:t>іс-әрекетке түрткі,бұйрық,</w:t>
      </w:r>
      <w:r w:rsidRPr="002324D3">
        <w:rPr>
          <w:b/>
          <w:sz w:val="28"/>
          <w:szCs w:val="28"/>
        </w:rPr>
        <w:t>сондықтан да олар толығымен тең және ауыстырмалы.Жаттығу мен бақылау тапсырмасын орындау барысында осылардың кез келгенін қолдана аласыз.</w:t>
      </w:r>
    </w:p>
    <w:p w:rsidR="00BE7DDC" w:rsidRDefault="00BE7DDC" w:rsidP="00BE7DDC">
      <w:pPr>
        <w:spacing w:after="120"/>
        <w:rPr>
          <w:b/>
          <w:caps/>
          <w:sz w:val="32"/>
          <w:szCs w:val="32"/>
        </w:rPr>
      </w:pPr>
    </w:p>
    <w:p w:rsidR="00A3330D" w:rsidRPr="002324D3" w:rsidRDefault="00BE7DDC" w:rsidP="00BE7DDC">
      <w:pPr>
        <w:spacing w:after="120"/>
        <w:rPr>
          <w:b/>
          <w:caps/>
          <w:sz w:val="32"/>
          <w:szCs w:val="32"/>
        </w:rPr>
      </w:pPr>
      <w:r>
        <w:rPr>
          <w:b/>
          <w:caps/>
          <w:sz w:val="32"/>
          <w:szCs w:val="32"/>
          <w:lang w:val="kk-KZ"/>
        </w:rPr>
        <w:t>1</w:t>
      </w:r>
      <w:r w:rsidR="00A3330D" w:rsidRPr="002324D3">
        <w:rPr>
          <w:b/>
          <w:caps/>
          <w:sz w:val="32"/>
          <w:szCs w:val="32"/>
        </w:rPr>
        <w:t xml:space="preserve">.2 </w:t>
      </w:r>
      <w:r w:rsidR="00A3330D" w:rsidRPr="002324D3">
        <w:rPr>
          <w:b/>
          <w:caps/>
          <w:sz w:val="32"/>
          <w:szCs w:val="32"/>
          <w:lang w:val="en-US"/>
        </w:rPr>
        <w:t>FIAT</w:t>
      </w:r>
      <w:r w:rsidR="00A3330D" w:rsidRPr="002324D3">
        <w:rPr>
          <w:b/>
          <w:caps/>
          <w:sz w:val="32"/>
          <w:szCs w:val="32"/>
        </w:rPr>
        <w:t>/</w:t>
      </w:r>
      <w:r w:rsidR="00A3330D" w:rsidRPr="002324D3">
        <w:rPr>
          <w:b/>
          <w:caps/>
          <w:sz w:val="32"/>
          <w:szCs w:val="32"/>
          <w:lang w:val="en-US"/>
        </w:rPr>
        <w:t>FIANT</w:t>
      </w:r>
      <w:r w:rsidR="00A3330D" w:rsidRPr="002324D3">
        <w:rPr>
          <w:b/>
          <w:caps/>
          <w:sz w:val="32"/>
          <w:szCs w:val="32"/>
        </w:rPr>
        <w:t>формаларын қолдану</w:t>
      </w:r>
    </w:p>
    <w:p w:rsidR="00A3330D" w:rsidRPr="002324D3" w:rsidRDefault="00A3330D" w:rsidP="00A3330D">
      <w:pPr>
        <w:ind w:firstLine="720"/>
        <w:jc w:val="both"/>
        <w:rPr>
          <w:sz w:val="28"/>
          <w:szCs w:val="28"/>
        </w:rPr>
      </w:pPr>
      <w:r w:rsidRPr="002324D3">
        <w:rPr>
          <w:sz w:val="28"/>
          <w:szCs w:val="28"/>
        </w:rPr>
        <w:t xml:space="preserve">Анықтамада fiat/fiant формалары және латын етістігі </w:t>
      </w:r>
      <w:r w:rsidRPr="002324D3">
        <w:rPr>
          <w:b/>
          <w:bCs/>
          <w:sz w:val="28"/>
          <w:szCs w:val="28"/>
        </w:rPr>
        <w:t xml:space="preserve">fiĕri </w:t>
      </w:r>
      <w:r w:rsidRPr="002324D3">
        <w:rPr>
          <w:bCs/>
          <w:sz w:val="28"/>
          <w:szCs w:val="28"/>
        </w:rPr>
        <w:t>жиі қолданылады</w:t>
      </w:r>
      <w:r w:rsidRPr="002324D3">
        <w:rPr>
          <w:sz w:val="28"/>
          <w:szCs w:val="28"/>
        </w:rPr>
        <w:t>:</w:t>
      </w:r>
    </w:p>
    <w:p w:rsidR="00A3330D" w:rsidRPr="002324D3" w:rsidRDefault="00A3330D" w:rsidP="00592E0D">
      <w:pPr>
        <w:numPr>
          <w:ilvl w:val="0"/>
          <w:numId w:val="96"/>
        </w:numPr>
        <w:jc w:val="both"/>
        <w:rPr>
          <w:sz w:val="28"/>
          <w:szCs w:val="28"/>
        </w:rPr>
      </w:pPr>
      <w:r w:rsidRPr="002324D3">
        <w:rPr>
          <w:sz w:val="28"/>
          <w:szCs w:val="28"/>
          <w:lang w:val="en-US"/>
        </w:rPr>
        <w:t xml:space="preserve">fiat – </w:t>
      </w:r>
      <w:r w:rsidRPr="002324D3">
        <w:rPr>
          <w:sz w:val="28"/>
          <w:szCs w:val="28"/>
        </w:rPr>
        <w:t>болсын</w:t>
      </w:r>
    </w:p>
    <w:p w:rsidR="00A3330D" w:rsidRPr="002324D3" w:rsidRDefault="00A3330D" w:rsidP="00592E0D">
      <w:pPr>
        <w:numPr>
          <w:ilvl w:val="0"/>
          <w:numId w:val="96"/>
        </w:numPr>
        <w:spacing w:after="120"/>
        <w:ind w:left="1060" w:hanging="340"/>
        <w:jc w:val="both"/>
        <w:rPr>
          <w:sz w:val="28"/>
          <w:szCs w:val="28"/>
        </w:rPr>
      </w:pPr>
      <w:r w:rsidRPr="002324D3">
        <w:rPr>
          <w:sz w:val="28"/>
          <w:szCs w:val="28"/>
          <w:lang w:val="en-US"/>
        </w:rPr>
        <w:t>fiant</w:t>
      </w:r>
      <w:r w:rsidRPr="002324D3">
        <w:rPr>
          <w:sz w:val="28"/>
          <w:szCs w:val="28"/>
        </w:rPr>
        <w:t xml:space="preserve"> – болсын (көптік түрі)</w:t>
      </w:r>
    </w:p>
    <w:tbl>
      <w:tblPr>
        <w:tblW w:w="4427" w:type="pct"/>
        <w:jc w:val="center"/>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7"/>
        <w:gridCol w:w="7038"/>
      </w:tblGrid>
      <w:tr w:rsidR="00A3330D" w:rsidRPr="005E6EF3" w:rsidTr="00A3330D">
        <w:trPr>
          <w:jc w:val="center"/>
        </w:trPr>
        <w:tc>
          <w:tcPr>
            <w:tcW w:w="967" w:type="pct"/>
            <w:vMerge w:val="restart"/>
            <w:shd w:val="clear" w:color="auto" w:fill="auto"/>
            <w:vAlign w:val="center"/>
          </w:tcPr>
          <w:p w:rsidR="00A3330D" w:rsidRPr="002324D3" w:rsidRDefault="00A3330D" w:rsidP="00A3330D">
            <w:pPr>
              <w:jc w:val="both"/>
              <w:rPr>
                <w:b/>
                <w:sz w:val="28"/>
                <w:szCs w:val="28"/>
                <w:lang w:val="en-US"/>
              </w:rPr>
            </w:pPr>
            <w:r w:rsidRPr="002324D3">
              <w:rPr>
                <w:b/>
                <w:sz w:val="28"/>
                <w:szCs w:val="28"/>
                <w:lang w:val="en-US"/>
              </w:rPr>
              <w:t>Misce, ut</w:t>
            </w:r>
          </w:p>
        </w:tc>
        <w:tc>
          <w:tcPr>
            <w:tcW w:w="4033" w:type="pct"/>
            <w:shd w:val="clear" w:color="auto" w:fill="auto"/>
            <w:vAlign w:val="center"/>
          </w:tcPr>
          <w:p w:rsidR="00A3330D" w:rsidRPr="002324D3" w:rsidRDefault="00A3330D" w:rsidP="00A3330D">
            <w:pPr>
              <w:jc w:val="both"/>
              <w:rPr>
                <w:sz w:val="28"/>
                <w:szCs w:val="28"/>
                <w:lang w:val="en-US"/>
              </w:rPr>
            </w:pPr>
            <w:r w:rsidRPr="002324D3">
              <w:rPr>
                <w:sz w:val="28"/>
                <w:szCs w:val="28"/>
                <w:lang w:val="en-US"/>
              </w:rPr>
              <w:t xml:space="preserve">→ </w:t>
            </w:r>
            <w:r w:rsidRPr="002324D3">
              <w:rPr>
                <w:b/>
                <w:sz w:val="28"/>
                <w:szCs w:val="28"/>
                <w:lang w:val="en-US"/>
              </w:rPr>
              <w:t>fiat</w:t>
            </w:r>
            <w:r w:rsidRPr="002324D3">
              <w:rPr>
                <w:sz w:val="28"/>
                <w:szCs w:val="28"/>
                <w:lang w:val="en-US"/>
              </w:rPr>
              <w:t xml:space="preserve"> + </w:t>
            </w:r>
            <w:r w:rsidRPr="002324D3">
              <w:rPr>
                <w:sz w:val="28"/>
                <w:szCs w:val="28"/>
              </w:rPr>
              <w:t>атау</w:t>
            </w:r>
            <w:r w:rsidRPr="00AB153D">
              <w:rPr>
                <w:sz w:val="28"/>
                <w:szCs w:val="28"/>
                <w:lang w:val="en-US"/>
              </w:rPr>
              <w:t xml:space="preserve"> </w:t>
            </w:r>
            <w:r w:rsidRPr="002324D3">
              <w:rPr>
                <w:sz w:val="28"/>
                <w:szCs w:val="28"/>
              </w:rPr>
              <w:t>септіктегі</w:t>
            </w:r>
            <w:r w:rsidRPr="00AB153D">
              <w:rPr>
                <w:sz w:val="28"/>
                <w:szCs w:val="28"/>
                <w:lang w:val="en-US"/>
              </w:rPr>
              <w:t xml:space="preserve"> </w:t>
            </w:r>
            <w:r w:rsidRPr="002324D3">
              <w:rPr>
                <w:sz w:val="28"/>
                <w:szCs w:val="28"/>
              </w:rPr>
              <w:t>зат</w:t>
            </w:r>
            <w:r w:rsidRPr="00AB153D">
              <w:rPr>
                <w:sz w:val="28"/>
                <w:szCs w:val="28"/>
                <w:lang w:val="en-US"/>
              </w:rPr>
              <w:t xml:space="preserve"> </w:t>
            </w:r>
            <w:r w:rsidRPr="002324D3">
              <w:rPr>
                <w:sz w:val="28"/>
                <w:szCs w:val="28"/>
              </w:rPr>
              <w:t>есім</w:t>
            </w:r>
            <w:r w:rsidRPr="00AB153D">
              <w:rPr>
                <w:sz w:val="28"/>
                <w:szCs w:val="28"/>
                <w:lang w:val="en-US"/>
              </w:rPr>
              <w:t xml:space="preserve"> </w:t>
            </w:r>
            <w:r w:rsidRPr="002324D3">
              <w:rPr>
                <w:sz w:val="28"/>
                <w:szCs w:val="28"/>
              </w:rPr>
              <w:t>жекеше</w:t>
            </w:r>
            <w:r w:rsidRPr="00AB153D">
              <w:rPr>
                <w:sz w:val="28"/>
                <w:szCs w:val="28"/>
                <w:lang w:val="en-US"/>
              </w:rPr>
              <w:t>.</w:t>
            </w:r>
            <w:r w:rsidRPr="002324D3">
              <w:rPr>
                <w:sz w:val="28"/>
                <w:szCs w:val="28"/>
              </w:rPr>
              <w:t>түрі</w:t>
            </w:r>
            <w:r w:rsidRPr="00AB153D">
              <w:rPr>
                <w:sz w:val="28"/>
                <w:szCs w:val="28"/>
                <w:lang w:val="en-US"/>
              </w:rPr>
              <w:t xml:space="preserve"> </w:t>
            </w:r>
          </w:p>
        </w:tc>
      </w:tr>
      <w:tr w:rsidR="00A3330D" w:rsidRPr="005E6EF3" w:rsidTr="00A3330D">
        <w:trPr>
          <w:jc w:val="center"/>
        </w:trPr>
        <w:tc>
          <w:tcPr>
            <w:tcW w:w="967" w:type="pct"/>
            <w:vMerge/>
            <w:shd w:val="clear" w:color="auto" w:fill="auto"/>
          </w:tcPr>
          <w:p w:rsidR="00A3330D" w:rsidRPr="002324D3" w:rsidRDefault="00A3330D" w:rsidP="00A3330D">
            <w:pPr>
              <w:jc w:val="both"/>
              <w:rPr>
                <w:sz w:val="28"/>
                <w:szCs w:val="28"/>
                <w:lang w:val="en-US"/>
              </w:rPr>
            </w:pPr>
          </w:p>
        </w:tc>
        <w:tc>
          <w:tcPr>
            <w:tcW w:w="4033" w:type="pct"/>
            <w:shd w:val="clear" w:color="auto" w:fill="auto"/>
            <w:vAlign w:val="center"/>
          </w:tcPr>
          <w:p w:rsidR="00A3330D" w:rsidRPr="00AB153D" w:rsidRDefault="00A3330D" w:rsidP="00A3330D">
            <w:pPr>
              <w:jc w:val="both"/>
              <w:rPr>
                <w:sz w:val="28"/>
                <w:szCs w:val="28"/>
                <w:lang w:val="en-US"/>
              </w:rPr>
            </w:pPr>
            <w:r w:rsidRPr="002324D3">
              <w:rPr>
                <w:sz w:val="28"/>
                <w:szCs w:val="28"/>
                <w:lang w:val="en-US"/>
              </w:rPr>
              <w:t xml:space="preserve">→ </w:t>
            </w:r>
            <w:r w:rsidRPr="002324D3">
              <w:rPr>
                <w:b/>
                <w:sz w:val="28"/>
                <w:szCs w:val="28"/>
                <w:lang w:val="en-US"/>
              </w:rPr>
              <w:t>fiant</w:t>
            </w:r>
            <w:r w:rsidRPr="002324D3">
              <w:rPr>
                <w:sz w:val="28"/>
                <w:szCs w:val="28"/>
                <w:lang w:val="en-US"/>
              </w:rPr>
              <w:t xml:space="preserve"> + </w:t>
            </w:r>
            <w:r w:rsidRPr="002324D3">
              <w:rPr>
                <w:sz w:val="28"/>
                <w:szCs w:val="28"/>
              </w:rPr>
              <w:t>атау</w:t>
            </w:r>
            <w:r w:rsidRPr="00AB153D">
              <w:rPr>
                <w:sz w:val="28"/>
                <w:szCs w:val="28"/>
                <w:lang w:val="en-US"/>
              </w:rPr>
              <w:t xml:space="preserve"> </w:t>
            </w:r>
            <w:r w:rsidRPr="002324D3">
              <w:rPr>
                <w:sz w:val="28"/>
                <w:szCs w:val="28"/>
              </w:rPr>
              <w:t>септіктегі</w:t>
            </w:r>
            <w:r w:rsidRPr="00AB153D">
              <w:rPr>
                <w:sz w:val="28"/>
                <w:szCs w:val="28"/>
                <w:lang w:val="en-US"/>
              </w:rPr>
              <w:t xml:space="preserve"> </w:t>
            </w:r>
            <w:r w:rsidRPr="002324D3">
              <w:rPr>
                <w:sz w:val="28"/>
                <w:szCs w:val="28"/>
              </w:rPr>
              <w:t>зат</w:t>
            </w:r>
            <w:r w:rsidRPr="00AB153D">
              <w:rPr>
                <w:sz w:val="28"/>
                <w:szCs w:val="28"/>
                <w:lang w:val="en-US"/>
              </w:rPr>
              <w:t xml:space="preserve"> </w:t>
            </w:r>
            <w:r w:rsidRPr="002324D3">
              <w:rPr>
                <w:sz w:val="28"/>
                <w:szCs w:val="28"/>
              </w:rPr>
              <w:t>есім</w:t>
            </w:r>
            <w:r w:rsidRPr="00AB153D">
              <w:rPr>
                <w:sz w:val="28"/>
                <w:szCs w:val="28"/>
                <w:lang w:val="en-US"/>
              </w:rPr>
              <w:t xml:space="preserve"> </w:t>
            </w:r>
            <w:r w:rsidRPr="002324D3">
              <w:rPr>
                <w:sz w:val="28"/>
                <w:szCs w:val="28"/>
              </w:rPr>
              <w:t>көптік</w:t>
            </w:r>
            <w:r w:rsidRPr="00AB153D">
              <w:rPr>
                <w:sz w:val="28"/>
                <w:szCs w:val="28"/>
                <w:lang w:val="en-US"/>
              </w:rPr>
              <w:t>.</w:t>
            </w:r>
            <w:r w:rsidRPr="002324D3">
              <w:rPr>
                <w:sz w:val="28"/>
                <w:szCs w:val="28"/>
              </w:rPr>
              <w:t>түрі</w:t>
            </w:r>
          </w:p>
        </w:tc>
      </w:tr>
    </w:tbl>
    <w:p w:rsidR="00A3330D" w:rsidRPr="002324D3" w:rsidRDefault="00A3330D" w:rsidP="00A3330D">
      <w:pPr>
        <w:rPr>
          <w:lang w:val="en-US"/>
        </w:rPr>
      </w:pPr>
    </w:p>
    <w:p w:rsidR="00A3330D" w:rsidRPr="00AB153D" w:rsidRDefault="00A3330D" w:rsidP="00A3330D">
      <w:pPr>
        <w:ind w:firstLine="720"/>
        <w:jc w:val="both"/>
        <w:rPr>
          <w:sz w:val="28"/>
          <w:szCs w:val="28"/>
          <w:lang w:val="en-US"/>
        </w:rPr>
      </w:pPr>
      <w:r w:rsidRPr="002324D3">
        <w:rPr>
          <w:sz w:val="28"/>
          <w:szCs w:val="28"/>
        </w:rPr>
        <w:t>Төменде</w:t>
      </w:r>
      <w:r w:rsidRPr="00AB153D">
        <w:rPr>
          <w:sz w:val="28"/>
          <w:szCs w:val="28"/>
          <w:lang w:val="en-US"/>
        </w:rPr>
        <w:t xml:space="preserve"> </w:t>
      </w:r>
      <w:r w:rsidRPr="002324D3">
        <w:rPr>
          <w:sz w:val="28"/>
          <w:szCs w:val="28"/>
        </w:rPr>
        <w:t>қалыпты</w:t>
      </w:r>
      <w:r w:rsidRPr="00AB153D">
        <w:rPr>
          <w:sz w:val="28"/>
          <w:szCs w:val="28"/>
          <w:lang w:val="en-US"/>
        </w:rPr>
        <w:t xml:space="preserve"> </w:t>
      </w:r>
      <w:r w:rsidRPr="002324D3">
        <w:rPr>
          <w:sz w:val="28"/>
          <w:szCs w:val="28"/>
        </w:rPr>
        <w:t>тұжырымдаманың</w:t>
      </w:r>
      <w:r w:rsidRPr="00AB153D">
        <w:rPr>
          <w:sz w:val="28"/>
          <w:szCs w:val="28"/>
          <w:lang w:val="en-US"/>
        </w:rPr>
        <w:t xml:space="preserve"> </w:t>
      </w:r>
      <w:r w:rsidRPr="002324D3">
        <w:rPr>
          <w:sz w:val="28"/>
          <w:szCs w:val="28"/>
        </w:rPr>
        <w:t>тізімі</w:t>
      </w:r>
      <w:r w:rsidRPr="00AB153D">
        <w:rPr>
          <w:sz w:val="28"/>
          <w:szCs w:val="28"/>
          <w:lang w:val="en-US"/>
        </w:rPr>
        <w:t xml:space="preserve"> </w:t>
      </w:r>
      <w:r w:rsidRPr="002324D3">
        <w:rPr>
          <w:sz w:val="28"/>
          <w:szCs w:val="28"/>
        </w:rPr>
        <w:t>көрсетіледі</w:t>
      </w:r>
      <w:r w:rsidRPr="002324D3">
        <w:rPr>
          <w:sz w:val="28"/>
          <w:szCs w:val="28"/>
          <w:lang w:val="en-US"/>
        </w:rPr>
        <w:t>:</w:t>
      </w:r>
    </w:p>
    <w:p w:rsidR="00A3330D" w:rsidRPr="002324D3" w:rsidRDefault="00A3330D" w:rsidP="00A3330D">
      <w:pPr>
        <w:rPr>
          <w:lang w:val="en-US"/>
        </w:rPr>
      </w:pPr>
    </w:p>
    <w:tbl>
      <w:tblPr>
        <w:tblW w:w="5000" w:type="pct"/>
        <w:tblLook w:val="01E0"/>
      </w:tblPr>
      <w:tblGrid>
        <w:gridCol w:w="4880"/>
        <w:gridCol w:w="4974"/>
      </w:tblGrid>
      <w:tr w:rsidR="00A3330D" w:rsidRPr="002324D3" w:rsidTr="00A3330D">
        <w:tc>
          <w:tcPr>
            <w:tcW w:w="2476" w:type="pct"/>
            <w:shd w:val="clear" w:color="auto" w:fill="auto"/>
          </w:tcPr>
          <w:p w:rsidR="00A3330D" w:rsidRPr="002324D3" w:rsidRDefault="00A3330D" w:rsidP="00592E0D">
            <w:pPr>
              <w:numPr>
                <w:ilvl w:val="0"/>
                <w:numId w:val="97"/>
              </w:numPr>
              <w:overflowPunct w:val="0"/>
              <w:autoSpaceDE w:val="0"/>
              <w:autoSpaceDN w:val="0"/>
              <w:adjustRightInd w:val="0"/>
              <w:spacing w:after="120"/>
              <w:jc w:val="both"/>
              <w:textAlignment w:val="baseline"/>
              <w:rPr>
                <w:b/>
                <w:sz w:val="28"/>
                <w:szCs w:val="28"/>
              </w:rPr>
            </w:pPr>
            <w:r w:rsidRPr="002324D3">
              <w:rPr>
                <w:b/>
                <w:sz w:val="28"/>
                <w:szCs w:val="28"/>
                <w:lang w:val="en-US"/>
              </w:rPr>
              <w:t>Misce, fiat emulsum</w:t>
            </w:r>
          </w:p>
        </w:tc>
        <w:tc>
          <w:tcPr>
            <w:tcW w:w="2524" w:type="pct"/>
            <w:shd w:val="clear" w:color="auto" w:fill="auto"/>
          </w:tcPr>
          <w:p w:rsidR="00A3330D" w:rsidRPr="002324D3" w:rsidRDefault="00A3330D" w:rsidP="00A3330D">
            <w:pPr>
              <w:spacing w:after="120"/>
              <w:rPr>
                <w:i/>
                <w:sz w:val="28"/>
                <w:szCs w:val="28"/>
              </w:rPr>
            </w:pPr>
            <w:r w:rsidRPr="002324D3">
              <w:rPr>
                <w:i/>
                <w:sz w:val="28"/>
                <w:szCs w:val="28"/>
              </w:rPr>
              <w:t>Араластыр, эмульсия пайда болсын</w:t>
            </w:r>
          </w:p>
        </w:tc>
      </w:tr>
      <w:tr w:rsidR="00A3330D" w:rsidRPr="002324D3" w:rsidTr="00A3330D">
        <w:tc>
          <w:tcPr>
            <w:tcW w:w="2476" w:type="pct"/>
            <w:shd w:val="clear" w:color="auto" w:fill="auto"/>
          </w:tcPr>
          <w:p w:rsidR="00A3330D" w:rsidRPr="002324D3" w:rsidRDefault="00A3330D" w:rsidP="00592E0D">
            <w:pPr>
              <w:numPr>
                <w:ilvl w:val="0"/>
                <w:numId w:val="97"/>
              </w:numPr>
              <w:overflowPunct w:val="0"/>
              <w:autoSpaceDE w:val="0"/>
              <w:autoSpaceDN w:val="0"/>
              <w:adjustRightInd w:val="0"/>
              <w:spacing w:after="120"/>
              <w:jc w:val="both"/>
              <w:textAlignment w:val="baseline"/>
              <w:rPr>
                <w:b/>
                <w:sz w:val="28"/>
                <w:szCs w:val="28"/>
              </w:rPr>
            </w:pPr>
            <w:r w:rsidRPr="002324D3">
              <w:rPr>
                <w:b/>
                <w:sz w:val="28"/>
                <w:szCs w:val="28"/>
                <w:lang w:val="en-US"/>
              </w:rPr>
              <w:t>Misce</w:t>
            </w:r>
            <w:r w:rsidRPr="002324D3">
              <w:rPr>
                <w:b/>
                <w:sz w:val="28"/>
                <w:szCs w:val="28"/>
              </w:rPr>
              <w:t xml:space="preserve">, </w:t>
            </w:r>
            <w:r w:rsidRPr="002324D3">
              <w:rPr>
                <w:b/>
                <w:sz w:val="28"/>
                <w:szCs w:val="28"/>
                <w:lang w:val="en-US"/>
              </w:rPr>
              <w:t>fiatlinimentum</w:t>
            </w:r>
          </w:p>
        </w:tc>
        <w:tc>
          <w:tcPr>
            <w:tcW w:w="2524" w:type="pct"/>
            <w:shd w:val="clear" w:color="auto" w:fill="auto"/>
          </w:tcPr>
          <w:p w:rsidR="00A3330D" w:rsidRPr="002324D3" w:rsidRDefault="00A3330D" w:rsidP="00A3330D">
            <w:pPr>
              <w:spacing w:after="120"/>
              <w:rPr>
                <w:i/>
                <w:sz w:val="28"/>
                <w:szCs w:val="28"/>
              </w:rPr>
            </w:pPr>
            <w:r w:rsidRPr="002324D3">
              <w:rPr>
                <w:i/>
                <w:sz w:val="28"/>
                <w:szCs w:val="28"/>
              </w:rPr>
              <w:t>Араластыр, линимент пайда болсын</w:t>
            </w:r>
          </w:p>
        </w:tc>
      </w:tr>
      <w:tr w:rsidR="00A3330D" w:rsidRPr="002324D3" w:rsidTr="00A3330D">
        <w:tc>
          <w:tcPr>
            <w:tcW w:w="2476" w:type="pct"/>
            <w:shd w:val="clear" w:color="auto" w:fill="auto"/>
          </w:tcPr>
          <w:p w:rsidR="00A3330D" w:rsidRPr="002324D3" w:rsidRDefault="00A3330D" w:rsidP="00592E0D">
            <w:pPr>
              <w:numPr>
                <w:ilvl w:val="0"/>
                <w:numId w:val="97"/>
              </w:numPr>
              <w:overflowPunct w:val="0"/>
              <w:autoSpaceDE w:val="0"/>
              <w:autoSpaceDN w:val="0"/>
              <w:adjustRightInd w:val="0"/>
              <w:spacing w:after="120"/>
              <w:jc w:val="both"/>
              <w:textAlignment w:val="baseline"/>
              <w:rPr>
                <w:b/>
                <w:sz w:val="28"/>
                <w:szCs w:val="28"/>
              </w:rPr>
            </w:pPr>
            <w:r w:rsidRPr="002324D3">
              <w:rPr>
                <w:b/>
                <w:sz w:val="28"/>
                <w:szCs w:val="28"/>
                <w:lang w:val="en-US"/>
              </w:rPr>
              <w:lastRenderedPageBreak/>
              <w:t>Misce, fiat pasta</w:t>
            </w:r>
          </w:p>
        </w:tc>
        <w:tc>
          <w:tcPr>
            <w:tcW w:w="2524" w:type="pct"/>
            <w:shd w:val="clear" w:color="auto" w:fill="auto"/>
          </w:tcPr>
          <w:p w:rsidR="00A3330D" w:rsidRPr="002324D3" w:rsidRDefault="00A3330D" w:rsidP="00A3330D">
            <w:pPr>
              <w:spacing w:after="120"/>
              <w:rPr>
                <w:i/>
                <w:sz w:val="28"/>
                <w:szCs w:val="28"/>
              </w:rPr>
            </w:pPr>
            <w:r w:rsidRPr="002324D3">
              <w:rPr>
                <w:i/>
                <w:sz w:val="28"/>
                <w:szCs w:val="28"/>
              </w:rPr>
              <w:t>Араластыр, майұнтақ пайда болсын</w:t>
            </w:r>
          </w:p>
        </w:tc>
      </w:tr>
      <w:tr w:rsidR="00A3330D" w:rsidRPr="002324D3" w:rsidTr="00A3330D">
        <w:tc>
          <w:tcPr>
            <w:tcW w:w="2476" w:type="pct"/>
            <w:shd w:val="clear" w:color="auto" w:fill="auto"/>
          </w:tcPr>
          <w:p w:rsidR="00A3330D" w:rsidRPr="002324D3" w:rsidRDefault="00A3330D" w:rsidP="00592E0D">
            <w:pPr>
              <w:numPr>
                <w:ilvl w:val="0"/>
                <w:numId w:val="97"/>
              </w:numPr>
              <w:overflowPunct w:val="0"/>
              <w:autoSpaceDE w:val="0"/>
              <w:autoSpaceDN w:val="0"/>
              <w:adjustRightInd w:val="0"/>
              <w:spacing w:after="120"/>
              <w:jc w:val="both"/>
              <w:textAlignment w:val="baseline"/>
              <w:rPr>
                <w:b/>
                <w:sz w:val="28"/>
                <w:szCs w:val="28"/>
              </w:rPr>
            </w:pPr>
            <w:r w:rsidRPr="002324D3">
              <w:rPr>
                <w:b/>
                <w:sz w:val="28"/>
                <w:szCs w:val="28"/>
                <w:lang w:val="en-US"/>
              </w:rPr>
              <w:t>Misce, fiat pulvis</w:t>
            </w:r>
          </w:p>
        </w:tc>
        <w:tc>
          <w:tcPr>
            <w:tcW w:w="2524" w:type="pct"/>
            <w:shd w:val="clear" w:color="auto" w:fill="auto"/>
          </w:tcPr>
          <w:p w:rsidR="00A3330D" w:rsidRPr="002324D3" w:rsidRDefault="00A3330D" w:rsidP="00A3330D">
            <w:pPr>
              <w:spacing w:after="120"/>
              <w:rPr>
                <w:i/>
                <w:sz w:val="28"/>
                <w:szCs w:val="28"/>
              </w:rPr>
            </w:pPr>
            <w:r w:rsidRPr="002324D3">
              <w:rPr>
                <w:i/>
                <w:sz w:val="28"/>
                <w:szCs w:val="28"/>
              </w:rPr>
              <w:t>Араластыр, ұнтақ пайда болсын</w:t>
            </w:r>
          </w:p>
        </w:tc>
      </w:tr>
      <w:tr w:rsidR="00A3330D" w:rsidRPr="002324D3" w:rsidTr="00A3330D">
        <w:tc>
          <w:tcPr>
            <w:tcW w:w="2476" w:type="pct"/>
            <w:shd w:val="clear" w:color="auto" w:fill="auto"/>
          </w:tcPr>
          <w:p w:rsidR="00A3330D" w:rsidRPr="002324D3" w:rsidRDefault="00A3330D" w:rsidP="00592E0D">
            <w:pPr>
              <w:numPr>
                <w:ilvl w:val="0"/>
                <w:numId w:val="97"/>
              </w:numPr>
              <w:overflowPunct w:val="0"/>
              <w:autoSpaceDE w:val="0"/>
              <w:autoSpaceDN w:val="0"/>
              <w:adjustRightInd w:val="0"/>
              <w:spacing w:after="120"/>
              <w:jc w:val="both"/>
              <w:textAlignment w:val="baseline"/>
              <w:rPr>
                <w:b/>
                <w:sz w:val="28"/>
                <w:szCs w:val="28"/>
              </w:rPr>
            </w:pPr>
            <w:r w:rsidRPr="002324D3">
              <w:rPr>
                <w:b/>
                <w:sz w:val="28"/>
                <w:szCs w:val="28"/>
                <w:lang w:val="en-US"/>
              </w:rPr>
              <w:t>Misce, fiat unguentum</w:t>
            </w:r>
          </w:p>
        </w:tc>
        <w:tc>
          <w:tcPr>
            <w:tcW w:w="2524" w:type="pct"/>
            <w:shd w:val="clear" w:color="auto" w:fill="auto"/>
          </w:tcPr>
          <w:p w:rsidR="00A3330D" w:rsidRPr="002324D3" w:rsidRDefault="00A3330D" w:rsidP="00A3330D">
            <w:pPr>
              <w:spacing w:after="120"/>
              <w:rPr>
                <w:i/>
                <w:sz w:val="28"/>
                <w:szCs w:val="28"/>
              </w:rPr>
            </w:pPr>
            <w:r w:rsidRPr="002324D3">
              <w:rPr>
                <w:i/>
                <w:sz w:val="28"/>
                <w:szCs w:val="28"/>
              </w:rPr>
              <w:t>Араластыр,сылақ пайда болсын</w:t>
            </w:r>
          </w:p>
        </w:tc>
      </w:tr>
      <w:tr w:rsidR="00A3330D" w:rsidRPr="002324D3" w:rsidTr="00A3330D">
        <w:tc>
          <w:tcPr>
            <w:tcW w:w="2476" w:type="pct"/>
            <w:shd w:val="clear" w:color="auto" w:fill="auto"/>
          </w:tcPr>
          <w:p w:rsidR="00A3330D" w:rsidRPr="002324D3" w:rsidRDefault="00A3330D" w:rsidP="00592E0D">
            <w:pPr>
              <w:numPr>
                <w:ilvl w:val="0"/>
                <w:numId w:val="97"/>
              </w:numPr>
              <w:overflowPunct w:val="0"/>
              <w:autoSpaceDE w:val="0"/>
              <w:autoSpaceDN w:val="0"/>
              <w:adjustRightInd w:val="0"/>
              <w:spacing w:after="120"/>
              <w:jc w:val="both"/>
              <w:textAlignment w:val="baseline"/>
              <w:rPr>
                <w:b/>
                <w:sz w:val="28"/>
                <w:szCs w:val="28"/>
              </w:rPr>
            </w:pPr>
            <w:r w:rsidRPr="002324D3">
              <w:rPr>
                <w:b/>
                <w:sz w:val="28"/>
                <w:szCs w:val="28"/>
                <w:lang w:val="en-US"/>
              </w:rPr>
              <w:t>Misce, fiat suppositorium</w:t>
            </w:r>
          </w:p>
        </w:tc>
        <w:tc>
          <w:tcPr>
            <w:tcW w:w="2524" w:type="pct"/>
            <w:shd w:val="clear" w:color="auto" w:fill="auto"/>
          </w:tcPr>
          <w:p w:rsidR="00A3330D" w:rsidRPr="002324D3" w:rsidRDefault="00A3330D" w:rsidP="00A3330D">
            <w:pPr>
              <w:spacing w:after="120"/>
              <w:rPr>
                <w:i/>
                <w:sz w:val="28"/>
                <w:szCs w:val="28"/>
              </w:rPr>
            </w:pPr>
            <w:r w:rsidRPr="002324D3">
              <w:rPr>
                <w:i/>
                <w:sz w:val="28"/>
                <w:szCs w:val="28"/>
              </w:rPr>
              <w:t>Араластыр, шам пайда болсын</w:t>
            </w:r>
          </w:p>
        </w:tc>
      </w:tr>
      <w:tr w:rsidR="00A3330D" w:rsidRPr="002324D3" w:rsidTr="00A3330D">
        <w:tc>
          <w:tcPr>
            <w:tcW w:w="2476" w:type="pct"/>
            <w:shd w:val="clear" w:color="auto" w:fill="auto"/>
          </w:tcPr>
          <w:p w:rsidR="00A3330D" w:rsidRPr="002324D3" w:rsidRDefault="00A3330D" w:rsidP="00592E0D">
            <w:pPr>
              <w:numPr>
                <w:ilvl w:val="0"/>
                <w:numId w:val="97"/>
              </w:numPr>
              <w:overflowPunct w:val="0"/>
              <w:autoSpaceDE w:val="0"/>
              <w:autoSpaceDN w:val="0"/>
              <w:adjustRightInd w:val="0"/>
              <w:spacing w:after="120"/>
              <w:textAlignment w:val="baseline"/>
              <w:rPr>
                <w:b/>
                <w:sz w:val="28"/>
                <w:szCs w:val="28"/>
                <w:lang w:val="en-US"/>
              </w:rPr>
            </w:pPr>
            <w:r w:rsidRPr="002324D3">
              <w:rPr>
                <w:b/>
                <w:sz w:val="28"/>
                <w:szCs w:val="28"/>
                <w:lang w:val="en-US"/>
              </w:rPr>
              <w:t>Misce, fiat suppositorium rectāle (vagināle)</w:t>
            </w:r>
          </w:p>
        </w:tc>
        <w:tc>
          <w:tcPr>
            <w:tcW w:w="2524" w:type="pct"/>
            <w:shd w:val="clear" w:color="auto" w:fill="auto"/>
          </w:tcPr>
          <w:p w:rsidR="00A3330D" w:rsidRPr="002324D3" w:rsidRDefault="00A3330D" w:rsidP="00A3330D">
            <w:pPr>
              <w:spacing w:after="120"/>
              <w:rPr>
                <w:i/>
                <w:sz w:val="28"/>
                <w:szCs w:val="28"/>
              </w:rPr>
            </w:pPr>
            <w:r w:rsidRPr="002324D3">
              <w:rPr>
                <w:i/>
                <w:sz w:val="28"/>
                <w:szCs w:val="28"/>
              </w:rPr>
              <w:t xml:space="preserve">Араластыр, ректал шамы пайда болсын (вагиналық) </w:t>
            </w:r>
          </w:p>
        </w:tc>
      </w:tr>
      <w:tr w:rsidR="00A3330D" w:rsidRPr="002324D3" w:rsidTr="00A3330D">
        <w:tc>
          <w:tcPr>
            <w:tcW w:w="2476" w:type="pct"/>
            <w:shd w:val="clear" w:color="auto" w:fill="auto"/>
          </w:tcPr>
          <w:p w:rsidR="00A3330D" w:rsidRPr="002324D3" w:rsidRDefault="00A3330D" w:rsidP="00592E0D">
            <w:pPr>
              <w:numPr>
                <w:ilvl w:val="0"/>
                <w:numId w:val="97"/>
              </w:numPr>
              <w:overflowPunct w:val="0"/>
              <w:autoSpaceDE w:val="0"/>
              <w:autoSpaceDN w:val="0"/>
              <w:adjustRightInd w:val="0"/>
              <w:spacing w:after="120"/>
              <w:textAlignment w:val="baseline"/>
              <w:rPr>
                <w:b/>
                <w:sz w:val="28"/>
                <w:szCs w:val="28"/>
                <w:lang w:val="en-US"/>
              </w:rPr>
            </w:pPr>
            <w:r w:rsidRPr="002324D3">
              <w:rPr>
                <w:b/>
                <w:sz w:val="28"/>
                <w:szCs w:val="28"/>
                <w:lang w:val="en-US"/>
              </w:rPr>
              <w:t xml:space="preserve">Misce, </w:t>
            </w:r>
            <w:r w:rsidRPr="002324D3">
              <w:rPr>
                <w:b/>
                <w:sz w:val="28"/>
                <w:szCs w:val="28"/>
                <w:u w:val="single"/>
                <w:lang w:val="en-US"/>
              </w:rPr>
              <w:t>fiant</w:t>
            </w:r>
            <w:r w:rsidRPr="002324D3">
              <w:rPr>
                <w:b/>
                <w:sz w:val="28"/>
                <w:szCs w:val="28"/>
                <w:lang w:val="en-US"/>
              </w:rPr>
              <w:t xml:space="preserve"> suppositoria rectalia (vaginalia)</w:t>
            </w:r>
          </w:p>
        </w:tc>
        <w:tc>
          <w:tcPr>
            <w:tcW w:w="2524" w:type="pct"/>
            <w:shd w:val="clear" w:color="auto" w:fill="auto"/>
          </w:tcPr>
          <w:p w:rsidR="00A3330D" w:rsidRPr="002324D3" w:rsidRDefault="00A3330D" w:rsidP="00A3330D">
            <w:pPr>
              <w:spacing w:after="120"/>
              <w:rPr>
                <w:i/>
                <w:sz w:val="28"/>
                <w:szCs w:val="28"/>
              </w:rPr>
            </w:pPr>
            <w:r w:rsidRPr="002324D3">
              <w:rPr>
                <w:i/>
                <w:sz w:val="28"/>
                <w:szCs w:val="28"/>
              </w:rPr>
              <w:t xml:space="preserve">Араластыр, ректал шамдары пайда болсын(вагиналык) </w:t>
            </w:r>
          </w:p>
        </w:tc>
      </w:tr>
      <w:tr w:rsidR="00A3330D" w:rsidRPr="002324D3" w:rsidTr="00A3330D">
        <w:tc>
          <w:tcPr>
            <w:tcW w:w="2476" w:type="pct"/>
            <w:shd w:val="clear" w:color="auto" w:fill="auto"/>
          </w:tcPr>
          <w:p w:rsidR="00A3330D" w:rsidRPr="002324D3" w:rsidRDefault="00A3330D" w:rsidP="00592E0D">
            <w:pPr>
              <w:numPr>
                <w:ilvl w:val="0"/>
                <w:numId w:val="97"/>
              </w:numPr>
              <w:overflowPunct w:val="0"/>
              <w:autoSpaceDE w:val="0"/>
              <w:autoSpaceDN w:val="0"/>
              <w:adjustRightInd w:val="0"/>
              <w:spacing w:after="120"/>
              <w:textAlignment w:val="baseline"/>
              <w:rPr>
                <w:b/>
                <w:sz w:val="28"/>
                <w:szCs w:val="28"/>
                <w:lang w:val="en-US"/>
              </w:rPr>
            </w:pPr>
            <w:r w:rsidRPr="002324D3">
              <w:rPr>
                <w:b/>
                <w:sz w:val="28"/>
                <w:szCs w:val="28"/>
                <w:lang w:val="en-US"/>
              </w:rPr>
              <w:t xml:space="preserve">Misce, </w:t>
            </w:r>
            <w:r w:rsidRPr="002324D3">
              <w:rPr>
                <w:b/>
                <w:sz w:val="28"/>
                <w:szCs w:val="28"/>
                <w:u w:val="single"/>
                <w:lang w:val="en-US"/>
              </w:rPr>
              <w:t>fiant</w:t>
            </w:r>
            <w:r w:rsidRPr="002324D3">
              <w:rPr>
                <w:b/>
                <w:sz w:val="28"/>
                <w:szCs w:val="28"/>
                <w:lang w:val="en-US"/>
              </w:rPr>
              <w:t xml:space="preserve"> species (</w:t>
            </w:r>
            <w:r w:rsidRPr="002324D3">
              <w:rPr>
                <w:b/>
                <w:sz w:val="28"/>
                <w:szCs w:val="28"/>
              </w:rPr>
              <w:t>мн</w:t>
            </w:r>
            <w:r w:rsidRPr="002324D3">
              <w:rPr>
                <w:b/>
                <w:sz w:val="28"/>
                <w:szCs w:val="28"/>
                <w:lang w:val="en-US"/>
              </w:rPr>
              <w:t xml:space="preserve">. </w:t>
            </w:r>
            <w:r w:rsidRPr="002324D3">
              <w:rPr>
                <w:b/>
                <w:sz w:val="28"/>
                <w:szCs w:val="28"/>
              </w:rPr>
              <w:t>число</w:t>
            </w:r>
            <w:r w:rsidRPr="002324D3">
              <w:rPr>
                <w:b/>
                <w:sz w:val="28"/>
                <w:szCs w:val="28"/>
                <w:lang w:val="en-US"/>
              </w:rPr>
              <w:t>)</w:t>
            </w:r>
          </w:p>
        </w:tc>
        <w:tc>
          <w:tcPr>
            <w:tcW w:w="2524" w:type="pct"/>
            <w:shd w:val="clear" w:color="auto" w:fill="auto"/>
          </w:tcPr>
          <w:p w:rsidR="00A3330D" w:rsidRPr="002324D3" w:rsidRDefault="00A3330D" w:rsidP="00A3330D">
            <w:pPr>
              <w:spacing w:after="120"/>
              <w:rPr>
                <w:i/>
                <w:sz w:val="28"/>
                <w:szCs w:val="28"/>
              </w:rPr>
            </w:pPr>
            <w:r w:rsidRPr="002324D3">
              <w:rPr>
                <w:i/>
                <w:sz w:val="28"/>
                <w:szCs w:val="28"/>
              </w:rPr>
              <w:t>Араластыр, жиын пайда болсын</w:t>
            </w:r>
          </w:p>
        </w:tc>
      </w:tr>
    </w:tbl>
    <w:p w:rsidR="00A3330D" w:rsidRPr="00516C06" w:rsidRDefault="00A3330D" w:rsidP="00A3330D">
      <w:pPr>
        <w:ind w:firstLine="708"/>
        <w:jc w:val="both"/>
        <w:rPr>
          <w:b/>
          <w:sz w:val="28"/>
          <w:szCs w:val="28"/>
          <w:lang w:val="kk-KZ"/>
        </w:rPr>
      </w:pPr>
      <w:r w:rsidRPr="00516C06">
        <w:rPr>
          <w:b/>
          <w:sz w:val="28"/>
          <w:szCs w:val="28"/>
          <w:lang w:val="kk-KZ"/>
        </w:rPr>
        <w:t>fiant</w:t>
      </w:r>
      <w:r w:rsidRPr="002324D3">
        <w:rPr>
          <w:sz w:val="28"/>
          <w:szCs w:val="28"/>
        </w:rPr>
        <w:t>формасының көптік түріне назар аударыңыз</w:t>
      </w:r>
      <w:r w:rsidRPr="00516C06">
        <w:rPr>
          <w:sz w:val="28"/>
          <w:szCs w:val="28"/>
          <w:lang w:val="kk-KZ"/>
        </w:rPr>
        <w:t>.</w:t>
      </w:r>
    </w:p>
    <w:p w:rsidR="00A3330D" w:rsidRPr="00516C06" w:rsidRDefault="00A3330D" w:rsidP="00A3330D">
      <w:pPr>
        <w:jc w:val="both"/>
        <w:rPr>
          <w:sz w:val="28"/>
          <w:szCs w:val="28"/>
          <w:lang w:val="kk-KZ"/>
        </w:rPr>
      </w:pPr>
      <w:r w:rsidRPr="00516C06">
        <w:rPr>
          <w:sz w:val="28"/>
          <w:szCs w:val="28"/>
          <w:lang w:val="kk-KZ"/>
        </w:rPr>
        <w:tab/>
      </w:r>
      <w:r w:rsidRPr="00AB153D">
        <w:rPr>
          <w:sz w:val="28"/>
          <w:szCs w:val="28"/>
          <w:lang w:val="kk-KZ"/>
        </w:rPr>
        <w:t xml:space="preserve">Осы тұжырымдамалар </w:t>
      </w:r>
      <w:r w:rsidRPr="00516C06">
        <w:rPr>
          <w:b/>
          <w:sz w:val="28"/>
          <w:szCs w:val="28"/>
          <w:lang w:val="kk-KZ"/>
        </w:rPr>
        <w:t>ut</w:t>
      </w:r>
      <w:r w:rsidRPr="00AB153D">
        <w:rPr>
          <w:sz w:val="28"/>
          <w:szCs w:val="28"/>
          <w:lang w:val="kk-KZ"/>
        </w:rPr>
        <w:t xml:space="preserve"> жалғауы арқылы да қолданылады</w:t>
      </w:r>
      <w:r w:rsidRPr="00516C06">
        <w:rPr>
          <w:sz w:val="28"/>
          <w:szCs w:val="28"/>
          <w:lang w:val="kk-KZ"/>
        </w:rPr>
        <w:t xml:space="preserve">– </w:t>
      </w:r>
      <w:r w:rsidRPr="00AB153D">
        <w:rPr>
          <w:i/>
          <w:sz w:val="28"/>
          <w:szCs w:val="28"/>
          <w:lang w:val="kk-KZ"/>
        </w:rPr>
        <w:t>яғни</w:t>
      </w:r>
      <w:r w:rsidRPr="00516C06">
        <w:rPr>
          <w:sz w:val="28"/>
          <w:szCs w:val="28"/>
          <w:lang w:val="kk-KZ"/>
        </w:rPr>
        <w:t xml:space="preserve">: </w:t>
      </w:r>
      <w:r w:rsidRPr="00516C06">
        <w:rPr>
          <w:b/>
          <w:sz w:val="28"/>
          <w:szCs w:val="28"/>
          <w:lang w:val="kk-KZ"/>
        </w:rPr>
        <w:t>Misce, utfiat…</w:t>
      </w:r>
    </w:p>
    <w:p w:rsidR="00A3330D" w:rsidRPr="00516C06" w:rsidRDefault="00A3330D" w:rsidP="00A3330D">
      <w:pPr>
        <w:jc w:val="both"/>
        <w:rPr>
          <w:sz w:val="28"/>
          <w:szCs w:val="28"/>
          <w:lang w:val="kk-KZ"/>
        </w:rPr>
      </w:pPr>
      <w:r w:rsidRPr="00516C06">
        <w:rPr>
          <w:sz w:val="28"/>
          <w:szCs w:val="28"/>
          <w:lang w:val="kk-KZ"/>
        </w:rPr>
        <w:tab/>
      </w:r>
      <w:r w:rsidRPr="00AB153D">
        <w:rPr>
          <w:sz w:val="28"/>
          <w:szCs w:val="28"/>
          <w:lang w:val="kk-KZ"/>
        </w:rPr>
        <w:t xml:space="preserve">Назар аударыңыз,бұл тұжырымдамада тек қана </w:t>
      </w:r>
      <w:r w:rsidRPr="00516C06">
        <w:rPr>
          <w:sz w:val="28"/>
          <w:szCs w:val="28"/>
          <w:lang w:val="kk-KZ"/>
        </w:rPr>
        <w:t>“Misce”</w:t>
      </w:r>
      <w:r w:rsidRPr="00AB153D">
        <w:rPr>
          <w:sz w:val="28"/>
          <w:szCs w:val="28"/>
          <w:lang w:val="kk-KZ"/>
        </w:rPr>
        <w:t>формасы қолданылады</w:t>
      </w:r>
      <w:r w:rsidRPr="00516C06">
        <w:rPr>
          <w:sz w:val="28"/>
          <w:szCs w:val="28"/>
          <w:lang w:val="kk-KZ"/>
        </w:rPr>
        <w:t xml:space="preserve">, </w:t>
      </w:r>
      <w:r w:rsidRPr="00AB153D">
        <w:rPr>
          <w:sz w:val="28"/>
          <w:szCs w:val="28"/>
          <w:lang w:val="kk-KZ"/>
        </w:rPr>
        <w:t>және</w:t>
      </w:r>
      <w:r w:rsidRPr="00516C06">
        <w:rPr>
          <w:sz w:val="28"/>
          <w:szCs w:val="28"/>
          <w:lang w:val="kk-KZ"/>
        </w:rPr>
        <w:t xml:space="preserve"> “Misceātur”</w:t>
      </w:r>
      <w:r w:rsidRPr="00AB153D">
        <w:rPr>
          <w:sz w:val="28"/>
          <w:szCs w:val="28"/>
          <w:lang w:val="kk-KZ"/>
        </w:rPr>
        <w:t>формасы қолданылмайды</w:t>
      </w:r>
      <w:r w:rsidRPr="00516C06">
        <w:rPr>
          <w:sz w:val="28"/>
          <w:szCs w:val="28"/>
          <w:lang w:val="kk-KZ"/>
        </w:rPr>
        <w:t xml:space="preserve">. </w:t>
      </w:r>
    </w:p>
    <w:p w:rsidR="00BE7DDC" w:rsidRDefault="00BE7DDC" w:rsidP="00A3330D">
      <w:pPr>
        <w:keepNext/>
        <w:spacing w:after="120"/>
        <w:ind w:firstLine="708"/>
        <w:rPr>
          <w:lang w:val="kk-KZ"/>
        </w:rPr>
      </w:pPr>
    </w:p>
    <w:p w:rsidR="00A3330D" w:rsidRPr="00516C06" w:rsidRDefault="00BE7DDC" w:rsidP="00BE7DDC">
      <w:pPr>
        <w:keepNext/>
        <w:spacing w:after="120"/>
        <w:rPr>
          <w:b/>
          <w:sz w:val="32"/>
          <w:szCs w:val="32"/>
          <w:lang w:val="kk-KZ"/>
        </w:rPr>
      </w:pPr>
      <w:r>
        <w:rPr>
          <w:b/>
          <w:caps/>
          <w:sz w:val="32"/>
          <w:szCs w:val="32"/>
          <w:lang w:val="kk-KZ"/>
        </w:rPr>
        <w:t>1</w:t>
      </w:r>
      <w:r w:rsidR="00A3330D" w:rsidRPr="00516C06">
        <w:rPr>
          <w:b/>
          <w:caps/>
          <w:sz w:val="32"/>
          <w:szCs w:val="32"/>
          <w:lang w:val="kk-KZ"/>
        </w:rPr>
        <w:t xml:space="preserve">.3 </w:t>
      </w:r>
      <w:r w:rsidR="00A3330D" w:rsidRPr="00AB153D">
        <w:rPr>
          <w:b/>
          <w:caps/>
          <w:sz w:val="32"/>
          <w:szCs w:val="32"/>
          <w:lang w:val="kk-KZ"/>
        </w:rPr>
        <w:t>жиілік аралар</w:t>
      </w:r>
      <w:r w:rsidR="00A3330D" w:rsidRPr="00516C06">
        <w:rPr>
          <w:b/>
          <w:caps/>
          <w:sz w:val="32"/>
          <w:szCs w:val="32"/>
          <w:lang w:val="kk-KZ"/>
        </w:rPr>
        <w:t>(</w:t>
      </w:r>
      <w:r w:rsidR="00A3330D" w:rsidRPr="00AB153D">
        <w:rPr>
          <w:b/>
          <w:caps/>
          <w:sz w:val="32"/>
          <w:szCs w:val="32"/>
          <w:lang w:val="kk-KZ"/>
        </w:rPr>
        <w:t>2 бөлім</w:t>
      </w:r>
      <w:r w:rsidR="00A3330D" w:rsidRPr="00516C06">
        <w:rPr>
          <w:b/>
          <w:caps/>
          <w:sz w:val="32"/>
          <w:szCs w:val="32"/>
          <w:lang w:val="kk-KZ"/>
        </w:rPr>
        <w:t xml:space="preserve">) </w:t>
      </w:r>
    </w:p>
    <w:p w:rsidR="00A3330D" w:rsidRPr="00516C06" w:rsidRDefault="00A3330D" w:rsidP="00A3330D">
      <w:pPr>
        <w:ind w:firstLine="708"/>
        <w:jc w:val="both"/>
        <w:rPr>
          <w:b/>
          <w:sz w:val="28"/>
          <w:szCs w:val="28"/>
          <w:lang w:val="kk-KZ"/>
        </w:rPr>
      </w:pPr>
      <w:r w:rsidRPr="00AB153D">
        <w:rPr>
          <w:b/>
          <w:sz w:val="28"/>
          <w:szCs w:val="28"/>
          <w:lang w:val="kk-KZ"/>
        </w:rPr>
        <w:t>Келесі жиілік араларды жаттаңыз</w:t>
      </w:r>
      <w:r w:rsidRPr="00516C06">
        <w:rPr>
          <w:b/>
          <w:sz w:val="28"/>
          <w:szCs w:val="28"/>
          <w:lang w:val="kk-KZ"/>
        </w:rPr>
        <w:t xml:space="preserve">: </w:t>
      </w:r>
    </w:p>
    <w:p w:rsidR="00A3330D" w:rsidRPr="00516C06" w:rsidRDefault="00A3330D" w:rsidP="00A3330D">
      <w:pPr>
        <w:jc w:val="both"/>
        <w:rPr>
          <w:lang w:val="kk-KZ"/>
        </w:rPr>
      </w:pP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Look w:val="0000"/>
      </w:tblPr>
      <w:tblGrid>
        <w:gridCol w:w="878"/>
        <w:gridCol w:w="2435"/>
        <w:gridCol w:w="3773"/>
        <w:gridCol w:w="2766"/>
      </w:tblGrid>
      <w:tr w:rsidR="00A3330D" w:rsidRPr="002324D3" w:rsidTr="00A3330D">
        <w:trPr>
          <w:jc w:val="center"/>
        </w:trPr>
        <w:tc>
          <w:tcPr>
            <w:tcW w:w="445" w:type="pct"/>
            <w:vAlign w:val="center"/>
          </w:tcPr>
          <w:p w:rsidR="00A3330D" w:rsidRPr="002324D3" w:rsidRDefault="00A3330D" w:rsidP="00A3330D">
            <w:pPr>
              <w:jc w:val="center"/>
              <w:rPr>
                <w:b/>
                <w:i/>
                <w:sz w:val="28"/>
                <w:szCs w:val="28"/>
              </w:rPr>
            </w:pPr>
            <w:r w:rsidRPr="002324D3">
              <w:rPr>
                <w:b/>
                <w:i/>
                <w:sz w:val="28"/>
                <w:szCs w:val="28"/>
              </w:rPr>
              <w:t>№№ п/п</w:t>
            </w:r>
          </w:p>
        </w:tc>
        <w:tc>
          <w:tcPr>
            <w:tcW w:w="1236" w:type="pct"/>
            <w:vAlign w:val="center"/>
          </w:tcPr>
          <w:p w:rsidR="00A3330D" w:rsidRPr="002324D3" w:rsidRDefault="00A3330D" w:rsidP="00A3330D">
            <w:pPr>
              <w:jc w:val="center"/>
              <w:rPr>
                <w:b/>
                <w:i/>
                <w:sz w:val="28"/>
                <w:szCs w:val="28"/>
              </w:rPr>
            </w:pPr>
            <w:r w:rsidRPr="002324D3">
              <w:rPr>
                <w:b/>
                <w:i/>
                <w:sz w:val="28"/>
                <w:szCs w:val="28"/>
              </w:rPr>
              <w:t>Латын тілі</w:t>
            </w:r>
          </w:p>
        </w:tc>
        <w:tc>
          <w:tcPr>
            <w:tcW w:w="1915" w:type="pct"/>
            <w:vAlign w:val="center"/>
          </w:tcPr>
          <w:p w:rsidR="00A3330D" w:rsidRPr="002324D3" w:rsidRDefault="00A3330D" w:rsidP="00A3330D">
            <w:pPr>
              <w:jc w:val="center"/>
              <w:rPr>
                <w:b/>
                <w:i/>
                <w:sz w:val="28"/>
                <w:szCs w:val="28"/>
              </w:rPr>
            </w:pPr>
            <w:r w:rsidRPr="002324D3">
              <w:rPr>
                <w:b/>
                <w:i/>
                <w:sz w:val="28"/>
                <w:szCs w:val="28"/>
              </w:rPr>
              <w:t>Мағынасы</w:t>
            </w:r>
          </w:p>
        </w:tc>
        <w:tc>
          <w:tcPr>
            <w:tcW w:w="1404" w:type="pct"/>
            <w:vAlign w:val="center"/>
          </w:tcPr>
          <w:p w:rsidR="00A3330D" w:rsidRPr="002324D3" w:rsidRDefault="00A3330D" w:rsidP="00A3330D">
            <w:pPr>
              <w:jc w:val="center"/>
              <w:rPr>
                <w:b/>
                <w:i/>
                <w:sz w:val="28"/>
                <w:szCs w:val="28"/>
              </w:rPr>
            </w:pPr>
            <w:r w:rsidRPr="002324D3">
              <w:rPr>
                <w:b/>
                <w:i/>
                <w:sz w:val="28"/>
                <w:szCs w:val="28"/>
              </w:rPr>
              <w:t>Мысалы</w:t>
            </w:r>
          </w:p>
        </w:tc>
      </w:tr>
      <w:tr w:rsidR="00A3330D" w:rsidRPr="002324D3" w:rsidTr="00A3330D">
        <w:trPr>
          <w:trHeight w:val="440"/>
          <w:jc w:val="center"/>
        </w:trPr>
        <w:tc>
          <w:tcPr>
            <w:tcW w:w="445" w:type="pct"/>
          </w:tcPr>
          <w:p w:rsidR="00A3330D" w:rsidRPr="002324D3" w:rsidRDefault="00A3330D" w:rsidP="00592E0D">
            <w:pPr>
              <w:numPr>
                <w:ilvl w:val="0"/>
                <w:numId w:val="98"/>
              </w:numPr>
              <w:rPr>
                <w:b/>
                <w:sz w:val="28"/>
                <w:szCs w:val="28"/>
              </w:rPr>
            </w:pPr>
          </w:p>
        </w:tc>
        <w:tc>
          <w:tcPr>
            <w:tcW w:w="1236" w:type="pct"/>
          </w:tcPr>
          <w:p w:rsidR="00A3330D" w:rsidRPr="002324D3" w:rsidRDefault="00A3330D" w:rsidP="00A3330D">
            <w:pPr>
              <w:spacing w:before="20" w:after="20"/>
              <w:rPr>
                <w:b/>
                <w:bCs/>
                <w:sz w:val="28"/>
                <w:szCs w:val="28"/>
                <w:lang w:val="en-US"/>
              </w:rPr>
            </w:pPr>
            <w:r w:rsidRPr="002324D3">
              <w:rPr>
                <w:b/>
                <w:bCs/>
                <w:sz w:val="28"/>
                <w:szCs w:val="28"/>
                <w:lang w:val="en-US"/>
              </w:rPr>
              <w:t xml:space="preserve">-cain- </w:t>
            </w:r>
          </w:p>
        </w:tc>
        <w:tc>
          <w:tcPr>
            <w:tcW w:w="1915" w:type="pct"/>
          </w:tcPr>
          <w:p w:rsidR="00A3330D" w:rsidRPr="00AB153D" w:rsidRDefault="00A3330D" w:rsidP="00A3330D">
            <w:pPr>
              <w:spacing w:before="20" w:after="20"/>
              <w:rPr>
                <w:sz w:val="28"/>
                <w:szCs w:val="28"/>
                <w:lang w:val="en-US"/>
              </w:rPr>
            </w:pPr>
            <w:r w:rsidRPr="002324D3">
              <w:rPr>
                <w:sz w:val="28"/>
                <w:szCs w:val="28"/>
              </w:rPr>
              <w:t>Жергілікті</w:t>
            </w:r>
            <w:r w:rsidRPr="00AB153D">
              <w:rPr>
                <w:sz w:val="28"/>
                <w:szCs w:val="28"/>
                <w:lang w:val="en-US"/>
              </w:rPr>
              <w:t xml:space="preserve"> </w:t>
            </w:r>
            <w:r w:rsidRPr="002324D3">
              <w:rPr>
                <w:sz w:val="28"/>
                <w:szCs w:val="28"/>
              </w:rPr>
              <w:t>анестезия</w:t>
            </w:r>
            <w:r w:rsidRPr="00AB153D">
              <w:rPr>
                <w:sz w:val="28"/>
                <w:szCs w:val="28"/>
                <w:lang w:val="en-US"/>
              </w:rPr>
              <w:t xml:space="preserve"> </w:t>
            </w:r>
            <w:r w:rsidRPr="002324D3">
              <w:rPr>
                <w:sz w:val="28"/>
                <w:szCs w:val="28"/>
              </w:rPr>
              <w:t>үшін</w:t>
            </w:r>
            <w:r w:rsidRPr="00AB153D">
              <w:rPr>
                <w:sz w:val="28"/>
                <w:szCs w:val="28"/>
                <w:lang w:val="en-US"/>
              </w:rPr>
              <w:t xml:space="preserve"> </w:t>
            </w:r>
            <w:r w:rsidRPr="002324D3">
              <w:rPr>
                <w:sz w:val="28"/>
                <w:szCs w:val="28"/>
              </w:rPr>
              <w:t>ақы</w:t>
            </w:r>
            <w:r w:rsidRPr="00AB153D">
              <w:rPr>
                <w:sz w:val="28"/>
                <w:szCs w:val="28"/>
                <w:lang w:val="en-US"/>
              </w:rPr>
              <w:t>-</w:t>
            </w:r>
            <w:r w:rsidRPr="002324D3">
              <w:rPr>
                <w:sz w:val="28"/>
                <w:szCs w:val="28"/>
              </w:rPr>
              <w:t>пұлдар</w:t>
            </w:r>
          </w:p>
        </w:tc>
        <w:tc>
          <w:tcPr>
            <w:tcW w:w="1404" w:type="pct"/>
          </w:tcPr>
          <w:p w:rsidR="00A3330D" w:rsidRPr="002324D3" w:rsidRDefault="00A3330D" w:rsidP="00A3330D">
            <w:pPr>
              <w:spacing w:before="20" w:after="20"/>
              <w:rPr>
                <w:sz w:val="28"/>
                <w:szCs w:val="28"/>
                <w:lang w:val="en-US"/>
              </w:rPr>
            </w:pPr>
            <w:r w:rsidRPr="002324D3">
              <w:rPr>
                <w:sz w:val="28"/>
                <w:szCs w:val="28"/>
                <w:lang w:val="en-US"/>
              </w:rPr>
              <w:t>Pro</w:t>
            </w:r>
            <w:r w:rsidRPr="002324D3">
              <w:rPr>
                <w:b/>
                <w:sz w:val="28"/>
                <w:szCs w:val="28"/>
                <w:lang w:val="en-US"/>
              </w:rPr>
              <w:t>cain</w:t>
            </w:r>
            <w:r w:rsidRPr="002324D3">
              <w:rPr>
                <w:sz w:val="28"/>
                <w:szCs w:val="28"/>
                <w:lang w:val="en-US"/>
              </w:rPr>
              <w:t>um</w:t>
            </w:r>
          </w:p>
          <w:p w:rsidR="00A3330D" w:rsidRPr="002324D3" w:rsidRDefault="00A3330D" w:rsidP="00A3330D">
            <w:pPr>
              <w:spacing w:before="20" w:after="20"/>
              <w:rPr>
                <w:b/>
                <w:sz w:val="28"/>
                <w:szCs w:val="28"/>
                <w:lang w:val="en-US"/>
              </w:rPr>
            </w:pPr>
            <w:r w:rsidRPr="002324D3">
              <w:rPr>
                <w:sz w:val="28"/>
                <w:szCs w:val="28"/>
                <w:lang w:val="en-US"/>
              </w:rPr>
              <w:t>Tetra</w:t>
            </w:r>
            <w:r w:rsidRPr="002324D3">
              <w:rPr>
                <w:b/>
                <w:sz w:val="28"/>
                <w:szCs w:val="28"/>
                <w:lang w:val="en-US"/>
              </w:rPr>
              <w:t>cain</w:t>
            </w:r>
            <w:r w:rsidRPr="002324D3">
              <w:rPr>
                <w:sz w:val="28"/>
                <w:szCs w:val="28"/>
                <w:lang w:val="en-US"/>
              </w:rPr>
              <w:t>um</w:t>
            </w:r>
          </w:p>
        </w:tc>
      </w:tr>
      <w:tr w:rsidR="00A3330D" w:rsidRPr="002324D3" w:rsidTr="00A3330D">
        <w:trPr>
          <w:trHeight w:val="440"/>
          <w:jc w:val="center"/>
        </w:trPr>
        <w:tc>
          <w:tcPr>
            <w:tcW w:w="445" w:type="pct"/>
          </w:tcPr>
          <w:p w:rsidR="00A3330D" w:rsidRPr="002324D3" w:rsidRDefault="00A3330D" w:rsidP="00592E0D">
            <w:pPr>
              <w:numPr>
                <w:ilvl w:val="0"/>
                <w:numId w:val="98"/>
              </w:numPr>
              <w:rPr>
                <w:b/>
                <w:sz w:val="28"/>
                <w:szCs w:val="28"/>
              </w:rPr>
            </w:pPr>
          </w:p>
        </w:tc>
        <w:tc>
          <w:tcPr>
            <w:tcW w:w="1236" w:type="pct"/>
          </w:tcPr>
          <w:p w:rsidR="00A3330D" w:rsidRPr="002324D3" w:rsidRDefault="00A3330D" w:rsidP="00A3330D">
            <w:pPr>
              <w:spacing w:before="20" w:after="20"/>
              <w:rPr>
                <w:b/>
                <w:bCs/>
                <w:sz w:val="28"/>
                <w:szCs w:val="28"/>
              </w:rPr>
            </w:pPr>
            <w:r w:rsidRPr="002324D3">
              <w:rPr>
                <w:b/>
                <w:bCs/>
                <w:sz w:val="28"/>
                <w:szCs w:val="28"/>
                <w:lang w:val="en-US"/>
              </w:rPr>
              <w:t>-</w:t>
            </w:r>
            <w:r w:rsidRPr="002324D3">
              <w:rPr>
                <w:b/>
                <w:bCs/>
                <w:sz w:val="28"/>
                <w:szCs w:val="28"/>
              </w:rPr>
              <w:t>cyt-</w:t>
            </w:r>
          </w:p>
        </w:tc>
        <w:tc>
          <w:tcPr>
            <w:tcW w:w="1915" w:type="pct"/>
          </w:tcPr>
          <w:p w:rsidR="00A3330D" w:rsidRPr="002324D3" w:rsidRDefault="00A3330D" w:rsidP="00A3330D">
            <w:pPr>
              <w:spacing w:before="20" w:after="20"/>
              <w:rPr>
                <w:sz w:val="28"/>
                <w:szCs w:val="28"/>
              </w:rPr>
            </w:pPr>
            <w:r w:rsidRPr="002324D3">
              <w:rPr>
                <w:sz w:val="28"/>
                <w:szCs w:val="28"/>
              </w:rPr>
              <w:t xml:space="preserve">цитостатиктер (рак торшаларын өлтіреді;  грек. </w:t>
            </w:r>
            <w:r w:rsidRPr="002324D3">
              <w:rPr>
                <w:sz w:val="28"/>
                <w:szCs w:val="28"/>
                <w:lang w:val="en-US"/>
              </w:rPr>
              <w:t>cytos</w:t>
            </w:r>
            <w:r w:rsidRPr="002324D3">
              <w:rPr>
                <w:sz w:val="28"/>
                <w:szCs w:val="28"/>
              </w:rPr>
              <w:t xml:space="preserve"> –  «торша») </w:t>
            </w:r>
          </w:p>
        </w:tc>
        <w:tc>
          <w:tcPr>
            <w:tcW w:w="1404" w:type="pct"/>
          </w:tcPr>
          <w:p w:rsidR="00A3330D" w:rsidRPr="002324D3" w:rsidRDefault="00A3330D" w:rsidP="00A3330D">
            <w:pPr>
              <w:spacing w:before="20" w:after="20"/>
              <w:rPr>
                <w:sz w:val="28"/>
                <w:szCs w:val="28"/>
                <w:lang w:val="en-US"/>
              </w:rPr>
            </w:pPr>
            <w:r w:rsidRPr="002324D3">
              <w:rPr>
                <w:b/>
                <w:sz w:val="28"/>
                <w:szCs w:val="28"/>
              </w:rPr>
              <w:t>Cyt</w:t>
            </w:r>
            <w:r w:rsidRPr="002324D3">
              <w:rPr>
                <w:sz w:val="28"/>
                <w:szCs w:val="28"/>
              </w:rPr>
              <w:t>a</w:t>
            </w:r>
            <w:r w:rsidRPr="002324D3">
              <w:rPr>
                <w:sz w:val="28"/>
                <w:szCs w:val="28"/>
                <w:lang w:val="en-US"/>
              </w:rPr>
              <w:t xml:space="preserve">rabinum </w:t>
            </w:r>
          </w:p>
          <w:p w:rsidR="00A3330D" w:rsidRPr="002324D3" w:rsidRDefault="00A3330D" w:rsidP="00A3330D">
            <w:pPr>
              <w:spacing w:before="20" w:after="20"/>
              <w:rPr>
                <w:sz w:val="28"/>
                <w:szCs w:val="28"/>
              </w:rPr>
            </w:pPr>
            <w:r w:rsidRPr="002324D3">
              <w:rPr>
                <w:b/>
                <w:sz w:val="28"/>
                <w:szCs w:val="28"/>
                <w:lang w:val="en-US"/>
              </w:rPr>
              <w:t>Cyt</w:t>
            </w:r>
            <w:r w:rsidRPr="002324D3">
              <w:rPr>
                <w:sz w:val="28"/>
                <w:szCs w:val="28"/>
                <w:lang w:val="en-US"/>
              </w:rPr>
              <w:t>ocristinum</w:t>
            </w:r>
          </w:p>
        </w:tc>
      </w:tr>
      <w:tr w:rsidR="00A3330D" w:rsidRPr="002324D3" w:rsidTr="00A3330D">
        <w:trPr>
          <w:trHeight w:val="440"/>
          <w:jc w:val="center"/>
        </w:trPr>
        <w:tc>
          <w:tcPr>
            <w:tcW w:w="445" w:type="pct"/>
          </w:tcPr>
          <w:p w:rsidR="00A3330D" w:rsidRPr="002324D3" w:rsidRDefault="00A3330D" w:rsidP="00592E0D">
            <w:pPr>
              <w:numPr>
                <w:ilvl w:val="0"/>
                <w:numId w:val="98"/>
              </w:numPr>
              <w:rPr>
                <w:b/>
                <w:sz w:val="28"/>
                <w:szCs w:val="28"/>
              </w:rPr>
            </w:pPr>
          </w:p>
        </w:tc>
        <w:tc>
          <w:tcPr>
            <w:tcW w:w="1236" w:type="pct"/>
          </w:tcPr>
          <w:p w:rsidR="00A3330D" w:rsidRPr="002324D3" w:rsidRDefault="00A3330D" w:rsidP="00A3330D">
            <w:pPr>
              <w:rPr>
                <w:b/>
                <w:bCs/>
                <w:sz w:val="28"/>
                <w:szCs w:val="28"/>
                <w:lang w:val="en-US"/>
              </w:rPr>
            </w:pPr>
            <w:r w:rsidRPr="002324D3">
              <w:rPr>
                <w:b/>
                <w:bCs/>
                <w:sz w:val="28"/>
                <w:szCs w:val="28"/>
                <w:lang w:val="en-US"/>
              </w:rPr>
              <w:t>-form-</w:t>
            </w:r>
          </w:p>
        </w:tc>
        <w:tc>
          <w:tcPr>
            <w:tcW w:w="1915" w:type="pct"/>
          </w:tcPr>
          <w:p w:rsidR="00A3330D" w:rsidRPr="002324D3" w:rsidRDefault="00A3330D" w:rsidP="00A3330D">
            <w:pPr>
              <w:rPr>
                <w:sz w:val="28"/>
                <w:szCs w:val="28"/>
                <w:lang w:val="en-US"/>
              </w:rPr>
            </w:pPr>
            <w:r w:rsidRPr="002324D3">
              <w:rPr>
                <w:sz w:val="28"/>
                <w:szCs w:val="28"/>
              </w:rPr>
              <w:t>Құмырсқа</w:t>
            </w:r>
            <w:r w:rsidRPr="00AB153D">
              <w:rPr>
                <w:sz w:val="28"/>
                <w:szCs w:val="28"/>
                <w:lang w:val="en-US"/>
              </w:rPr>
              <w:t xml:space="preserve"> </w:t>
            </w:r>
            <w:r w:rsidRPr="002324D3">
              <w:rPr>
                <w:sz w:val="28"/>
                <w:szCs w:val="28"/>
              </w:rPr>
              <w:t>ашылығын</w:t>
            </w:r>
            <w:r w:rsidRPr="00AB153D">
              <w:rPr>
                <w:sz w:val="28"/>
                <w:szCs w:val="28"/>
                <w:lang w:val="en-US"/>
              </w:rPr>
              <w:t xml:space="preserve"> </w:t>
            </w:r>
            <w:r w:rsidRPr="002324D3">
              <w:rPr>
                <w:sz w:val="28"/>
                <w:szCs w:val="28"/>
              </w:rPr>
              <w:t>тудырады</w:t>
            </w:r>
            <w:r w:rsidRPr="00AB153D">
              <w:rPr>
                <w:sz w:val="28"/>
                <w:szCs w:val="28"/>
                <w:lang w:val="en-US"/>
              </w:rPr>
              <w:t xml:space="preserve"> </w:t>
            </w:r>
            <w:r w:rsidRPr="002324D3">
              <w:rPr>
                <w:sz w:val="28"/>
                <w:szCs w:val="28"/>
                <w:lang w:val="en-US"/>
              </w:rPr>
              <w:t>Acĭdum formicĭcum</w:t>
            </w:r>
          </w:p>
        </w:tc>
        <w:tc>
          <w:tcPr>
            <w:tcW w:w="1404" w:type="pct"/>
          </w:tcPr>
          <w:p w:rsidR="00A3330D" w:rsidRPr="002324D3" w:rsidRDefault="00A3330D" w:rsidP="00A3330D">
            <w:pPr>
              <w:rPr>
                <w:sz w:val="28"/>
                <w:szCs w:val="28"/>
                <w:lang w:val="en-US"/>
              </w:rPr>
            </w:pPr>
            <w:r w:rsidRPr="002324D3">
              <w:rPr>
                <w:sz w:val="28"/>
                <w:szCs w:val="28"/>
                <w:lang w:val="en-US"/>
              </w:rPr>
              <w:t>Xero</w:t>
            </w:r>
            <w:r w:rsidRPr="002324D3">
              <w:rPr>
                <w:b/>
                <w:sz w:val="28"/>
                <w:szCs w:val="28"/>
                <w:lang w:val="en-US"/>
              </w:rPr>
              <w:t>form</w:t>
            </w:r>
            <w:r w:rsidRPr="002324D3">
              <w:rPr>
                <w:sz w:val="28"/>
                <w:szCs w:val="28"/>
                <w:lang w:val="en-US"/>
              </w:rPr>
              <w:t>ium</w:t>
            </w:r>
          </w:p>
          <w:p w:rsidR="00A3330D" w:rsidRPr="002324D3" w:rsidRDefault="00A3330D" w:rsidP="00A3330D">
            <w:pPr>
              <w:rPr>
                <w:sz w:val="28"/>
                <w:szCs w:val="28"/>
                <w:lang w:val="en-US"/>
              </w:rPr>
            </w:pPr>
            <w:r w:rsidRPr="002324D3">
              <w:rPr>
                <w:sz w:val="28"/>
                <w:szCs w:val="28"/>
                <w:lang w:val="en-US"/>
              </w:rPr>
              <w:t>Iodo</w:t>
            </w:r>
            <w:r w:rsidRPr="002324D3">
              <w:rPr>
                <w:b/>
                <w:sz w:val="28"/>
                <w:szCs w:val="28"/>
                <w:lang w:val="en-US"/>
              </w:rPr>
              <w:t>form</w:t>
            </w:r>
            <w:r w:rsidRPr="002324D3">
              <w:rPr>
                <w:sz w:val="28"/>
                <w:szCs w:val="28"/>
                <w:lang w:val="en-US"/>
              </w:rPr>
              <w:t>ium</w:t>
            </w:r>
          </w:p>
        </w:tc>
      </w:tr>
      <w:tr w:rsidR="00A3330D" w:rsidRPr="002324D3" w:rsidTr="00A3330D">
        <w:trPr>
          <w:trHeight w:val="440"/>
          <w:jc w:val="center"/>
        </w:trPr>
        <w:tc>
          <w:tcPr>
            <w:tcW w:w="445" w:type="pct"/>
          </w:tcPr>
          <w:p w:rsidR="00A3330D" w:rsidRPr="002324D3" w:rsidRDefault="00A3330D" w:rsidP="00592E0D">
            <w:pPr>
              <w:numPr>
                <w:ilvl w:val="0"/>
                <w:numId w:val="98"/>
              </w:numPr>
              <w:rPr>
                <w:b/>
                <w:sz w:val="28"/>
                <w:szCs w:val="28"/>
                <w:lang w:val="en-US"/>
              </w:rPr>
            </w:pPr>
          </w:p>
        </w:tc>
        <w:tc>
          <w:tcPr>
            <w:tcW w:w="1236" w:type="pct"/>
          </w:tcPr>
          <w:p w:rsidR="00A3330D" w:rsidRPr="002324D3" w:rsidRDefault="00A3330D" w:rsidP="00A3330D">
            <w:pPr>
              <w:rPr>
                <w:b/>
                <w:bCs/>
                <w:sz w:val="28"/>
                <w:szCs w:val="28"/>
                <w:lang w:val="en-US"/>
              </w:rPr>
            </w:pPr>
            <w:r w:rsidRPr="002324D3">
              <w:rPr>
                <w:b/>
                <w:bCs/>
                <w:sz w:val="28"/>
                <w:szCs w:val="28"/>
                <w:lang w:val="en-US"/>
              </w:rPr>
              <w:t>-poly-</w:t>
            </w:r>
          </w:p>
        </w:tc>
        <w:tc>
          <w:tcPr>
            <w:tcW w:w="1915" w:type="pct"/>
          </w:tcPr>
          <w:p w:rsidR="00A3330D" w:rsidRPr="002324D3" w:rsidRDefault="00A3330D" w:rsidP="00A3330D">
            <w:pPr>
              <w:rPr>
                <w:sz w:val="28"/>
                <w:szCs w:val="28"/>
              </w:rPr>
            </w:pPr>
            <w:r w:rsidRPr="002324D3">
              <w:rPr>
                <w:sz w:val="28"/>
                <w:szCs w:val="28"/>
              </w:rPr>
              <w:t>грек</w:t>
            </w:r>
            <w:r w:rsidRPr="002324D3">
              <w:rPr>
                <w:sz w:val="28"/>
                <w:szCs w:val="28"/>
                <w:lang w:val="en-US"/>
              </w:rPr>
              <w:t xml:space="preserve">. “polys” – </w:t>
            </w:r>
            <w:r w:rsidRPr="002324D3">
              <w:rPr>
                <w:sz w:val="28"/>
                <w:szCs w:val="28"/>
              </w:rPr>
              <w:t xml:space="preserve">«көп» </w:t>
            </w:r>
          </w:p>
        </w:tc>
        <w:tc>
          <w:tcPr>
            <w:tcW w:w="1404" w:type="pct"/>
          </w:tcPr>
          <w:p w:rsidR="00A3330D" w:rsidRPr="002324D3" w:rsidRDefault="00A3330D" w:rsidP="00A3330D">
            <w:pPr>
              <w:spacing w:before="20" w:after="20"/>
              <w:rPr>
                <w:sz w:val="28"/>
                <w:szCs w:val="28"/>
                <w:lang w:val="en-US"/>
              </w:rPr>
            </w:pPr>
            <w:r w:rsidRPr="002324D3">
              <w:rPr>
                <w:b/>
                <w:sz w:val="28"/>
                <w:szCs w:val="28"/>
                <w:lang w:val="en-US"/>
              </w:rPr>
              <w:t>Poly</w:t>
            </w:r>
            <w:r w:rsidRPr="002324D3">
              <w:rPr>
                <w:sz w:val="28"/>
                <w:szCs w:val="28"/>
                <w:lang w:val="en-US"/>
              </w:rPr>
              <w:t>phepanum</w:t>
            </w:r>
          </w:p>
          <w:p w:rsidR="00A3330D" w:rsidRPr="002324D3" w:rsidRDefault="00A3330D" w:rsidP="00A3330D">
            <w:pPr>
              <w:spacing w:before="20" w:after="20"/>
              <w:rPr>
                <w:sz w:val="28"/>
                <w:szCs w:val="28"/>
                <w:lang w:val="en-US"/>
              </w:rPr>
            </w:pPr>
            <w:r w:rsidRPr="002324D3">
              <w:rPr>
                <w:b/>
                <w:sz w:val="28"/>
                <w:szCs w:val="28"/>
                <w:lang w:val="en-US"/>
              </w:rPr>
              <w:t>Poly</w:t>
            </w:r>
            <w:r w:rsidRPr="002324D3">
              <w:rPr>
                <w:sz w:val="28"/>
                <w:szCs w:val="28"/>
                <w:lang w:val="en-US"/>
              </w:rPr>
              <w:t>mixini B sulfas</w:t>
            </w:r>
          </w:p>
        </w:tc>
      </w:tr>
      <w:tr w:rsidR="00A3330D" w:rsidRPr="002324D3" w:rsidTr="00A3330D">
        <w:trPr>
          <w:trHeight w:val="440"/>
          <w:jc w:val="center"/>
        </w:trPr>
        <w:tc>
          <w:tcPr>
            <w:tcW w:w="445" w:type="pct"/>
          </w:tcPr>
          <w:p w:rsidR="00A3330D" w:rsidRPr="002324D3" w:rsidRDefault="00A3330D" w:rsidP="00592E0D">
            <w:pPr>
              <w:numPr>
                <w:ilvl w:val="0"/>
                <w:numId w:val="98"/>
              </w:numPr>
              <w:rPr>
                <w:b/>
                <w:sz w:val="28"/>
                <w:szCs w:val="28"/>
              </w:rPr>
            </w:pPr>
          </w:p>
        </w:tc>
        <w:tc>
          <w:tcPr>
            <w:tcW w:w="1236" w:type="pct"/>
          </w:tcPr>
          <w:p w:rsidR="00A3330D" w:rsidRPr="002324D3" w:rsidRDefault="00A3330D" w:rsidP="00A3330D">
            <w:pPr>
              <w:rPr>
                <w:b/>
                <w:bCs/>
                <w:sz w:val="28"/>
                <w:szCs w:val="28"/>
                <w:lang w:val="en-US"/>
              </w:rPr>
            </w:pPr>
            <w:r w:rsidRPr="002324D3">
              <w:rPr>
                <w:b/>
                <w:bCs/>
                <w:sz w:val="28"/>
                <w:szCs w:val="28"/>
                <w:lang w:val="en-US"/>
              </w:rPr>
              <w:t>-zep-</w:t>
            </w:r>
          </w:p>
        </w:tc>
        <w:tc>
          <w:tcPr>
            <w:tcW w:w="1915" w:type="pct"/>
          </w:tcPr>
          <w:p w:rsidR="00A3330D" w:rsidRPr="00AB153D" w:rsidRDefault="00A3330D" w:rsidP="00A3330D">
            <w:pPr>
              <w:rPr>
                <w:sz w:val="28"/>
                <w:szCs w:val="28"/>
                <w:lang w:val="en-US"/>
              </w:rPr>
            </w:pPr>
            <w:r w:rsidRPr="002324D3">
              <w:rPr>
                <w:sz w:val="28"/>
                <w:szCs w:val="28"/>
              </w:rPr>
              <w:t>анксиолитиктер</w:t>
            </w:r>
            <w:r w:rsidRPr="002324D3">
              <w:rPr>
                <w:sz w:val="28"/>
                <w:szCs w:val="28"/>
                <w:lang w:val="en-US"/>
              </w:rPr>
              <w:t xml:space="preserve"> – </w:t>
            </w:r>
            <w:r w:rsidRPr="002324D3">
              <w:rPr>
                <w:sz w:val="28"/>
                <w:szCs w:val="28"/>
              </w:rPr>
              <w:t>үрейліге</w:t>
            </w:r>
            <w:r w:rsidRPr="00AB153D">
              <w:rPr>
                <w:sz w:val="28"/>
                <w:szCs w:val="28"/>
                <w:lang w:val="en-US"/>
              </w:rPr>
              <w:t xml:space="preserve"> </w:t>
            </w:r>
            <w:r w:rsidRPr="002324D3">
              <w:rPr>
                <w:sz w:val="28"/>
                <w:szCs w:val="28"/>
              </w:rPr>
              <w:t>қарсы</w:t>
            </w:r>
            <w:r w:rsidRPr="00AB153D">
              <w:rPr>
                <w:sz w:val="28"/>
                <w:szCs w:val="28"/>
                <w:lang w:val="en-US"/>
              </w:rPr>
              <w:t xml:space="preserve"> </w:t>
            </w:r>
            <w:r w:rsidRPr="002324D3">
              <w:rPr>
                <w:sz w:val="28"/>
                <w:szCs w:val="28"/>
              </w:rPr>
              <w:t>ақы</w:t>
            </w:r>
            <w:r w:rsidRPr="00AB153D">
              <w:rPr>
                <w:sz w:val="28"/>
                <w:szCs w:val="28"/>
                <w:lang w:val="en-US"/>
              </w:rPr>
              <w:t>-</w:t>
            </w:r>
            <w:r w:rsidRPr="002324D3">
              <w:rPr>
                <w:sz w:val="28"/>
                <w:szCs w:val="28"/>
              </w:rPr>
              <w:t>пұлдар</w:t>
            </w:r>
          </w:p>
        </w:tc>
        <w:tc>
          <w:tcPr>
            <w:tcW w:w="1404" w:type="pct"/>
          </w:tcPr>
          <w:p w:rsidR="00A3330D" w:rsidRPr="002324D3" w:rsidRDefault="00A3330D" w:rsidP="00A3330D">
            <w:pPr>
              <w:rPr>
                <w:sz w:val="28"/>
                <w:szCs w:val="28"/>
              </w:rPr>
            </w:pPr>
            <w:r w:rsidRPr="002324D3">
              <w:rPr>
                <w:sz w:val="28"/>
                <w:szCs w:val="28"/>
                <w:lang w:val="en-US"/>
              </w:rPr>
              <w:t>Dia</w:t>
            </w:r>
            <w:r w:rsidRPr="002324D3">
              <w:rPr>
                <w:b/>
                <w:sz w:val="28"/>
                <w:szCs w:val="28"/>
                <w:lang w:val="en-US"/>
              </w:rPr>
              <w:t>zep</w:t>
            </w:r>
            <w:r w:rsidRPr="002324D3">
              <w:rPr>
                <w:sz w:val="28"/>
                <w:szCs w:val="28"/>
                <w:lang w:val="en-US"/>
              </w:rPr>
              <w:t>amum</w:t>
            </w:r>
          </w:p>
          <w:p w:rsidR="00A3330D" w:rsidRPr="002324D3" w:rsidRDefault="00A3330D" w:rsidP="00A3330D">
            <w:pPr>
              <w:rPr>
                <w:sz w:val="28"/>
                <w:szCs w:val="28"/>
                <w:lang w:val="en-US"/>
              </w:rPr>
            </w:pPr>
            <w:r w:rsidRPr="002324D3">
              <w:rPr>
                <w:sz w:val="28"/>
                <w:szCs w:val="28"/>
                <w:lang w:val="en-US"/>
              </w:rPr>
              <w:t>Broma</w:t>
            </w:r>
            <w:r w:rsidRPr="002324D3">
              <w:rPr>
                <w:b/>
                <w:sz w:val="28"/>
                <w:szCs w:val="28"/>
                <w:lang w:val="en-US"/>
              </w:rPr>
              <w:t>zep</w:t>
            </w:r>
            <w:r w:rsidRPr="002324D3">
              <w:rPr>
                <w:sz w:val="28"/>
                <w:szCs w:val="28"/>
                <w:lang w:val="en-US"/>
              </w:rPr>
              <w:t>amum</w:t>
            </w:r>
          </w:p>
        </w:tc>
      </w:tr>
    </w:tbl>
    <w:p w:rsidR="00A3330D" w:rsidRPr="002324D3" w:rsidRDefault="00A3330D" w:rsidP="00A3330D">
      <w:pPr>
        <w:jc w:val="both"/>
      </w:pPr>
    </w:p>
    <w:p w:rsidR="00A3330D" w:rsidRPr="002324D3" w:rsidRDefault="00A3330D" w:rsidP="00A3330D">
      <w:pPr>
        <w:jc w:val="both"/>
      </w:pPr>
    </w:p>
    <w:p w:rsidR="00A3330D" w:rsidRPr="002324D3" w:rsidRDefault="00A3330D" w:rsidP="00BE7DDC">
      <w:pPr>
        <w:spacing w:after="120"/>
        <w:rPr>
          <w:b/>
          <w:caps/>
          <w:sz w:val="32"/>
          <w:szCs w:val="32"/>
        </w:rPr>
      </w:pPr>
      <w:r w:rsidRPr="002324D3">
        <w:rPr>
          <w:b/>
          <w:caps/>
          <w:sz w:val="32"/>
          <w:szCs w:val="32"/>
        </w:rPr>
        <w:t>Өз-өзін бақылау сұрақтары</w:t>
      </w:r>
      <w:r w:rsidR="00BE7DDC">
        <w:rPr>
          <w:b/>
          <w:caps/>
          <w:sz w:val="32"/>
          <w:szCs w:val="32"/>
        </w:rPr>
        <w:t>:</w:t>
      </w:r>
    </w:p>
    <w:p w:rsidR="00A3330D" w:rsidRPr="002324D3" w:rsidRDefault="00A3330D" w:rsidP="00592E0D">
      <w:pPr>
        <w:numPr>
          <w:ilvl w:val="0"/>
          <w:numId w:val="86"/>
        </w:numPr>
        <w:spacing w:before="60" w:after="60"/>
        <w:jc w:val="both"/>
        <w:rPr>
          <w:sz w:val="28"/>
          <w:szCs w:val="28"/>
        </w:rPr>
      </w:pPr>
      <w:r w:rsidRPr="002324D3">
        <w:rPr>
          <w:sz w:val="28"/>
          <w:szCs w:val="28"/>
        </w:rPr>
        <w:t xml:space="preserve">Рецептірлік тұжырымдамада әмірлікті тудыратын қандай етістік формалары қолданылады? </w:t>
      </w:r>
    </w:p>
    <w:p w:rsidR="00A3330D" w:rsidRPr="002324D3" w:rsidRDefault="00A3330D" w:rsidP="00592E0D">
      <w:pPr>
        <w:numPr>
          <w:ilvl w:val="0"/>
          <w:numId w:val="86"/>
        </w:numPr>
        <w:spacing w:before="60" w:after="60"/>
        <w:jc w:val="both"/>
        <w:rPr>
          <w:sz w:val="28"/>
          <w:szCs w:val="28"/>
        </w:rPr>
      </w:pPr>
      <w:r w:rsidRPr="002324D3">
        <w:rPr>
          <w:sz w:val="28"/>
          <w:szCs w:val="28"/>
        </w:rPr>
        <w:t xml:space="preserve">Рецептірлік тұжырымдамада </w:t>
      </w:r>
      <w:r w:rsidRPr="002324D3">
        <w:rPr>
          <w:b/>
          <w:bCs/>
          <w:sz w:val="28"/>
          <w:szCs w:val="28"/>
        </w:rPr>
        <w:t xml:space="preserve">fiĕri </w:t>
      </w:r>
      <w:r w:rsidRPr="002324D3">
        <w:rPr>
          <w:bCs/>
          <w:sz w:val="28"/>
          <w:szCs w:val="28"/>
        </w:rPr>
        <w:t>етістігінің өзгешелігі?</w:t>
      </w:r>
    </w:p>
    <w:p w:rsidR="00A3330D" w:rsidRPr="002324D3" w:rsidRDefault="00A3330D" w:rsidP="00592E0D">
      <w:pPr>
        <w:numPr>
          <w:ilvl w:val="0"/>
          <w:numId w:val="86"/>
        </w:numPr>
        <w:spacing w:before="60" w:after="60"/>
        <w:jc w:val="both"/>
        <w:rPr>
          <w:sz w:val="28"/>
          <w:szCs w:val="28"/>
        </w:rPr>
      </w:pPr>
      <w:r w:rsidRPr="002324D3">
        <w:rPr>
          <w:sz w:val="28"/>
          <w:szCs w:val="28"/>
        </w:rPr>
        <w:t>Жиілік араларын латын тілімен жазыңыз «-цит-», «-форм-», «-поли-».</w:t>
      </w:r>
    </w:p>
    <w:p w:rsidR="00A3330D" w:rsidRPr="002324D3" w:rsidRDefault="00BE7DDC" w:rsidP="00BE7DDC">
      <w:pPr>
        <w:spacing w:after="120"/>
        <w:rPr>
          <w:b/>
          <w:caps/>
          <w:sz w:val="32"/>
          <w:szCs w:val="32"/>
        </w:rPr>
      </w:pPr>
      <w:r>
        <w:rPr>
          <w:b/>
          <w:caps/>
          <w:sz w:val="32"/>
          <w:szCs w:val="32"/>
          <w:lang w:val="kk-KZ"/>
        </w:rPr>
        <w:t>1</w:t>
      </w:r>
      <w:r w:rsidR="00A3330D" w:rsidRPr="002324D3">
        <w:rPr>
          <w:b/>
          <w:caps/>
          <w:sz w:val="32"/>
          <w:szCs w:val="32"/>
        </w:rPr>
        <w:t>.5  ЛЕКСИкалық МИНИМУМ</w:t>
      </w:r>
    </w:p>
    <w:tbl>
      <w:tblPr>
        <w:tblW w:w="5000" w:type="pct"/>
        <w:tblLook w:val="0000"/>
      </w:tblPr>
      <w:tblGrid>
        <w:gridCol w:w="5362"/>
        <w:gridCol w:w="233"/>
        <w:gridCol w:w="4259"/>
      </w:tblGrid>
      <w:tr w:rsidR="00A3330D" w:rsidRPr="002324D3" w:rsidTr="00A3330D">
        <w:trPr>
          <w:cantSplit/>
        </w:trPr>
        <w:tc>
          <w:tcPr>
            <w:tcW w:w="5000" w:type="pct"/>
            <w:gridSpan w:val="3"/>
          </w:tcPr>
          <w:p w:rsidR="00A3330D" w:rsidRPr="002324D3" w:rsidRDefault="00A3330D" w:rsidP="00A3330D">
            <w:pPr>
              <w:spacing w:before="120" w:after="60"/>
              <w:outlineLvl w:val="8"/>
              <w:rPr>
                <w:i/>
                <w:sz w:val="28"/>
                <w:szCs w:val="28"/>
              </w:rPr>
            </w:pPr>
            <w:r w:rsidRPr="002324D3">
              <w:rPr>
                <w:i/>
                <w:sz w:val="28"/>
                <w:szCs w:val="28"/>
              </w:rPr>
              <w:lastRenderedPageBreak/>
              <w:t xml:space="preserve">                       Дәрілік өсімдіктердің атаулары </w:t>
            </w:r>
          </w:p>
        </w:tc>
      </w:tr>
      <w:tr w:rsidR="00A3330D" w:rsidRPr="002324D3" w:rsidTr="00A3330D">
        <w:tc>
          <w:tcPr>
            <w:tcW w:w="2721" w:type="pct"/>
          </w:tcPr>
          <w:p w:rsidR="00A3330D" w:rsidRPr="002324D3" w:rsidRDefault="00A3330D" w:rsidP="00592E0D">
            <w:pPr>
              <w:numPr>
                <w:ilvl w:val="0"/>
                <w:numId w:val="105"/>
              </w:numPr>
              <w:tabs>
                <w:tab w:val="left" w:pos="0"/>
              </w:tabs>
              <w:spacing w:before="20" w:after="20"/>
              <w:jc w:val="both"/>
              <w:rPr>
                <w:sz w:val="28"/>
                <w:szCs w:val="28"/>
                <w:lang w:val="en-US"/>
              </w:rPr>
            </w:pPr>
            <w:r w:rsidRPr="002324D3">
              <w:rPr>
                <w:sz w:val="28"/>
                <w:szCs w:val="28"/>
                <w:lang w:val="en-US"/>
              </w:rPr>
              <w:t>Convallaria, ae f</w:t>
            </w:r>
          </w:p>
        </w:tc>
        <w:tc>
          <w:tcPr>
            <w:tcW w:w="2279" w:type="pct"/>
            <w:gridSpan w:val="2"/>
          </w:tcPr>
          <w:p w:rsidR="00A3330D" w:rsidRPr="002324D3" w:rsidRDefault="00A3330D" w:rsidP="00A3330D">
            <w:pPr>
              <w:spacing w:before="20" w:after="20"/>
              <w:rPr>
                <w:sz w:val="28"/>
                <w:szCs w:val="28"/>
              </w:rPr>
            </w:pPr>
            <w:r w:rsidRPr="002324D3">
              <w:rPr>
                <w:sz w:val="28"/>
                <w:szCs w:val="28"/>
              </w:rPr>
              <w:t>меруертгүл</w:t>
            </w:r>
          </w:p>
        </w:tc>
      </w:tr>
      <w:tr w:rsidR="00A3330D" w:rsidRPr="002324D3" w:rsidTr="00A3330D">
        <w:tc>
          <w:tcPr>
            <w:tcW w:w="2721" w:type="pct"/>
          </w:tcPr>
          <w:p w:rsidR="00A3330D" w:rsidRPr="002324D3" w:rsidRDefault="00A3330D" w:rsidP="00592E0D">
            <w:pPr>
              <w:numPr>
                <w:ilvl w:val="0"/>
                <w:numId w:val="105"/>
              </w:numPr>
              <w:tabs>
                <w:tab w:val="left" w:pos="0"/>
              </w:tabs>
              <w:spacing w:before="20" w:after="20"/>
              <w:jc w:val="both"/>
              <w:rPr>
                <w:sz w:val="28"/>
                <w:szCs w:val="28"/>
              </w:rPr>
            </w:pPr>
            <w:r w:rsidRPr="002324D3">
              <w:rPr>
                <w:sz w:val="28"/>
                <w:szCs w:val="28"/>
                <w:lang w:val="en-US"/>
              </w:rPr>
              <w:t>Frangǔla</w:t>
            </w:r>
            <w:r w:rsidRPr="002324D3">
              <w:rPr>
                <w:sz w:val="28"/>
                <w:szCs w:val="28"/>
              </w:rPr>
              <w:t xml:space="preserve">, </w:t>
            </w:r>
            <w:r w:rsidRPr="002324D3">
              <w:rPr>
                <w:sz w:val="28"/>
                <w:szCs w:val="28"/>
                <w:lang w:val="en-US"/>
              </w:rPr>
              <w:t>aef</w:t>
            </w:r>
          </w:p>
        </w:tc>
        <w:tc>
          <w:tcPr>
            <w:tcW w:w="2279" w:type="pct"/>
            <w:gridSpan w:val="2"/>
          </w:tcPr>
          <w:p w:rsidR="00A3330D" w:rsidRPr="002324D3" w:rsidRDefault="00A3330D" w:rsidP="00A3330D">
            <w:pPr>
              <w:spacing w:before="20" w:after="20"/>
              <w:rPr>
                <w:sz w:val="28"/>
                <w:szCs w:val="28"/>
              </w:rPr>
            </w:pPr>
            <w:r w:rsidRPr="002324D3">
              <w:rPr>
                <w:sz w:val="28"/>
                <w:szCs w:val="28"/>
              </w:rPr>
              <w:t>итшомырт</w:t>
            </w:r>
          </w:p>
        </w:tc>
      </w:tr>
      <w:tr w:rsidR="00A3330D" w:rsidRPr="002324D3" w:rsidTr="00A3330D">
        <w:tc>
          <w:tcPr>
            <w:tcW w:w="2721" w:type="pct"/>
          </w:tcPr>
          <w:p w:rsidR="00A3330D" w:rsidRPr="002324D3" w:rsidRDefault="00A3330D" w:rsidP="00592E0D">
            <w:pPr>
              <w:numPr>
                <w:ilvl w:val="0"/>
                <w:numId w:val="105"/>
              </w:numPr>
              <w:tabs>
                <w:tab w:val="left" w:pos="0"/>
              </w:tabs>
              <w:spacing w:before="20" w:after="20"/>
              <w:jc w:val="both"/>
              <w:rPr>
                <w:sz w:val="28"/>
                <w:szCs w:val="28"/>
              </w:rPr>
            </w:pPr>
            <w:r w:rsidRPr="002324D3">
              <w:rPr>
                <w:sz w:val="28"/>
                <w:szCs w:val="28"/>
                <w:lang w:val="en-US"/>
              </w:rPr>
              <w:t>Linum</w:t>
            </w:r>
            <w:r w:rsidRPr="002324D3">
              <w:rPr>
                <w:sz w:val="28"/>
                <w:szCs w:val="28"/>
              </w:rPr>
              <w:t xml:space="preserve">, </w:t>
            </w:r>
            <w:r w:rsidRPr="002324D3">
              <w:rPr>
                <w:sz w:val="28"/>
                <w:szCs w:val="28"/>
                <w:lang w:val="en-US"/>
              </w:rPr>
              <w:t>in</w:t>
            </w:r>
          </w:p>
        </w:tc>
        <w:tc>
          <w:tcPr>
            <w:tcW w:w="2279" w:type="pct"/>
            <w:gridSpan w:val="2"/>
          </w:tcPr>
          <w:p w:rsidR="00A3330D" w:rsidRPr="002324D3" w:rsidRDefault="00A3330D" w:rsidP="00A3330D">
            <w:pPr>
              <w:spacing w:before="20" w:after="20"/>
              <w:rPr>
                <w:sz w:val="28"/>
                <w:szCs w:val="28"/>
              </w:rPr>
            </w:pPr>
            <w:r w:rsidRPr="002324D3">
              <w:rPr>
                <w:sz w:val="28"/>
                <w:szCs w:val="28"/>
              </w:rPr>
              <w:t>зығыр</w:t>
            </w:r>
          </w:p>
        </w:tc>
      </w:tr>
      <w:tr w:rsidR="00A3330D" w:rsidRPr="002324D3" w:rsidTr="00A3330D">
        <w:tc>
          <w:tcPr>
            <w:tcW w:w="2721" w:type="pct"/>
          </w:tcPr>
          <w:p w:rsidR="00A3330D" w:rsidRPr="002324D3" w:rsidRDefault="00A3330D" w:rsidP="00592E0D">
            <w:pPr>
              <w:numPr>
                <w:ilvl w:val="0"/>
                <w:numId w:val="105"/>
              </w:numPr>
              <w:tabs>
                <w:tab w:val="left" w:pos="0"/>
              </w:tabs>
              <w:spacing w:before="20" w:after="20"/>
              <w:jc w:val="both"/>
              <w:rPr>
                <w:sz w:val="28"/>
                <w:szCs w:val="28"/>
                <w:lang w:val="en-US"/>
              </w:rPr>
            </w:pPr>
            <w:r w:rsidRPr="002324D3">
              <w:rPr>
                <w:sz w:val="28"/>
                <w:szCs w:val="28"/>
                <w:lang w:val="en-US"/>
              </w:rPr>
              <w:t>Quercus, us f</w:t>
            </w:r>
          </w:p>
        </w:tc>
        <w:tc>
          <w:tcPr>
            <w:tcW w:w="2279" w:type="pct"/>
            <w:gridSpan w:val="2"/>
          </w:tcPr>
          <w:p w:rsidR="00A3330D" w:rsidRPr="002324D3" w:rsidRDefault="00A3330D" w:rsidP="00A3330D">
            <w:pPr>
              <w:spacing w:before="20" w:after="20"/>
              <w:rPr>
                <w:sz w:val="28"/>
                <w:szCs w:val="28"/>
              </w:rPr>
            </w:pPr>
            <w:r w:rsidRPr="002324D3">
              <w:rPr>
                <w:sz w:val="28"/>
                <w:szCs w:val="28"/>
              </w:rPr>
              <w:t>емен</w:t>
            </w:r>
          </w:p>
        </w:tc>
      </w:tr>
      <w:tr w:rsidR="00A3330D" w:rsidRPr="002324D3" w:rsidTr="00A3330D">
        <w:tc>
          <w:tcPr>
            <w:tcW w:w="2721" w:type="pct"/>
          </w:tcPr>
          <w:p w:rsidR="00A3330D" w:rsidRPr="002324D3" w:rsidRDefault="00A3330D" w:rsidP="00592E0D">
            <w:pPr>
              <w:numPr>
                <w:ilvl w:val="0"/>
                <w:numId w:val="105"/>
              </w:numPr>
              <w:tabs>
                <w:tab w:val="left" w:pos="0"/>
              </w:tabs>
              <w:spacing w:before="20" w:after="20"/>
              <w:jc w:val="both"/>
              <w:rPr>
                <w:sz w:val="28"/>
                <w:szCs w:val="28"/>
                <w:lang w:val="en-US"/>
              </w:rPr>
            </w:pPr>
            <w:r w:rsidRPr="002324D3">
              <w:rPr>
                <w:sz w:val="28"/>
                <w:szCs w:val="28"/>
                <w:lang w:val="en-US"/>
              </w:rPr>
              <w:t>Ricĭnus, i m</w:t>
            </w:r>
          </w:p>
        </w:tc>
        <w:tc>
          <w:tcPr>
            <w:tcW w:w="2279" w:type="pct"/>
            <w:gridSpan w:val="2"/>
          </w:tcPr>
          <w:p w:rsidR="00A3330D" w:rsidRPr="002324D3" w:rsidRDefault="00A3330D" w:rsidP="00A3330D">
            <w:pPr>
              <w:spacing w:before="20" w:after="20"/>
              <w:rPr>
                <w:sz w:val="28"/>
                <w:szCs w:val="28"/>
              </w:rPr>
            </w:pPr>
            <w:r w:rsidRPr="002324D3">
              <w:rPr>
                <w:sz w:val="28"/>
                <w:szCs w:val="28"/>
              </w:rPr>
              <w:t>кенедән</w:t>
            </w:r>
          </w:p>
        </w:tc>
      </w:tr>
      <w:tr w:rsidR="00A3330D" w:rsidRPr="002324D3" w:rsidTr="00A3330D">
        <w:trPr>
          <w:cantSplit/>
        </w:trPr>
        <w:tc>
          <w:tcPr>
            <w:tcW w:w="5000" w:type="pct"/>
            <w:gridSpan w:val="3"/>
          </w:tcPr>
          <w:p w:rsidR="00A3330D" w:rsidRPr="002324D3" w:rsidRDefault="00A3330D" w:rsidP="00A3330D">
            <w:pPr>
              <w:spacing w:before="120" w:after="60"/>
              <w:outlineLvl w:val="8"/>
              <w:rPr>
                <w:i/>
                <w:sz w:val="28"/>
                <w:szCs w:val="28"/>
              </w:rPr>
            </w:pPr>
            <w:r w:rsidRPr="002324D3">
              <w:rPr>
                <w:i/>
                <w:sz w:val="28"/>
                <w:szCs w:val="28"/>
              </w:rPr>
              <w:t xml:space="preserve">                    Дәрілік ақы-пұлдардың атаулары </w:t>
            </w:r>
          </w:p>
        </w:tc>
      </w:tr>
      <w:tr w:rsidR="00A3330D" w:rsidRPr="002324D3" w:rsidTr="00A3330D">
        <w:tc>
          <w:tcPr>
            <w:tcW w:w="2721" w:type="pct"/>
          </w:tcPr>
          <w:p w:rsidR="00A3330D" w:rsidRPr="002324D3" w:rsidRDefault="00A3330D" w:rsidP="00592E0D">
            <w:pPr>
              <w:numPr>
                <w:ilvl w:val="0"/>
                <w:numId w:val="105"/>
              </w:numPr>
              <w:tabs>
                <w:tab w:val="left" w:pos="0"/>
              </w:tabs>
              <w:spacing w:before="20" w:after="20"/>
              <w:jc w:val="both"/>
              <w:rPr>
                <w:sz w:val="28"/>
                <w:szCs w:val="28"/>
                <w:lang w:val="en-US"/>
              </w:rPr>
            </w:pPr>
            <w:r w:rsidRPr="002324D3">
              <w:rPr>
                <w:sz w:val="28"/>
                <w:szCs w:val="28"/>
                <w:lang w:val="en-US"/>
              </w:rPr>
              <w:t>Am</w:t>
            </w:r>
            <w:r w:rsidRPr="002324D3">
              <w:rPr>
                <w:sz w:val="28"/>
                <w:szCs w:val="28"/>
                <w:lang w:val="be-BY"/>
              </w:rPr>
              <w:t>ў</w:t>
            </w:r>
            <w:r w:rsidRPr="002324D3">
              <w:rPr>
                <w:sz w:val="28"/>
                <w:szCs w:val="28"/>
                <w:lang w:val="en-US"/>
              </w:rPr>
              <w:t>lum, i n</w:t>
            </w:r>
          </w:p>
        </w:tc>
        <w:tc>
          <w:tcPr>
            <w:tcW w:w="2279" w:type="pct"/>
            <w:gridSpan w:val="2"/>
          </w:tcPr>
          <w:p w:rsidR="00A3330D" w:rsidRPr="002324D3" w:rsidRDefault="00A3330D" w:rsidP="00A3330D">
            <w:pPr>
              <w:spacing w:before="20" w:after="20"/>
              <w:rPr>
                <w:sz w:val="28"/>
                <w:szCs w:val="28"/>
              </w:rPr>
            </w:pPr>
            <w:r w:rsidRPr="002324D3">
              <w:rPr>
                <w:sz w:val="28"/>
                <w:szCs w:val="28"/>
              </w:rPr>
              <w:t>крахмал</w:t>
            </w:r>
          </w:p>
        </w:tc>
      </w:tr>
      <w:tr w:rsidR="00A3330D" w:rsidRPr="002324D3" w:rsidTr="00A3330D">
        <w:tc>
          <w:tcPr>
            <w:tcW w:w="2721" w:type="pct"/>
          </w:tcPr>
          <w:p w:rsidR="00A3330D" w:rsidRPr="002324D3" w:rsidRDefault="00A3330D" w:rsidP="00592E0D">
            <w:pPr>
              <w:numPr>
                <w:ilvl w:val="0"/>
                <w:numId w:val="105"/>
              </w:numPr>
              <w:tabs>
                <w:tab w:val="left" w:pos="0"/>
              </w:tabs>
              <w:spacing w:before="20" w:after="20"/>
              <w:jc w:val="both"/>
              <w:rPr>
                <w:sz w:val="28"/>
                <w:szCs w:val="28"/>
                <w:lang w:val="en-US"/>
              </w:rPr>
            </w:pPr>
            <w:r w:rsidRPr="002324D3">
              <w:rPr>
                <w:sz w:val="28"/>
                <w:szCs w:val="28"/>
                <w:lang w:val="en-US"/>
              </w:rPr>
              <w:t>Epinephrinum, i n</w:t>
            </w:r>
          </w:p>
        </w:tc>
        <w:tc>
          <w:tcPr>
            <w:tcW w:w="2279" w:type="pct"/>
            <w:gridSpan w:val="2"/>
          </w:tcPr>
          <w:p w:rsidR="00A3330D" w:rsidRPr="002324D3" w:rsidRDefault="00A3330D" w:rsidP="00A3330D">
            <w:pPr>
              <w:spacing w:before="20" w:after="20"/>
              <w:rPr>
                <w:sz w:val="28"/>
                <w:szCs w:val="28"/>
              </w:rPr>
            </w:pPr>
            <w:r w:rsidRPr="002324D3">
              <w:rPr>
                <w:sz w:val="28"/>
                <w:szCs w:val="28"/>
              </w:rPr>
              <w:t>эпинефрин</w:t>
            </w:r>
          </w:p>
        </w:tc>
      </w:tr>
      <w:tr w:rsidR="00A3330D" w:rsidRPr="002324D3" w:rsidTr="00A3330D">
        <w:tc>
          <w:tcPr>
            <w:tcW w:w="2721" w:type="pct"/>
          </w:tcPr>
          <w:p w:rsidR="00A3330D" w:rsidRPr="002324D3" w:rsidRDefault="00A3330D" w:rsidP="00592E0D">
            <w:pPr>
              <w:numPr>
                <w:ilvl w:val="0"/>
                <w:numId w:val="105"/>
              </w:numPr>
              <w:tabs>
                <w:tab w:val="left" w:pos="0"/>
              </w:tabs>
              <w:spacing w:before="20" w:after="20"/>
              <w:jc w:val="both"/>
              <w:rPr>
                <w:sz w:val="28"/>
                <w:szCs w:val="28"/>
                <w:lang w:val="en-US"/>
              </w:rPr>
            </w:pPr>
            <w:r w:rsidRPr="002324D3">
              <w:rPr>
                <w:sz w:val="28"/>
                <w:szCs w:val="28"/>
                <w:lang w:val="en-US"/>
              </w:rPr>
              <w:t xml:space="preserve">Oleum Ricĭni </w:t>
            </w:r>
          </w:p>
        </w:tc>
        <w:tc>
          <w:tcPr>
            <w:tcW w:w="2279" w:type="pct"/>
            <w:gridSpan w:val="2"/>
          </w:tcPr>
          <w:p w:rsidR="00A3330D" w:rsidRPr="002324D3" w:rsidRDefault="00A3330D" w:rsidP="00A3330D">
            <w:pPr>
              <w:jc w:val="both"/>
              <w:rPr>
                <w:sz w:val="28"/>
                <w:szCs w:val="28"/>
              </w:rPr>
            </w:pPr>
            <w:r w:rsidRPr="002324D3">
              <w:rPr>
                <w:sz w:val="28"/>
                <w:szCs w:val="28"/>
              </w:rPr>
              <w:t xml:space="preserve"> Касторов майы (кенедән)</w:t>
            </w:r>
          </w:p>
        </w:tc>
      </w:tr>
      <w:tr w:rsidR="00A3330D" w:rsidRPr="002324D3" w:rsidTr="00A3330D">
        <w:tc>
          <w:tcPr>
            <w:tcW w:w="2721" w:type="pct"/>
          </w:tcPr>
          <w:p w:rsidR="00A3330D" w:rsidRPr="002324D3" w:rsidRDefault="00A3330D" w:rsidP="00592E0D">
            <w:pPr>
              <w:numPr>
                <w:ilvl w:val="0"/>
                <w:numId w:val="105"/>
              </w:numPr>
              <w:tabs>
                <w:tab w:val="left" w:pos="0"/>
              </w:tabs>
              <w:spacing w:before="20" w:after="20"/>
              <w:jc w:val="both"/>
              <w:rPr>
                <w:sz w:val="28"/>
                <w:szCs w:val="28"/>
                <w:lang w:val="en-US"/>
              </w:rPr>
            </w:pPr>
            <w:r w:rsidRPr="002324D3">
              <w:rPr>
                <w:sz w:val="28"/>
                <w:szCs w:val="28"/>
                <w:lang w:val="en-US"/>
              </w:rPr>
              <w:t>Xeroformium, i n</w:t>
            </w:r>
          </w:p>
        </w:tc>
        <w:tc>
          <w:tcPr>
            <w:tcW w:w="2279" w:type="pct"/>
            <w:gridSpan w:val="2"/>
          </w:tcPr>
          <w:p w:rsidR="00A3330D" w:rsidRPr="002324D3" w:rsidRDefault="00A3330D" w:rsidP="00A3330D">
            <w:pPr>
              <w:spacing w:before="20" w:after="20"/>
              <w:rPr>
                <w:sz w:val="28"/>
                <w:szCs w:val="28"/>
              </w:rPr>
            </w:pPr>
            <w:r w:rsidRPr="002324D3">
              <w:rPr>
                <w:sz w:val="28"/>
                <w:szCs w:val="28"/>
              </w:rPr>
              <w:t>ксероформ</w:t>
            </w:r>
          </w:p>
        </w:tc>
      </w:tr>
      <w:tr w:rsidR="00A3330D" w:rsidRPr="002324D3" w:rsidTr="00A3330D">
        <w:trPr>
          <w:cantSplit/>
        </w:trPr>
        <w:tc>
          <w:tcPr>
            <w:tcW w:w="5000" w:type="pct"/>
            <w:gridSpan w:val="3"/>
          </w:tcPr>
          <w:p w:rsidR="00A3330D" w:rsidRPr="002324D3" w:rsidRDefault="00A3330D" w:rsidP="00A3330D">
            <w:pPr>
              <w:spacing w:before="120" w:after="60"/>
              <w:jc w:val="center"/>
              <w:outlineLvl w:val="8"/>
              <w:rPr>
                <w:i/>
                <w:sz w:val="28"/>
                <w:szCs w:val="28"/>
              </w:rPr>
            </w:pPr>
            <w:r w:rsidRPr="002324D3">
              <w:rPr>
                <w:i/>
                <w:sz w:val="28"/>
                <w:szCs w:val="28"/>
              </w:rPr>
              <w:t xml:space="preserve">Дәрілік формалардың атаулары </w:t>
            </w:r>
          </w:p>
        </w:tc>
      </w:tr>
      <w:tr w:rsidR="00A3330D" w:rsidRPr="002324D3" w:rsidTr="00A3330D">
        <w:tc>
          <w:tcPr>
            <w:tcW w:w="2721" w:type="pct"/>
          </w:tcPr>
          <w:p w:rsidR="00A3330D" w:rsidRPr="002324D3" w:rsidRDefault="00A3330D" w:rsidP="00592E0D">
            <w:pPr>
              <w:numPr>
                <w:ilvl w:val="0"/>
                <w:numId w:val="105"/>
              </w:numPr>
              <w:tabs>
                <w:tab w:val="left" w:pos="0"/>
              </w:tabs>
              <w:autoSpaceDE w:val="0"/>
              <w:autoSpaceDN w:val="0"/>
              <w:adjustRightInd w:val="0"/>
              <w:spacing w:before="20" w:after="20"/>
              <w:rPr>
                <w:sz w:val="28"/>
                <w:szCs w:val="28"/>
                <w:lang w:val="en-US"/>
              </w:rPr>
            </w:pPr>
            <w:r w:rsidRPr="002324D3">
              <w:rPr>
                <w:sz w:val="28"/>
                <w:szCs w:val="28"/>
                <w:lang w:val="en-US"/>
              </w:rPr>
              <w:t>emplastrum, i  n</w:t>
            </w:r>
          </w:p>
        </w:tc>
        <w:tc>
          <w:tcPr>
            <w:tcW w:w="2279" w:type="pct"/>
            <w:gridSpan w:val="2"/>
          </w:tcPr>
          <w:p w:rsidR="00A3330D" w:rsidRPr="002324D3" w:rsidRDefault="00A3330D" w:rsidP="00A3330D">
            <w:pPr>
              <w:spacing w:before="20" w:after="40"/>
              <w:jc w:val="both"/>
              <w:rPr>
                <w:sz w:val="28"/>
                <w:szCs w:val="28"/>
              </w:rPr>
            </w:pPr>
            <w:r w:rsidRPr="002324D3">
              <w:rPr>
                <w:sz w:val="28"/>
                <w:szCs w:val="28"/>
              </w:rPr>
              <w:t>бұласыр</w:t>
            </w:r>
          </w:p>
        </w:tc>
      </w:tr>
      <w:tr w:rsidR="00A3330D" w:rsidRPr="002324D3" w:rsidTr="00A3330D">
        <w:tc>
          <w:tcPr>
            <w:tcW w:w="2721" w:type="pct"/>
          </w:tcPr>
          <w:p w:rsidR="00A3330D" w:rsidRPr="002324D3" w:rsidRDefault="00A3330D" w:rsidP="00592E0D">
            <w:pPr>
              <w:numPr>
                <w:ilvl w:val="0"/>
                <w:numId w:val="105"/>
              </w:numPr>
              <w:tabs>
                <w:tab w:val="left" w:pos="0"/>
              </w:tabs>
              <w:autoSpaceDE w:val="0"/>
              <w:autoSpaceDN w:val="0"/>
              <w:adjustRightInd w:val="0"/>
              <w:spacing w:before="20" w:after="20"/>
              <w:rPr>
                <w:sz w:val="28"/>
                <w:szCs w:val="28"/>
                <w:lang w:val="en-US"/>
              </w:rPr>
            </w:pPr>
            <w:r w:rsidRPr="002324D3">
              <w:rPr>
                <w:sz w:val="28"/>
                <w:szCs w:val="28"/>
                <w:lang w:val="en-US"/>
              </w:rPr>
              <w:t>emulsum, i  n</w:t>
            </w:r>
          </w:p>
        </w:tc>
        <w:tc>
          <w:tcPr>
            <w:tcW w:w="2279" w:type="pct"/>
            <w:gridSpan w:val="2"/>
          </w:tcPr>
          <w:p w:rsidR="00A3330D" w:rsidRPr="002324D3" w:rsidRDefault="00A3330D" w:rsidP="00A3330D">
            <w:pPr>
              <w:spacing w:before="20" w:after="40"/>
              <w:jc w:val="both"/>
              <w:rPr>
                <w:sz w:val="28"/>
                <w:szCs w:val="28"/>
              </w:rPr>
            </w:pPr>
            <w:r w:rsidRPr="002324D3">
              <w:rPr>
                <w:sz w:val="28"/>
                <w:szCs w:val="28"/>
              </w:rPr>
              <w:t>эмульсия</w:t>
            </w:r>
          </w:p>
        </w:tc>
      </w:tr>
      <w:tr w:rsidR="00A3330D" w:rsidRPr="002324D3" w:rsidTr="00A3330D">
        <w:tc>
          <w:tcPr>
            <w:tcW w:w="2721" w:type="pct"/>
          </w:tcPr>
          <w:p w:rsidR="00A3330D" w:rsidRPr="002324D3" w:rsidRDefault="00A3330D" w:rsidP="00592E0D">
            <w:pPr>
              <w:numPr>
                <w:ilvl w:val="0"/>
                <w:numId w:val="105"/>
              </w:numPr>
              <w:tabs>
                <w:tab w:val="left" w:pos="0"/>
              </w:tabs>
              <w:autoSpaceDE w:val="0"/>
              <w:autoSpaceDN w:val="0"/>
              <w:adjustRightInd w:val="0"/>
              <w:spacing w:before="20" w:after="20"/>
              <w:rPr>
                <w:sz w:val="28"/>
                <w:szCs w:val="28"/>
                <w:lang w:val="en-US"/>
              </w:rPr>
            </w:pPr>
            <w:r w:rsidRPr="002324D3">
              <w:rPr>
                <w:sz w:val="28"/>
                <w:szCs w:val="28"/>
                <w:lang w:val="en-US"/>
              </w:rPr>
              <w:t xml:space="preserve">granŭlum, i n </w:t>
            </w:r>
          </w:p>
        </w:tc>
        <w:tc>
          <w:tcPr>
            <w:tcW w:w="2279" w:type="pct"/>
            <w:gridSpan w:val="2"/>
          </w:tcPr>
          <w:p w:rsidR="00A3330D" w:rsidRPr="002324D3" w:rsidRDefault="00A3330D" w:rsidP="00A3330D">
            <w:pPr>
              <w:spacing w:before="20" w:after="40"/>
              <w:jc w:val="both"/>
              <w:rPr>
                <w:sz w:val="28"/>
                <w:szCs w:val="28"/>
                <w:lang w:val="en-US"/>
              </w:rPr>
            </w:pPr>
            <w:r w:rsidRPr="002324D3">
              <w:rPr>
                <w:sz w:val="28"/>
                <w:szCs w:val="28"/>
              </w:rPr>
              <w:t>гранула</w:t>
            </w:r>
          </w:p>
        </w:tc>
      </w:tr>
      <w:tr w:rsidR="00A3330D" w:rsidRPr="002324D3" w:rsidTr="00A3330D">
        <w:tc>
          <w:tcPr>
            <w:tcW w:w="2721" w:type="pct"/>
          </w:tcPr>
          <w:p w:rsidR="00A3330D" w:rsidRPr="002324D3" w:rsidRDefault="00A3330D" w:rsidP="00592E0D">
            <w:pPr>
              <w:numPr>
                <w:ilvl w:val="0"/>
                <w:numId w:val="105"/>
              </w:numPr>
              <w:tabs>
                <w:tab w:val="left" w:pos="0"/>
              </w:tabs>
              <w:autoSpaceDE w:val="0"/>
              <w:autoSpaceDN w:val="0"/>
              <w:adjustRightInd w:val="0"/>
              <w:spacing w:before="20" w:after="20"/>
              <w:rPr>
                <w:sz w:val="28"/>
                <w:szCs w:val="28"/>
                <w:lang w:val="en-US"/>
              </w:rPr>
            </w:pPr>
            <w:r w:rsidRPr="002324D3">
              <w:rPr>
                <w:sz w:val="28"/>
                <w:szCs w:val="28"/>
                <w:lang w:val="en-US"/>
              </w:rPr>
              <w:t>membranŭla (ae  f) ophthalmĭca (us, a, um)   (lamella ophthalmĭca)</w:t>
            </w:r>
          </w:p>
        </w:tc>
        <w:tc>
          <w:tcPr>
            <w:tcW w:w="2279" w:type="pct"/>
            <w:gridSpan w:val="2"/>
          </w:tcPr>
          <w:p w:rsidR="00A3330D" w:rsidRPr="002324D3" w:rsidRDefault="00A3330D" w:rsidP="00A3330D">
            <w:pPr>
              <w:spacing w:before="20" w:after="40"/>
              <w:jc w:val="both"/>
              <w:rPr>
                <w:sz w:val="28"/>
                <w:szCs w:val="28"/>
              </w:rPr>
            </w:pPr>
            <w:r w:rsidRPr="002324D3">
              <w:rPr>
                <w:sz w:val="28"/>
                <w:szCs w:val="28"/>
              </w:rPr>
              <w:t>көз үлдірі</w:t>
            </w:r>
          </w:p>
        </w:tc>
      </w:tr>
      <w:tr w:rsidR="00A3330D" w:rsidRPr="002324D3" w:rsidTr="00A3330D">
        <w:tc>
          <w:tcPr>
            <w:tcW w:w="2721" w:type="pct"/>
          </w:tcPr>
          <w:p w:rsidR="00A3330D" w:rsidRPr="002324D3" w:rsidRDefault="00A3330D" w:rsidP="00592E0D">
            <w:pPr>
              <w:numPr>
                <w:ilvl w:val="0"/>
                <w:numId w:val="105"/>
              </w:numPr>
              <w:tabs>
                <w:tab w:val="left" w:pos="0"/>
              </w:tabs>
              <w:autoSpaceDE w:val="0"/>
              <w:autoSpaceDN w:val="0"/>
              <w:adjustRightInd w:val="0"/>
              <w:spacing w:before="20" w:after="20"/>
              <w:rPr>
                <w:sz w:val="28"/>
                <w:szCs w:val="28"/>
                <w:lang w:val="en-US"/>
              </w:rPr>
            </w:pPr>
            <w:r w:rsidRPr="002324D3">
              <w:rPr>
                <w:sz w:val="28"/>
                <w:szCs w:val="28"/>
                <w:lang w:val="en-US"/>
              </w:rPr>
              <w:t>mixtūra, ae f</w:t>
            </w:r>
          </w:p>
        </w:tc>
        <w:tc>
          <w:tcPr>
            <w:tcW w:w="2279" w:type="pct"/>
            <w:gridSpan w:val="2"/>
          </w:tcPr>
          <w:p w:rsidR="00A3330D" w:rsidRPr="002324D3" w:rsidRDefault="00A3330D" w:rsidP="00A3330D">
            <w:pPr>
              <w:spacing w:before="20" w:after="40"/>
              <w:jc w:val="both"/>
              <w:rPr>
                <w:sz w:val="28"/>
                <w:szCs w:val="28"/>
              </w:rPr>
            </w:pPr>
            <w:r w:rsidRPr="002324D3">
              <w:rPr>
                <w:sz w:val="28"/>
                <w:szCs w:val="28"/>
              </w:rPr>
              <w:t>микстура</w:t>
            </w:r>
          </w:p>
        </w:tc>
      </w:tr>
      <w:tr w:rsidR="00A3330D" w:rsidRPr="002324D3" w:rsidTr="00A3330D">
        <w:tc>
          <w:tcPr>
            <w:tcW w:w="2721" w:type="pct"/>
          </w:tcPr>
          <w:p w:rsidR="00A3330D" w:rsidRPr="002324D3" w:rsidRDefault="00A3330D" w:rsidP="00592E0D">
            <w:pPr>
              <w:numPr>
                <w:ilvl w:val="0"/>
                <w:numId w:val="105"/>
              </w:numPr>
              <w:tabs>
                <w:tab w:val="left" w:pos="0"/>
              </w:tabs>
              <w:autoSpaceDE w:val="0"/>
              <w:autoSpaceDN w:val="0"/>
              <w:adjustRightInd w:val="0"/>
              <w:spacing w:before="20" w:after="20"/>
              <w:rPr>
                <w:sz w:val="28"/>
                <w:szCs w:val="28"/>
                <w:lang w:val="en-US"/>
              </w:rPr>
            </w:pPr>
            <w:r w:rsidRPr="002324D3">
              <w:rPr>
                <w:sz w:val="28"/>
                <w:szCs w:val="28"/>
                <w:lang w:val="en-US"/>
              </w:rPr>
              <w:t>mucilāgo, ĭnis f</w:t>
            </w:r>
          </w:p>
        </w:tc>
        <w:tc>
          <w:tcPr>
            <w:tcW w:w="2279" w:type="pct"/>
            <w:gridSpan w:val="2"/>
          </w:tcPr>
          <w:p w:rsidR="00A3330D" w:rsidRPr="002324D3" w:rsidRDefault="00A3330D" w:rsidP="00A3330D">
            <w:pPr>
              <w:spacing w:before="20" w:after="40"/>
              <w:jc w:val="both"/>
              <w:rPr>
                <w:sz w:val="28"/>
                <w:szCs w:val="28"/>
              </w:rPr>
            </w:pPr>
            <w:r w:rsidRPr="002324D3">
              <w:rPr>
                <w:sz w:val="28"/>
                <w:szCs w:val="28"/>
              </w:rPr>
              <w:t>былшырақ</w:t>
            </w:r>
          </w:p>
        </w:tc>
      </w:tr>
      <w:tr w:rsidR="00A3330D" w:rsidRPr="002324D3" w:rsidTr="00A3330D">
        <w:tc>
          <w:tcPr>
            <w:tcW w:w="2721" w:type="pct"/>
          </w:tcPr>
          <w:p w:rsidR="00A3330D" w:rsidRPr="002324D3" w:rsidRDefault="00A3330D" w:rsidP="00592E0D">
            <w:pPr>
              <w:numPr>
                <w:ilvl w:val="0"/>
                <w:numId w:val="105"/>
              </w:numPr>
              <w:tabs>
                <w:tab w:val="left" w:pos="0"/>
              </w:tabs>
              <w:autoSpaceDE w:val="0"/>
              <w:autoSpaceDN w:val="0"/>
              <w:adjustRightInd w:val="0"/>
              <w:spacing w:before="20" w:after="20"/>
              <w:rPr>
                <w:sz w:val="28"/>
                <w:szCs w:val="28"/>
                <w:lang w:val="en-US"/>
              </w:rPr>
            </w:pPr>
            <w:r w:rsidRPr="002324D3">
              <w:rPr>
                <w:sz w:val="28"/>
                <w:szCs w:val="28"/>
                <w:lang w:val="en-US"/>
              </w:rPr>
              <w:t>pasta, ae  f</w:t>
            </w:r>
          </w:p>
        </w:tc>
        <w:tc>
          <w:tcPr>
            <w:tcW w:w="2279" w:type="pct"/>
            <w:gridSpan w:val="2"/>
          </w:tcPr>
          <w:p w:rsidR="00A3330D" w:rsidRPr="002324D3" w:rsidRDefault="00A3330D" w:rsidP="00A3330D">
            <w:pPr>
              <w:spacing w:before="20" w:after="40"/>
              <w:jc w:val="both"/>
              <w:rPr>
                <w:sz w:val="28"/>
                <w:szCs w:val="28"/>
              </w:rPr>
            </w:pPr>
            <w:r w:rsidRPr="002324D3">
              <w:rPr>
                <w:sz w:val="28"/>
                <w:szCs w:val="28"/>
              </w:rPr>
              <w:t>майұнтақ</w:t>
            </w:r>
          </w:p>
        </w:tc>
      </w:tr>
      <w:tr w:rsidR="00A3330D" w:rsidRPr="002324D3" w:rsidTr="00A3330D">
        <w:tc>
          <w:tcPr>
            <w:tcW w:w="2721" w:type="pct"/>
          </w:tcPr>
          <w:p w:rsidR="00A3330D" w:rsidRPr="002324D3" w:rsidRDefault="00A3330D" w:rsidP="00592E0D">
            <w:pPr>
              <w:numPr>
                <w:ilvl w:val="0"/>
                <w:numId w:val="105"/>
              </w:numPr>
              <w:tabs>
                <w:tab w:val="left" w:pos="0"/>
              </w:tabs>
              <w:autoSpaceDE w:val="0"/>
              <w:autoSpaceDN w:val="0"/>
              <w:adjustRightInd w:val="0"/>
              <w:spacing w:before="20" w:after="20"/>
              <w:rPr>
                <w:sz w:val="28"/>
                <w:szCs w:val="28"/>
              </w:rPr>
            </w:pPr>
            <w:r w:rsidRPr="002324D3">
              <w:rPr>
                <w:sz w:val="28"/>
                <w:szCs w:val="28"/>
                <w:lang w:val="en-US"/>
              </w:rPr>
              <w:t>spec</w:t>
            </w:r>
            <w:r w:rsidRPr="002324D3">
              <w:rPr>
                <w:sz w:val="28"/>
                <w:szCs w:val="28"/>
              </w:rPr>
              <w:t>ĭ</w:t>
            </w:r>
            <w:r w:rsidRPr="002324D3">
              <w:rPr>
                <w:sz w:val="28"/>
                <w:szCs w:val="28"/>
                <w:lang w:val="en-US"/>
              </w:rPr>
              <w:t>es</w:t>
            </w:r>
            <w:r w:rsidRPr="002324D3">
              <w:rPr>
                <w:sz w:val="28"/>
                <w:szCs w:val="28"/>
              </w:rPr>
              <w:t>, ē</w:t>
            </w:r>
            <w:r w:rsidRPr="002324D3">
              <w:rPr>
                <w:sz w:val="28"/>
                <w:szCs w:val="28"/>
                <w:lang w:val="en-US"/>
              </w:rPr>
              <w:t>rumf</w:t>
            </w:r>
            <w:r w:rsidRPr="002324D3">
              <w:rPr>
                <w:sz w:val="28"/>
                <w:szCs w:val="28"/>
              </w:rPr>
              <w:t xml:space="preserve"> (только мн.число)</w:t>
            </w:r>
          </w:p>
        </w:tc>
        <w:tc>
          <w:tcPr>
            <w:tcW w:w="2279" w:type="pct"/>
            <w:gridSpan w:val="2"/>
          </w:tcPr>
          <w:p w:rsidR="00A3330D" w:rsidRPr="002324D3" w:rsidRDefault="00A3330D" w:rsidP="00A3330D">
            <w:pPr>
              <w:spacing w:before="20" w:after="40"/>
              <w:jc w:val="both"/>
              <w:rPr>
                <w:sz w:val="28"/>
                <w:szCs w:val="28"/>
              </w:rPr>
            </w:pPr>
            <w:r w:rsidRPr="002324D3">
              <w:rPr>
                <w:sz w:val="28"/>
                <w:szCs w:val="28"/>
              </w:rPr>
              <w:t>жиын</w:t>
            </w:r>
          </w:p>
        </w:tc>
      </w:tr>
      <w:tr w:rsidR="00A3330D" w:rsidRPr="002324D3" w:rsidTr="00A3330D">
        <w:tc>
          <w:tcPr>
            <w:tcW w:w="2721" w:type="pct"/>
          </w:tcPr>
          <w:p w:rsidR="00A3330D" w:rsidRPr="002324D3" w:rsidRDefault="00A3330D" w:rsidP="00592E0D">
            <w:pPr>
              <w:numPr>
                <w:ilvl w:val="0"/>
                <w:numId w:val="105"/>
              </w:numPr>
              <w:tabs>
                <w:tab w:val="left" w:pos="0"/>
              </w:tabs>
              <w:autoSpaceDE w:val="0"/>
              <w:autoSpaceDN w:val="0"/>
              <w:adjustRightInd w:val="0"/>
              <w:spacing w:before="20" w:after="20"/>
              <w:rPr>
                <w:sz w:val="28"/>
                <w:szCs w:val="28"/>
                <w:lang w:val="en-US"/>
              </w:rPr>
            </w:pPr>
            <w:r w:rsidRPr="002324D3">
              <w:rPr>
                <w:sz w:val="28"/>
                <w:szCs w:val="28"/>
                <w:lang w:val="en-US"/>
              </w:rPr>
              <w:t xml:space="preserve">stilus, i m </w:t>
            </w:r>
          </w:p>
        </w:tc>
        <w:tc>
          <w:tcPr>
            <w:tcW w:w="2279" w:type="pct"/>
            <w:gridSpan w:val="2"/>
          </w:tcPr>
          <w:p w:rsidR="00A3330D" w:rsidRPr="002324D3" w:rsidRDefault="00A3330D" w:rsidP="00A3330D">
            <w:pPr>
              <w:spacing w:before="20" w:after="40"/>
              <w:jc w:val="both"/>
              <w:rPr>
                <w:sz w:val="28"/>
                <w:szCs w:val="28"/>
                <w:lang w:val="en-US"/>
              </w:rPr>
            </w:pPr>
            <w:r w:rsidRPr="002324D3">
              <w:rPr>
                <w:sz w:val="28"/>
                <w:szCs w:val="28"/>
              </w:rPr>
              <w:t xml:space="preserve">қарандаш </w:t>
            </w:r>
          </w:p>
        </w:tc>
      </w:tr>
      <w:tr w:rsidR="00A3330D" w:rsidRPr="002324D3" w:rsidTr="00A3330D">
        <w:trPr>
          <w:cantSplit/>
        </w:trPr>
        <w:tc>
          <w:tcPr>
            <w:tcW w:w="5000" w:type="pct"/>
            <w:gridSpan w:val="3"/>
          </w:tcPr>
          <w:p w:rsidR="00A3330D" w:rsidRPr="002324D3" w:rsidRDefault="00A3330D" w:rsidP="00A3330D">
            <w:pPr>
              <w:spacing w:before="120" w:after="60"/>
              <w:jc w:val="center"/>
              <w:outlineLvl w:val="8"/>
              <w:rPr>
                <w:i/>
                <w:sz w:val="28"/>
                <w:szCs w:val="28"/>
              </w:rPr>
            </w:pPr>
            <w:r w:rsidRPr="002324D3">
              <w:rPr>
                <w:i/>
                <w:sz w:val="28"/>
                <w:szCs w:val="28"/>
              </w:rPr>
              <w:t xml:space="preserve">Өсімдік бөлшегінің атаулары </w:t>
            </w:r>
          </w:p>
        </w:tc>
      </w:tr>
      <w:tr w:rsidR="00A3330D" w:rsidRPr="002324D3" w:rsidTr="00A3330D">
        <w:tc>
          <w:tcPr>
            <w:tcW w:w="2721" w:type="pct"/>
          </w:tcPr>
          <w:p w:rsidR="00A3330D" w:rsidRPr="002324D3" w:rsidRDefault="00A3330D" w:rsidP="00592E0D">
            <w:pPr>
              <w:numPr>
                <w:ilvl w:val="0"/>
                <w:numId w:val="105"/>
              </w:numPr>
              <w:tabs>
                <w:tab w:val="left" w:pos="0"/>
              </w:tabs>
              <w:autoSpaceDE w:val="0"/>
              <w:autoSpaceDN w:val="0"/>
              <w:adjustRightInd w:val="0"/>
              <w:spacing w:before="20" w:after="20"/>
              <w:rPr>
                <w:sz w:val="28"/>
                <w:szCs w:val="28"/>
                <w:lang w:val="en-US"/>
              </w:rPr>
            </w:pPr>
            <w:r w:rsidRPr="002324D3">
              <w:rPr>
                <w:sz w:val="28"/>
                <w:szCs w:val="28"/>
                <w:lang w:val="en-US"/>
              </w:rPr>
              <w:t>cortex, ĭcis m</w:t>
            </w:r>
          </w:p>
        </w:tc>
        <w:tc>
          <w:tcPr>
            <w:tcW w:w="2279" w:type="pct"/>
            <w:gridSpan w:val="2"/>
          </w:tcPr>
          <w:p w:rsidR="00A3330D" w:rsidRPr="002324D3" w:rsidRDefault="00A3330D" w:rsidP="00A3330D">
            <w:pPr>
              <w:spacing w:before="20" w:after="20"/>
              <w:ind w:left="284" w:hanging="284"/>
              <w:jc w:val="both"/>
              <w:rPr>
                <w:sz w:val="28"/>
                <w:szCs w:val="28"/>
              </w:rPr>
            </w:pPr>
            <w:r w:rsidRPr="002324D3">
              <w:rPr>
                <w:sz w:val="28"/>
                <w:szCs w:val="28"/>
              </w:rPr>
              <w:t>шоғырмақ</w:t>
            </w:r>
          </w:p>
        </w:tc>
      </w:tr>
      <w:tr w:rsidR="00A3330D" w:rsidRPr="002324D3" w:rsidTr="00A3330D">
        <w:tc>
          <w:tcPr>
            <w:tcW w:w="2721" w:type="pct"/>
          </w:tcPr>
          <w:p w:rsidR="00A3330D" w:rsidRPr="002324D3" w:rsidRDefault="00A3330D" w:rsidP="00592E0D">
            <w:pPr>
              <w:numPr>
                <w:ilvl w:val="0"/>
                <w:numId w:val="105"/>
              </w:numPr>
              <w:tabs>
                <w:tab w:val="left" w:pos="0"/>
              </w:tabs>
              <w:autoSpaceDE w:val="0"/>
              <w:autoSpaceDN w:val="0"/>
              <w:adjustRightInd w:val="0"/>
              <w:spacing w:before="20" w:after="20"/>
              <w:rPr>
                <w:sz w:val="28"/>
                <w:szCs w:val="28"/>
                <w:lang w:val="en-US"/>
              </w:rPr>
            </w:pPr>
            <w:r w:rsidRPr="002324D3">
              <w:rPr>
                <w:sz w:val="28"/>
                <w:szCs w:val="28"/>
                <w:lang w:val="en-US"/>
              </w:rPr>
              <w:t>semen, ĭnis n</w:t>
            </w:r>
          </w:p>
        </w:tc>
        <w:tc>
          <w:tcPr>
            <w:tcW w:w="2279" w:type="pct"/>
            <w:gridSpan w:val="2"/>
          </w:tcPr>
          <w:p w:rsidR="00A3330D" w:rsidRPr="002324D3" w:rsidRDefault="00A3330D" w:rsidP="00A3330D">
            <w:pPr>
              <w:spacing w:before="20" w:after="20"/>
              <w:ind w:left="284" w:hanging="284"/>
              <w:jc w:val="both"/>
              <w:rPr>
                <w:sz w:val="28"/>
                <w:szCs w:val="28"/>
              </w:rPr>
            </w:pPr>
            <w:r w:rsidRPr="002324D3">
              <w:rPr>
                <w:sz w:val="28"/>
                <w:szCs w:val="28"/>
              </w:rPr>
              <w:t>дән</w:t>
            </w:r>
          </w:p>
        </w:tc>
      </w:tr>
      <w:tr w:rsidR="00A3330D" w:rsidRPr="002324D3" w:rsidTr="00A3330D">
        <w:trPr>
          <w:cantSplit/>
        </w:trPr>
        <w:tc>
          <w:tcPr>
            <w:tcW w:w="5000" w:type="pct"/>
            <w:gridSpan w:val="3"/>
          </w:tcPr>
          <w:p w:rsidR="00A3330D" w:rsidRPr="002324D3" w:rsidRDefault="00A3330D" w:rsidP="00A3330D">
            <w:pPr>
              <w:spacing w:before="120" w:after="60"/>
              <w:jc w:val="center"/>
              <w:outlineLvl w:val="8"/>
              <w:rPr>
                <w:i/>
                <w:sz w:val="28"/>
                <w:szCs w:val="28"/>
              </w:rPr>
            </w:pPr>
            <w:r w:rsidRPr="002324D3">
              <w:rPr>
                <w:i/>
                <w:sz w:val="28"/>
                <w:szCs w:val="28"/>
              </w:rPr>
              <w:t>Жиілік аралар</w:t>
            </w:r>
          </w:p>
        </w:tc>
      </w:tr>
      <w:tr w:rsidR="00A3330D" w:rsidRPr="002324D3" w:rsidTr="00A3330D">
        <w:tc>
          <w:tcPr>
            <w:tcW w:w="2839" w:type="pct"/>
            <w:gridSpan w:val="2"/>
          </w:tcPr>
          <w:p w:rsidR="00A3330D" w:rsidRPr="002324D3" w:rsidRDefault="00A3330D" w:rsidP="00A3330D">
            <w:pPr>
              <w:spacing w:before="20" w:after="20"/>
              <w:rPr>
                <w:bCs/>
                <w:sz w:val="28"/>
                <w:szCs w:val="28"/>
              </w:rPr>
            </w:pPr>
            <w:r w:rsidRPr="002324D3">
              <w:rPr>
                <w:bCs/>
                <w:sz w:val="28"/>
                <w:szCs w:val="28"/>
              </w:rPr>
              <w:t xml:space="preserve">      2</w:t>
            </w:r>
            <w:r w:rsidRPr="002324D3">
              <w:rPr>
                <w:bCs/>
                <w:sz w:val="28"/>
                <w:szCs w:val="28"/>
                <w:lang w:val="en-US"/>
              </w:rPr>
              <w:t>1</w:t>
            </w:r>
            <w:r w:rsidRPr="002324D3">
              <w:rPr>
                <w:bCs/>
                <w:sz w:val="28"/>
                <w:szCs w:val="28"/>
              </w:rPr>
              <w:t>. -</w:t>
            </w:r>
            <w:r w:rsidRPr="002324D3">
              <w:rPr>
                <w:bCs/>
                <w:sz w:val="28"/>
                <w:szCs w:val="28"/>
                <w:lang w:val="en-US"/>
              </w:rPr>
              <w:t>cain</w:t>
            </w:r>
            <w:r w:rsidRPr="002324D3">
              <w:rPr>
                <w:bCs/>
                <w:sz w:val="28"/>
                <w:szCs w:val="28"/>
              </w:rPr>
              <w:t xml:space="preserve">- </w:t>
            </w:r>
          </w:p>
        </w:tc>
        <w:tc>
          <w:tcPr>
            <w:tcW w:w="2161" w:type="pct"/>
          </w:tcPr>
          <w:p w:rsidR="00A3330D" w:rsidRPr="002324D3" w:rsidRDefault="00A3330D" w:rsidP="00A3330D">
            <w:pPr>
              <w:spacing w:before="20" w:after="20"/>
              <w:rPr>
                <w:sz w:val="28"/>
                <w:szCs w:val="28"/>
              </w:rPr>
            </w:pPr>
            <w:r w:rsidRPr="002324D3">
              <w:rPr>
                <w:sz w:val="28"/>
                <w:szCs w:val="28"/>
              </w:rPr>
              <w:t xml:space="preserve">Жергілікті анестезия үшін ақы-пұлдар </w:t>
            </w:r>
          </w:p>
        </w:tc>
      </w:tr>
      <w:tr w:rsidR="00A3330D" w:rsidRPr="002324D3" w:rsidTr="00A3330D">
        <w:tc>
          <w:tcPr>
            <w:tcW w:w="2839" w:type="pct"/>
            <w:gridSpan w:val="2"/>
          </w:tcPr>
          <w:p w:rsidR="00A3330D" w:rsidRPr="002324D3" w:rsidRDefault="00A3330D" w:rsidP="00A3330D">
            <w:pPr>
              <w:spacing w:before="20" w:after="20"/>
              <w:rPr>
                <w:bCs/>
                <w:sz w:val="28"/>
                <w:szCs w:val="28"/>
              </w:rPr>
            </w:pPr>
            <w:r w:rsidRPr="002324D3">
              <w:rPr>
                <w:bCs/>
                <w:sz w:val="28"/>
                <w:szCs w:val="28"/>
                <w:lang w:val="en-US"/>
              </w:rPr>
              <w:t xml:space="preserve">22. </w:t>
            </w:r>
            <w:r w:rsidRPr="002324D3">
              <w:rPr>
                <w:bCs/>
                <w:sz w:val="28"/>
                <w:szCs w:val="28"/>
              </w:rPr>
              <w:t>-cyt-</w:t>
            </w:r>
          </w:p>
        </w:tc>
        <w:tc>
          <w:tcPr>
            <w:tcW w:w="2161" w:type="pct"/>
          </w:tcPr>
          <w:p w:rsidR="00A3330D" w:rsidRPr="002324D3" w:rsidRDefault="00A3330D" w:rsidP="00A3330D">
            <w:pPr>
              <w:spacing w:before="20" w:after="20"/>
              <w:rPr>
                <w:sz w:val="28"/>
                <w:szCs w:val="28"/>
              </w:rPr>
            </w:pPr>
            <w:r w:rsidRPr="002324D3">
              <w:rPr>
                <w:sz w:val="28"/>
                <w:szCs w:val="28"/>
              </w:rPr>
              <w:t xml:space="preserve">цитостатиктер (рак торшаларын өлтіреді;  грек. </w:t>
            </w:r>
            <w:r w:rsidRPr="002324D3">
              <w:rPr>
                <w:sz w:val="28"/>
                <w:szCs w:val="28"/>
                <w:lang w:val="en-US"/>
              </w:rPr>
              <w:t>cytos</w:t>
            </w:r>
            <w:r w:rsidRPr="002324D3">
              <w:rPr>
                <w:sz w:val="28"/>
                <w:szCs w:val="28"/>
              </w:rPr>
              <w:t xml:space="preserve"> –  «торша») </w:t>
            </w:r>
          </w:p>
        </w:tc>
      </w:tr>
      <w:tr w:rsidR="00A3330D" w:rsidRPr="002324D3" w:rsidTr="00A3330D">
        <w:tc>
          <w:tcPr>
            <w:tcW w:w="2839" w:type="pct"/>
            <w:gridSpan w:val="2"/>
          </w:tcPr>
          <w:p w:rsidR="00A3330D" w:rsidRPr="002324D3" w:rsidRDefault="00A3330D" w:rsidP="00A3330D">
            <w:pPr>
              <w:rPr>
                <w:bCs/>
                <w:sz w:val="28"/>
                <w:szCs w:val="28"/>
              </w:rPr>
            </w:pPr>
            <w:r w:rsidRPr="002324D3">
              <w:rPr>
                <w:bCs/>
                <w:sz w:val="28"/>
                <w:szCs w:val="28"/>
                <w:lang w:val="en-US"/>
              </w:rPr>
              <w:t xml:space="preserve">23. </w:t>
            </w:r>
            <w:r w:rsidRPr="002324D3">
              <w:rPr>
                <w:bCs/>
                <w:sz w:val="28"/>
                <w:szCs w:val="28"/>
              </w:rPr>
              <w:t>-</w:t>
            </w:r>
            <w:r w:rsidRPr="002324D3">
              <w:rPr>
                <w:bCs/>
                <w:sz w:val="28"/>
                <w:szCs w:val="28"/>
                <w:lang w:val="en-US"/>
              </w:rPr>
              <w:t>form</w:t>
            </w:r>
            <w:r w:rsidRPr="002324D3">
              <w:rPr>
                <w:bCs/>
                <w:sz w:val="28"/>
                <w:szCs w:val="28"/>
              </w:rPr>
              <w:t>-</w:t>
            </w:r>
          </w:p>
        </w:tc>
        <w:tc>
          <w:tcPr>
            <w:tcW w:w="2161" w:type="pct"/>
          </w:tcPr>
          <w:p w:rsidR="00A3330D" w:rsidRPr="002324D3" w:rsidRDefault="00A3330D" w:rsidP="00A3330D">
            <w:pPr>
              <w:rPr>
                <w:sz w:val="28"/>
                <w:szCs w:val="28"/>
              </w:rPr>
            </w:pPr>
            <w:r w:rsidRPr="002324D3">
              <w:rPr>
                <w:sz w:val="28"/>
                <w:szCs w:val="28"/>
              </w:rPr>
              <w:t xml:space="preserve">Құмырсқа қышқылын тудыратын </w:t>
            </w:r>
            <w:r w:rsidRPr="002324D3">
              <w:rPr>
                <w:sz w:val="28"/>
                <w:szCs w:val="28"/>
                <w:lang w:val="en-US"/>
              </w:rPr>
              <w:t>Ac</w:t>
            </w:r>
            <w:r w:rsidRPr="002324D3">
              <w:rPr>
                <w:sz w:val="28"/>
                <w:szCs w:val="28"/>
              </w:rPr>
              <w:t>ĭ</w:t>
            </w:r>
            <w:r w:rsidRPr="002324D3">
              <w:rPr>
                <w:sz w:val="28"/>
                <w:szCs w:val="28"/>
                <w:lang w:val="en-US"/>
              </w:rPr>
              <w:t>dumformic</w:t>
            </w:r>
            <w:r w:rsidRPr="002324D3">
              <w:rPr>
                <w:sz w:val="28"/>
                <w:szCs w:val="28"/>
              </w:rPr>
              <w:t>ĭ</w:t>
            </w:r>
            <w:r w:rsidRPr="002324D3">
              <w:rPr>
                <w:sz w:val="28"/>
                <w:szCs w:val="28"/>
                <w:lang w:val="en-US"/>
              </w:rPr>
              <w:t>cum</w:t>
            </w:r>
          </w:p>
        </w:tc>
      </w:tr>
      <w:tr w:rsidR="00A3330D" w:rsidRPr="002324D3" w:rsidTr="00A3330D">
        <w:tc>
          <w:tcPr>
            <w:tcW w:w="2839" w:type="pct"/>
            <w:gridSpan w:val="2"/>
          </w:tcPr>
          <w:p w:rsidR="00A3330D" w:rsidRPr="002324D3" w:rsidRDefault="00A3330D" w:rsidP="00A3330D">
            <w:pPr>
              <w:rPr>
                <w:bCs/>
                <w:sz w:val="28"/>
                <w:szCs w:val="28"/>
              </w:rPr>
            </w:pPr>
            <w:r w:rsidRPr="002324D3">
              <w:rPr>
                <w:bCs/>
                <w:sz w:val="28"/>
                <w:szCs w:val="28"/>
              </w:rPr>
              <w:t xml:space="preserve">       2</w:t>
            </w:r>
            <w:r w:rsidRPr="002324D3">
              <w:rPr>
                <w:bCs/>
                <w:sz w:val="28"/>
                <w:szCs w:val="28"/>
                <w:lang w:val="en-US"/>
              </w:rPr>
              <w:t>4</w:t>
            </w:r>
            <w:r w:rsidRPr="002324D3">
              <w:rPr>
                <w:bCs/>
                <w:sz w:val="28"/>
                <w:szCs w:val="28"/>
              </w:rPr>
              <w:t>.-</w:t>
            </w:r>
            <w:r w:rsidRPr="002324D3">
              <w:rPr>
                <w:bCs/>
                <w:sz w:val="28"/>
                <w:szCs w:val="28"/>
                <w:lang w:val="en-US"/>
              </w:rPr>
              <w:t>poly</w:t>
            </w:r>
            <w:r w:rsidRPr="002324D3">
              <w:rPr>
                <w:bCs/>
                <w:sz w:val="28"/>
                <w:szCs w:val="28"/>
              </w:rPr>
              <w:t>-</w:t>
            </w:r>
          </w:p>
        </w:tc>
        <w:tc>
          <w:tcPr>
            <w:tcW w:w="2161" w:type="pct"/>
          </w:tcPr>
          <w:p w:rsidR="00A3330D" w:rsidRPr="002324D3" w:rsidRDefault="00A3330D" w:rsidP="00A3330D">
            <w:pPr>
              <w:rPr>
                <w:sz w:val="28"/>
                <w:szCs w:val="28"/>
              </w:rPr>
            </w:pPr>
            <w:r w:rsidRPr="002324D3">
              <w:rPr>
                <w:sz w:val="28"/>
                <w:szCs w:val="28"/>
              </w:rPr>
              <w:t>грек. “</w:t>
            </w:r>
            <w:r w:rsidRPr="002324D3">
              <w:rPr>
                <w:sz w:val="28"/>
                <w:szCs w:val="28"/>
                <w:lang w:val="en-US"/>
              </w:rPr>
              <w:t>polys</w:t>
            </w:r>
            <w:r w:rsidRPr="002324D3">
              <w:rPr>
                <w:sz w:val="28"/>
                <w:szCs w:val="28"/>
              </w:rPr>
              <w:t xml:space="preserve">” – «көп» </w:t>
            </w:r>
          </w:p>
        </w:tc>
      </w:tr>
      <w:tr w:rsidR="00A3330D" w:rsidRPr="002324D3" w:rsidTr="00A3330D">
        <w:tc>
          <w:tcPr>
            <w:tcW w:w="2839" w:type="pct"/>
            <w:gridSpan w:val="2"/>
          </w:tcPr>
          <w:p w:rsidR="00A3330D" w:rsidRPr="002324D3" w:rsidRDefault="00A3330D" w:rsidP="00A3330D">
            <w:pPr>
              <w:rPr>
                <w:bCs/>
                <w:sz w:val="28"/>
                <w:szCs w:val="28"/>
              </w:rPr>
            </w:pPr>
            <w:r w:rsidRPr="002324D3">
              <w:rPr>
                <w:bCs/>
                <w:sz w:val="28"/>
                <w:szCs w:val="28"/>
                <w:lang w:val="en-US"/>
              </w:rPr>
              <w:t xml:space="preserve">       25. </w:t>
            </w:r>
            <w:r w:rsidRPr="002324D3">
              <w:rPr>
                <w:bCs/>
                <w:sz w:val="28"/>
                <w:szCs w:val="28"/>
              </w:rPr>
              <w:t>-</w:t>
            </w:r>
            <w:r w:rsidRPr="002324D3">
              <w:rPr>
                <w:bCs/>
                <w:sz w:val="28"/>
                <w:szCs w:val="28"/>
                <w:lang w:val="en-US"/>
              </w:rPr>
              <w:t>zep</w:t>
            </w:r>
            <w:r w:rsidRPr="002324D3">
              <w:rPr>
                <w:bCs/>
                <w:sz w:val="28"/>
                <w:szCs w:val="28"/>
              </w:rPr>
              <w:t>-</w:t>
            </w:r>
          </w:p>
        </w:tc>
        <w:tc>
          <w:tcPr>
            <w:tcW w:w="2161" w:type="pct"/>
          </w:tcPr>
          <w:p w:rsidR="00A3330D" w:rsidRPr="002324D3" w:rsidRDefault="00A3330D" w:rsidP="00A3330D">
            <w:pPr>
              <w:rPr>
                <w:sz w:val="28"/>
                <w:szCs w:val="28"/>
              </w:rPr>
            </w:pPr>
            <w:r w:rsidRPr="002324D3">
              <w:rPr>
                <w:sz w:val="28"/>
                <w:szCs w:val="28"/>
              </w:rPr>
              <w:t>анксиолитиктер – үрейліге қарсы ақы-пұлдар</w:t>
            </w:r>
          </w:p>
        </w:tc>
      </w:tr>
    </w:tbl>
    <w:p w:rsidR="00A3330D" w:rsidRPr="002324D3" w:rsidRDefault="00A3330D" w:rsidP="00A3330D">
      <w:pPr>
        <w:jc w:val="both"/>
      </w:pPr>
    </w:p>
    <w:p w:rsidR="00A3330D" w:rsidRPr="002324D3" w:rsidRDefault="00A3330D" w:rsidP="00A3330D">
      <w:pPr>
        <w:jc w:val="both"/>
      </w:pPr>
    </w:p>
    <w:p w:rsidR="00A3330D" w:rsidRPr="002324D3" w:rsidRDefault="00BE7DDC" w:rsidP="00BE7DDC">
      <w:pPr>
        <w:spacing w:after="120"/>
        <w:rPr>
          <w:b/>
          <w:caps/>
          <w:sz w:val="32"/>
          <w:szCs w:val="32"/>
        </w:rPr>
      </w:pPr>
      <w:r>
        <w:rPr>
          <w:b/>
          <w:caps/>
          <w:sz w:val="32"/>
          <w:szCs w:val="32"/>
          <w:lang w:val="kk-KZ"/>
        </w:rPr>
        <w:t>1</w:t>
      </w:r>
      <w:r w:rsidR="00A3330D" w:rsidRPr="002324D3">
        <w:rPr>
          <w:b/>
          <w:caps/>
          <w:sz w:val="32"/>
          <w:szCs w:val="32"/>
        </w:rPr>
        <w:t>.6 жаттығу</w:t>
      </w:r>
    </w:p>
    <w:p w:rsidR="00A3330D" w:rsidRPr="002324D3" w:rsidRDefault="00A3330D" w:rsidP="00A3330D">
      <w:pPr>
        <w:spacing w:after="120"/>
        <w:jc w:val="both"/>
        <w:rPr>
          <w:sz w:val="28"/>
          <w:szCs w:val="28"/>
        </w:rPr>
      </w:pPr>
      <w:r w:rsidRPr="002324D3">
        <w:rPr>
          <w:b/>
          <w:sz w:val="28"/>
          <w:szCs w:val="28"/>
        </w:rPr>
        <w:lastRenderedPageBreak/>
        <w:t>Жаттығу 1.</w:t>
      </w:r>
      <w:r w:rsidRPr="002324D3">
        <w:rPr>
          <w:bCs/>
          <w:i/>
          <w:sz w:val="28"/>
          <w:szCs w:val="28"/>
        </w:rPr>
        <w:t>Терминдерді латын тілінен орыс тіліне аударыңыз</w:t>
      </w:r>
      <w:r w:rsidRPr="002324D3">
        <w:rPr>
          <w:sz w:val="28"/>
          <w:szCs w:val="28"/>
        </w:rPr>
        <w:t>:</w:t>
      </w:r>
    </w:p>
    <w:p w:rsidR="00A3330D" w:rsidRPr="002324D3" w:rsidRDefault="00A3330D" w:rsidP="00A3330D">
      <w:pPr>
        <w:jc w:val="both"/>
        <w:rPr>
          <w:sz w:val="28"/>
          <w:szCs w:val="28"/>
          <w:lang w:val="en-US"/>
        </w:rPr>
      </w:pPr>
      <w:r w:rsidRPr="002324D3">
        <w:rPr>
          <w:sz w:val="28"/>
          <w:szCs w:val="28"/>
          <w:lang w:val="en-US"/>
        </w:rPr>
        <w:t xml:space="preserve">Recĭpe.Detur.Signa. Sterilisētur! </w:t>
      </w:r>
      <w:r w:rsidRPr="002324D3">
        <w:rPr>
          <w:sz w:val="28"/>
          <w:szCs w:val="28"/>
          <w:lang w:val="de-DE"/>
        </w:rPr>
        <w:t>Datalesdoses</w:t>
      </w:r>
      <w:r w:rsidRPr="002324D3">
        <w:rPr>
          <w:sz w:val="28"/>
          <w:szCs w:val="28"/>
          <w:lang w:val="en-US"/>
        </w:rPr>
        <w:t xml:space="preserve">. </w:t>
      </w:r>
      <w:r w:rsidRPr="002324D3">
        <w:rPr>
          <w:sz w:val="28"/>
          <w:szCs w:val="28"/>
          <w:lang w:val="de-DE"/>
        </w:rPr>
        <w:t xml:space="preserve">Misce, fiat linimentum. </w:t>
      </w:r>
      <w:r w:rsidRPr="002324D3">
        <w:rPr>
          <w:sz w:val="28"/>
          <w:szCs w:val="28"/>
          <w:lang w:val="en-US"/>
        </w:rPr>
        <w:t>Misce, fiat unguentum.Misce, fiant suppositoria rectalia (vaginalia).Misce, fiat pasta.Misce, ut fiat pulvis.Misce, ut fiat emulsum.</w:t>
      </w:r>
    </w:p>
    <w:p w:rsidR="00A3330D" w:rsidRPr="002324D3" w:rsidRDefault="00A3330D" w:rsidP="00A3330D">
      <w:pPr>
        <w:jc w:val="both"/>
        <w:rPr>
          <w:bCs/>
          <w:i/>
          <w:iCs/>
          <w:sz w:val="28"/>
          <w:szCs w:val="28"/>
          <w:lang w:val="en-US"/>
        </w:rPr>
      </w:pPr>
    </w:p>
    <w:p w:rsidR="00A3330D" w:rsidRPr="002324D3" w:rsidRDefault="00A3330D" w:rsidP="00A3330D">
      <w:pPr>
        <w:spacing w:after="120"/>
        <w:jc w:val="both"/>
        <w:rPr>
          <w:b/>
          <w:sz w:val="28"/>
          <w:szCs w:val="28"/>
          <w:lang w:val="en-US"/>
        </w:rPr>
      </w:pPr>
      <w:r w:rsidRPr="002324D3">
        <w:rPr>
          <w:b/>
          <w:sz w:val="28"/>
          <w:szCs w:val="28"/>
        </w:rPr>
        <w:t>Жаттығу</w:t>
      </w:r>
      <w:r w:rsidRPr="002324D3">
        <w:rPr>
          <w:b/>
          <w:sz w:val="28"/>
          <w:szCs w:val="28"/>
          <w:lang w:val="en-US"/>
        </w:rPr>
        <w:t xml:space="preserve"> 2. </w:t>
      </w:r>
      <w:r w:rsidRPr="002324D3">
        <w:rPr>
          <w:i/>
          <w:sz w:val="28"/>
          <w:szCs w:val="28"/>
        </w:rPr>
        <w:t>Терминдерді</w:t>
      </w:r>
      <w:r w:rsidRPr="00AB153D">
        <w:rPr>
          <w:i/>
          <w:sz w:val="28"/>
          <w:szCs w:val="28"/>
          <w:lang w:val="en-US"/>
        </w:rPr>
        <w:t xml:space="preserve">  </w:t>
      </w:r>
      <w:r w:rsidRPr="002324D3">
        <w:rPr>
          <w:i/>
          <w:sz w:val="28"/>
          <w:szCs w:val="28"/>
        </w:rPr>
        <w:t>латын</w:t>
      </w:r>
      <w:r w:rsidRPr="00AB153D">
        <w:rPr>
          <w:i/>
          <w:sz w:val="28"/>
          <w:szCs w:val="28"/>
          <w:lang w:val="en-US"/>
        </w:rPr>
        <w:t xml:space="preserve"> </w:t>
      </w:r>
      <w:r w:rsidRPr="002324D3">
        <w:rPr>
          <w:i/>
          <w:sz w:val="28"/>
          <w:szCs w:val="28"/>
        </w:rPr>
        <w:t>тіліне</w:t>
      </w:r>
      <w:r w:rsidRPr="00AB153D">
        <w:rPr>
          <w:i/>
          <w:sz w:val="28"/>
          <w:szCs w:val="28"/>
          <w:lang w:val="en-US"/>
        </w:rPr>
        <w:t xml:space="preserve"> </w:t>
      </w:r>
      <w:r w:rsidRPr="002324D3">
        <w:rPr>
          <w:i/>
          <w:sz w:val="28"/>
          <w:szCs w:val="28"/>
        </w:rPr>
        <w:t>аударыңыз</w:t>
      </w:r>
      <w:r w:rsidRPr="002324D3">
        <w:rPr>
          <w:i/>
          <w:iCs/>
          <w:sz w:val="28"/>
          <w:szCs w:val="28"/>
          <w:lang w:val="en-US"/>
        </w:rPr>
        <w:t>:</w:t>
      </w:r>
    </w:p>
    <w:p w:rsidR="00A3330D" w:rsidRPr="002324D3" w:rsidRDefault="00A3330D" w:rsidP="00A3330D">
      <w:pPr>
        <w:jc w:val="both"/>
        <w:rPr>
          <w:b/>
          <w:i/>
          <w:sz w:val="28"/>
          <w:szCs w:val="28"/>
        </w:rPr>
      </w:pPr>
      <w:r w:rsidRPr="002324D3">
        <w:rPr>
          <w:sz w:val="28"/>
          <w:szCs w:val="28"/>
        </w:rPr>
        <w:t>Бер</w:t>
      </w:r>
      <w:r w:rsidRPr="00516C06">
        <w:rPr>
          <w:sz w:val="28"/>
          <w:szCs w:val="28"/>
        </w:rPr>
        <w:t xml:space="preserve">. </w:t>
      </w:r>
      <w:r w:rsidRPr="002324D3">
        <w:rPr>
          <w:sz w:val="28"/>
          <w:szCs w:val="28"/>
        </w:rPr>
        <w:t>Араластыр</w:t>
      </w:r>
      <w:r w:rsidRPr="00516C06">
        <w:rPr>
          <w:sz w:val="28"/>
          <w:szCs w:val="28"/>
        </w:rPr>
        <w:t xml:space="preserve">, </w:t>
      </w:r>
      <w:r w:rsidRPr="002324D3">
        <w:rPr>
          <w:sz w:val="28"/>
          <w:szCs w:val="28"/>
        </w:rPr>
        <w:t>ұнтақ пайда болсын</w:t>
      </w:r>
      <w:r w:rsidRPr="00516C06">
        <w:rPr>
          <w:sz w:val="28"/>
          <w:szCs w:val="28"/>
        </w:rPr>
        <w:t xml:space="preserve">. </w:t>
      </w:r>
      <w:r w:rsidRPr="002324D3">
        <w:rPr>
          <w:sz w:val="28"/>
          <w:szCs w:val="28"/>
        </w:rPr>
        <w:t>Белгіле</w:t>
      </w:r>
      <w:r w:rsidRPr="00516C06">
        <w:rPr>
          <w:sz w:val="28"/>
          <w:szCs w:val="28"/>
        </w:rPr>
        <w:t xml:space="preserve">. </w:t>
      </w:r>
      <w:r w:rsidRPr="002324D3">
        <w:rPr>
          <w:sz w:val="28"/>
          <w:szCs w:val="28"/>
        </w:rPr>
        <w:t>Мынадай дозаларды бер</w:t>
      </w:r>
      <w:r w:rsidRPr="00516C06">
        <w:rPr>
          <w:sz w:val="28"/>
          <w:szCs w:val="28"/>
        </w:rPr>
        <w:t xml:space="preserve">. </w:t>
      </w:r>
      <w:r w:rsidRPr="002324D3">
        <w:rPr>
          <w:sz w:val="28"/>
          <w:szCs w:val="28"/>
        </w:rPr>
        <w:t>Араластыр</w:t>
      </w:r>
      <w:r w:rsidRPr="00516C06">
        <w:rPr>
          <w:sz w:val="28"/>
          <w:szCs w:val="28"/>
        </w:rPr>
        <w:t>,</w:t>
      </w:r>
      <w:r w:rsidRPr="002324D3">
        <w:rPr>
          <w:sz w:val="28"/>
          <w:szCs w:val="28"/>
        </w:rPr>
        <w:t>майұнтақ пайда болсын</w:t>
      </w:r>
      <w:r w:rsidRPr="00516C06">
        <w:rPr>
          <w:sz w:val="28"/>
          <w:szCs w:val="28"/>
        </w:rPr>
        <w:t xml:space="preserve">. </w:t>
      </w:r>
      <w:r w:rsidRPr="002324D3">
        <w:rPr>
          <w:sz w:val="28"/>
          <w:szCs w:val="28"/>
        </w:rPr>
        <w:t>Араластыр, ректал шамы пайда болсын(вагиналды). Араластыру. Залалсыздандыру!  Араластыр, жиын пайда болсын.</w:t>
      </w:r>
    </w:p>
    <w:p w:rsidR="00A3330D" w:rsidRPr="002324D3" w:rsidRDefault="00A3330D" w:rsidP="00A3330D">
      <w:pPr>
        <w:spacing w:after="120"/>
        <w:jc w:val="both"/>
        <w:rPr>
          <w:sz w:val="28"/>
          <w:szCs w:val="28"/>
        </w:rPr>
      </w:pPr>
    </w:p>
    <w:p w:rsidR="00A3330D" w:rsidRPr="00BE7DDC" w:rsidRDefault="00BE7DDC" w:rsidP="00BE7DDC">
      <w:pPr>
        <w:spacing w:after="240"/>
        <w:jc w:val="both"/>
        <w:rPr>
          <w:iCs/>
          <w:sz w:val="28"/>
          <w:szCs w:val="28"/>
        </w:rPr>
      </w:pPr>
      <w:r>
        <w:rPr>
          <w:b/>
          <w:caps/>
          <w:sz w:val="32"/>
          <w:szCs w:val="32"/>
          <w:lang w:val="kk-KZ"/>
        </w:rPr>
        <w:t>1</w:t>
      </w:r>
      <w:r w:rsidR="00A3330D" w:rsidRPr="002324D3">
        <w:rPr>
          <w:b/>
          <w:caps/>
          <w:sz w:val="32"/>
          <w:szCs w:val="32"/>
          <w:lang w:val="en-US"/>
        </w:rPr>
        <w:t xml:space="preserve">.7 </w:t>
      </w:r>
      <w:r w:rsidR="00A3330D" w:rsidRPr="002324D3">
        <w:rPr>
          <w:b/>
          <w:caps/>
          <w:sz w:val="32"/>
          <w:szCs w:val="32"/>
        </w:rPr>
        <w:t>Үй жұмысы</w:t>
      </w:r>
    </w:p>
    <w:p w:rsidR="00A3330D" w:rsidRPr="002324D3" w:rsidRDefault="00A3330D" w:rsidP="00592E0D">
      <w:pPr>
        <w:numPr>
          <w:ilvl w:val="0"/>
          <w:numId w:val="170"/>
        </w:numPr>
        <w:rPr>
          <w:sz w:val="28"/>
          <w:szCs w:val="28"/>
        </w:rPr>
      </w:pPr>
      <w:r w:rsidRPr="002324D3">
        <w:rPr>
          <w:sz w:val="28"/>
          <w:szCs w:val="28"/>
        </w:rPr>
        <w:t>Өз-өзін қадағалау сұрақтары (пункт 2.4).</w:t>
      </w:r>
    </w:p>
    <w:p w:rsidR="00A3330D" w:rsidRPr="002324D3" w:rsidRDefault="00A3330D" w:rsidP="00592E0D">
      <w:pPr>
        <w:numPr>
          <w:ilvl w:val="0"/>
          <w:numId w:val="170"/>
        </w:numPr>
        <w:rPr>
          <w:sz w:val="28"/>
          <w:szCs w:val="28"/>
        </w:rPr>
      </w:pPr>
      <w:r w:rsidRPr="002324D3">
        <w:rPr>
          <w:sz w:val="28"/>
          <w:szCs w:val="28"/>
        </w:rPr>
        <w:t>Қалыпты рецептірлік тұжырымдама мен етістіктерді жаттау (пункт 2.1 и 2.2).</w:t>
      </w:r>
    </w:p>
    <w:p w:rsidR="00A3330D" w:rsidRPr="002324D3" w:rsidRDefault="00A3330D" w:rsidP="00592E0D">
      <w:pPr>
        <w:numPr>
          <w:ilvl w:val="0"/>
          <w:numId w:val="170"/>
        </w:numPr>
        <w:rPr>
          <w:sz w:val="28"/>
          <w:szCs w:val="28"/>
        </w:rPr>
      </w:pPr>
      <w:r w:rsidRPr="002324D3">
        <w:rPr>
          <w:sz w:val="28"/>
          <w:szCs w:val="28"/>
        </w:rPr>
        <w:t xml:space="preserve">Лексикалық  минимум жаттау (пункт 2.5). </w:t>
      </w:r>
    </w:p>
    <w:p w:rsidR="00A3330D" w:rsidRPr="002324D3" w:rsidRDefault="00A3330D" w:rsidP="00592E0D">
      <w:pPr>
        <w:numPr>
          <w:ilvl w:val="0"/>
          <w:numId w:val="170"/>
        </w:numPr>
        <w:rPr>
          <w:sz w:val="28"/>
          <w:szCs w:val="28"/>
        </w:rPr>
      </w:pPr>
      <w:r w:rsidRPr="002324D3">
        <w:rPr>
          <w:sz w:val="28"/>
          <w:szCs w:val="28"/>
        </w:rPr>
        <w:t xml:space="preserve">Жаттығуларды орындау: жаттығу. 1 мен 3 – ауызша; жаттығу. 2, 4, 5 және 6 – жазбаша. </w:t>
      </w:r>
    </w:p>
    <w:p w:rsidR="00A3330D" w:rsidRPr="00632150" w:rsidRDefault="00A3330D" w:rsidP="00A3330D">
      <w:pPr>
        <w:rPr>
          <w:lang w:val="kk-KZ"/>
        </w:rPr>
      </w:pPr>
    </w:p>
    <w:tbl>
      <w:tblPr>
        <w:tblW w:w="0" w:type="auto"/>
        <w:jc w:val="center"/>
        <w:tblBorders>
          <w:bottom w:val="single" w:sz="4" w:space="0" w:color="auto"/>
        </w:tblBorders>
        <w:tblLook w:val="01E0"/>
      </w:tblPr>
      <w:tblGrid>
        <w:gridCol w:w="6653"/>
        <w:gridCol w:w="2636"/>
      </w:tblGrid>
      <w:tr w:rsidR="00A3330D" w:rsidRPr="002324D3" w:rsidTr="00A3330D">
        <w:trPr>
          <w:jc w:val="center"/>
        </w:trPr>
        <w:tc>
          <w:tcPr>
            <w:tcW w:w="6653" w:type="dxa"/>
            <w:tcBorders>
              <w:right w:val="single" w:sz="4" w:space="0" w:color="auto"/>
            </w:tcBorders>
            <w:shd w:val="clear" w:color="auto" w:fill="auto"/>
            <w:vAlign w:val="center"/>
          </w:tcPr>
          <w:p w:rsidR="00A3330D" w:rsidRPr="00632150" w:rsidRDefault="00FE16F2" w:rsidP="00FE16F2">
            <w:pPr>
              <w:suppressAutoHyphens/>
              <w:jc w:val="center"/>
              <w:rPr>
                <w:rFonts w:ascii="Garamond" w:hAnsi="Garamond"/>
                <w:b/>
                <w:sz w:val="40"/>
                <w:szCs w:val="40"/>
                <w:lang w:val="kk-KZ"/>
              </w:rPr>
            </w:pPr>
            <w:r>
              <w:rPr>
                <w:b/>
                <w:sz w:val="40"/>
                <w:szCs w:val="40"/>
                <w:lang w:val="kk-KZ"/>
              </w:rPr>
              <w:t xml:space="preserve">Рецепттер және рецепттердің латын тіліндегі бөлігін </w:t>
            </w:r>
            <w:r w:rsidRPr="00632150">
              <w:rPr>
                <w:b/>
                <w:sz w:val="40"/>
                <w:szCs w:val="40"/>
                <w:lang w:val="kk-KZ"/>
              </w:rPr>
              <w:t>рәсімдеу</w:t>
            </w:r>
            <w:r>
              <w:rPr>
                <w:b/>
                <w:sz w:val="40"/>
                <w:szCs w:val="40"/>
                <w:lang w:val="kk-KZ"/>
              </w:rPr>
              <w:t>дің</w:t>
            </w:r>
            <w:r w:rsidRPr="00632150">
              <w:rPr>
                <w:b/>
                <w:sz w:val="40"/>
                <w:szCs w:val="40"/>
                <w:lang w:val="kk-KZ"/>
              </w:rPr>
              <w:t xml:space="preserve"> ережелері</w:t>
            </w:r>
            <w:r w:rsidR="00A3330D" w:rsidRPr="00632150">
              <w:rPr>
                <w:b/>
                <w:sz w:val="40"/>
                <w:szCs w:val="40"/>
                <w:lang w:val="kk-KZ"/>
              </w:rPr>
              <w:t xml:space="preserve"> </w:t>
            </w:r>
          </w:p>
        </w:tc>
        <w:tc>
          <w:tcPr>
            <w:tcW w:w="2636" w:type="dxa"/>
            <w:tcBorders>
              <w:left w:val="single" w:sz="4" w:space="0" w:color="auto"/>
              <w:bottom w:val="single" w:sz="4" w:space="0" w:color="auto"/>
              <w:right w:val="single" w:sz="4" w:space="0" w:color="auto"/>
            </w:tcBorders>
            <w:shd w:val="clear" w:color="auto" w:fill="auto"/>
            <w:vAlign w:val="center"/>
          </w:tcPr>
          <w:p w:rsidR="00A3330D" w:rsidRPr="002324D3" w:rsidRDefault="00A3330D" w:rsidP="00A3330D">
            <w:pPr>
              <w:jc w:val="center"/>
              <w:rPr>
                <w:rFonts w:ascii="Arial" w:hAnsi="Arial" w:cs="Arial"/>
                <w:b/>
                <w:sz w:val="44"/>
                <w:szCs w:val="44"/>
              </w:rPr>
            </w:pPr>
            <w:r w:rsidRPr="002324D3">
              <w:rPr>
                <w:rFonts w:ascii="Arial Black" w:hAnsi="Arial Black"/>
                <w:b/>
                <w:sz w:val="44"/>
                <w:szCs w:val="44"/>
              </w:rPr>
              <w:t>Саба</w:t>
            </w:r>
            <w:r w:rsidRPr="002324D3">
              <w:rPr>
                <w:rFonts w:ascii="Arial" w:hAnsi="Arial" w:cs="Arial"/>
                <w:b/>
                <w:sz w:val="44"/>
                <w:szCs w:val="44"/>
              </w:rPr>
              <w:t>қ</w:t>
            </w:r>
          </w:p>
          <w:p w:rsidR="00A3330D" w:rsidRPr="00BE7DDC" w:rsidRDefault="00BE7DDC" w:rsidP="00A3330D">
            <w:pPr>
              <w:jc w:val="center"/>
              <w:rPr>
                <w:rFonts w:ascii="Antiqua Ho" w:hAnsi="Antiqua Ho"/>
                <w:b/>
                <w:sz w:val="196"/>
                <w:szCs w:val="196"/>
                <w:lang w:val="kk-KZ"/>
              </w:rPr>
            </w:pPr>
            <w:r>
              <w:rPr>
                <w:rFonts w:ascii="Antiqua Ho" w:hAnsi="Antiqua Ho"/>
                <w:b/>
                <w:sz w:val="196"/>
                <w:szCs w:val="196"/>
                <w:lang w:val="kk-KZ"/>
              </w:rPr>
              <w:t>2</w:t>
            </w:r>
          </w:p>
        </w:tc>
      </w:tr>
    </w:tbl>
    <w:p w:rsidR="00A3330D" w:rsidRPr="00FE16F2" w:rsidRDefault="00A3330D" w:rsidP="00A3330D">
      <w:pPr>
        <w:keepNext/>
        <w:overflowPunct w:val="0"/>
        <w:autoSpaceDE w:val="0"/>
        <w:autoSpaceDN w:val="0"/>
        <w:adjustRightInd w:val="0"/>
        <w:spacing w:before="240" w:after="60"/>
        <w:textAlignment w:val="baseline"/>
        <w:outlineLvl w:val="1"/>
        <w:rPr>
          <w:b/>
          <w:bCs/>
          <w:i/>
          <w:sz w:val="32"/>
          <w:szCs w:val="32"/>
        </w:rPr>
      </w:pPr>
      <w:r w:rsidRPr="00FE16F2">
        <w:rPr>
          <w:b/>
          <w:bCs/>
          <w:i/>
          <w:sz w:val="32"/>
          <w:szCs w:val="32"/>
        </w:rPr>
        <w:t>Оқу сабағының мақсаттары</w:t>
      </w:r>
    </w:p>
    <w:p w:rsidR="00A3330D" w:rsidRPr="002324D3" w:rsidRDefault="00A3330D" w:rsidP="00A3330D">
      <w:pPr>
        <w:spacing w:before="120" w:after="120"/>
        <w:rPr>
          <w:b/>
          <w:sz w:val="28"/>
          <w:szCs w:val="28"/>
        </w:rPr>
      </w:pPr>
      <w:r w:rsidRPr="002324D3">
        <w:rPr>
          <w:b/>
          <w:sz w:val="28"/>
          <w:szCs w:val="28"/>
        </w:rPr>
        <w:t>Бұл сабақта орындауыңыз қажет:</w:t>
      </w:r>
    </w:p>
    <w:p w:rsidR="00A3330D" w:rsidRPr="002324D3" w:rsidRDefault="00A3330D" w:rsidP="00592E0D">
      <w:pPr>
        <w:numPr>
          <w:ilvl w:val="0"/>
          <w:numId w:val="107"/>
        </w:numPr>
        <w:jc w:val="both"/>
        <w:rPr>
          <w:bCs/>
          <w:sz w:val="28"/>
          <w:szCs w:val="28"/>
        </w:rPr>
      </w:pPr>
      <w:r w:rsidRPr="002324D3">
        <w:rPr>
          <w:bCs/>
          <w:sz w:val="28"/>
          <w:szCs w:val="28"/>
        </w:rPr>
        <w:t xml:space="preserve">Рецепт пен құрылым туралы ақпарат жинау; </w:t>
      </w:r>
    </w:p>
    <w:p w:rsidR="00A3330D" w:rsidRPr="002324D3" w:rsidRDefault="00A3330D" w:rsidP="00592E0D">
      <w:pPr>
        <w:numPr>
          <w:ilvl w:val="0"/>
          <w:numId w:val="107"/>
        </w:numPr>
        <w:jc w:val="both"/>
        <w:rPr>
          <w:bCs/>
          <w:sz w:val="28"/>
          <w:szCs w:val="28"/>
        </w:rPr>
      </w:pPr>
      <w:r w:rsidRPr="002324D3">
        <w:rPr>
          <w:bCs/>
          <w:sz w:val="28"/>
          <w:szCs w:val="28"/>
        </w:rPr>
        <w:t xml:space="preserve">Латын бөлімінің рецепті туралы негізгі ережелерді білу;  </w:t>
      </w:r>
    </w:p>
    <w:p w:rsidR="00A3330D" w:rsidRPr="002324D3" w:rsidRDefault="00A3330D" w:rsidP="00592E0D">
      <w:pPr>
        <w:numPr>
          <w:ilvl w:val="0"/>
          <w:numId w:val="107"/>
        </w:numPr>
        <w:jc w:val="both"/>
        <w:rPr>
          <w:bCs/>
          <w:sz w:val="28"/>
          <w:szCs w:val="28"/>
        </w:rPr>
      </w:pPr>
      <w:r w:rsidRPr="002324D3">
        <w:rPr>
          <w:bCs/>
          <w:sz w:val="28"/>
          <w:szCs w:val="28"/>
        </w:rPr>
        <w:t xml:space="preserve">Сұйық дәрілік формаларды  жазып беруді үйрену. </w:t>
      </w:r>
    </w:p>
    <w:p w:rsidR="00A3330D" w:rsidRPr="002324D3" w:rsidRDefault="00A3330D" w:rsidP="00A3330D">
      <w:pPr>
        <w:keepNext/>
        <w:overflowPunct w:val="0"/>
        <w:autoSpaceDE w:val="0"/>
        <w:autoSpaceDN w:val="0"/>
        <w:adjustRightInd w:val="0"/>
        <w:spacing w:before="240" w:after="120"/>
        <w:textAlignment w:val="baseline"/>
        <w:outlineLvl w:val="1"/>
        <w:rPr>
          <w:rFonts w:ascii="Arial" w:hAnsi="Arial"/>
          <w:b/>
          <w:bCs/>
          <w:i/>
          <w:sz w:val="32"/>
          <w:szCs w:val="32"/>
        </w:rPr>
      </w:pPr>
      <w:r w:rsidRPr="002324D3">
        <w:rPr>
          <w:rFonts w:ascii="Arial" w:hAnsi="Arial"/>
          <w:b/>
          <w:bCs/>
          <w:i/>
          <w:sz w:val="32"/>
          <w:szCs w:val="32"/>
        </w:rPr>
        <w:t>Сабақ келесі тараулардан тұрады:</w:t>
      </w:r>
    </w:p>
    <w:p w:rsidR="00A3330D" w:rsidRPr="002324D3" w:rsidRDefault="00A3330D" w:rsidP="00592E0D">
      <w:pPr>
        <w:numPr>
          <w:ilvl w:val="0"/>
          <w:numId w:val="90"/>
        </w:numPr>
        <w:rPr>
          <w:b/>
          <w:sz w:val="28"/>
          <w:szCs w:val="28"/>
        </w:rPr>
      </w:pPr>
      <w:r w:rsidRPr="002324D3">
        <w:rPr>
          <w:b/>
          <w:sz w:val="28"/>
          <w:szCs w:val="28"/>
        </w:rPr>
        <w:t xml:space="preserve">Рецепт туралы түсінік. </w:t>
      </w:r>
    </w:p>
    <w:p w:rsidR="00A3330D" w:rsidRPr="002324D3" w:rsidRDefault="00A3330D" w:rsidP="00592E0D">
      <w:pPr>
        <w:numPr>
          <w:ilvl w:val="0"/>
          <w:numId w:val="90"/>
        </w:numPr>
        <w:rPr>
          <w:b/>
          <w:sz w:val="28"/>
          <w:szCs w:val="28"/>
        </w:rPr>
      </w:pPr>
      <w:r w:rsidRPr="002324D3">
        <w:rPr>
          <w:b/>
          <w:bCs/>
          <w:sz w:val="28"/>
          <w:szCs w:val="28"/>
        </w:rPr>
        <w:t>Латын рецепт бөлімінің ережелерін рәсімдеу.</w:t>
      </w:r>
    </w:p>
    <w:p w:rsidR="00A3330D" w:rsidRPr="002324D3" w:rsidRDefault="00A3330D" w:rsidP="00592E0D">
      <w:pPr>
        <w:numPr>
          <w:ilvl w:val="0"/>
          <w:numId w:val="90"/>
        </w:numPr>
        <w:rPr>
          <w:b/>
          <w:sz w:val="28"/>
          <w:szCs w:val="28"/>
        </w:rPr>
      </w:pPr>
      <w:r w:rsidRPr="002324D3">
        <w:rPr>
          <w:b/>
          <w:sz w:val="28"/>
          <w:szCs w:val="28"/>
        </w:rPr>
        <w:t xml:space="preserve">Рецептірлік жазудың түрлері. </w:t>
      </w:r>
    </w:p>
    <w:p w:rsidR="00A3330D" w:rsidRPr="002324D3" w:rsidRDefault="00A3330D" w:rsidP="00592E0D">
      <w:pPr>
        <w:numPr>
          <w:ilvl w:val="0"/>
          <w:numId w:val="90"/>
        </w:numPr>
        <w:rPr>
          <w:b/>
          <w:sz w:val="28"/>
          <w:szCs w:val="28"/>
        </w:rPr>
      </w:pPr>
      <w:r w:rsidRPr="002324D3">
        <w:rPr>
          <w:b/>
          <w:sz w:val="28"/>
          <w:szCs w:val="28"/>
        </w:rPr>
        <w:t>Сұйық дәрілік формалар</w:t>
      </w:r>
    </w:p>
    <w:p w:rsidR="00A3330D" w:rsidRPr="002324D3" w:rsidRDefault="00A3330D" w:rsidP="00592E0D">
      <w:pPr>
        <w:numPr>
          <w:ilvl w:val="0"/>
          <w:numId w:val="90"/>
        </w:numPr>
        <w:rPr>
          <w:b/>
          <w:sz w:val="28"/>
          <w:szCs w:val="28"/>
        </w:rPr>
      </w:pPr>
      <w:r w:rsidRPr="002324D3">
        <w:rPr>
          <w:b/>
          <w:sz w:val="28"/>
          <w:szCs w:val="28"/>
        </w:rPr>
        <w:t>Жиілік аралар (бөлім 3).</w:t>
      </w:r>
    </w:p>
    <w:p w:rsidR="00A3330D" w:rsidRPr="00632150" w:rsidRDefault="00A3330D" w:rsidP="00A3330D">
      <w:pPr>
        <w:rPr>
          <w:lang w:val="kk-KZ"/>
        </w:rPr>
      </w:pPr>
    </w:p>
    <w:p w:rsidR="00A3330D" w:rsidRPr="002324D3" w:rsidRDefault="00FE16F2" w:rsidP="00FE16F2">
      <w:pPr>
        <w:spacing w:after="120"/>
        <w:rPr>
          <w:b/>
          <w:caps/>
          <w:sz w:val="32"/>
          <w:szCs w:val="32"/>
        </w:rPr>
      </w:pPr>
      <w:r>
        <w:rPr>
          <w:b/>
          <w:caps/>
          <w:sz w:val="32"/>
          <w:szCs w:val="32"/>
          <w:lang w:val="kk-KZ"/>
        </w:rPr>
        <w:lastRenderedPageBreak/>
        <w:t>2</w:t>
      </w:r>
      <w:r w:rsidR="00A3330D" w:rsidRPr="002324D3">
        <w:rPr>
          <w:b/>
          <w:caps/>
          <w:sz w:val="32"/>
          <w:szCs w:val="32"/>
        </w:rPr>
        <w:t>.1 Рецепт туралы түсінік</w:t>
      </w:r>
    </w:p>
    <w:p w:rsidR="00A3330D" w:rsidRPr="002324D3" w:rsidRDefault="00A3330D" w:rsidP="00A3330D">
      <w:pPr>
        <w:ind w:firstLine="480"/>
        <w:jc w:val="both"/>
        <w:rPr>
          <w:b/>
          <w:bCs/>
          <w:sz w:val="28"/>
          <w:szCs w:val="28"/>
        </w:rPr>
      </w:pPr>
      <w:r w:rsidRPr="002324D3">
        <w:rPr>
          <w:b/>
          <w:bCs/>
          <w:sz w:val="28"/>
          <w:szCs w:val="28"/>
        </w:rPr>
        <w:t>Рецепт</w:t>
      </w:r>
      <w:r w:rsidRPr="002324D3">
        <w:rPr>
          <w:bCs/>
          <w:sz w:val="28"/>
          <w:szCs w:val="28"/>
        </w:rPr>
        <w:t xml:space="preserve"> (</w:t>
      </w:r>
      <w:r w:rsidRPr="002324D3">
        <w:rPr>
          <w:bCs/>
          <w:i/>
          <w:sz w:val="28"/>
          <w:szCs w:val="28"/>
        </w:rPr>
        <w:t>receptum; лат. recipĕre – алу</w:t>
      </w:r>
      <w:r w:rsidRPr="002324D3">
        <w:rPr>
          <w:bCs/>
          <w:sz w:val="28"/>
          <w:szCs w:val="28"/>
        </w:rPr>
        <w:t>) — медициналық құжат, дәрігердің рұқсатымен жазылатын(фельдшер, акушер, тіс дәрігері) дәрілік заттың белгілі доза мен дәрілік формада болуын,сонымен қатар қолдану тәртібі жазылады</w:t>
      </w:r>
      <w:r w:rsidRPr="002324D3">
        <w:rPr>
          <w:sz w:val="28"/>
          <w:szCs w:val="28"/>
        </w:rPr>
        <w:t xml:space="preserve">. Амбулаторлық ,қажет болса стационарлық науқастарға жазылып беріледі. Рецепт жазу ережелері Беларусь Республикасында денсаулық сақтау Министрлік қарарының № 53 6-шы желтоқсанның 2000жылы  «Рецепт жазып беру мен дәрілік заттарды халыққа жазып беру ережелері туралы» (толықтыруларымен № 66  14 қарашадан 2001жылы)анықталды. </w:t>
      </w:r>
    </w:p>
    <w:p w:rsidR="00A3330D" w:rsidRPr="002324D3" w:rsidRDefault="00A3330D" w:rsidP="00A3330D">
      <w:pPr>
        <w:ind w:firstLine="480"/>
        <w:jc w:val="both"/>
        <w:rPr>
          <w:rFonts w:eastAsia="Arial Unicode MS"/>
          <w:color w:val="000000"/>
          <w:sz w:val="28"/>
          <w:szCs w:val="28"/>
        </w:rPr>
      </w:pPr>
      <w:r w:rsidRPr="002324D3">
        <w:rPr>
          <w:rFonts w:eastAsia="Arial Unicode MS"/>
          <w:color w:val="000000"/>
          <w:sz w:val="28"/>
          <w:szCs w:val="28"/>
        </w:rPr>
        <w:t xml:space="preserve">Дәрігердің рұқсатынсыз қолданыла алатын дәрілер,дәріханада рецептсіз беріле береді,дәрілік заттардың көп танымды қатары (мысалы, </w:t>
      </w:r>
      <w:r w:rsidRPr="002324D3">
        <w:rPr>
          <w:rFonts w:eastAsia="Arial Unicode MS"/>
          <w:i/>
          <w:color w:val="000000"/>
          <w:sz w:val="28"/>
          <w:szCs w:val="28"/>
        </w:rPr>
        <w:t>валидол,ацетилсалицил қышқылы, валериан дәрісі т.б</w:t>
      </w:r>
      <w:r w:rsidRPr="002324D3">
        <w:rPr>
          <w:rFonts w:eastAsia="Arial Unicode MS"/>
          <w:color w:val="000000"/>
          <w:sz w:val="28"/>
          <w:szCs w:val="28"/>
        </w:rPr>
        <w:t xml:space="preserve">). Бұл препараттар рецептсіз берілетін немесе ОТС ( англ. over the counter – сөреден).Олардың тізімі белгілі құжаттармен қамтамасыз етіледі. </w:t>
      </w:r>
    </w:p>
    <w:p w:rsidR="00A3330D" w:rsidRPr="002324D3" w:rsidRDefault="00A3330D" w:rsidP="00A3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324D3">
        <w:rPr>
          <w:sz w:val="28"/>
          <w:szCs w:val="28"/>
        </w:rPr>
        <w:tab/>
        <w:t xml:space="preserve">Қалған препараттар рецептің жазылуымен беріледі. Рецепт өте маңызды медициналық және заңды құжат. Рецептрлік бланк </w:t>
      </w:r>
    </w:p>
    <w:p w:rsidR="00A3330D" w:rsidRPr="00632150" w:rsidRDefault="00A3330D" w:rsidP="00A3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2324D3">
        <w:rPr>
          <w:sz w:val="28"/>
          <w:szCs w:val="28"/>
        </w:rPr>
        <w:t>типографиялық белгі немесе деректеме штапмымен қойылатын арнайы алдын ала дайын болатын құжат.</w:t>
      </w:r>
    </w:p>
    <w:p w:rsidR="00A3330D" w:rsidRPr="004E0B3D" w:rsidRDefault="00A3330D" w:rsidP="00A3330D">
      <w:pPr>
        <w:spacing w:before="120" w:after="120"/>
        <w:jc w:val="center"/>
        <w:rPr>
          <w:b/>
          <w:sz w:val="28"/>
          <w:szCs w:val="28"/>
          <w:lang w:val="kk-KZ"/>
        </w:rPr>
      </w:pPr>
      <w:r w:rsidRPr="004E0B3D">
        <w:rPr>
          <w:b/>
          <w:sz w:val="28"/>
          <w:szCs w:val="28"/>
          <w:lang w:val="kk-KZ"/>
        </w:rPr>
        <w:t xml:space="preserve">Рецептірлік бланктың үлгісі: </w:t>
      </w:r>
    </w:p>
    <w:p w:rsidR="00A3330D" w:rsidRPr="004E0B3D" w:rsidRDefault="00A3330D" w:rsidP="00A3330D">
      <w:pPr>
        <w:spacing w:before="120" w:after="120"/>
        <w:rPr>
          <w:b/>
          <w:sz w:val="30"/>
          <w:szCs w:val="30"/>
          <w:lang w:val="kk-KZ"/>
        </w:rPr>
      </w:pPr>
      <w:r w:rsidRPr="004E0B3D">
        <w:rPr>
          <w:b/>
          <w:sz w:val="28"/>
          <w:szCs w:val="28"/>
          <w:lang w:val="kk-KZ"/>
        </w:rPr>
        <w:t>Дәріханадан толық бағамен жіберілетін(формат А6)</w:t>
      </w:r>
      <w:r w:rsidRPr="004E0B3D">
        <w:rPr>
          <w:b/>
          <w:sz w:val="30"/>
          <w:szCs w:val="30"/>
          <w:lang w:val="kk-KZ"/>
        </w:rPr>
        <w:t xml:space="preserve">,дәрілік заттарды жазып берілу үшін 1-ші формасы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5"/>
        <w:gridCol w:w="2201"/>
        <w:gridCol w:w="4928"/>
      </w:tblGrid>
      <w:tr w:rsidR="00A3330D" w:rsidRPr="002324D3" w:rsidTr="00A3330D">
        <w:trPr>
          <w:trHeight w:val="350"/>
        </w:trPr>
        <w:tc>
          <w:tcPr>
            <w:tcW w:w="4928" w:type="dxa"/>
            <w:gridSpan w:val="2"/>
            <w:shd w:val="clear" w:color="auto" w:fill="auto"/>
          </w:tcPr>
          <w:p w:rsidR="00A3330D" w:rsidRPr="002324D3" w:rsidRDefault="00FE16F2" w:rsidP="00A3330D">
            <w:pPr>
              <w:spacing w:before="120" w:after="120"/>
              <w:rPr>
                <w:sz w:val="28"/>
                <w:szCs w:val="28"/>
              </w:rPr>
            </w:pPr>
            <w:r>
              <w:rPr>
                <w:sz w:val="28"/>
                <w:szCs w:val="28"/>
                <w:lang w:val="kk-KZ"/>
              </w:rPr>
              <w:t>Қазахстан</w:t>
            </w:r>
            <w:r w:rsidR="00A3330D" w:rsidRPr="002324D3">
              <w:rPr>
                <w:sz w:val="28"/>
                <w:szCs w:val="28"/>
              </w:rPr>
              <w:t xml:space="preserve"> Республикасының денсаулық сақтау Министрлігі </w:t>
            </w:r>
          </w:p>
          <w:p w:rsidR="00A3330D" w:rsidRPr="002324D3" w:rsidRDefault="00A3330D" w:rsidP="00A3330D">
            <w:pPr>
              <w:spacing w:after="120"/>
              <w:rPr>
                <w:b/>
                <w:sz w:val="28"/>
                <w:szCs w:val="28"/>
              </w:rPr>
            </w:pPr>
            <w:r w:rsidRPr="002324D3">
              <w:rPr>
                <w:b/>
                <w:sz w:val="28"/>
                <w:szCs w:val="28"/>
              </w:rPr>
              <w:t>Мекеме атауы</w:t>
            </w:r>
          </w:p>
          <w:p w:rsidR="00A3330D" w:rsidRPr="002324D3" w:rsidRDefault="00A3330D" w:rsidP="00A3330D">
            <w:pPr>
              <w:spacing w:after="120"/>
              <w:rPr>
                <w:sz w:val="28"/>
                <w:szCs w:val="28"/>
              </w:rPr>
            </w:pPr>
            <w:r w:rsidRPr="002324D3">
              <w:rPr>
                <w:sz w:val="28"/>
                <w:szCs w:val="28"/>
              </w:rPr>
              <w:t xml:space="preserve">Емдік-профилактикалық мекеменің штампы </w:t>
            </w:r>
          </w:p>
        </w:tc>
        <w:tc>
          <w:tcPr>
            <w:tcW w:w="4929" w:type="dxa"/>
            <w:shd w:val="clear" w:color="auto" w:fill="auto"/>
          </w:tcPr>
          <w:p w:rsidR="00A3330D" w:rsidRPr="002324D3" w:rsidRDefault="00A3330D" w:rsidP="00A3330D">
            <w:pPr>
              <w:spacing w:before="120" w:after="120"/>
              <w:ind w:left="113" w:right="57"/>
            </w:pPr>
            <w:r w:rsidRPr="002324D3">
              <w:t xml:space="preserve">Медициналық құжаттама 1 формасы </w:t>
            </w:r>
          </w:p>
          <w:p w:rsidR="00A3330D" w:rsidRPr="002324D3" w:rsidRDefault="00FE16F2" w:rsidP="00A3330D">
            <w:pPr>
              <w:spacing w:after="120"/>
              <w:ind w:left="113" w:right="57"/>
            </w:pPr>
            <w:r>
              <w:rPr>
                <w:lang w:val="kk-KZ"/>
              </w:rPr>
              <w:t>Қазахстан</w:t>
            </w:r>
            <w:r w:rsidR="00A3330D" w:rsidRPr="002324D3">
              <w:t xml:space="preserve"> Республикасының денсаулық сақтау Министрлігімен бекітулі  </w:t>
            </w:r>
          </w:p>
          <w:p w:rsidR="00A3330D" w:rsidRPr="002324D3" w:rsidRDefault="00A3330D" w:rsidP="00A3330D">
            <w:pPr>
              <w:spacing w:after="120"/>
              <w:ind w:left="113" w:right="57"/>
            </w:pPr>
            <w:r w:rsidRPr="002324D3">
              <w:t>Мекеме коды</w:t>
            </w:r>
          </w:p>
        </w:tc>
      </w:tr>
      <w:tr w:rsidR="00A3330D" w:rsidRPr="002324D3" w:rsidTr="00A3330D">
        <w:trPr>
          <w:trHeight w:val="350"/>
        </w:trPr>
        <w:tc>
          <w:tcPr>
            <w:tcW w:w="4928" w:type="dxa"/>
            <w:gridSpan w:val="2"/>
            <w:shd w:val="clear" w:color="auto" w:fill="auto"/>
          </w:tcPr>
          <w:p w:rsidR="00A3330D" w:rsidRPr="002324D3" w:rsidRDefault="00A3330D" w:rsidP="00A3330D">
            <w:pPr>
              <w:jc w:val="both"/>
              <w:rPr>
                <w:sz w:val="28"/>
                <w:szCs w:val="28"/>
              </w:rPr>
            </w:pPr>
            <w:r w:rsidRPr="00516C06">
              <w:rPr>
                <w:b/>
                <w:sz w:val="28"/>
                <w:szCs w:val="28"/>
              </w:rPr>
              <w:t>РЕЦЕПТ</w:t>
            </w:r>
            <w:r w:rsidRPr="00516C06">
              <w:rPr>
                <w:sz w:val="28"/>
                <w:szCs w:val="28"/>
              </w:rPr>
              <w:t xml:space="preserve"> №        </w:t>
            </w:r>
            <w:r w:rsidRPr="002324D3">
              <w:rPr>
                <w:sz w:val="28"/>
                <w:szCs w:val="28"/>
              </w:rPr>
              <w:t>ересек</w:t>
            </w:r>
            <w:r w:rsidRPr="00516C06">
              <w:rPr>
                <w:sz w:val="28"/>
                <w:szCs w:val="28"/>
              </w:rPr>
              <w:t xml:space="preserve">, </w:t>
            </w:r>
            <w:r w:rsidRPr="002324D3">
              <w:rPr>
                <w:sz w:val="28"/>
                <w:szCs w:val="28"/>
              </w:rPr>
              <w:t>балалар</w:t>
            </w:r>
          </w:p>
          <w:p w:rsidR="00A3330D" w:rsidRPr="00516C06" w:rsidRDefault="00A3330D" w:rsidP="00A3330D">
            <w:pPr>
              <w:jc w:val="both"/>
              <w:rPr>
                <w:sz w:val="28"/>
                <w:szCs w:val="28"/>
              </w:rPr>
            </w:pPr>
            <w:r w:rsidRPr="00516C06">
              <w:rPr>
                <w:sz w:val="28"/>
                <w:szCs w:val="28"/>
              </w:rPr>
              <w:t xml:space="preserve">                     (</w:t>
            </w:r>
            <w:r w:rsidRPr="002324D3">
              <w:rPr>
                <w:sz w:val="28"/>
                <w:szCs w:val="28"/>
              </w:rPr>
              <w:t>керексізді өшіру</w:t>
            </w:r>
            <w:r w:rsidRPr="00516C06">
              <w:rPr>
                <w:sz w:val="28"/>
                <w:szCs w:val="28"/>
              </w:rPr>
              <w:t>)</w:t>
            </w:r>
          </w:p>
        </w:tc>
        <w:tc>
          <w:tcPr>
            <w:tcW w:w="4929" w:type="dxa"/>
            <w:shd w:val="clear" w:color="auto" w:fill="auto"/>
          </w:tcPr>
          <w:p w:rsidR="00A3330D" w:rsidRPr="002324D3" w:rsidRDefault="00A3330D" w:rsidP="00A3330D">
            <w:pPr>
              <w:jc w:val="both"/>
              <w:rPr>
                <w:sz w:val="28"/>
                <w:szCs w:val="28"/>
              </w:rPr>
            </w:pPr>
            <w:r w:rsidRPr="002324D3">
              <w:rPr>
                <w:sz w:val="28"/>
                <w:szCs w:val="28"/>
              </w:rPr>
              <w:t xml:space="preserve">Топтама № </w:t>
            </w:r>
          </w:p>
          <w:p w:rsidR="00A3330D" w:rsidRPr="002324D3" w:rsidRDefault="00A3330D" w:rsidP="00A3330D">
            <w:pPr>
              <w:jc w:val="both"/>
              <w:rPr>
                <w:sz w:val="28"/>
                <w:szCs w:val="28"/>
              </w:rPr>
            </w:pPr>
            <w:r w:rsidRPr="002324D3">
              <w:rPr>
                <w:sz w:val="28"/>
                <w:szCs w:val="28"/>
              </w:rPr>
              <w:t xml:space="preserve">«___»____________ 2005 ж. </w:t>
            </w:r>
          </w:p>
          <w:p w:rsidR="00A3330D" w:rsidRPr="002324D3" w:rsidRDefault="00A3330D" w:rsidP="00A3330D">
            <w:pPr>
              <w:jc w:val="both"/>
              <w:rPr>
                <w:sz w:val="28"/>
                <w:szCs w:val="28"/>
              </w:rPr>
            </w:pPr>
            <w:r w:rsidRPr="002324D3">
              <w:rPr>
                <w:sz w:val="28"/>
                <w:szCs w:val="28"/>
              </w:rPr>
              <w:t>(рецепт берілген күні)</w:t>
            </w:r>
          </w:p>
        </w:tc>
      </w:tr>
      <w:tr w:rsidR="00A3330D" w:rsidRPr="002324D3" w:rsidTr="00A3330D">
        <w:tc>
          <w:tcPr>
            <w:tcW w:w="9857" w:type="dxa"/>
            <w:gridSpan w:val="3"/>
            <w:shd w:val="clear" w:color="auto" w:fill="auto"/>
          </w:tcPr>
          <w:p w:rsidR="00A3330D" w:rsidRPr="00516C06" w:rsidRDefault="00A3330D" w:rsidP="00A3330D">
            <w:pPr>
              <w:jc w:val="both"/>
              <w:rPr>
                <w:sz w:val="28"/>
                <w:szCs w:val="28"/>
              </w:rPr>
            </w:pPr>
            <w:r w:rsidRPr="002324D3">
              <w:rPr>
                <w:sz w:val="28"/>
                <w:szCs w:val="28"/>
              </w:rPr>
              <w:t>Тегі</w:t>
            </w:r>
            <w:r w:rsidRPr="00516C06">
              <w:rPr>
                <w:sz w:val="28"/>
                <w:szCs w:val="28"/>
              </w:rPr>
              <w:t xml:space="preserve">, </w:t>
            </w:r>
            <w:r w:rsidRPr="002324D3">
              <w:rPr>
                <w:sz w:val="28"/>
                <w:szCs w:val="28"/>
              </w:rPr>
              <w:t>аты</w:t>
            </w:r>
            <w:r w:rsidRPr="00516C06">
              <w:rPr>
                <w:sz w:val="28"/>
                <w:szCs w:val="28"/>
              </w:rPr>
              <w:t xml:space="preserve">, </w:t>
            </w:r>
            <w:r w:rsidRPr="002324D3">
              <w:rPr>
                <w:sz w:val="28"/>
                <w:szCs w:val="28"/>
              </w:rPr>
              <w:t>науқастың әкесінің аты</w:t>
            </w:r>
            <w:r w:rsidRPr="00516C06">
              <w:rPr>
                <w:sz w:val="28"/>
                <w:szCs w:val="28"/>
              </w:rPr>
              <w:t xml:space="preserve"> ________________________________</w:t>
            </w:r>
          </w:p>
          <w:p w:rsidR="00A3330D" w:rsidRPr="00516C06" w:rsidRDefault="00A3330D" w:rsidP="00A3330D">
            <w:pPr>
              <w:jc w:val="both"/>
              <w:rPr>
                <w:sz w:val="28"/>
                <w:szCs w:val="28"/>
              </w:rPr>
            </w:pPr>
            <w:r w:rsidRPr="002324D3">
              <w:rPr>
                <w:sz w:val="28"/>
                <w:szCs w:val="28"/>
              </w:rPr>
              <w:t>Жасы</w:t>
            </w:r>
            <w:r w:rsidRPr="00516C06">
              <w:rPr>
                <w:sz w:val="28"/>
                <w:szCs w:val="28"/>
              </w:rPr>
              <w:t xml:space="preserve"> ________________________</w:t>
            </w:r>
          </w:p>
          <w:p w:rsidR="00A3330D" w:rsidRPr="00516C06" w:rsidRDefault="00A3330D" w:rsidP="00A3330D">
            <w:pPr>
              <w:jc w:val="both"/>
              <w:rPr>
                <w:sz w:val="28"/>
                <w:szCs w:val="28"/>
              </w:rPr>
            </w:pPr>
            <w:r w:rsidRPr="002324D3">
              <w:rPr>
                <w:sz w:val="28"/>
                <w:szCs w:val="28"/>
              </w:rPr>
              <w:t>Тегі</w:t>
            </w:r>
            <w:r w:rsidRPr="00516C06">
              <w:rPr>
                <w:sz w:val="28"/>
                <w:szCs w:val="28"/>
              </w:rPr>
              <w:t xml:space="preserve">, </w:t>
            </w:r>
            <w:r w:rsidRPr="002324D3">
              <w:rPr>
                <w:sz w:val="28"/>
                <w:szCs w:val="28"/>
              </w:rPr>
              <w:t>аты</w:t>
            </w:r>
            <w:r w:rsidRPr="00516C06">
              <w:rPr>
                <w:sz w:val="28"/>
                <w:szCs w:val="28"/>
              </w:rPr>
              <w:t>,</w:t>
            </w:r>
            <w:r w:rsidRPr="002324D3">
              <w:rPr>
                <w:sz w:val="28"/>
                <w:szCs w:val="28"/>
              </w:rPr>
              <w:t>дәрігердің әкесінің аты</w:t>
            </w:r>
            <w:r w:rsidRPr="00516C06">
              <w:rPr>
                <w:sz w:val="28"/>
                <w:szCs w:val="28"/>
              </w:rPr>
              <w:t xml:space="preserve"> __________________________________</w:t>
            </w:r>
          </w:p>
          <w:p w:rsidR="00A3330D" w:rsidRPr="00516C06" w:rsidRDefault="00A3330D" w:rsidP="00A3330D">
            <w:pPr>
              <w:jc w:val="both"/>
              <w:rPr>
                <w:sz w:val="28"/>
                <w:szCs w:val="28"/>
              </w:rPr>
            </w:pPr>
          </w:p>
        </w:tc>
      </w:tr>
      <w:tr w:rsidR="00A3330D" w:rsidRPr="002324D3" w:rsidTr="00632150">
        <w:trPr>
          <w:trHeight w:val="571"/>
        </w:trPr>
        <w:tc>
          <w:tcPr>
            <w:tcW w:w="2726" w:type="dxa"/>
            <w:shd w:val="clear" w:color="auto" w:fill="auto"/>
          </w:tcPr>
          <w:p w:rsidR="00A3330D" w:rsidRPr="002324D3" w:rsidRDefault="00A3330D" w:rsidP="00A3330D">
            <w:pPr>
              <w:jc w:val="right"/>
              <w:rPr>
                <w:b/>
                <w:sz w:val="28"/>
                <w:szCs w:val="28"/>
                <w:lang w:val="en-US"/>
              </w:rPr>
            </w:pPr>
            <w:r w:rsidRPr="002324D3">
              <w:rPr>
                <w:b/>
                <w:sz w:val="28"/>
                <w:szCs w:val="28"/>
                <w:lang w:val="en-US"/>
              </w:rPr>
              <w:t>Rp.:</w:t>
            </w:r>
          </w:p>
        </w:tc>
        <w:tc>
          <w:tcPr>
            <w:tcW w:w="7131" w:type="dxa"/>
            <w:gridSpan w:val="2"/>
            <w:shd w:val="clear" w:color="auto" w:fill="auto"/>
          </w:tcPr>
          <w:p w:rsidR="00A3330D" w:rsidRPr="002324D3" w:rsidRDefault="00A3330D" w:rsidP="00A3330D">
            <w:pPr>
              <w:jc w:val="both"/>
              <w:rPr>
                <w:sz w:val="28"/>
                <w:szCs w:val="28"/>
                <w:lang w:val="en-US"/>
              </w:rPr>
            </w:pPr>
          </w:p>
          <w:p w:rsidR="00A3330D" w:rsidRPr="00632150" w:rsidRDefault="00A3330D" w:rsidP="00A3330D">
            <w:pPr>
              <w:jc w:val="both"/>
              <w:rPr>
                <w:sz w:val="28"/>
                <w:szCs w:val="28"/>
                <w:lang w:val="kk-KZ"/>
              </w:rPr>
            </w:pPr>
          </w:p>
        </w:tc>
      </w:tr>
      <w:tr w:rsidR="00A3330D" w:rsidRPr="00632150" w:rsidTr="00A3330D">
        <w:trPr>
          <w:trHeight w:val="350"/>
        </w:trPr>
        <w:tc>
          <w:tcPr>
            <w:tcW w:w="2726" w:type="dxa"/>
            <w:shd w:val="clear" w:color="auto" w:fill="auto"/>
          </w:tcPr>
          <w:p w:rsidR="00A3330D" w:rsidRPr="002324D3" w:rsidRDefault="00A3330D" w:rsidP="00A3330D">
            <w:pPr>
              <w:jc w:val="right"/>
              <w:rPr>
                <w:b/>
                <w:sz w:val="28"/>
                <w:szCs w:val="28"/>
                <w:lang w:val="en-US"/>
              </w:rPr>
            </w:pPr>
            <w:r w:rsidRPr="002324D3">
              <w:rPr>
                <w:b/>
                <w:sz w:val="28"/>
                <w:szCs w:val="28"/>
                <w:lang w:val="en-US"/>
              </w:rPr>
              <w:t>Rp.:</w:t>
            </w:r>
          </w:p>
        </w:tc>
        <w:tc>
          <w:tcPr>
            <w:tcW w:w="7131" w:type="dxa"/>
            <w:gridSpan w:val="2"/>
            <w:shd w:val="clear" w:color="auto" w:fill="auto"/>
          </w:tcPr>
          <w:p w:rsidR="00A3330D" w:rsidRPr="00632150" w:rsidRDefault="00A3330D" w:rsidP="00A3330D">
            <w:pPr>
              <w:jc w:val="both"/>
              <w:rPr>
                <w:sz w:val="28"/>
                <w:szCs w:val="28"/>
                <w:lang w:val="en-US"/>
              </w:rPr>
            </w:pPr>
            <w:r w:rsidRPr="002324D3">
              <w:rPr>
                <w:sz w:val="28"/>
                <w:szCs w:val="28"/>
              </w:rPr>
              <w:t>Дәрігер</w:t>
            </w:r>
            <w:r w:rsidRPr="00632150">
              <w:rPr>
                <w:sz w:val="28"/>
                <w:szCs w:val="28"/>
                <w:lang w:val="en-US"/>
              </w:rPr>
              <w:t xml:space="preserve"> </w:t>
            </w:r>
            <w:r w:rsidRPr="002324D3">
              <w:rPr>
                <w:sz w:val="28"/>
                <w:szCs w:val="28"/>
              </w:rPr>
              <w:t>қолы</w:t>
            </w:r>
          </w:p>
          <w:p w:rsidR="00A3330D" w:rsidRPr="00632150" w:rsidRDefault="00A3330D" w:rsidP="00A3330D">
            <w:pPr>
              <w:jc w:val="both"/>
              <w:rPr>
                <w:sz w:val="28"/>
                <w:szCs w:val="28"/>
                <w:lang w:val="en-US"/>
              </w:rPr>
            </w:pPr>
            <w:r w:rsidRPr="002324D3">
              <w:rPr>
                <w:sz w:val="28"/>
                <w:szCs w:val="28"/>
              </w:rPr>
              <w:t>Дәрігердің</w:t>
            </w:r>
            <w:r w:rsidRPr="00632150">
              <w:rPr>
                <w:sz w:val="28"/>
                <w:szCs w:val="28"/>
                <w:lang w:val="en-US"/>
              </w:rPr>
              <w:t xml:space="preserve"> </w:t>
            </w:r>
            <w:r w:rsidRPr="002324D3">
              <w:rPr>
                <w:sz w:val="28"/>
                <w:szCs w:val="28"/>
              </w:rPr>
              <w:t>жеке</w:t>
            </w:r>
            <w:r w:rsidRPr="00632150">
              <w:rPr>
                <w:sz w:val="28"/>
                <w:szCs w:val="28"/>
                <w:lang w:val="en-US"/>
              </w:rPr>
              <w:t xml:space="preserve"> </w:t>
            </w:r>
            <w:r w:rsidRPr="002324D3">
              <w:rPr>
                <w:sz w:val="28"/>
                <w:szCs w:val="28"/>
              </w:rPr>
              <w:t>мөрі</w:t>
            </w:r>
          </w:p>
          <w:p w:rsidR="00A3330D" w:rsidRPr="00632150" w:rsidRDefault="00A3330D" w:rsidP="00A3330D">
            <w:pPr>
              <w:jc w:val="both"/>
              <w:rPr>
                <w:sz w:val="28"/>
                <w:szCs w:val="28"/>
                <w:lang w:val="en-US"/>
              </w:rPr>
            </w:pPr>
          </w:p>
        </w:tc>
      </w:tr>
      <w:tr w:rsidR="00A3330D" w:rsidRPr="004E0B3D" w:rsidTr="00A3330D">
        <w:tc>
          <w:tcPr>
            <w:tcW w:w="9857" w:type="dxa"/>
            <w:gridSpan w:val="3"/>
            <w:shd w:val="clear" w:color="auto" w:fill="auto"/>
          </w:tcPr>
          <w:p w:rsidR="00A3330D" w:rsidRPr="00D80EE3" w:rsidRDefault="00A3330D" w:rsidP="00A3330D">
            <w:pPr>
              <w:jc w:val="center"/>
              <w:rPr>
                <w:sz w:val="28"/>
                <w:szCs w:val="28"/>
              </w:rPr>
            </w:pPr>
            <w:r w:rsidRPr="00516C06">
              <w:rPr>
                <w:sz w:val="28"/>
                <w:szCs w:val="28"/>
              </w:rPr>
              <w:t>Рецепт</w:t>
            </w:r>
            <w:r w:rsidRPr="00D80EE3">
              <w:rPr>
                <w:sz w:val="28"/>
                <w:szCs w:val="28"/>
              </w:rPr>
              <w:t xml:space="preserve"> 30 </w:t>
            </w:r>
            <w:r w:rsidRPr="002324D3">
              <w:rPr>
                <w:sz w:val="28"/>
                <w:szCs w:val="28"/>
              </w:rPr>
              <w:t>күн</w:t>
            </w:r>
            <w:r w:rsidRPr="00D80EE3">
              <w:rPr>
                <w:sz w:val="28"/>
                <w:szCs w:val="28"/>
              </w:rPr>
              <w:t xml:space="preserve"> </w:t>
            </w:r>
            <w:r w:rsidRPr="002324D3">
              <w:rPr>
                <w:sz w:val="28"/>
                <w:szCs w:val="28"/>
              </w:rPr>
              <w:t>ішінде</w:t>
            </w:r>
            <w:r w:rsidRPr="00D80EE3">
              <w:rPr>
                <w:sz w:val="28"/>
                <w:szCs w:val="28"/>
              </w:rPr>
              <w:t xml:space="preserve"> </w:t>
            </w:r>
            <w:r w:rsidRPr="002324D3">
              <w:rPr>
                <w:sz w:val="28"/>
                <w:szCs w:val="28"/>
              </w:rPr>
              <w:t>ақиқатты</w:t>
            </w:r>
            <w:r w:rsidRPr="00D80EE3">
              <w:rPr>
                <w:sz w:val="28"/>
                <w:szCs w:val="28"/>
              </w:rPr>
              <w:t xml:space="preserve">, 2 </w:t>
            </w:r>
            <w:r w:rsidRPr="002324D3">
              <w:rPr>
                <w:sz w:val="28"/>
                <w:szCs w:val="28"/>
              </w:rPr>
              <w:t>ай</w:t>
            </w:r>
          </w:p>
          <w:p w:rsidR="00A3330D" w:rsidRPr="00632150" w:rsidRDefault="00A3330D" w:rsidP="00632150">
            <w:pPr>
              <w:jc w:val="center"/>
              <w:rPr>
                <w:sz w:val="28"/>
                <w:szCs w:val="28"/>
                <w:lang w:val="kk-KZ"/>
              </w:rPr>
            </w:pPr>
            <w:r w:rsidRPr="00D80EE3">
              <w:rPr>
                <w:sz w:val="28"/>
                <w:szCs w:val="28"/>
              </w:rPr>
              <w:t>(</w:t>
            </w:r>
            <w:r w:rsidRPr="002324D3">
              <w:rPr>
                <w:sz w:val="28"/>
                <w:szCs w:val="28"/>
              </w:rPr>
              <w:t>керексізді</w:t>
            </w:r>
            <w:r w:rsidRPr="00D80EE3">
              <w:rPr>
                <w:sz w:val="28"/>
                <w:szCs w:val="28"/>
              </w:rPr>
              <w:t xml:space="preserve"> </w:t>
            </w:r>
            <w:r w:rsidRPr="002324D3">
              <w:rPr>
                <w:sz w:val="28"/>
                <w:szCs w:val="28"/>
              </w:rPr>
              <w:t>өшіру</w:t>
            </w:r>
            <w:r w:rsidRPr="00D80EE3">
              <w:rPr>
                <w:sz w:val="28"/>
                <w:szCs w:val="28"/>
              </w:rPr>
              <w:t>)</w:t>
            </w:r>
          </w:p>
        </w:tc>
      </w:tr>
    </w:tbl>
    <w:p w:rsidR="00FE16F2" w:rsidRDefault="00A3330D" w:rsidP="00A3330D">
      <w:pPr>
        <w:spacing w:after="120"/>
        <w:jc w:val="both"/>
        <w:rPr>
          <w:b/>
          <w:sz w:val="28"/>
          <w:szCs w:val="28"/>
          <w:lang w:val="kk-KZ"/>
        </w:rPr>
      </w:pPr>
      <w:r w:rsidRPr="00D80EE3">
        <w:rPr>
          <w:b/>
          <w:sz w:val="28"/>
          <w:szCs w:val="28"/>
        </w:rPr>
        <w:tab/>
      </w:r>
    </w:p>
    <w:p w:rsidR="00A3330D" w:rsidRPr="00FE16F2" w:rsidRDefault="00A3330D" w:rsidP="00FE16F2">
      <w:pPr>
        <w:spacing w:after="120"/>
        <w:ind w:firstLine="708"/>
        <w:jc w:val="both"/>
        <w:rPr>
          <w:bCs/>
          <w:sz w:val="28"/>
          <w:szCs w:val="28"/>
          <w:lang w:val="kk-KZ"/>
        </w:rPr>
      </w:pPr>
      <w:r w:rsidRPr="00FE16F2">
        <w:rPr>
          <w:sz w:val="28"/>
          <w:szCs w:val="28"/>
          <w:lang w:val="kk-KZ"/>
        </w:rPr>
        <w:lastRenderedPageBreak/>
        <w:t>Рецептірлік бланк формасының әсерінен рецепттің жалпы құрылымы өзгереді</w:t>
      </w:r>
      <w:r w:rsidRPr="00FE16F2">
        <w:rPr>
          <w:bCs/>
          <w:sz w:val="28"/>
          <w:szCs w:val="28"/>
          <w:lang w:val="kk-KZ"/>
        </w:rPr>
        <w:t>.</w:t>
      </w:r>
    </w:p>
    <w:p w:rsidR="00A3330D" w:rsidRPr="00FE16F2" w:rsidRDefault="00A3330D" w:rsidP="00A3330D">
      <w:pPr>
        <w:spacing w:after="120"/>
        <w:jc w:val="both"/>
        <w:rPr>
          <w:color w:val="000000"/>
          <w:sz w:val="28"/>
          <w:szCs w:val="28"/>
          <w:lang w:val="kk-KZ"/>
        </w:rPr>
      </w:pPr>
      <w:r w:rsidRPr="00FE16F2">
        <w:rPr>
          <w:bCs/>
          <w:sz w:val="28"/>
          <w:szCs w:val="28"/>
          <w:lang w:val="kk-KZ"/>
        </w:rPr>
        <w:tab/>
        <w:t xml:space="preserve">Науқастың тез ауыру әсерінен жазылып берілетін дәрілерді,дәрігер рецепттің жоғары жағына белгілейді </w:t>
      </w:r>
      <w:r w:rsidRPr="00FE16F2">
        <w:rPr>
          <w:b/>
          <w:bCs/>
          <w:color w:val="000000"/>
          <w:sz w:val="28"/>
          <w:szCs w:val="28"/>
          <w:lang w:val="kk-KZ"/>
        </w:rPr>
        <w:t xml:space="preserve">Cito! – </w:t>
      </w:r>
      <w:r w:rsidRPr="00FE16F2">
        <w:rPr>
          <w:i/>
          <w:color w:val="000000"/>
          <w:sz w:val="28"/>
          <w:szCs w:val="28"/>
          <w:lang w:val="kk-KZ"/>
        </w:rPr>
        <w:t>Шұғыл!</w:t>
      </w:r>
      <w:r w:rsidR="00FE16F2">
        <w:rPr>
          <w:i/>
          <w:color w:val="000000"/>
          <w:sz w:val="28"/>
          <w:szCs w:val="28"/>
          <w:lang w:val="kk-KZ"/>
        </w:rPr>
        <w:t xml:space="preserve"> </w:t>
      </w:r>
      <w:r w:rsidRPr="00FE16F2">
        <w:rPr>
          <w:color w:val="000000"/>
          <w:sz w:val="28"/>
          <w:szCs w:val="28"/>
          <w:lang w:val="kk-KZ"/>
        </w:rPr>
        <w:t>немесе</w:t>
      </w:r>
      <w:r w:rsidRPr="00FE16F2">
        <w:rPr>
          <w:b/>
          <w:bCs/>
          <w:color w:val="000000"/>
          <w:sz w:val="28"/>
          <w:szCs w:val="28"/>
          <w:lang w:val="kk-KZ"/>
        </w:rPr>
        <w:t xml:space="preserve">Statim! – </w:t>
      </w:r>
      <w:r w:rsidRPr="00FE16F2">
        <w:rPr>
          <w:bCs/>
          <w:i/>
          <w:color w:val="000000"/>
          <w:sz w:val="28"/>
          <w:szCs w:val="28"/>
          <w:lang w:val="kk-KZ"/>
        </w:rPr>
        <w:t>Іле</w:t>
      </w:r>
      <w:r w:rsidRPr="00FE16F2">
        <w:rPr>
          <w:i/>
          <w:color w:val="000000"/>
          <w:sz w:val="28"/>
          <w:szCs w:val="28"/>
          <w:lang w:val="kk-KZ"/>
        </w:rPr>
        <w:t>!</w:t>
      </w:r>
      <w:r w:rsidRPr="00FE16F2">
        <w:rPr>
          <w:bCs/>
          <w:color w:val="000000"/>
          <w:sz w:val="28"/>
          <w:szCs w:val="28"/>
          <w:lang w:val="kk-KZ"/>
        </w:rPr>
        <w:t>Бұл жағдайда дәрілер кезексіз жіберіледі</w:t>
      </w:r>
      <w:r w:rsidRPr="00FE16F2">
        <w:rPr>
          <w:color w:val="000000"/>
          <w:sz w:val="28"/>
          <w:szCs w:val="28"/>
          <w:lang w:val="kk-KZ"/>
        </w:rPr>
        <w:t>.</w:t>
      </w:r>
    </w:p>
    <w:p w:rsidR="00A3330D" w:rsidRPr="004E0B3D" w:rsidRDefault="00A3330D" w:rsidP="00A3330D">
      <w:pPr>
        <w:spacing w:after="120"/>
        <w:jc w:val="both"/>
        <w:rPr>
          <w:bCs/>
          <w:sz w:val="28"/>
          <w:szCs w:val="28"/>
          <w:lang w:val="kk-KZ"/>
        </w:rPr>
      </w:pPr>
      <w:r w:rsidRPr="00FE16F2">
        <w:rPr>
          <w:color w:val="000000"/>
          <w:sz w:val="28"/>
          <w:szCs w:val="28"/>
          <w:lang w:val="kk-KZ"/>
        </w:rPr>
        <w:tab/>
      </w:r>
      <w:r w:rsidRPr="004E0B3D">
        <w:rPr>
          <w:color w:val="000000"/>
          <w:sz w:val="28"/>
          <w:szCs w:val="28"/>
          <w:lang w:val="kk-KZ"/>
        </w:rPr>
        <w:t>Егер дәрілік заттарды дәріханадан бірнеше рет жіберілу қажет болса,</w:t>
      </w:r>
      <w:r w:rsidRPr="004E0B3D">
        <w:rPr>
          <w:bCs/>
          <w:sz w:val="28"/>
          <w:szCs w:val="28"/>
          <w:lang w:val="kk-KZ"/>
        </w:rPr>
        <w:t xml:space="preserve"> , дәрігер рецепттің </w:t>
      </w:r>
      <w:r w:rsidRPr="004E0B3D">
        <w:rPr>
          <w:b/>
          <w:sz w:val="28"/>
          <w:szCs w:val="28"/>
          <w:lang w:val="kk-KZ"/>
        </w:rPr>
        <w:t>Repetātur</w:t>
      </w:r>
      <w:r w:rsidRPr="004E0B3D">
        <w:rPr>
          <w:bCs/>
          <w:sz w:val="28"/>
          <w:szCs w:val="28"/>
          <w:lang w:val="kk-KZ"/>
        </w:rPr>
        <w:t xml:space="preserve"> –</w:t>
      </w:r>
      <w:r w:rsidRPr="004E0B3D">
        <w:rPr>
          <w:bCs/>
          <w:i/>
          <w:sz w:val="28"/>
          <w:szCs w:val="28"/>
          <w:lang w:val="kk-KZ"/>
        </w:rPr>
        <w:t>Қайталансын;</w:t>
      </w:r>
      <w:r w:rsidRPr="004E0B3D">
        <w:rPr>
          <w:b/>
          <w:sz w:val="28"/>
          <w:szCs w:val="28"/>
          <w:lang w:val="kk-KZ"/>
        </w:rPr>
        <w:t xml:space="preserve">Bis (tres) repetātur – </w:t>
      </w:r>
      <w:r w:rsidRPr="004E0B3D">
        <w:rPr>
          <w:bCs/>
          <w:i/>
          <w:sz w:val="28"/>
          <w:szCs w:val="28"/>
          <w:lang w:val="kk-KZ"/>
        </w:rPr>
        <w:t>Екі рет қайталансын(үш  рет).</w:t>
      </w:r>
      <w:r w:rsidRPr="004E0B3D">
        <w:rPr>
          <w:bCs/>
          <w:sz w:val="28"/>
          <w:szCs w:val="28"/>
          <w:lang w:val="kk-KZ"/>
        </w:rPr>
        <w:t xml:space="preserve">Егер дәрігер дәрілердің  қайталауларын қажет емес екендігін анықтаса </w:t>
      </w:r>
      <w:r w:rsidRPr="004E0B3D">
        <w:rPr>
          <w:b/>
          <w:sz w:val="28"/>
          <w:szCs w:val="28"/>
          <w:lang w:val="kk-KZ"/>
        </w:rPr>
        <w:t>Non repetātur</w:t>
      </w:r>
      <w:r w:rsidRPr="004E0B3D">
        <w:rPr>
          <w:bCs/>
          <w:sz w:val="28"/>
          <w:szCs w:val="28"/>
          <w:lang w:val="kk-KZ"/>
        </w:rPr>
        <w:t xml:space="preserve"> – </w:t>
      </w:r>
      <w:r w:rsidRPr="004E0B3D">
        <w:rPr>
          <w:bCs/>
          <w:i/>
          <w:sz w:val="28"/>
          <w:szCs w:val="28"/>
          <w:lang w:val="kk-KZ"/>
        </w:rPr>
        <w:t>Қайталанбасын</w:t>
      </w:r>
      <w:r w:rsidRPr="004E0B3D">
        <w:rPr>
          <w:bCs/>
          <w:sz w:val="28"/>
          <w:szCs w:val="28"/>
          <w:lang w:val="kk-KZ"/>
        </w:rPr>
        <w:t xml:space="preserve"> деп жазады.</w:t>
      </w:r>
    </w:p>
    <w:p w:rsidR="00A3330D" w:rsidRPr="004E0B3D" w:rsidRDefault="00A3330D" w:rsidP="00A3330D">
      <w:pPr>
        <w:spacing w:after="120"/>
        <w:ind w:firstLine="708"/>
        <w:jc w:val="both"/>
        <w:rPr>
          <w:bCs/>
          <w:sz w:val="28"/>
          <w:szCs w:val="28"/>
          <w:lang w:val="kk-KZ"/>
        </w:rPr>
      </w:pPr>
      <w:r w:rsidRPr="004E0B3D">
        <w:rPr>
          <w:bCs/>
          <w:sz w:val="28"/>
          <w:szCs w:val="28"/>
          <w:lang w:val="kk-KZ"/>
        </w:rPr>
        <w:t xml:space="preserve">Өзі үшін қолданысқа жазылатын рецептті,дәрігер </w:t>
      </w:r>
      <w:r w:rsidRPr="004E0B3D">
        <w:rPr>
          <w:b/>
          <w:sz w:val="28"/>
          <w:szCs w:val="28"/>
          <w:lang w:val="kk-KZ"/>
        </w:rPr>
        <w:t>Pro auctōre</w:t>
      </w:r>
      <w:r w:rsidRPr="004E0B3D">
        <w:rPr>
          <w:bCs/>
          <w:sz w:val="28"/>
          <w:szCs w:val="28"/>
          <w:lang w:val="kk-KZ"/>
        </w:rPr>
        <w:t xml:space="preserve"> – </w:t>
      </w:r>
      <w:r w:rsidRPr="004E0B3D">
        <w:rPr>
          <w:bCs/>
          <w:i/>
          <w:sz w:val="28"/>
          <w:szCs w:val="28"/>
          <w:lang w:val="kk-KZ"/>
        </w:rPr>
        <w:t>Автор үшін;</w:t>
      </w:r>
      <w:r w:rsidRPr="004E0B3D">
        <w:rPr>
          <w:bCs/>
          <w:sz w:val="28"/>
          <w:szCs w:val="28"/>
          <w:lang w:val="kk-KZ"/>
        </w:rPr>
        <w:t xml:space="preserve">немесе </w:t>
      </w:r>
      <w:r w:rsidRPr="004E0B3D">
        <w:rPr>
          <w:b/>
          <w:sz w:val="28"/>
          <w:szCs w:val="28"/>
          <w:lang w:val="kk-KZ"/>
        </w:rPr>
        <w:t>Pro me</w:t>
      </w:r>
      <w:r w:rsidRPr="004E0B3D">
        <w:rPr>
          <w:bCs/>
          <w:sz w:val="28"/>
          <w:szCs w:val="28"/>
          <w:lang w:val="kk-KZ"/>
        </w:rPr>
        <w:t xml:space="preserve"> – </w:t>
      </w:r>
      <w:r w:rsidRPr="004E0B3D">
        <w:rPr>
          <w:bCs/>
          <w:i/>
          <w:sz w:val="28"/>
          <w:szCs w:val="28"/>
          <w:lang w:val="kk-KZ"/>
        </w:rPr>
        <w:t>Мен үшін</w:t>
      </w:r>
      <w:r w:rsidRPr="004E0B3D">
        <w:rPr>
          <w:bCs/>
          <w:sz w:val="28"/>
          <w:szCs w:val="28"/>
          <w:lang w:val="kk-KZ"/>
        </w:rPr>
        <w:t>; деп жазады</w:t>
      </w:r>
    </w:p>
    <w:p w:rsidR="00A3330D" w:rsidRPr="004E0B3D" w:rsidRDefault="00FE16F2" w:rsidP="00FE16F2">
      <w:pPr>
        <w:spacing w:after="120"/>
        <w:jc w:val="both"/>
        <w:rPr>
          <w:b/>
          <w:caps/>
          <w:sz w:val="32"/>
          <w:szCs w:val="32"/>
          <w:lang w:val="kk-KZ"/>
        </w:rPr>
      </w:pPr>
      <w:r>
        <w:rPr>
          <w:b/>
          <w:caps/>
          <w:sz w:val="32"/>
          <w:szCs w:val="32"/>
          <w:lang w:val="kk-KZ"/>
        </w:rPr>
        <w:t xml:space="preserve">2.2 </w:t>
      </w:r>
      <w:r w:rsidR="00A3330D" w:rsidRPr="004E0B3D">
        <w:rPr>
          <w:b/>
          <w:caps/>
          <w:sz w:val="32"/>
          <w:szCs w:val="32"/>
          <w:lang w:val="kk-KZ"/>
        </w:rPr>
        <w:t xml:space="preserve">Латын бөліміндегі рецепт ережелерін                       рәсімдеу </w:t>
      </w:r>
    </w:p>
    <w:p w:rsidR="00A3330D" w:rsidRPr="004E0B3D" w:rsidRDefault="00A3330D" w:rsidP="00A3330D">
      <w:pPr>
        <w:ind w:firstLine="720"/>
        <w:jc w:val="both"/>
        <w:rPr>
          <w:sz w:val="28"/>
          <w:szCs w:val="28"/>
          <w:lang w:val="kk-KZ"/>
        </w:rPr>
      </w:pPr>
      <w:r w:rsidRPr="004E0B3D">
        <w:rPr>
          <w:sz w:val="28"/>
          <w:szCs w:val="28"/>
          <w:lang w:val="kk-KZ"/>
        </w:rPr>
        <w:t xml:space="preserve">Рецепттің латын бөлімі </w:t>
      </w:r>
      <w:r w:rsidRPr="004E0B3D">
        <w:rPr>
          <w:b/>
          <w:sz w:val="28"/>
          <w:szCs w:val="28"/>
          <w:lang w:val="kk-KZ"/>
        </w:rPr>
        <w:t>Recĭpe</w:t>
      </w:r>
      <w:r w:rsidRPr="004E0B3D">
        <w:rPr>
          <w:sz w:val="28"/>
          <w:szCs w:val="28"/>
          <w:lang w:val="kk-KZ"/>
        </w:rPr>
        <w:t xml:space="preserve"> сөзінен басталады да, </w:t>
      </w:r>
      <w:r w:rsidRPr="004E0B3D">
        <w:rPr>
          <w:b/>
          <w:sz w:val="28"/>
          <w:szCs w:val="28"/>
          <w:lang w:val="kk-KZ"/>
        </w:rPr>
        <w:t xml:space="preserve">Signa </w:t>
      </w:r>
      <w:r w:rsidRPr="004E0B3D">
        <w:rPr>
          <w:sz w:val="28"/>
          <w:szCs w:val="28"/>
          <w:lang w:val="kk-KZ"/>
        </w:rPr>
        <w:t>сөзіменаяқталады. Содан соң екі нүктеден кейін дәрілік заттың қолданылу тәртібі,доза мөлшері,жиіліктер,қолдану уақыты және ұзақтығы орыс және белорус тілінде жазылады. Қолданылу нұсқауы біздің сабағымыздың пәні болып есептелмейді, онымен фармакалогия сабағында танысасыз.</w:t>
      </w:r>
    </w:p>
    <w:p w:rsidR="00A3330D" w:rsidRPr="004E0B3D" w:rsidRDefault="00A3330D" w:rsidP="00A3330D">
      <w:pPr>
        <w:rPr>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53"/>
      </w:tblGrid>
      <w:tr w:rsidR="00A3330D" w:rsidRPr="005E6EF3" w:rsidTr="00A3330D">
        <w:trPr>
          <w:jc w:val="center"/>
        </w:trPr>
        <w:tc>
          <w:tcPr>
            <w:tcW w:w="8253" w:type="dxa"/>
            <w:shd w:val="clear" w:color="auto" w:fill="auto"/>
          </w:tcPr>
          <w:p w:rsidR="00A3330D" w:rsidRPr="004E0B3D" w:rsidRDefault="00A3330D" w:rsidP="00A3330D">
            <w:pPr>
              <w:jc w:val="center"/>
              <w:rPr>
                <w:b/>
                <w:sz w:val="28"/>
                <w:szCs w:val="28"/>
                <w:lang w:val="kk-KZ"/>
              </w:rPr>
            </w:pPr>
            <w:r w:rsidRPr="004E0B3D">
              <w:rPr>
                <w:b/>
                <w:sz w:val="28"/>
                <w:szCs w:val="28"/>
                <w:lang w:val="kk-KZ"/>
              </w:rPr>
              <w:t>Рецепт мәтінінде орфографиялық қателіктер жіберілмейді!!!</w:t>
            </w:r>
          </w:p>
        </w:tc>
      </w:tr>
    </w:tbl>
    <w:p w:rsidR="00A3330D" w:rsidRPr="004E0B3D" w:rsidRDefault="00A3330D" w:rsidP="00A3330D">
      <w:pPr>
        <w:rPr>
          <w:lang w:val="kk-KZ"/>
        </w:rPr>
      </w:pPr>
    </w:p>
    <w:p w:rsidR="00A3330D" w:rsidRPr="004E0B3D" w:rsidRDefault="00A3330D" w:rsidP="00A3330D">
      <w:pPr>
        <w:spacing w:after="120"/>
        <w:ind w:firstLine="720"/>
        <w:jc w:val="both"/>
        <w:rPr>
          <w:sz w:val="28"/>
          <w:szCs w:val="28"/>
          <w:lang w:val="kk-KZ"/>
        </w:rPr>
      </w:pPr>
      <w:r w:rsidRPr="004E0B3D">
        <w:rPr>
          <w:sz w:val="28"/>
          <w:szCs w:val="28"/>
          <w:lang w:val="kk-KZ"/>
        </w:rPr>
        <w:t>Рецепттің латын бөлімінде келесі ережелерді рәсімдеу қажет (біздің тәртіп барысында барлық рецепттер толық,қысқартуларсыз жазылуы қажет):</w:t>
      </w:r>
    </w:p>
    <w:p w:rsidR="00A3330D" w:rsidRPr="004E0B3D" w:rsidRDefault="00A3330D" w:rsidP="00592E0D">
      <w:pPr>
        <w:numPr>
          <w:ilvl w:val="0"/>
          <w:numId w:val="88"/>
        </w:numPr>
        <w:jc w:val="both"/>
        <w:rPr>
          <w:sz w:val="28"/>
          <w:szCs w:val="28"/>
          <w:lang w:val="kk-KZ"/>
        </w:rPr>
      </w:pPr>
      <w:r w:rsidRPr="004E0B3D">
        <w:rPr>
          <w:sz w:val="28"/>
          <w:szCs w:val="28"/>
          <w:lang w:val="kk-KZ"/>
        </w:rPr>
        <w:t xml:space="preserve">Рецепттің латын бөлімі дәрігердің фармацевтке деген сұқбатынан басталады. </w:t>
      </w:r>
    </w:p>
    <w:p w:rsidR="00A3330D" w:rsidRPr="002324D3" w:rsidRDefault="00A3330D" w:rsidP="00A3330D">
      <w:pPr>
        <w:spacing w:after="120"/>
        <w:jc w:val="center"/>
        <w:rPr>
          <w:b/>
          <w:sz w:val="28"/>
          <w:szCs w:val="28"/>
        </w:rPr>
      </w:pPr>
      <w:r w:rsidRPr="002324D3">
        <w:rPr>
          <w:b/>
          <w:sz w:val="28"/>
          <w:szCs w:val="28"/>
        </w:rPr>
        <w:t>Recĭpe: – Ал:</w:t>
      </w:r>
    </w:p>
    <w:p w:rsidR="00A3330D" w:rsidRPr="002324D3" w:rsidRDefault="00A3330D" w:rsidP="00592E0D">
      <w:pPr>
        <w:numPr>
          <w:ilvl w:val="0"/>
          <w:numId w:val="95"/>
        </w:numPr>
        <w:spacing w:after="120"/>
        <w:jc w:val="both"/>
        <w:rPr>
          <w:sz w:val="28"/>
          <w:szCs w:val="28"/>
        </w:rPr>
      </w:pPr>
      <w:r w:rsidRPr="002324D3">
        <w:rPr>
          <w:i/>
          <w:sz w:val="28"/>
          <w:szCs w:val="28"/>
          <w:u w:val="single"/>
        </w:rPr>
        <w:t xml:space="preserve">Рецептірлік жолдың басында </w:t>
      </w:r>
      <w:r w:rsidRPr="002324D3">
        <w:rPr>
          <w:sz w:val="28"/>
          <w:szCs w:val="28"/>
        </w:rPr>
        <w:t>Recĭpe</w:t>
      </w:r>
      <w:r w:rsidRPr="002324D3">
        <w:rPr>
          <w:i/>
          <w:sz w:val="28"/>
          <w:szCs w:val="28"/>
          <w:u w:val="single"/>
        </w:rPr>
        <w:t>сөзінен кейін</w:t>
      </w:r>
      <w:r w:rsidRPr="002324D3">
        <w:rPr>
          <w:sz w:val="28"/>
          <w:szCs w:val="28"/>
        </w:rPr>
        <w:t xml:space="preserve">, сонымен қатар </w:t>
      </w:r>
      <w:r w:rsidRPr="002324D3">
        <w:rPr>
          <w:i/>
          <w:sz w:val="28"/>
          <w:szCs w:val="28"/>
          <w:u w:val="single"/>
        </w:rPr>
        <w:t>дәрілік заттардың атаулары мен дәрілік өсімдіктердің атаулары</w:t>
      </w:r>
      <w:r w:rsidRPr="002324D3">
        <w:rPr>
          <w:sz w:val="28"/>
          <w:szCs w:val="28"/>
        </w:rPr>
        <w:t xml:space="preserve"> жолдың ішінен </w:t>
      </w:r>
      <w:r w:rsidRPr="002324D3">
        <w:rPr>
          <w:b/>
          <w:sz w:val="28"/>
          <w:szCs w:val="28"/>
        </w:rPr>
        <w:t xml:space="preserve">бас әріппен </w:t>
      </w:r>
      <w:r w:rsidRPr="002324D3">
        <w:rPr>
          <w:sz w:val="28"/>
          <w:szCs w:val="28"/>
        </w:rPr>
        <w:t xml:space="preserve">жазылады.  </w:t>
      </w:r>
    </w:p>
    <w:p w:rsidR="00A3330D" w:rsidRPr="002324D3" w:rsidRDefault="00A3330D" w:rsidP="00592E0D">
      <w:pPr>
        <w:numPr>
          <w:ilvl w:val="0"/>
          <w:numId w:val="95"/>
        </w:numPr>
        <w:spacing w:after="120"/>
        <w:jc w:val="both"/>
        <w:rPr>
          <w:sz w:val="28"/>
          <w:szCs w:val="28"/>
        </w:rPr>
      </w:pPr>
      <w:r w:rsidRPr="002324D3">
        <w:rPr>
          <w:sz w:val="28"/>
          <w:szCs w:val="28"/>
        </w:rPr>
        <w:t>Әр дәрілік зат бөлек рецептірлік жолдарға жазылады. Бұл ретте Recĭpe сөзінің астында бос жол қалдырылады– бұл орын таксировкаға арналған (фармацевттің дәріге қойылған бағасы). Егер дәрілік заттың атауы бір жолда  кішіреймесе,оны екінші жолға көшіреді, орын қалдырып оң жаққа:</w:t>
      </w:r>
    </w:p>
    <w:tbl>
      <w:tblPr>
        <w:tblW w:w="0" w:type="auto"/>
        <w:tblInd w:w="1548" w:type="dxa"/>
        <w:tblLook w:val="0000"/>
      </w:tblPr>
      <w:tblGrid>
        <w:gridCol w:w="1260"/>
        <w:gridCol w:w="5341"/>
      </w:tblGrid>
      <w:tr w:rsidR="00A3330D" w:rsidRPr="002324D3" w:rsidTr="00A3330D">
        <w:tc>
          <w:tcPr>
            <w:tcW w:w="1260" w:type="dxa"/>
          </w:tcPr>
          <w:p w:rsidR="00A3330D" w:rsidRPr="002324D3" w:rsidRDefault="00A3330D" w:rsidP="00A3330D">
            <w:pPr>
              <w:numPr>
                <w:ilvl w:val="12"/>
                <w:numId w:val="0"/>
              </w:numPr>
              <w:spacing w:after="20"/>
              <w:jc w:val="both"/>
              <w:rPr>
                <w:sz w:val="28"/>
                <w:szCs w:val="28"/>
                <w:lang w:val="en-US"/>
              </w:rPr>
            </w:pPr>
            <w:r w:rsidRPr="002324D3">
              <w:rPr>
                <w:sz w:val="28"/>
                <w:szCs w:val="28"/>
                <w:lang w:val="en-US"/>
              </w:rPr>
              <w:t>Recĭpe:</w:t>
            </w:r>
          </w:p>
        </w:tc>
        <w:tc>
          <w:tcPr>
            <w:tcW w:w="5341" w:type="dxa"/>
          </w:tcPr>
          <w:p w:rsidR="00A3330D" w:rsidRPr="002324D3" w:rsidRDefault="00A3330D" w:rsidP="00A3330D">
            <w:pPr>
              <w:numPr>
                <w:ilvl w:val="12"/>
                <w:numId w:val="0"/>
              </w:numPr>
              <w:spacing w:after="20"/>
              <w:rPr>
                <w:sz w:val="28"/>
                <w:szCs w:val="28"/>
                <w:lang w:val="en-US"/>
              </w:rPr>
            </w:pPr>
            <w:r w:rsidRPr="002324D3">
              <w:rPr>
                <w:sz w:val="28"/>
                <w:szCs w:val="28"/>
                <w:lang w:val="en-US"/>
              </w:rPr>
              <w:t>Phenylĭi salicylātis 3,0</w:t>
            </w:r>
          </w:p>
        </w:tc>
      </w:tr>
      <w:tr w:rsidR="00A3330D" w:rsidRPr="002324D3" w:rsidTr="00A3330D">
        <w:tc>
          <w:tcPr>
            <w:tcW w:w="1260" w:type="dxa"/>
          </w:tcPr>
          <w:p w:rsidR="00A3330D" w:rsidRPr="002324D3" w:rsidRDefault="00A3330D" w:rsidP="00A3330D">
            <w:pPr>
              <w:numPr>
                <w:ilvl w:val="12"/>
                <w:numId w:val="0"/>
              </w:numPr>
              <w:jc w:val="both"/>
              <w:rPr>
                <w:sz w:val="28"/>
                <w:szCs w:val="28"/>
                <w:lang w:val="en-US"/>
              </w:rPr>
            </w:pPr>
          </w:p>
        </w:tc>
        <w:tc>
          <w:tcPr>
            <w:tcW w:w="5341" w:type="dxa"/>
          </w:tcPr>
          <w:p w:rsidR="00A3330D" w:rsidRPr="002324D3" w:rsidRDefault="00A3330D" w:rsidP="00A3330D">
            <w:pPr>
              <w:numPr>
                <w:ilvl w:val="12"/>
                <w:numId w:val="0"/>
              </w:numPr>
              <w:rPr>
                <w:sz w:val="28"/>
                <w:szCs w:val="28"/>
                <w:lang w:val="fr-FR"/>
              </w:rPr>
            </w:pPr>
            <w:r w:rsidRPr="002324D3">
              <w:rPr>
                <w:sz w:val="28"/>
                <w:szCs w:val="28"/>
                <w:lang w:val="fr-FR"/>
              </w:rPr>
              <w:t xml:space="preserve">Spirĭtus aethylĭci quantum satis </w:t>
            </w:r>
          </w:p>
        </w:tc>
      </w:tr>
      <w:tr w:rsidR="00A3330D" w:rsidRPr="002324D3" w:rsidTr="00A3330D">
        <w:tc>
          <w:tcPr>
            <w:tcW w:w="1260" w:type="dxa"/>
          </w:tcPr>
          <w:p w:rsidR="00A3330D" w:rsidRPr="002324D3" w:rsidRDefault="00A3330D" w:rsidP="00A3330D">
            <w:pPr>
              <w:numPr>
                <w:ilvl w:val="12"/>
                <w:numId w:val="0"/>
              </w:numPr>
              <w:spacing w:after="20"/>
              <w:jc w:val="both"/>
              <w:rPr>
                <w:sz w:val="28"/>
                <w:szCs w:val="28"/>
                <w:lang w:val="fr-FR"/>
              </w:rPr>
            </w:pPr>
          </w:p>
        </w:tc>
        <w:tc>
          <w:tcPr>
            <w:tcW w:w="5341" w:type="dxa"/>
          </w:tcPr>
          <w:p w:rsidR="00A3330D" w:rsidRPr="002324D3" w:rsidRDefault="00A3330D" w:rsidP="00A3330D">
            <w:pPr>
              <w:numPr>
                <w:ilvl w:val="12"/>
                <w:numId w:val="0"/>
              </w:numPr>
              <w:spacing w:after="20"/>
              <w:rPr>
                <w:sz w:val="28"/>
                <w:szCs w:val="28"/>
                <w:lang w:val="en-US"/>
              </w:rPr>
            </w:pPr>
            <w:r w:rsidRPr="002324D3">
              <w:rPr>
                <w:sz w:val="28"/>
                <w:szCs w:val="28"/>
                <w:lang w:val="fr-FR"/>
              </w:rPr>
              <w:t xml:space="preserve"> ad </w:t>
            </w:r>
            <w:r w:rsidRPr="002324D3">
              <w:rPr>
                <w:sz w:val="28"/>
                <w:szCs w:val="28"/>
                <w:lang w:val="en-US"/>
              </w:rPr>
              <w:t>solutiōnem</w:t>
            </w:r>
          </w:p>
        </w:tc>
      </w:tr>
      <w:tr w:rsidR="00A3330D" w:rsidRPr="002324D3" w:rsidTr="00A3330D">
        <w:tc>
          <w:tcPr>
            <w:tcW w:w="1260" w:type="dxa"/>
          </w:tcPr>
          <w:p w:rsidR="00A3330D" w:rsidRPr="002324D3" w:rsidRDefault="00A3330D" w:rsidP="00A3330D">
            <w:pPr>
              <w:numPr>
                <w:ilvl w:val="12"/>
                <w:numId w:val="0"/>
              </w:numPr>
              <w:spacing w:after="20"/>
              <w:jc w:val="both"/>
              <w:rPr>
                <w:sz w:val="28"/>
                <w:szCs w:val="28"/>
                <w:lang w:val="en-US"/>
              </w:rPr>
            </w:pPr>
          </w:p>
        </w:tc>
        <w:tc>
          <w:tcPr>
            <w:tcW w:w="5341" w:type="dxa"/>
          </w:tcPr>
          <w:p w:rsidR="00A3330D" w:rsidRPr="002324D3" w:rsidRDefault="00A3330D" w:rsidP="00A3330D">
            <w:pPr>
              <w:numPr>
                <w:ilvl w:val="12"/>
                <w:numId w:val="0"/>
              </w:numPr>
              <w:spacing w:after="20"/>
              <w:rPr>
                <w:sz w:val="28"/>
                <w:szCs w:val="28"/>
                <w:lang w:val="en-US"/>
              </w:rPr>
            </w:pPr>
            <w:r w:rsidRPr="002324D3">
              <w:rPr>
                <w:sz w:val="28"/>
                <w:szCs w:val="28"/>
                <w:lang w:val="en-US"/>
              </w:rPr>
              <w:t>Vaselīni ad 30,0</w:t>
            </w:r>
          </w:p>
        </w:tc>
      </w:tr>
      <w:tr w:rsidR="00A3330D" w:rsidRPr="002324D3" w:rsidTr="00A3330D">
        <w:tc>
          <w:tcPr>
            <w:tcW w:w="1260" w:type="dxa"/>
          </w:tcPr>
          <w:p w:rsidR="00A3330D" w:rsidRPr="002324D3" w:rsidRDefault="00A3330D" w:rsidP="00A3330D">
            <w:pPr>
              <w:numPr>
                <w:ilvl w:val="12"/>
                <w:numId w:val="0"/>
              </w:numPr>
              <w:spacing w:after="20"/>
              <w:jc w:val="both"/>
              <w:rPr>
                <w:sz w:val="28"/>
                <w:szCs w:val="28"/>
                <w:lang w:val="en-US"/>
              </w:rPr>
            </w:pPr>
          </w:p>
        </w:tc>
        <w:tc>
          <w:tcPr>
            <w:tcW w:w="5341" w:type="dxa"/>
          </w:tcPr>
          <w:p w:rsidR="00A3330D" w:rsidRPr="002324D3" w:rsidRDefault="00A3330D" w:rsidP="00A3330D">
            <w:pPr>
              <w:numPr>
                <w:ilvl w:val="12"/>
                <w:numId w:val="0"/>
              </w:numPr>
              <w:spacing w:after="20"/>
              <w:rPr>
                <w:sz w:val="28"/>
                <w:szCs w:val="28"/>
                <w:lang w:val="en-US"/>
              </w:rPr>
            </w:pPr>
            <w:r w:rsidRPr="002324D3">
              <w:rPr>
                <w:sz w:val="28"/>
                <w:szCs w:val="28"/>
                <w:lang w:val="de-DE"/>
              </w:rPr>
              <w:t>Misce, fiat unguentum</w:t>
            </w:r>
          </w:p>
        </w:tc>
      </w:tr>
      <w:tr w:rsidR="00A3330D" w:rsidRPr="002324D3" w:rsidTr="00A3330D">
        <w:tc>
          <w:tcPr>
            <w:tcW w:w="1260" w:type="dxa"/>
          </w:tcPr>
          <w:p w:rsidR="00A3330D" w:rsidRPr="002324D3" w:rsidRDefault="00A3330D" w:rsidP="00A3330D">
            <w:pPr>
              <w:numPr>
                <w:ilvl w:val="12"/>
                <w:numId w:val="0"/>
              </w:numPr>
              <w:spacing w:after="20"/>
              <w:jc w:val="both"/>
              <w:rPr>
                <w:sz w:val="28"/>
                <w:szCs w:val="28"/>
                <w:lang w:val="en-US"/>
              </w:rPr>
            </w:pPr>
          </w:p>
        </w:tc>
        <w:tc>
          <w:tcPr>
            <w:tcW w:w="5341" w:type="dxa"/>
          </w:tcPr>
          <w:p w:rsidR="00A3330D" w:rsidRPr="002324D3" w:rsidRDefault="00A3330D" w:rsidP="00A3330D">
            <w:pPr>
              <w:numPr>
                <w:ilvl w:val="12"/>
                <w:numId w:val="0"/>
              </w:numPr>
              <w:spacing w:after="20"/>
              <w:rPr>
                <w:sz w:val="28"/>
                <w:szCs w:val="28"/>
              </w:rPr>
            </w:pPr>
            <w:r w:rsidRPr="002324D3">
              <w:rPr>
                <w:sz w:val="28"/>
                <w:szCs w:val="28"/>
                <w:lang w:val="de-DE"/>
              </w:rPr>
              <w:t>Da</w:t>
            </w:r>
            <w:r w:rsidRPr="002324D3">
              <w:rPr>
                <w:sz w:val="28"/>
                <w:szCs w:val="28"/>
              </w:rPr>
              <w:t xml:space="preserve">. </w:t>
            </w:r>
            <w:r w:rsidRPr="002324D3">
              <w:rPr>
                <w:sz w:val="28"/>
                <w:szCs w:val="28"/>
                <w:lang w:val="de-DE"/>
              </w:rPr>
              <w:t>Signa</w:t>
            </w:r>
            <w:r w:rsidRPr="002324D3">
              <w:rPr>
                <w:sz w:val="28"/>
                <w:szCs w:val="28"/>
              </w:rPr>
              <w:t xml:space="preserve">: </w:t>
            </w:r>
            <w:r w:rsidRPr="002324D3">
              <w:rPr>
                <w:i/>
                <w:sz w:val="28"/>
                <w:szCs w:val="28"/>
              </w:rPr>
              <w:t>Наносить на кожу лица</w:t>
            </w:r>
          </w:p>
        </w:tc>
      </w:tr>
    </w:tbl>
    <w:p w:rsidR="00A3330D" w:rsidRPr="002324D3" w:rsidRDefault="00A3330D" w:rsidP="00A3330D"/>
    <w:p w:rsidR="00A3330D" w:rsidRPr="002324D3" w:rsidRDefault="00A3330D" w:rsidP="00592E0D">
      <w:pPr>
        <w:numPr>
          <w:ilvl w:val="0"/>
          <w:numId w:val="89"/>
        </w:numPr>
        <w:spacing w:before="120" w:after="120"/>
        <w:ind w:left="284" w:hanging="284"/>
        <w:jc w:val="both"/>
      </w:pPr>
      <w:r w:rsidRPr="002324D3">
        <w:rPr>
          <w:b/>
          <w:sz w:val="28"/>
          <w:szCs w:val="28"/>
        </w:rPr>
        <w:lastRenderedPageBreak/>
        <w:t>Recĭpe</w:t>
      </w:r>
      <w:r w:rsidRPr="002324D3">
        <w:rPr>
          <w:sz w:val="28"/>
          <w:szCs w:val="28"/>
        </w:rPr>
        <w:t>сөзінен кейін</w:t>
      </w:r>
      <w:r w:rsidRPr="002324D3">
        <w:rPr>
          <w:i/>
          <w:sz w:val="28"/>
          <w:szCs w:val="28"/>
        </w:rPr>
        <w:t>дәрілік заттың немесе дәрілік форманың</w:t>
      </w:r>
      <w:r w:rsidRPr="002324D3">
        <w:rPr>
          <w:sz w:val="28"/>
          <w:szCs w:val="28"/>
        </w:rPr>
        <w:t xml:space="preserve"> атауларын жазуға болады. Дәрілік форманың атауларын көбіне жекеше түрде,табыс септігінде қойылады,бірақ кейде табыс септігінде ,көптік түрінде қойылады.</w:t>
      </w:r>
    </w:p>
    <w:p w:rsidR="00A3330D" w:rsidRPr="002324D3" w:rsidRDefault="00A3330D" w:rsidP="00592E0D">
      <w:pPr>
        <w:numPr>
          <w:ilvl w:val="0"/>
          <w:numId w:val="89"/>
        </w:numPr>
        <w:spacing w:before="120" w:after="120"/>
        <w:ind w:left="284" w:hanging="284"/>
        <w:jc w:val="both"/>
        <w:rPr>
          <w:b/>
          <w:sz w:val="28"/>
          <w:szCs w:val="28"/>
          <w:u w:val="single"/>
        </w:rPr>
      </w:pPr>
      <w:r w:rsidRPr="002324D3">
        <w:rPr>
          <w:sz w:val="28"/>
          <w:szCs w:val="28"/>
        </w:rPr>
        <w:t xml:space="preserve">Дәрілік заттың атауларын Recĭpe сөзінен кейін жазады </w:t>
      </w:r>
      <w:r w:rsidRPr="002324D3">
        <w:rPr>
          <w:b/>
          <w:sz w:val="28"/>
          <w:szCs w:val="28"/>
          <w:u w:val="single"/>
        </w:rPr>
        <w:t>табыс септігінде жекеше түрінде.</w:t>
      </w:r>
    </w:p>
    <w:p w:rsidR="00A3330D" w:rsidRPr="002324D3" w:rsidRDefault="00A3330D" w:rsidP="00A3330D">
      <w:pPr>
        <w:jc w:val="both"/>
        <w:rPr>
          <w:bCs/>
          <w:sz w:val="28"/>
          <w:szCs w:val="28"/>
        </w:rPr>
      </w:pPr>
      <w:r w:rsidRPr="002324D3">
        <w:rPr>
          <w:bCs/>
          <w:sz w:val="28"/>
          <w:szCs w:val="28"/>
        </w:rPr>
        <w:tab/>
        <w:t>Бұл жағдайда рецепттің латын бөлімінде грамматикалық қарым-қатынасты схемалық түрімен көрсетуге болады:</w:t>
      </w:r>
    </w:p>
    <w:p w:rsidR="00A3330D" w:rsidRPr="002324D3" w:rsidRDefault="00A3330D" w:rsidP="00A3330D"/>
    <w:tbl>
      <w:tblPr>
        <w:tblW w:w="0" w:type="auto"/>
        <w:jc w:val="center"/>
        <w:tblLook w:val="01E0"/>
      </w:tblPr>
      <w:tblGrid>
        <w:gridCol w:w="1982"/>
        <w:gridCol w:w="2532"/>
        <w:gridCol w:w="3309"/>
      </w:tblGrid>
      <w:tr w:rsidR="00A3330D" w:rsidRPr="002324D3" w:rsidTr="00A3330D">
        <w:trPr>
          <w:jc w:val="center"/>
        </w:trPr>
        <w:tc>
          <w:tcPr>
            <w:tcW w:w="1982" w:type="dxa"/>
            <w:tcBorders>
              <w:top w:val="dotted" w:sz="4" w:space="0" w:color="auto"/>
              <w:left w:val="dotted" w:sz="4" w:space="0" w:color="auto"/>
            </w:tcBorders>
            <w:shd w:val="clear" w:color="auto" w:fill="auto"/>
          </w:tcPr>
          <w:p w:rsidR="00A3330D" w:rsidRPr="002324D3" w:rsidRDefault="00A3330D" w:rsidP="00A3330D">
            <w:pPr>
              <w:rPr>
                <w:i/>
                <w:sz w:val="28"/>
                <w:szCs w:val="28"/>
              </w:rPr>
            </w:pPr>
            <w:r w:rsidRPr="002324D3">
              <w:rPr>
                <w:i/>
                <w:sz w:val="28"/>
                <w:szCs w:val="28"/>
              </w:rPr>
              <w:t>Ал</w:t>
            </w:r>
          </w:p>
        </w:tc>
        <w:tc>
          <w:tcPr>
            <w:tcW w:w="2532" w:type="dxa"/>
            <w:tcBorders>
              <w:top w:val="dotted" w:sz="4" w:space="0" w:color="auto"/>
            </w:tcBorders>
            <w:shd w:val="clear" w:color="auto" w:fill="auto"/>
          </w:tcPr>
          <w:p w:rsidR="00A3330D" w:rsidRPr="002324D3" w:rsidRDefault="00A3330D" w:rsidP="00A3330D">
            <w:pPr>
              <w:rPr>
                <w:i/>
                <w:sz w:val="28"/>
                <w:szCs w:val="28"/>
              </w:rPr>
            </w:pPr>
            <w:r w:rsidRPr="002324D3">
              <w:rPr>
                <w:i/>
                <w:sz w:val="28"/>
                <w:szCs w:val="28"/>
              </w:rPr>
              <w:t>не? Қанша сан? (Acc.)</w:t>
            </w:r>
          </w:p>
        </w:tc>
        <w:tc>
          <w:tcPr>
            <w:tcW w:w="3309" w:type="dxa"/>
            <w:tcBorders>
              <w:top w:val="dotted" w:sz="4" w:space="0" w:color="auto"/>
              <w:right w:val="dotted" w:sz="4" w:space="0" w:color="auto"/>
            </w:tcBorders>
            <w:shd w:val="clear" w:color="auto" w:fill="auto"/>
          </w:tcPr>
          <w:p w:rsidR="00A3330D" w:rsidRPr="002324D3" w:rsidRDefault="00A3330D" w:rsidP="00A3330D">
            <w:pPr>
              <w:rPr>
                <w:i/>
                <w:sz w:val="28"/>
                <w:szCs w:val="28"/>
              </w:rPr>
            </w:pPr>
            <w:r w:rsidRPr="002324D3">
              <w:rPr>
                <w:i/>
                <w:sz w:val="28"/>
                <w:szCs w:val="28"/>
              </w:rPr>
              <w:t>ненің? (Gen.)</w:t>
            </w:r>
          </w:p>
        </w:tc>
      </w:tr>
      <w:tr w:rsidR="00A3330D" w:rsidRPr="002324D3" w:rsidTr="00A3330D">
        <w:trPr>
          <w:jc w:val="center"/>
        </w:trPr>
        <w:tc>
          <w:tcPr>
            <w:tcW w:w="1982" w:type="dxa"/>
            <w:tcBorders>
              <w:left w:val="dotted" w:sz="4" w:space="0" w:color="auto"/>
            </w:tcBorders>
            <w:shd w:val="clear" w:color="auto" w:fill="auto"/>
          </w:tcPr>
          <w:p w:rsidR="00A3330D" w:rsidRPr="002324D3" w:rsidRDefault="00A3330D" w:rsidP="00A3330D">
            <w:pPr>
              <w:rPr>
                <w:sz w:val="28"/>
                <w:szCs w:val="28"/>
              </w:rPr>
            </w:pPr>
            <w:r w:rsidRPr="002324D3">
              <w:rPr>
                <w:sz w:val="28"/>
                <w:szCs w:val="28"/>
                <w:lang w:val="en-US"/>
              </w:rPr>
              <w:t>Rec</w:t>
            </w:r>
            <w:r w:rsidRPr="002324D3">
              <w:rPr>
                <w:sz w:val="28"/>
                <w:szCs w:val="28"/>
              </w:rPr>
              <w:t>ĭ</w:t>
            </w:r>
            <w:r w:rsidRPr="002324D3">
              <w:rPr>
                <w:sz w:val="28"/>
                <w:szCs w:val="28"/>
                <w:lang w:val="en-US"/>
              </w:rPr>
              <w:t>pe</w:t>
            </w:r>
            <w:r w:rsidRPr="002324D3">
              <w:rPr>
                <w:sz w:val="28"/>
                <w:szCs w:val="28"/>
              </w:rPr>
              <w:t>:</w:t>
            </w:r>
          </w:p>
        </w:tc>
        <w:tc>
          <w:tcPr>
            <w:tcW w:w="2532" w:type="dxa"/>
            <w:shd w:val="clear" w:color="auto" w:fill="auto"/>
          </w:tcPr>
          <w:p w:rsidR="00A3330D" w:rsidRPr="002324D3" w:rsidRDefault="00A3330D" w:rsidP="00A3330D">
            <w:pPr>
              <w:rPr>
                <w:sz w:val="28"/>
                <w:szCs w:val="28"/>
                <w:lang w:val="en-US"/>
              </w:rPr>
            </w:pPr>
            <w:r w:rsidRPr="002324D3">
              <w:rPr>
                <w:sz w:val="28"/>
                <w:szCs w:val="28"/>
              </w:rPr>
              <w:t xml:space="preserve">10 </w:t>
            </w:r>
            <w:r w:rsidRPr="002324D3">
              <w:rPr>
                <w:sz w:val="28"/>
                <w:szCs w:val="28"/>
                <w:lang w:val="en-US"/>
              </w:rPr>
              <w:t>ml</w:t>
            </w:r>
          </w:p>
        </w:tc>
        <w:tc>
          <w:tcPr>
            <w:tcW w:w="3309" w:type="dxa"/>
            <w:tcBorders>
              <w:right w:val="dotted" w:sz="4" w:space="0" w:color="auto"/>
            </w:tcBorders>
            <w:shd w:val="clear" w:color="auto" w:fill="auto"/>
          </w:tcPr>
          <w:p w:rsidR="00A3330D" w:rsidRPr="002324D3" w:rsidRDefault="00A3330D" w:rsidP="00A3330D">
            <w:pPr>
              <w:rPr>
                <w:sz w:val="28"/>
                <w:szCs w:val="28"/>
                <w:lang w:val="en-US"/>
              </w:rPr>
            </w:pPr>
            <w:r w:rsidRPr="002324D3">
              <w:rPr>
                <w:sz w:val="28"/>
                <w:szCs w:val="28"/>
                <w:lang w:val="en-US"/>
              </w:rPr>
              <w:t>Tincturae Belladonnae</w:t>
            </w:r>
          </w:p>
        </w:tc>
      </w:tr>
      <w:tr w:rsidR="00A3330D" w:rsidRPr="002324D3" w:rsidTr="00A3330D">
        <w:trPr>
          <w:jc w:val="center"/>
        </w:trPr>
        <w:tc>
          <w:tcPr>
            <w:tcW w:w="1982" w:type="dxa"/>
            <w:tcBorders>
              <w:left w:val="dotted" w:sz="4" w:space="0" w:color="auto"/>
              <w:bottom w:val="dotted" w:sz="4" w:space="0" w:color="auto"/>
            </w:tcBorders>
            <w:shd w:val="clear" w:color="auto" w:fill="auto"/>
          </w:tcPr>
          <w:p w:rsidR="00A3330D" w:rsidRPr="002324D3" w:rsidRDefault="00A3330D" w:rsidP="00A3330D">
            <w:pPr>
              <w:rPr>
                <w:sz w:val="28"/>
                <w:szCs w:val="28"/>
              </w:rPr>
            </w:pPr>
            <w:r w:rsidRPr="002324D3">
              <w:rPr>
                <w:sz w:val="28"/>
                <w:szCs w:val="28"/>
              </w:rPr>
              <w:t>Ал:</w:t>
            </w:r>
          </w:p>
        </w:tc>
        <w:tc>
          <w:tcPr>
            <w:tcW w:w="2532" w:type="dxa"/>
            <w:tcBorders>
              <w:bottom w:val="dotted" w:sz="4" w:space="0" w:color="auto"/>
            </w:tcBorders>
            <w:shd w:val="clear" w:color="auto" w:fill="auto"/>
          </w:tcPr>
          <w:p w:rsidR="00A3330D" w:rsidRPr="002324D3" w:rsidRDefault="00A3330D" w:rsidP="00A3330D">
            <w:pPr>
              <w:rPr>
                <w:sz w:val="28"/>
                <w:szCs w:val="28"/>
              </w:rPr>
            </w:pPr>
            <w:r w:rsidRPr="002324D3">
              <w:rPr>
                <w:sz w:val="28"/>
                <w:szCs w:val="28"/>
              </w:rPr>
              <w:t>10 мл</w:t>
            </w:r>
          </w:p>
        </w:tc>
        <w:tc>
          <w:tcPr>
            <w:tcW w:w="3309" w:type="dxa"/>
            <w:tcBorders>
              <w:bottom w:val="dotted" w:sz="4" w:space="0" w:color="auto"/>
              <w:right w:val="dotted" w:sz="4" w:space="0" w:color="auto"/>
            </w:tcBorders>
            <w:shd w:val="clear" w:color="auto" w:fill="auto"/>
          </w:tcPr>
          <w:p w:rsidR="00A3330D" w:rsidRPr="002324D3" w:rsidRDefault="00A3330D" w:rsidP="00A3330D">
            <w:pPr>
              <w:rPr>
                <w:sz w:val="28"/>
                <w:szCs w:val="28"/>
                <w:lang w:val="be-BY"/>
              </w:rPr>
            </w:pPr>
            <w:r w:rsidRPr="002324D3">
              <w:rPr>
                <w:sz w:val="28"/>
                <w:szCs w:val="28"/>
                <w:lang w:val="be-BY"/>
              </w:rPr>
              <w:t>Итжидек қайнатпасы</w:t>
            </w:r>
          </w:p>
        </w:tc>
      </w:tr>
      <w:tr w:rsidR="00A3330D" w:rsidRPr="002324D3" w:rsidTr="00A3330D">
        <w:trPr>
          <w:jc w:val="center"/>
        </w:trPr>
        <w:tc>
          <w:tcPr>
            <w:tcW w:w="1982" w:type="dxa"/>
            <w:tcBorders>
              <w:left w:val="dotted" w:sz="4" w:space="0" w:color="auto"/>
            </w:tcBorders>
            <w:shd w:val="clear" w:color="auto" w:fill="auto"/>
          </w:tcPr>
          <w:p w:rsidR="00A3330D" w:rsidRPr="002324D3" w:rsidRDefault="00A3330D" w:rsidP="00A3330D">
            <w:pPr>
              <w:rPr>
                <w:sz w:val="28"/>
                <w:szCs w:val="28"/>
                <w:lang w:val="en-US"/>
              </w:rPr>
            </w:pPr>
          </w:p>
        </w:tc>
        <w:tc>
          <w:tcPr>
            <w:tcW w:w="2532" w:type="dxa"/>
            <w:shd w:val="clear" w:color="auto" w:fill="auto"/>
          </w:tcPr>
          <w:p w:rsidR="00A3330D" w:rsidRPr="002324D3" w:rsidRDefault="00A3330D" w:rsidP="00A3330D">
            <w:pPr>
              <w:rPr>
                <w:sz w:val="28"/>
                <w:szCs w:val="28"/>
                <w:lang w:val="en-US"/>
              </w:rPr>
            </w:pPr>
          </w:p>
        </w:tc>
        <w:tc>
          <w:tcPr>
            <w:tcW w:w="3309" w:type="dxa"/>
            <w:tcBorders>
              <w:right w:val="dotted" w:sz="4" w:space="0" w:color="auto"/>
            </w:tcBorders>
            <w:shd w:val="clear" w:color="auto" w:fill="auto"/>
          </w:tcPr>
          <w:p w:rsidR="00A3330D" w:rsidRPr="002324D3" w:rsidRDefault="00A3330D" w:rsidP="00A3330D">
            <w:pPr>
              <w:rPr>
                <w:sz w:val="28"/>
                <w:szCs w:val="28"/>
                <w:lang w:val="en-US"/>
              </w:rPr>
            </w:pPr>
          </w:p>
        </w:tc>
      </w:tr>
      <w:tr w:rsidR="00A3330D" w:rsidRPr="002324D3" w:rsidTr="00A3330D">
        <w:trPr>
          <w:jc w:val="center"/>
        </w:trPr>
        <w:tc>
          <w:tcPr>
            <w:tcW w:w="7823" w:type="dxa"/>
            <w:gridSpan w:val="3"/>
            <w:tcBorders>
              <w:left w:val="dotted" w:sz="4" w:space="0" w:color="auto"/>
              <w:bottom w:val="dotted" w:sz="4" w:space="0" w:color="auto"/>
              <w:right w:val="dotted" w:sz="4" w:space="0" w:color="auto"/>
            </w:tcBorders>
            <w:shd w:val="clear" w:color="auto" w:fill="auto"/>
          </w:tcPr>
          <w:p w:rsidR="00A3330D" w:rsidRPr="002324D3" w:rsidRDefault="00A3330D" w:rsidP="00A3330D">
            <w:pPr>
              <w:rPr>
                <w:sz w:val="28"/>
                <w:szCs w:val="28"/>
                <w:lang w:val="be-BY"/>
              </w:rPr>
            </w:pPr>
            <w:r w:rsidRPr="002324D3">
              <w:rPr>
                <w:sz w:val="28"/>
                <w:szCs w:val="28"/>
                <w:lang w:val="en-US"/>
              </w:rPr>
              <w:t>Recĭpe:Tincturae Belladonnae</w:t>
            </w:r>
            <w:r w:rsidRPr="002324D3">
              <w:rPr>
                <w:sz w:val="28"/>
                <w:szCs w:val="28"/>
              </w:rPr>
              <w:t xml:space="preserve">10 </w:t>
            </w:r>
            <w:r w:rsidRPr="002324D3">
              <w:rPr>
                <w:sz w:val="28"/>
                <w:szCs w:val="28"/>
                <w:lang w:val="en-US"/>
              </w:rPr>
              <w:t>ml</w:t>
            </w:r>
          </w:p>
        </w:tc>
      </w:tr>
    </w:tbl>
    <w:p w:rsidR="00A3330D" w:rsidRPr="002324D3" w:rsidRDefault="00A3330D" w:rsidP="00A3330D">
      <w:pPr>
        <w:rPr>
          <w:lang w:val="en-US"/>
        </w:rPr>
      </w:pPr>
    </w:p>
    <w:p w:rsidR="00A3330D" w:rsidRPr="002324D3" w:rsidRDefault="00A3330D" w:rsidP="00592E0D">
      <w:pPr>
        <w:numPr>
          <w:ilvl w:val="0"/>
          <w:numId w:val="89"/>
        </w:numPr>
        <w:spacing w:before="120" w:after="120"/>
        <w:ind w:left="284" w:hanging="284"/>
        <w:jc w:val="both"/>
        <w:rPr>
          <w:sz w:val="28"/>
          <w:szCs w:val="28"/>
          <w:lang w:val="en-US"/>
        </w:rPr>
      </w:pPr>
      <w:r w:rsidRPr="002324D3">
        <w:rPr>
          <w:sz w:val="28"/>
          <w:szCs w:val="28"/>
        </w:rPr>
        <w:t>Дәрілік</w:t>
      </w:r>
      <w:r w:rsidRPr="001638EB">
        <w:rPr>
          <w:sz w:val="28"/>
          <w:szCs w:val="28"/>
          <w:lang w:val="en-US"/>
        </w:rPr>
        <w:t xml:space="preserve"> </w:t>
      </w:r>
      <w:r w:rsidRPr="002324D3">
        <w:rPr>
          <w:sz w:val="28"/>
          <w:szCs w:val="28"/>
        </w:rPr>
        <w:t>заттың</w:t>
      </w:r>
      <w:r w:rsidRPr="001638EB">
        <w:rPr>
          <w:sz w:val="28"/>
          <w:szCs w:val="28"/>
          <w:lang w:val="en-US"/>
        </w:rPr>
        <w:t xml:space="preserve"> </w:t>
      </w:r>
      <w:r w:rsidRPr="002324D3">
        <w:rPr>
          <w:sz w:val="28"/>
          <w:szCs w:val="28"/>
        </w:rPr>
        <w:t>атауынан</w:t>
      </w:r>
      <w:r w:rsidRPr="001638EB">
        <w:rPr>
          <w:sz w:val="28"/>
          <w:szCs w:val="28"/>
          <w:lang w:val="en-US"/>
        </w:rPr>
        <w:t xml:space="preserve"> </w:t>
      </w:r>
      <w:r w:rsidRPr="002324D3">
        <w:rPr>
          <w:sz w:val="28"/>
          <w:szCs w:val="28"/>
        </w:rPr>
        <w:t>кейін</w:t>
      </w:r>
      <w:r w:rsidRPr="001638EB">
        <w:rPr>
          <w:sz w:val="28"/>
          <w:szCs w:val="28"/>
          <w:lang w:val="en-US"/>
        </w:rPr>
        <w:t xml:space="preserve"> </w:t>
      </w:r>
      <w:r w:rsidRPr="002324D3">
        <w:rPr>
          <w:sz w:val="28"/>
          <w:szCs w:val="28"/>
        </w:rPr>
        <w:t>оның</w:t>
      </w:r>
      <w:r w:rsidRPr="001638EB">
        <w:rPr>
          <w:sz w:val="28"/>
          <w:szCs w:val="28"/>
          <w:lang w:val="en-US"/>
        </w:rPr>
        <w:t xml:space="preserve"> </w:t>
      </w:r>
      <w:r w:rsidRPr="002324D3">
        <w:rPr>
          <w:sz w:val="28"/>
          <w:szCs w:val="28"/>
        </w:rPr>
        <w:t>саны</w:t>
      </w:r>
      <w:r w:rsidRPr="001638EB">
        <w:rPr>
          <w:sz w:val="28"/>
          <w:szCs w:val="28"/>
          <w:lang w:val="en-US"/>
        </w:rPr>
        <w:t xml:space="preserve"> </w:t>
      </w:r>
      <w:r w:rsidRPr="002324D3">
        <w:rPr>
          <w:sz w:val="28"/>
          <w:szCs w:val="28"/>
        </w:rPr>
        <w:t>жазылады</w:t>
      </w:r>
      <w:r w:rsidRPr="002324D3">
        <w:rPr>
          <w:sz w:val="28"/>
          <w:szCs w:val="28"/>
          <w:lang w:val="en-US"/>
        </w:rPr>
        <w:t xml:space="preserve">. </w:t>
      </w:r>
      <w:r w:rsidRPr="002324D3">
        <w:rPr>
          <w:b/>
          <w:sz w:val="28"/>
          <w:szCs w:val="28"/>
        </w:rPr>
        <w:t>Дәрілік</w:t>
      </w:r>
      <w:r w:rsidRPr="001638EB">
        <w:rPr>
          <w:b/>
          <w:sz w:val="28"/>
          <w:szCs w:val="28"/>
          <w:lang w:val="en-US"/>
        </w:rPr>
        <w:t xml:space="preserve"> </w:t>
      </w:r>
      <w:r w:rsidRPr="002324D3">
        <w:rPr>
          <w:b/>
          <w:sz w:val="28"/>
          <w:szCs w:val="28"/>
        </w:rPr>
        <w:t>заттың</w:t>
      </w:r>
      <w:r w:rsidRPr="001638EB">
        <w:rPr>
          <w:b/>
          <w:sz w:val="28"/>
          <w:szCs w:val="28"/>
          <w:lang w:val="en-US"/>
        </w:rPr>
        <w:t xml:space="preserve"> </w:t>
      </w:r>
      <w:r w:rsidRPr="002324D3">
        <w:rPr>
          <w:b/>
          <w:sz w:val="28"/>
          <w:szCs w:val="28"/>
        </w:rPr>
        <w:t>доза</w:t>
      </w:r>
      <w:r w:rsidRPr="001638EB">
        <w:rPr>
          <w:b/>
          <w:sz w:val="28"/>
          <w:szCs w:val="28"/>
          <w:lang w:val="en-US"/>
        </w:rPr>
        <w:t xml:space="preserve"> </w:t>
      </w:r>
      <w:r w:rsidRPr="002324D3">
        <w:rPr>
          <w:b/>
          <w:sz w:val="28"/>
          <w:szCs w:val="28"/>
        </w:rPr>
        <w:t>мөлшері</w:t>
      </w:r>
      <w:r w:rsidRPr="001638EB">
        <w:rPr>
          <w:b/>
          <w:sz w:val="28"/>
          <w:szCs w:val="28"/>
          <w:lang w:val="en-US"/>
        </w:rPr>
        <w:t xml:space="preserve"> </w:t>
      </w:r>
      <w:r w:rsidRPr="002324D3">
        <w:rPr>
          <w:sz w:val="28"/>
          <w:szCs w:val="28"/>
        </w:rPr>
        <w:t>ондық</w:t>
      </w:r>
      <w:r w:rsidRPr="001638EB">
        <w:rPr>
          <w:sz w:val="28"/>
          <w:szCs w:val="28"/>
          <w:lang w:val="en-US"/>
        </w:rPr>
        <w:t xml:space="preserve"> </w:t>
      </w:r>
      <w:r w:rsidRPr="002324D3">
        <w:rPr>
          <w:sz w:val="28"/>
          <w:szCs w:val="28"/>
        </w:rPr>
        <w:t>схемадакөрсетіледі</w:t>
      </w:r>
      <w:r w:rsidRPr="002324D3">
        <w:rPr>
          <w:sz w:val="28"/>
          <w:szCs w:val="28"/>
          <w:lang w:val="en-US"/>
        </w:rPr>
        <w:t xml:space="preserve">. </w:t>
      </w:r>
      <w:r w:rsidRPr="002324D3">
        <w:rPr>
          <w:sz w:val="28"/>
          <w:szCs w:val="28"/>
        </w:rPr>
        <w:t>Рецепттің</w:t>
      </w:r>
      <w:r w:rsidRPr="001638EB">
        <w:rPr>
          <w:sz w:val="28"/>
          <w:szCs w:val="28"/>
          <w:lang w:val="en-US"/>
        </w:rPr>
        <w:t xml:space="preserve"> </w:t>
      </w:r>
      <w:r w:rsidRPr="002324D3">
        <w:rPr>
          <w:sz w:val="28"/>
          <w:szCs w:val="28"/>
        </w:rPr>
        <w:t>жазылу</w:t>
      </w:r>
      <w:r w:rsidRPr="001638EB">
        <w:rPr>
          <w:sz w:val="28"/>
          <w:szCs w:val="28"/>
          <w:lang w:val="en-US"/>
        </w:rPr>
        <w:t xml:space="preserve"> </w:t>
      </w:r>
      <w:r w:rsidRPr="002324D3">
        <w:rPr>
          <w:sz w:val="28"/>
          <w:szCs w:val="28"/>
        </w:rPr>
        <w:t>барысында</w:t>
      </w:r>
      <w:r w:rsidRPr="001638EB">
        <w:rPr>
          <w:sz w:val="28"/>
          <w:szCs w:val="28"/>
          <w:lang w:val="en-US"/>
        </w:rPr>
        <w:t xml:space="preserve"> </w:t>
      </w:r>
      <w:r w:rsidRPr="002324D3">
        <w:rPr>
          <w:sz w:val="28"/>
          <w:szCs w:val="28"/>
        </w:rPr>
        <w:t>сұйық</w:t>
      </w:r>
      <w:r w:rsidRPr="001638EB">
        <w:rPr>
          <w:sz w:val="28"/>
          <w:szCs w:val="28"/>
          <w:lang w:val="en-US"/>
        </w:rPr>
        <w:t xml:space="preserve"> </w:t>
      </w:r>
      <w:r w:rsidRPr="002324D3">
        <w:rPr>
          <w:sz w:val="28"/>
          <w:szCs w:val="28"/>
        </w:rPr>
        <w:t>дәрілерді</w:t>
      </w:r>
      <w:r w:rsidRPr="001638EB">
        <w:rPr>
          <w:sz w:val="28"/>
          <w:szCs w:val="28"/>
          <w:lang w:val="en-US"/>
        </w:rPr>
        <w:t xml:space="preserve"> </w:t>
      </w:r>
      <w:r w:rsidRPr="002324D3">
        <w:rPr>
          <w:sz w:val="28"/>
          <w:szCs w:val="28"/>
        </w:rPr>
        <w:t>миллилитр</w:t>
      </w:r>
      <w:r w:rsidRPr="001638EB">
        <w:rPr>
          <w:sz w:val="28"/>
          <w:szCs w:val="28"/>
          <w:lang w:val="en-US"/>
        </w:rPr>
        <w:t>,</w:t>
      </w:r>
      <w:r w:rsidRPr="002324D3">
        <w:rPr>
          <w:sz w:val="28"/>
          <w:szCs w:val="28"/>
        </w:rPr>
        <w:t>грамм</w:t>
      </w:r>
      <w:r w:rsidRPr="001638EB">
        <w:rPr>
          <w:sz w:val="28"/>
          <w:szCs w:val="28"/>
          <w:lang w:val="en-US"/>
        </w:rPr>
        <w:t xml:space="preserve"> </w:t>
      </w:r>
      <w:r w:rsidRPr="002324D3">
        <w:rPr>
          <w:sz w:val="28"/>
          <w:szCs w:val="28"/>
        </w:rPr>
        <w:t>және</w:t>
      </w:r>
      <w:r w:rsidRPr="001638EB">
        <w:rPr>
          <w:sz w:val="28"/>
          <w:szCs w:val="28"/>
          <w:lang w:val="en-US"/>
        </w:rPr>
        <w:t xml:space="preserve"> </w:t>
      </w:r>
      <w:r w:rsidRPr="002324D3">
        <w:rPr>
          <w:sz w:val="28"/>
          <w:szCs w:val="28"/>
        </w:rPr>
        <w:t>тамшылап</w:t>
      </w:r>
      <w:r w:rsidRPr="001638EB">
        <w:rPr>
          <w:sz w:val="28"/>
          <w:szCs w:val="28"/>
          <w:lang w:val="en-US"/>
        </w:rPr>
        <w:t>,</w:t>
      </w:r>
      <w:r w:rsidRPr="002324D3">
        <w:rPr>
          <w:sz w:val="28"/>
          <w:szCs w:val="28"/>
        </w:rPr>
        <w:t>ал</w:t>
      </w:r>
      <w:r w:rsidRPr="001638EB">
        <w:rPr>
          <w:sz w:val="28"/>
          <w:szCs w:val="28"/>
          <w:lang w:val="en-US"/>
        </w:rPr>
        <w:t xml:space="preserve"> </w:t>
      </w:r>
      <w:r w:rsidRPr="002324D3">
        <w:rPr>
          <w:sz w:val="28"/>
          <w:szCs w:val="28"/>
        </w:rPr>
        <w:t>қалған</w:t>
      </w:r>
      <w:r w:rsidRPr="001638EB">
        <w:rPr>
          <w:sz w:val="28"/>
          <w:szCs w:val="28"/>
          <w:lang w:val="en-US"/>
        </w:rPr>
        <w:t xml:space="preserve"> </w:t>
      </w:r>
      <w:r w:rsidRPr="002324D3">
        <w:rPr>
          <w:sz w:val="28"/>
          <w:szCs w:val="28"/>
        </w:rPr>
        <w:t>дәрілік</w:t>
      </w:r>
      <w:r w:rsidRPr="001638EB">
        <w:rPr>
          <w:sz w:val="28"/>
          <w:szCs w:val="28"/>
          <w:lang w:val="en-US"/>
        </w:rPr>
        <w:t xml:space="preserve"> </w:t>
      </w:r>
      <w:r w:rsidRPr="002324D3">
        <w:rPr>
          <w:sz w:val="28"/>
          <w:szCs w:val="28"/>
        </w:rPr>
        <w:t>заттарды</w:t>
      </w:r>
      <w:r w:rsidRPr="001638EB">
        <w:rPr>
          <w:sz w:val="28"/>
          <w:szCs w:val="28"/>
          <w:lang w:val="en-US"/>
        </w:rPr>
        <w:t xml:space="preserve"> </w:t>
      </w:r>
      <w:r w:rsidRPr="002324D3">
        <w:rPr>
          <w:sz w:val="28"/>
          <w:szCs w:val="28"/>
        </w:rPr>
        <w:t>граммен</w:t>
      </w:r>
      <w:r w:rsidRPr="001638EB">
        <w:rPr>
          <w:sz w:val="28"/>
          <w:szCs w:val="28"/>
          <w:lang w:val="en-US"/>
        </w:rPr>
        <w:t xml:space="preserve"> </w:t>
      </w:r>
      <w:r w:rsidRPr="002324D3">
        <w:rPr>
          <w:sz w:val="28"/>
          <w:szCs w:val="28"/>
        </w:rPr>
        <w:t>өлшейді</w:t>
      </w:r>
      <w:r w:rsidRPr="002324D3">
        <w:rPr>
          <w:sz w:val="28"/>
          <w:szCs w:val="28"/>
          <w:lang w:val="en-US"/>
        </w:rPr>
        <w:t>:</w:t>
      </w:r>
    </w:p>
    <w:p w:rsidR="00A3330D" w:rsidRPr="002324D3" w:rsidRDefault="00A3330D" w:rsidP="00592E0D">
      <w:pPr>
        <w:numPr>
          <w:ilvl w:val="0"/>
          <w:numId w:val="95"/>
        </w:numPr>
        <w:spacing w:after="40"/>
        <w:ind w:left="681" w:hanging="284"/>
        <w:jc w:val="both"/>
        <w:rPr>
          <w:sz w:val="28"/>
          <w:szCs w:val="28"/>
          <w:lang w:val="en-US"/>
        </w:rPr>
      </w:pPr>
      <w:r w:rsidRPr="002324D3">
        <w:rPr>
          <w:b/>
          <w:sz w:val="28"/>
          <w:szCs w:val="28"/>
        </w:rPr>
        <w:t>граммен</w:t>
      </w:r>
      <w:r w:rsidRPr="002324D3">
        <w:rPr>
          <w:sz w:val="28"/>
          <w:szCs w:val="28"/>
          <w:lang w:val="en-US"/>
        </w:rPr>
        <w:t xml:space="preserve"> –  «</w:t>
      </w:r>
      <w:r w:rsidRPr="002324D3">
        <w:rPr>
          <w:sz w:val="28"/>
          <w:szCs w:val="28"/>
        </w:rPr>
        <w:t>грамм</w:t>
      </w:r>
      <w:r w:rsidRPr="002324D3">
        <w:rPr>
          <w:sz w:val="28"/>
          <w:szCs w:val="28"/>
          <w:lang w:val="en-US"/>
        </w:rPr>
        <w:t>»</w:t>
      </w:r>
      <w:r w:rsidRPr="001638EB">
        <w:rPr>
          <w:sz w:val="28"/>
          <w:szCs w:val="28"/>
          <w:lang w:val="en-US"/>
        </w:rPr>
        <w:t xml:space="preserve"> </w:t>
      </w:r>
      <w:r w:rsidRPr="002324D3">
        <w:rPr>
          <w:sz w:val="28"/>
          <w:szCs w:val="28"/>
        </w:rPr>
        <w:t>сөзі</w:t>
      </w:r>
      <w:r w:rsidRPr="001638EB">
        <w:rPr>
          <w:sz w:val="28"/>
          <w:szCs w:val="28"/>
          <w:lang w:val="en-US"/>
        </w:rPr>
        <w:t xml:space="preserve"> </w:t>
      </w:r>
      <w:r w:rsidRPr="002324D3">
        <w:rPr>
          <w:sz w:val="28"/>
          <w:szCs w:val="28"/>
        </w:rPr>
        <w:t>жазылмайды</w:t>
      </w:r>
      <w:r w:rsidRPr="002324D3">
        <w:rPr>
          <w:sz w:val="28"/>
          <w:szCs w:val="28"/>
          <w:lang w:val="en-US"/>
        </w:rPr>
        <w:t xml:space="preserve">, </w:t>
      </w:r>
      <w:r w:rsidRPr="002324D3">
        <w:rPr>
          <w:sz w:val="28"/>
          <w:szCs w:val="28"/>
        </w:rPr>
        <w:t>сан</w:t>
      </w:r>
      <w:r w:rsidRPr="001638EB">
        <w:rPr>
          <w:sz w:val="28"/>
          <w:szCs w:val="28"/>
          <w:lang w:val="en-US"/>
        </w:rPr>
        <w:t xml:space="preserve"> </w:t>
      </w:r>
      <w:r w:rsidRPr="002324D3">
        <w:rPr>
          <w:sz w:val="28"/>
          <w:szCs w:val="28"/>
        </w:rPr>
        <w:t>ондық</w:t>
      </w:r>
      <w:r w:rsidRPr="001638EB">
        <w:rPr>
          <w:sz w:val="28"/>
          <w:szCs w:val="28"/>
          <w:lang w:val="en-US"/>
        </w:rPr>
        <w:t xml:space="preserve"> </w:t>
      </w:r>
      <w:r w:rsidRPr="002324D3">
        <w:rPr>
          <w:sz w:val="28"/>
          <w:szCs w:val="28"/>
        </w:rPr>
        <w:t>бөлшек</w:t>
      </w:r>
      <w:r w:rsidRPr="001638EB">
        <w:rPr>
          <w:sz w:val="28"/>
          <w:szCs w:val="28"/>
          <w:lang w:val="en-US"/>
        </w:rPr>
        <w:t xml:space="preserve"> </w:t>
      </w:r>
      <w:r w:rsidRPr="002324D3">
        <w:rPr>
          <w:sz w:val="28"/>
          <w:szCs w:val="28"/>
        </w:rPr>
        <w:t>арқылы</w:t>
      </w:r>
      <w:r w:rsidRPr="001638EB">
        <w:rPr>
          <w:sz w:val="28"/>
          <w:szCs w:val="28"/>
          <w:lang w:val="en-US"/>
        </w:rPr>
        <w:t xml:space="preserve"> </w:t>
      </w:r>
      <w:r w:rsidRPr="002324D3">
        <w:rPr>
          <w:sz w:val="28"/>
          <w:szCs w:val="28"/>
        </w:rPr>
        <w:t>белгіленеді</w:t>
      </w:r>
      <w:r w:rsidRPr="002324D3">
        <w:rPr>
          <w:sz w:val="28"/>
          <w:szCs w:val="28"/>
          <w:lang w:val="en-US"/>
        </w:rPr>
        <w:t>,</w:t>
      </w:r>
      <w:r w:rsidRPr="002324D3">
        <w:rPr>
          <w:sz w:val="28"/>
          <w:szCs w:val="28"/>
        </w:rPr>
        <w:t>егер</w:t>
      </w:r>
      <w:r w:rsidRPr="001638EB">
        <w:rPr>
          <w:sz w:val="28"/>
          <w:szCs w:val="28"/>
          <w:lang w:val="en-US"/>
        </w:rPr>
        <w:t xml:space="preserve"> </w:t>
      </w:r>
      <w:r w:rsidRPr="002324D3">
        <w:rPr>
          <w:sz w:val="28"/>
          <w:szCs w:val="28"/>
        </w:rPr>
        <w:t>грамм</w:t>
      </w:r>
      <w:r w:rsidRPr="001638EB">
        <w:rPr>
          <w:sz w:val="28"/>
          <w:szCs w:val="28"/>
          <w:lang w:val="en-US"/>
        </w:rPr>
        <w:t xml:space="preserve"> </w:t>
      </w:r>
      <w:r w:rsidRPr="002324D3">
        <w:rPr>
          <w:sz w:val="28"/>
          <w:szCs w:val="28"/>
        </w:rPr>
        <w:t>бөлшегі</w:t>
      </w:r>
      <w:r w:rsidRPr="001638EB">
        <w:rPr>
          <w:sz w:val="28"/>
          <w:szCs w:val="28"/>
          <w:lang w:val="en-US"/>
        </w:rPr>
        <w:t xml:space="preserve"> </w:t>
      </w:r>
      <w:r w:rsidRPr="002324D3">
        <w:rPr>
          <w:sz w:val="28"/>
          <w:szCs w:val="28"/>
        </w:rPr>
        <w:t>болмаса</w:t>
      </w:r>
      <w:r w:rsidRPr="002324D3">
        <w:rPr>
          <w:sz w:val="28"/>
          <w:szCs w:val="28"/>
          <w:lang w:val="en-US"/>
        </w:rPr>
        <w:t>, «0» – 10,0 (</w:t>
      </w:r>
      <w:smartTag w:uri="urn:schemas-microsoft-com:office:smarttags" w:element="metricconverter">
        <w:smartTagPr>
          <w:attr w:name="ProductID" w:val="10 граммов"/>
        </w:smartTagPr>
        <w:r w:rsidRPr="002324D3">
          <w:rPr>
            <w:sz w:val="28"/>
            <w:szCs w:val="28"/>
            <w:lang w:val="en-US"/>
          </w:rPr>
          <w:t xml:space="preserve">10 </w:t>
        </w:r>
        <w:r w:rsidRPr="002324D3">
          <w:rPr>
            <w:sz w:val="28"/>
            <w:szCs w:val="28"/>
          </w:rPr>
          <w:t>граммов</w:t>
        </w:r>
      </w:smartTag>
      <w:r w:rsidRPr="002324D3">
        <w:rPr>
          <w:sz w:val="28"/>
          <w:szCs w:val="28"/>
          <w:lang w:val="en-US"/>
        </w:rPr>
        <w:t xml:space="preserve">); 0,25 (0,25 </w:t>
      </w:r>
      <w:r w:rsidRPr="002324D3">
        <w:rPr>
          <w:sz w:val="28"/>
          <w:szCs w:val="28"/>
        </w:rPr>
        <w:t>грамма</w:t>
      </w:r>
      <w:r w:rsidRPr="002324D3">
        <w:rPr>
          <w:sz w:val="28"/>
          <w:szCs w:val="28"/>
          <w:lang w:val="en-US"/>
        </w:rPr>
        <w:t>)</w:t>
      </w:r>
      <w:r w:rsidRPr="002324D3">
        <w:rPr>
          <w:sz w:val="28"/>
          <w:szCs w:val="28"/>
        </w:rPr>
        <w:t>қою</w:t>
      </w:r>
      <w:r w:rsidRPr="001638EB">
        <w:rPr>
          <w:sz w:val="28"/>
          <w:szCs w:val="28"/>
          <w:lang w:val="en-US"/>
        </w:rPr>
        <w:t xml:space="preserve"> </w:t>
      </w:r>
      <w:r w:rsidRPr="002324D3">
        <w:rPr>
          <w:sz w:val="28"/>
          <w:szCs w:val="28"/>
        </w:rPr>
        <w:t>қажетт</w:t>
      </w:r>
      <w:r w:rsidRPr="001638EB">
        <w:rPr>
          <w:sz w:val="28"/>
          <w:szCs w:val="28"/>
          <w:lang w:val="en-US"/>
        </w:rPr>
        <w:t>.</w:t>
      </w:r>
      <w:r w:rsidRPr="002324D3">
        <w:rPr>
          <w:sz w:val="28"/>
          <w:szCs w:val="28"/>
        </w:rPr>
        <w:t>б</w:t>
      </w:r>
      <w:r w:rsidRPr="002324D3">
        <w:rPr>
          <w:sz w:val="28"/>
          <w:szCs w:val="28"/>
          <w:lang w:val="en-US"/>
        </w:rPr>
        <w:t xml:space="preserve">. </w:t>
      </w:r>
    </w:p>
    <w:p w:rsidR="00A3330D" w:rsidRPr="002324D3" w:rsidRDefault="00A3330D" w:rsidP="00592E0D">
      <w:pPr>
        <w:numPr>
          <w:ilvl w:val="0"/>
          <w:numId w:val="95"/>
        </w:numPr>
        <w:spacing w:after="40"/>
        <w:ind w:left="681" w:hanging="284"/>
        <w:jc w:val="both"/>
        <w:rPr>
          <w:sz w:val="28"/>
          <w:szCs w:val="28"/>
        </w:rPr>
      </w:pPr>
      <w:r w:rsidRPr="002324D3">
        <w:rPr>
          <w:b/>
          <w:sz w:val="28"/>
          <w:szCs w:val="28"/>
        </w:rPr>
        <w:t>миллилитрмен</w:t>
      </w:r>
      <w:r w:rsidRPr="002324D3">
        <w:rPr>
          <w:sz w:val="28"/>
          <w:szCs w:val="28"/>
        </w:rPr>
        <w:t xml:space="preserve"> – 10 ml (10 мл), 0,2 ml (0,2 мл);</w:t>
      </w:r>
    </w:p>
    <w:p w:rsidR="00A3330D" w:rsidRPr="002324D3" w:rsidRDefault="00A3330D" w:rsidP="00592E0D">
      <w:pPr>
        <w:numPr>
          <w:ilvl w:val="0"/>
          <w:numId w:val="95"/>
        </w:numPr>
        <w:spacing w:after="120"/>
        <w:ind w:left="681" w:hanging="284"/>
        <w:jc w:val="both"/>
        <w:rPr>
          <w:sz w:val="28"/>
          <w:szCs w:val="28"/>
        </w:rPr>
      </w:pPr>
      <w:r w:rsidRPr="002324D3">
        <w:rPr>
          <w:b/>
          <w:sz w:val="28"/>
          <w:szCs w:val="28"/>
        </w:rPr>
        <w:t>тамызғанда</w:t>
      </w:r>
      <w:r w:rsidRPr="002324D3">
        <w:rPr>
          <w:sz w:val="28"/>
          <w:szCs w:val="28"/>
        </w:rPr>
        <w:t xml:space="preserve"> – тамызу сандары рим цифрмен жазылады– жекеше түрі </w:t>
      </w:r>
      <w:r w:rsidRPr="002324D3">
        <w:rPr>
          <w:b/>
          <w:sz w:val="28"/>
          <w:szCs w:val="28"/>
        </w:rPr>
        <w:t>guttam</w:t>
      </w:r>
      <w:r w:rsidRPr="002324D3">
        <w:rPr>
          <w:sz w:val="28"/>
          <w:szCs w:val="28"/>
        </w:rPr>
        <w:t xml:space="preserve"> (бір тамшы – </w:t>
      </w:r>
      <w:r w:rsidRPr="002324D3">
        <w:rPr>
          <w:b/>
          <w:sz w:val="28"/>
          <w:szCs w:val="28"/>
        </w:rPr>
        <w:t>guttam I</w:t>
      </w:r>
      <w:r w:rsidRPr="002324D3">
        <w:rPr>
          <w:sz w:val="28"/>
          <w:szCs w:val="28"/>
        </w:rPr>
        <w:t>), көптік түрі</w:t>
      </w:r>
      <w:r w:rsidRPr="002324D3">
        <w:rPr>
          <w:b/>
          <w:sz w:val="28"/>
          <w:szCs w:val="28"/>
        </w:rPr>
        <w:t>guttas</w:t>
      </w:r>
      <w:r w:rsidRPr="002324D3">
        <w:rPr>
          <w:sz w:val="28"/>
          <w:szCs w:val="28"/>
        </w:rPr>
        <w:t xml:space="preserve"> (бес тамшы – </w:t>
      </w:r>
      <w:r w:rsidRPr="002324D3">
        <w:rPr>
          <w:b/>
          <w:sz w:val="28"/>
          <w:szCs w:val="28"/>
        </w:rPr>
        <w:t>guttas V</w:t>
      </w:r>
      <w:r w:rsidRPr="002324D3">
        <w:rPr>
          <w:sz w:val="28"/>
          <w:szCs w:val="28"/>
        </w:rPr>
        <w:t>);</w:t>
      </w:r>
    </w:p>
    <w:p w:rsidR="00A3330D" w:rsidRPr="002324D3" w:rsidRDefault="00A3330D" w:rsidP="00592E0D">
      <w:pPr>
        <w:numPr>
          <w:ilvl w:val="0"/>
          <w:numId w:val="95"/>
        </w:numPr>
        <w:spacing w:after="120"/>
        <w:ind w:left="680" w:hanging="284"/>
        <w:jc w:val="both"/>
        <w:rPr>
          <w:sz w:val="28"/>
          <w:szCs w:val="28"/>
        </w:rPr>
      </w:pPr>
      <w:r w:rsidRPr="002324D3">
        <w:rPr>
          <w:sz w:val="28"/>
          <w:szCs w:val="28"/>
        </w:rPr>
        <w:t>кейбір антибиотиктер бірлік жүйеде болады– ЕД: 100 000 ЕД – 100 000 бірлік жүйе).</w:t>
      </w:r>
    </w:p>
    <w:p w:rsidR="00A3330D" w:rsidRPr="002324D3" w:rsidRDefault="00A3330D" w:rsidP="00A3330D">
      <w:pPr>
        <w:numPr>
          <w:ilvl w:val="12"/>
          <w:numId w:val="0"/>
        </w:numPr>
        <w:jc w:val="both"/>
        <w:rPr>
          <w:sz w:val="28"/>
          <w:szCs w:val="28"/>
        </w:rPr>
      </w:pPr>
      <w:r w:rsidRPr="002324D3">
        <w:rPr>
          <w:i/>
          <w:sz w:val="28"/>
          <w:szCs w:val="28"/>
          <w:u w:val="single"/>
        </w:rPr>
        <w:t>Мысалы</w:t>
      </w:r>
      <w:r w:rsidRPr="002324D3">
        <w:rPr>
          <w:sz w:val="28"/>
          <w:szCs w:val="28"/>
        </w:rPr>
        <w:t xml:space="preserve">: </w:t>
      </w:r>
      <w:r w:rsidRPr="002324D3">
        <w:rPr>
          <w:sz w:val="28"/>
          <w:szCs w:val="28"/>
          <w:lang w:val="en-US"/>
        </w:rPr>
        <w:t>Rec</w:t>
      </w:r>
      <w:r w:rsidRPr="002324D3">
        <w:rPr>
          <w:sz w:val="28"/>
          <w:szCs w:val="28"/>
        </w:rPr>
        <w:t>ĭ</w:t>
      </w:r>
      <w:r w:rsidRPr="002324D3">
        <w:rPr>
          <w:sz w:val="28"/>
          <w:szCs w:val="28"/>
          <w:lang w:val="en-US"/>
        </w:rPr>
        <w:t>pe</w:t>
      </w:r>
      <w:r w:rsidRPr="002324D3">
        <w:rPr>
          <w:sz w:val="28"/>
          <w:szCs w:val="28"/>
        </w:rPr>
        <w:t xml:space="preserve">:   </w:t>
      </w:r>
      <w:r w:rsidRPr="002324D3">
        <w:rPr>
          <w:sz w:val="28"/>
          <w:szCs w:val="28"/>
          <w:lang w:val="en-US"/>
        </w:rPr>
        <w:t>Kal</w:t>
      </w:r>
      <w:r w:rsidRPr="002324D3">
        <w:rPr>
          <w:sz w:val="28"/>
          <w:szCs w:val="28"/>
        </w:rPr>
        <w:t>ĭ</w:t>
      </w:r>
      <w:r w:rsidRPr="002324D3">
        <w:rPr>
          <w:sz w:val="28"/>
          <w:szCs w:val="28"/>
          <w:lang w:val="en-US"/>
        </w:rPr>
        <w:t>ichlor</w:t>
      </w:r>
      <w:r w:rsidRPr="002324D3">
        <w:rPr>
          <w:sz w:val="28"/>
          <w:szCs w:val="28"/>
        </w:rPr>
        <w:t>ĭ</w:t>
      </w:r>
      <w:r w:rsidRPr="002324D3">
        <w:rPr>
          <w:sz w:val="28"/>
          <w:szCs w:val="28"/>
          <w:lang w:val="en-US"/>
        </w:rPr>
        <w:t>di</w:t>
      </w:r>
      <w:r w:rsidRPr="002324D3">
        <w:rPr>
          <w:sz w:val="28"/>
          <w:szCs w:val="28"/>
        </w:rPr>
        <w:tab/>
      </w:r>
      <w:r w:rsidRPr="002324D3">
        <w:rPr>
          <w:sz w:val="28"/>
          <w:szCs w:val="28"/>
        </w:rPr>
        <w:tab/>
        <w:t xml:space="preserve">    3,0 </w:t>
      </w:r>
    </w:p>
    <w:p w:rsidR="00A3330D" w:rsidRPr="002324D3" w:rsidRDefault="00A3330D" w:rsidP="00A3330D">
      <w:pPr>
        <w:numPr>
          <w:ilvl w:val="12"/>
          <w:numId w:val="0"/>
        </w:numPr>
        <w:ind w:left="2160"/>
        <w:jc w:val="both"/>
        <w:rPr>
          <w:sz w:val="28"/>
          <w:szCs w:val="28"/>
        </w:rPr>
      </w:pPr>
      <w:r w:rsidRPr="002324D3">
        <w:rPr>
          <w:sz w:val="28"/>
          <w:szCs w:val="28"/>
        </w:rPr>
        <w:tab/>
      </w:r>
      <w:r w:rsidRPr="002324D3">
        <w:rPr>
          <w:sz w:val="28"/>
          <w:szCs w:val="28"/>
          <w:lang w:val="en-US"/>
        </w:rPr>
        <w:t>Insul</w:t>
      </w:r>
      <w:r w:rsidRPr="002324D3">
        <w:rPr>
          <w:sz w:val="28"/>
          <w:szCs w:val="28"/>
        </w:rPr>
        <w:t>ī</w:t>
      </w:r>
      <w:r w:rsidRPr="002324D3">
        <w:rPr>
          <w:sz w:val="28"/>
          <w:szCs w:val="28"/>
          <w:lang w:val="en-US"/>
        </w:rPr>
        <w:t>ni</w:t>
      </w:r>
      <w:r w:rsidRPr="002324D3">
        <w:rPr>
          <w:sz w:val="28"/>
          <w:szCs w:val="28"/>
        </w:rPr>
        <w:tab/>
      </w:r>
      <w:r w:rsidRPr="002324D3">
        <w:rPr>
          <w:sz w:val="28"/>
          <w:szCs w:val="28"/>
        </w:rPr>
        <w:tab/>
      </w:r>
      <w:r w:rsidRPr="002324D3">
        <w:rPr>
          <w:sz w:val="28"/>
          <w:szCs w:val="28"/>
        </w:rPr>
        <w:tab/>
        <w:t xml:space="preserve">    25 ЕД</w:t>
      </w:r>
    </w:p>
    <w:p w:rsidR="00A3330D" w:rsidRPr="00516C06" w:rsidRDefault="00A3330D" w:rsidP="00A3330D">
      <w:pPr>
        <w:numPr>
          <w:ilvl w:val="12"/>
          <w:numId w:val="0"/>
        </w:numPr>
        <w:ind w:left="1440"/>
        <w:jc w:val="both"/>
        <w:rPr>
          <w:sz w:val="28"/>
          <w:szCs w:val="28"/>
        </w:rPr>
      </w:pPr>
      <w:r w:rsidRPr="002324D3">
        <w:rPr>
          <w:sz w:val="28"/>
          <w:szCs w:val="28"/>
        </w:rPr>
        <w:tab/>
      </w:r>
      <w:r w:rsidRPr="002324D3">
        <w:rPr>
          <w:sz w:val="28"/>
          <w:szCs w:val="28"/>
          <w:lang w:val="de-DE"/>
        </w:rPr>
        <w:t>Soluti</w:t>
      </w:r>
      <w:r w:rsidRPr="00516C06">
        <w:rPr>
          <w:sz w:val="28"/>
          <w:szCs w:val="28"/>
        </w:rPr>
        <w:t>ō</w:t>
      </w:r>
      <w:r w:rsidRPr="002324D3">
        <w:rPr>
          <w:sz w:val="28"/>
          <w:szCs w:val="28"/>
          <w:lang w:val="de-DE"/>
        </w:rPr>
        <w:t>nisGluc</w:t>
      </w:r>
      <w:r w:rsidRPr="00516C06">
        <w:rPr>
          <w:sz w:val="28"/>
          <w:szCs w:val="28"/>
        </w:rPr>
        <w:t>ō</w:t>
      </w:r>
      <w:r w:rsidRPr="002324D3">
        <w:rPr>
          <w:sz w:val="28"/>
          <w:szCs w:val="28"/>
          <w:lang w:val="de-DE"/>
        </w:rPr>
        <w:t>si</w:t>
      </w:r>
      <w:r w:rsidRPr="00516C06">
        <w:rPr>
          <w:sz w:val="28"/>
          <w:szCs w:val="28"/>
        </w:rPr>
        <w:t xml:space="preserve"> 10% – 1000 </w:t>
      </w:r>
      <w:r w:rsidRPr="002324D3">
        <w:rPr>
          <w:sz w:val="28"/>
          <w:szCs w:val="28"/>
          <w:lang w:val="de-DE"/>
        </w:rPr>
        <w:t>ml</w:t>
      </w:r>
    </w:p>
    <w:p w:rsidR="00A3330D" w:rsidRPr="001638EB" w:rsidRDefault="00A3330D" w:rsidP="00A3330D">
      <w:pPr>
        <w:numPr>
          <w:ilvl w:val="12"/>
          <w:numId w:val="0"/>
        </w:numPr>
        <w:ind w:left="2160"/>
        <w:jc w:val="both"/>
        <w:rPr>
          <w:sz w:val="28"/>
          <w:szCs w:val="28"/>
        </w:rPr>
      </w:pPr>
      <w:r w:rsidRPr="00516C06">
        <w:rPr>
          <w:sz w:val="28"/>
          <w:szCs w:val="28"/>
        </w:rPr>
        <w:tab/>
      </w:r>
      <w:r w:rsidRPr="002324D3">
        <w:rPr>
          <w:sz w:val="28"/>
          <w:szCs w:val="28"/>
          <w:lang w:val="de-DE"/>
        </w:rPr>
        <w:t>Misce</w:t>
      </w:r>
      <w:r w:rsidRPr="001638EB">
        <w:rPr>
          <w:sz w:val="28"/>
          <w:szCs w:val="28"/>
        </w:rPr>
        <w:t>ā</w:t>
      </w:r>
      <w:r w:rsidRPr="002324D3">
        <w:rPr>
          <w:sz w:val="28"/>
          <w:szCs w:val="28"/>
          <w:lang w:val="de-DE"/>
        </w:rPr>
        <w:t>tur</w:t>
      </w:r>
      <w:r w:rsidRPr="001638EB">
        <w:rPr>
          <w:sz w:val="28"/>
          <w:szCs w:val="28"/>
        </w:rPr>
        <w:t xml:space="preserve">. </w:t>
      </w:r>
      <w:r w:rsidRPr="002324D3">
        <w:rPr>
          <w:sz w:val="28"/>
          <w:szCs w:val="28"/>
          <w:lang w:val="de-DE"/>
        </w:rPr>
        <w:t>Sterilis</w:t>
      </w:r>
      <w:r w:rsidRPr="001638EB">
        <w:rPr>
          <w:sz w:val="28"/>
          <w:szCs w:val="28"/>
        </w:rPr>
        <w:t>ē</w:t>
      </w:r>
      <w:r w:rsidRPr="002324D3">
        <w:rPr>
          <w:sz w:val="28"/>
          <w:szCs w:val="28"/>
          <w:lang w:val="de-DE"/>
        </w:rPr>
        <w:t>tur</w:t>
      </w:r>
      <w:r w:rsidRPr="001638EB">
        <w:rPr>
          <w:sz w:val="28"/>
          <w:szCs w:val="28"/>
        </w:rPr>
        <w:t>!</w:t>
      </w:r>
    </w:p>
    <w:p w:rsidR="00A3330D" w:rsidRPr="002324D3" w:rsidRDefault="00A3330D" w:rsidP="00A3330D">
      <w:pPr>
        <w:numPr>
          <w:ilvl w:val="12"/>
          <w:numId w:val="0"/>
        </w:numPr>
        <w:spacing w:after="120"/>
        <w:ind w:left="2160"/>
        <w:jc w:val="both"/>
        <w:rPr>
          <w:sz w:val="28"/>
          <w:szCs w:val="28"/>
        </w:rPr>
      </w:pPr>
      <w:r w:rsidRPr="001638EB">
        <w:rPr>
          <w:sz w:val="28"/>
          <w:szCs w:val="28"/>
        </w:rPr>
        <w:tab/>
      </w:r>
      <w:r w:rsidRPr="002324D3">
        <w:rPr>
          <w:sz w:val="28"/>
          <w:szCs w:val="28"/>
          <w:lang w:val="en-US"/>
        </w:rPr>
        <w:t>Detur</w:t>
      </w:r>
      <w:r w:rsidRPr="002324D3">
        <w:rPr>
          <w:sz w:val="28"/>
          <w:szCs w:val="28"/>
        </w:rPr>
        <w:t>.</w:t>
      </w:r>
      <w:r w:rsidRPr="002324D3">
        <w:rPr>
          <w:sz w:val="28"/>
          <w:szCs w:val="28"/>
          <w:lang w:val="en-US"/>
        </w:rPr>
        <w:t>Sign</w:t>
      </w:r>
      <w:r w:rsidRPr="002324D3">
        <w:rPr>
          <w:sz w:val="28"/>
          <w:szCs w:val="28"/>
        </w:rPr>
        <w:t>ē</w:t>
      </w:r>
      <w:r w:rsidRPr="002324D3">
        <w:rPr>
          <w:sz w:val="28"/>
          <w:szCs w:val="28"/>
          <w:lang w:val="en-US"/>
        </w:rPr>
        <w:t>tur</w:t>
      </w:r>
      <w:r w:rsidRPr="002324D3">
        <w:rPr>
          <w:sz w:val="28"/>
          <w:szCs w:val="28"/>
        </w:rPr>
        <w:t xml:space="preserve">: </w:t>
      </w:r>
      <w:r w:rsidRPr="002324D3">
        <w:rPr>
          <w:i/>
          <w:sz w:val="28"/>
          <w:szCs w:val="28"/>
        </w:rPr>
        <w:t>Ішкі құйылымдарға</w:t>
      </w:r>
    </w:p>
    <w:p w:rsidR="00A3330D" w:rsidRPr="002324D3" w:rsidRDefault="00A3330D" w:rsidP="00592E0D">
      <w:pPr>
        <w:numPr>
          <w:ilvl w:val="0"/>
          <w:numId w:val="95"/>
        </w:numPr>
        <w:spacing w:after="120"/>
        <w:ind w:left="681" w:hanging="284"/>
        <w:jc w:val="both"/>
        <w:rPr>
          <w:bCs/>
          <w:sz w:val="28"/>
          <w:szCs w:val="28"/>
        </w:rPr>
      </w:pPr>
      <w:r w:rsidRPr="002324D3">
        <w:rPr>
          <w:bCs/>
          <w:sz w:val="28"/>
          <w:szCs w:val="28"/>
        </w:rPr>
        <w:t xml:space="preserve">кейде дәрігер дәлмөлшерлеуді жазбайды (мысалы,  суппозиторияда), фармацевттің өзіне белгілеуді рұқсат етеді; бұл жағдайда рецептте жазылады </w:t>
      </w:r>
      <w:r w:rsidRPr="002324D3">
        <w:rPr>
          <w:b/>
          <w:sz w:val="28"/>
          <w:szCs w:val="28"/>
        </w:rPr>
        <w:t xml:space="preserve">quantum satis </w:t>
      </w:r>
      <w:r w:rsidRPr="002324D3">
        <w:rPr>
          <w:bCs/>
          <w:sz w:val="28"/>
          <w:szCs w:val="28"/>
        </w:rPr>
        <w:t xml:space="preserve">– қанша қажет). </w:t>
      </w:r>
    </w:p>
    <w:p w:rsidR="00A3330D" w:rsidRPr="002324D3" w:rsidRDefault="00A3330D" w:rsidP="00A3330D">
      <w:pPr>
        <w:numPr>
          <w:ilvl w:val="12"/>
          <w:numId w:val="0"/>
        </w:numPr>
        <w:spacing w:after="120"/>
        <w:ind w:left="681"/>
        <w:jc w:val="both"/>
        <w:rPr>
          <w:sz w:val="28"/>
          <w:szCs w:val="28"/>
        </w:rPr>
      </w:pPr>
      <w:r w:rsidRPr="002324D3">
        <w:rPr>
          <w:sz w:val="28"/>
          <w:szCs w:val="28"/>
        </w:rPr>
        <w:t xml:space="preserve">Егер бірнеше дәрілік зат бірдей мөлшерде жазылса,доза соның ең соңғысында белгіленеді,ал санның алдына </w:t>
      </w:r>
      <w:r w:rsidRPr="002324D3">
        <w:rPr>
          <w:b/>
          <w:sz w:val="28"/>
          <w:szCs w:val="28"/>
        </w:rPr>
        <w:t>ana</w:t>
      </w:r>
      <w:r w:rsidRPr="002324D3">
        <w:rPr>
          <w:sz w:val="28"/>
          <w:szCs w:val="28"/>
        </w:rPr>
        <w:t xml:space="preserve"> (по, тең)сөзі қойылады:</w:t>
      </w:r>
    </w:p>
    <w:p w:rsidR="00A3330D" w:rsidRPr="002324D3" w:rsidRDefault="00A3330D" w:rsidP="00A3330D">
      <w:pPr>
        <w:ind w:firstLine="720"/>
        <w:jc w:val="both"/>
        <w:rPr>
          <w:sz w:val="28"/>
          <w:szCs w:val="28"/>
        </w:rPr>
      </w:pPr>
      <w:r w:rsidRPr="002324D3">
        <w:rPr>
          <w:i/>
          <w:sz w:val="28"/>
          <w:szCs w:val="28"/>
          <w:u w:val="single"/>
        </w:rPr>
        <w:t>Мысалы</w:t>
      </w:r>
      <w:r w:rsidRPr="002324D3">
        <w:rPr>
          <w:sz w:val="28"/>
          <w:szCs w:val="28"/>
        </w:rPr>
        <w:t xml:space="preserve">: Recĭpe: </w:t>
      </w:r>
      <w:r w:rsidRPr="002324D3">
        <w:rPr>
          <w:sz w:val="28"/>
          <w:szCs w:val="28"/>
        </w:rPr>
        <w:tab/>
        <w:t>Cupri citrātis</w:t>
      </w:r>
    </w:p>
    <w:p w:rsidR="00A3330D" w:rsidRPr="002324D3" w:rsidRDefault="00A3330D" w:rsidP="00A3330D">
      <w:pPr>
        <w:jc w:val="both"/>
        <w:rPr>
          <w:sz w:val="28"/>
          <w:szCs w:val="28"/>
        </w:rPr>
      </w:pPr>
      <w:r w:rsidRPr="002324D3">
        <w:rPr>
          <w:sz w:val="28"/>
          <w:szCs w:val="28"/>
        </w:rPr>
        <w:tab/>
      </w:r>
      <w:r w:rsidRPr="002324D3">
        <w:rPr>
          <w:sz w:val="28"/>
          <w:szCs w:val="28"/>
        </w:rPr>
        <w:tab/>
        <w:t>Lanolīni</w:t>
      </w:r>
    </w:p>
    <w:p w:rsidR="00A3330D" w:rsidRPr="002324D3" w:rsidRDefault="00A3330D" w:rsidP="00A3330D">
      <w:pPr>
        <w:jc w:val="both"/>
        <w:rPr>
          <w:sz w:val="28"/>
          <w:szCs w:val="28"/>
        </w:rPr>
      </w:pPr>
      <w:r w:rsidRPr="002324D3">
        <w:rPr>
          <w:sz w:val="28"/>
          <w:szCs w:val="28"/>
        </w:rPr>
        <w:tab/>
      </w:r>
      <w:r w:rsidRPr="002324D3">
        <w:rPr>
          <w:sz w:val="28"/>
          <w:szCs w:val="28"/>
        </w:rPr>
        <w:tab/>
        <w:t>Vaselīni       ana 5,0</w:t>
      </w:r>
    </w:p>
    <w:p w:rsidR="00A3330D" w:rsidRPr="002324D3" w:rsidRDefault="00A3330D" w:rsidP="00A3330D">
      <w:pPr>
        <w:jc w:val="both"/>
        <w:rPr>
          <w:sz w:val="28"/>
          <w:szCs w:val="28"/>
        </w:rPr>
      </w:pPr>
      <w:r w:rsidRPr="002324D3">
        <w:rPr>
          <w:sz w:val="28"/>
          <w:szCs w:val="28"/>
        </w:rPr>
        <w:tab/>
      </w:r>
      <w:r w:rsidRPr="002324D3">
        <w:rPr>
          <w:sz w:val="28"/>
          <w:szCs w:val="28"/>
        </w:rPr>
        <w:tab/>
        <w:t xml:space="preserve">Возьми: </w:t>
      </w:r>
      <w:r w:rsidRPr="002324D3">
        <w:rPr>
          <w:sz w:val="28"/>
          <w:szCs w:val="28"/>
        </w:rPr>
        <w:tab/>
        <w:t xml:space="preserve">Меди цитрата </w:t>
      </w:r>
    </w:p>
    <w:p w:rsidR="00A3330D" w:rsidRPr="002324D3" w:rsidRDefault="00A3330D" w:rsidP="00A3330D">
      <w:pPr>
        <w:jc w:val="both"/>
        <w:rPr>
          <w:sz w:val="28"/>
          <w:szCs w:val="28"/>
        </w:rPr>
      </w:pPr>
      <w:r w:rsidRPr="002324D3">
        <w:rPr>
          <w:sz w:val="28"/>
          <w:szCs w:val="28"/>
        </w:rPr>
        <w:lastRenderedPageBreak/>
        <w:tab/>
      </w:r>
      <w:r w:rsidRPr="002324D3">
        <w:rPr>
          <w:sz w:val="28"/>
          <w:szCs w:val="28"/>
        </w:rPr>
        <w:tab/>
        <w:t xml:space="preserve">Ланолина </w:t>
      </w:r>
    </w:p>
    <w:p w:rsidR="00A3330D" w:rsidRPr="002324D3" w:rsidRDefault="00A3330D" w:rsidP="00A3330D">
      <w:pPr>
        <w:jc w:val="both"/>
        <w:rPr>
          <w:sz w:val="28"/>
          <w:szCs w:val="28"/>
        </w:rPr>
      </w:pPr>
      <w:r w:rsidRPr="002324D3">
        <w:rPr>
          <w:sz w:val="28"/>
          <w:szCs w:val="28"/>
        </w:rPr>
        <w:tab/>
      </w:r>
      <w:r w:rsidRPr="002324D3">
        <w:rPr>
          <w:sz w:val="28"/>
          <w:szCs w:val="28"/>
        </w:rPr>
        <w:tab/>
        <w:t>Вазелина    по 5,0</w:t>
      </w:r>
    </w:p>
    <w:p w:rsidR="00A3330D" w:rsidRPr="00632150" w:rsidRDefault="00A3330D" w:rsidP="00A3330D">
      <w:pPr>
        <w:rPr>
          <w:lang w:val="kk-KZ"/>
        </w:rPr>
      </w:pPr>
    </w:p>
    <w:p w:rsidR="00A3330D" w:rsidRPr="004E0B3D" w:rsidRDefault="00FE16F2" w:rsidP="00FE16F2">
      <w:pPr>
        <w:spacing w:after="120"/>
        <w:rPr>
          <w:b/>
          <w:caps/>
          <w:sz w:val="32"/>
          <w:szCs w:val="32"/>
          <w:lang w:val="kk-KZ"/>
        </w:rPr>
      </w:pPr>
      <w:r>
        <w:rPr>
          <w:b/>
          <w:caps/>
          <w:sz w:val="32"/>
          <w:szCs w:val="32"/>
          <w:lang w:val="kk-KZ"/>
        </w:rPr>
        <w:t>2</w:t>
      </w:r>
      <w:r w:rsidR="00A3330D" w:rsidRPr="004E0B3D">
        <w:rPr>
          <w:b/>
          <w:caps/>
          <w:sz w:val="32"/>
          <w:szCs w:val="32"/>
          <w:lang w:val="kk-KZ"/>
        </w:rPr>
        <w:t>.3 Рецептірлік жазудың түрлері</w:t>
      </w:r>
    </w:p>
    <w:p w:rsidR="00A3330D" w:rsidRPr="004E0B3D" w:rsidRDefault="00A3330D" w:rsidP="00A3330D">
      <w:pPr>
        <w:spacing w:after="120"/>
        <w:ind w:firstLine="283"/>
        <w:jc w:val="both"/>
        <w:rPr>
          <w:sz w:val="28"/>
          <w:szCs w:val="28"/>
          <w:lang w:val="kk-KZ"/>
        </w:rPr>
      </w:pPr>
      <w:r w:rsidRPr="004E0B3D">
        <w:rPr>
          <w:sz w:val="28"/>
          <w:szCs w:val="28"/>
          <w:lang w:val="kk-KZ"/>
        </w:rPr>
        <w:t xml:space="preserve">Дәрілік заттар </w:t>
      </w:r>
      <w:r w:rsidRPr="004E0B3D">
        <w:rPr>
          <w:b/>
          <w:sz w:val="28"/>
          <w:szCs w:val="28"/>
          <w:lang w:val="kk-KZ"/>
        </w:rPr>
        <w:t>ресми және магистральді</w:t>
      </w:r>
      <w:r w:rsidRPr="004E0B3D">
        <w:rPr>
          <w:sz w:val="28"/>
          <w:szCs w:val="28"/>
          <w:lang w:val="kk-KZ"/>
        </w:rPr>
        <w:t xml:space="preserve"> болып бөлінеді: </w:t>
      </w:r>
    </w:p>
    <w:p w:rsidR="00A3330D" w:rsidRPr="004E0B3D" w:rsidRDefault="00A3330D" w:rsidP="00592E0D">
      <w:pPr>
        <w:numPr>
          <w:ilvl w:val="0"/>
          <w:numId w:val="84"/>
        </w:numPr>
        <w:spacing w:after="120"/>
        <w:jc w:val="both"/>
        <w:rPr>
          <w:sz w:val="28"/>
          <w:szCs w:val="28"/>
          <w:lang w:val="kk-KZ"/>
        </w:rPr>
      </w:pPr>
      <w:r w:rsidRPr="004E0B3D">
        <w:rPr>
          <w:b/>
          <w:bCs/>
          <w:sz w:val="28"/>
          <w:szCs w:val="28"/>
          <w:lang w:val="kk-KZ"/>
        </w:rPr>
        <w:t>Ресми</w:t>
      </w:r>
      <w:r w:rsidRPr="004E0B3D">
        <w:rPr>
          <w:sz w:val="28"/>
          <w:szCs w:val="28"/>
          <w:lang w:val="kk-KZ"/>
        </w:rPr>
        <w:t xml:space="preserve"> ( лат. officina – дәріхана) фармакопиялы мақаладағы көрсетілген,қалыпты құрамның болуы,өнеркәсіптен шығарылған дәрілік заттарды.Олар днсаулық сақтау Министрлігіне қолдануға рұқсат берілген  . Мысалы, цефалексин дәрілері ,  "Лоринден"сылағы. Мұндай заттар сауда немесе</w:t>
      </w:r>
      <w:r w:rsidRPr="004E0B3D">
        <w:rPr>
          <w:i/>
          <w:sz w:val="28"/>
          <w:szCs w:val="28"/>
          <w:u w:val="single"/>
          <w:lang w:val="kk-KZ"/>
        </w:rPr>
        <w:t xml:space="preserve"> халықаралық патентті емес атауларда </w:t>
      </w:r>
      <w:r w:rsidRPr="004E0B3D">
        <w:rPr>
          <w:sz w:val="28"/>
          <w:szCs w:val="28"/>
          <w:lang w:val="kk-KZ"/>
        </w:rPr>
        <w:t>шығарыла алады</w:t>
      </w:r>
      <w:r w:rsidRPr="004E0B3D">
        <w:rPr>
          <w:i/>
          <w:iCs/>
          <w:sz w:val="28"/>
          <w:szCs w:val="28"/>
          <w:u w:val="single"/>
          <w:lang w:val="kk-KZ"/>
        </w:rPr>
        <w:t>.</w:t>
      </w:r>
    </w:p>
    <w:p w:rsidR="00A3330D" w:rsidRPr="004E0B3D" w:rsidRDefault="00A3330D" w:rsidP="00592E0D">
      <w:pPr>
        <w:numPr>
          <w:ilvl w:val="0"/>
          <w:numId w:val="84"/>
        </w:numPr>
        <w:jc w:val="both"/>
        <w:rPr>
          <w:sz w:val="28"/>
          <w:szCs w:val="28"/>
          <w:lang w:val="kk-KZ"/>
        </w:rPr>
      </w:pPr>
      <w:r w:rsidRPr="004E0B3D">
        <w:rPr>
          <w:b/>
          <w:bCs/>
          <w:sz w:val="28"/>
          <w:szCs w:val="28"/>
          <w:lang w:val="kk-KZ"/>
        </w:rPr>
        <w:t>Магистральді (экстемпоральді)</w:t>
      </w:r>
      <w:r w:rsidRPr="004E0B3D">
        <w:rPr>
          <w:sz w:val="28"/>
          <w:szCs w:val="28"/>
          <w:lang w:val="kk-KZ"/>
        </w:rPr>
        <w:t xml:space="preserve"> (</w:t>
      </w:r>
      <w:r w:rsidRPr="004E0B3D">
        <w:rPr>
          <w:i/>
          <w:sz w:val="28"/>
          <w:szCs w:val="28"/>
          <w:lang w:val="kk-KZ"/>
        </w:rPr>
        <w:t xml:space="preserve"> лат. magister – оқытушы, ex tempore – қажетті жағдайда</w:t>
      </w:r>
      <w:r w:rsidRPr="004E0B3D">
        <w:rPr>
          <w:sz w:val="28"/>
          <w:szCs w:val="28"/>
          <w:lang w:val="kk-KZ"/>
        </w:rPr>
        <w:t>) дәрігердің қарауымен құрастырылған,дәрілік заттарды атайды.Нақты тұтынуша үшін  олар дәріханада дайындалады.</w:t>
      </w:r>
    </w:p>
    <w:p w:rsidR="00A3330D" w:rsidRPr="004E0B3D" w:rsidRDefault="00A3330D" w:rsidP="00A3330D">
      <w:pPr>
        <w:spacing w:before="120"/>
        <w:ind w:firstLine="284"/>
        <w:jc w:val="both"/>
        <w:rPr>
          <w:sz w:val="28"/>
          <w:szCs w:val="28"/>
          <w:lang w:val="kk-KZ"/>
        </w:rPr>
      </w:pPr>
      <w:r w:rsidRPr="004E0B3D">
        <w:rPr>
          <w:sz w:val="28"/>
          <w:szCs w:val="28"/>
          <w:lang w:val="kk-KZ"/>
        </w:rPr>
        <w:t xml:space="preserve">Әдетте,дәрілік заттардың </w:t>
      </w:r>
      <w:r w:rsidRPr="004E0B3D">
        <w:rPr>
          <w:b/>
          <w:sz w:val="28"/>
          <w:szCs w:val="28"/>
          <w:lang w:val="kk-KZ"/>
        </w:rPr>
        <w:t>ресми және магистральді</w:t>
      </w:r>
      <w:r w:rsidRPr="004E0B3D">
        <w:rPr>
          <w:sz w:val="28"/>
          <w:szCs w:val="28"/>
          <w:lang w:val="kk-KZ"/>
        </w:rPr>
        <w:t xml:space="preserve"> жазуын қолданады:</w:t>
      </w:r>
    </w:p>
    <w:p w:rsidR="00A3330D" w:rsidRPr="004E0B3D" w:rsidRDefault="00A3330D" w:rsidP="00592E0D">
      <w:pPr>
        <w:numPr>
          <w:ilvl w:val="0"/>
          <w:numId w:val="100"/>
        </w:numPr>
        <w:jc w:val="both"/>
        <w:rPr>
          <w:sz w:val="28"/>
          <w:szCs w:val="28"/>
          <w:lang w:val="kk-KZ"/>
        </w:rPr>
      </w:pPr>
      <w:r w:rsidRPr="004E0B3D">
        <w:rPr>
          <w:b/>
          <w:bCs/>
          <w:sz w:val="28"/>
          <w:szCs w:val="28"/>
          <w:lang w:val="kk-KZ"/>
        </w:rPr>
        <w:t>Ресми жазылулар</w:t>
      </w:r>
      <w:r w:rsidRPr="004E0B3D">
        <w:rPr>
          <w:sz w:val="28"/>
          <w:szCs w:val="28"/>
          <w:lang w:val="kk-KZ"/>
        </w:rPr>
        <w:t xml:space="preserve"> – медициналық қолданулар үшін, МЗ РБ дайын дәрілік заттармен дәлелденген.</w:t>
      </w:r>
    </w:p>
    <w:p w:rsidR="00A3330D" w:rsidRPr="004E0B3D" w:rsidRDefault="00A3330D" w:rsidP="00592E0D">
      <w:pPr>
        <w:numPr>
          <w:ilvl w:val="0"/>
          <w:numId w:val="100"/>
        </w:numPr>
        <w:jc w:val="both"/>
        <w:rPr>
          <w:sz w:val="28"/>
          <w:szCs w:val="28"/>
          <w:lang w:val="kk-KZ"/>
        </w:rPr>
      </w:pPr>
      <w:r w:rsidRPr="004E0B3D">
        <w:rPr>
          <w:b/>
          <w:bCs/>
          <w:sz w:val="28"/>
          <w:szCs w:val="28"/>
          <w:lang w:val="kk-KZ"/>
        </w:rPr>
        <w:t>Магистральді (экстемпоральді) жазылулар</w:t>
      </w:r>
      <w:r w:rsidRPr="004E0B3D">
        <w:rPr>
          <w:sz w:val="28"/>
          <w:szCs w:val="28"/>
          <w:lang w:val="kk-KZ"/>
        </w:rPr>
        <w:t xml:space="preserve"> дәрігердің қарауымен құрастырылады.</w:t>
      </w:r>
    </w:p>
    <w:p w:rsidR="00A3330D" w:rsidRPr="004E0B3D" w:rsidRDefault="00A3330D" w:rsidP="00A3330D">
      <w:pPr>
        <w:spacing w:before="240" w:after="120"/>
        <w:ind w:firstLine="482"/>
        <w:jc w:val="both"/>
        <w:rPr>
          <w:rFonts w:eastAsia="Arial Unicode MS"/>
          <w:color w:val="000000"/>
          <w:sz w:val="28"/>
          <w:szCs w:val="28"/>
          <w:lang w:val="kk-KZ"/>
        </w:rPr>
      </w:pPr>
      <w:r w:rsidRPr="004E0B3D">
        <w:rPr>
          <w:rFonts w:eastAsia="Arial Unicode MS"/>
          <w:color w:val="000000"/>
          <w:sz w:val="28"/>
          <w:szCs w:val="28"/>
          <w:lang w:val="kk-KZ"/>
        </w:rPr>
        <w:t xml:space="preserve">Рецепттердің </w:t>
      </w:r>
      <w:r w:rsidRPr="004E0B3D">
        <w:rPr>
          <w:rFonts w:eastAsia="Arial Unicode MS"/>
          <w:b/>
          <w:color w:val="000000"/>
          <w:sz w:val="28"/>
          <w:szCs w:val="28"/>
          <w:lang w:val="kk-KZ"/>
        </w:rPr>
        <w:t>қысқартылған,ашық және жартылай қысқаша</w:t>
      </w:r>
      <w:r w:rsidRPr="004E0B3D">
        <w:rPr>
          <w:rFonts w:eastAsia="Arial Unicode MS"/>
          <w:color w:val="000000"/>
          <w:sz w:val="28"/>
          <w:szCs w:val="28"/>
          <w:lang w:val="kk-KZ"/>
        </w:rPr>
        <w:t xml:space="preserve"> жазылу формалары.</w:t>
      </w:r>
    </w:p>
    <w:p w:rsidR="00A3330D" w:rsidRPr="004E0B3D" w:rsidRDefault="00A3330D" w:rsidP="00A3330D">
      <w:pPr>
        <w:ind w:firstLine="480"/>
        <w:jc w:val="both"/>
        <w:rPr>
          <w:rFonts w:eastAsia="Arial Unicode MS"/>
          <w:color w:val="000000"/>
          <w:sz w:val="28"/>
          <w:szCs w:val="28"/>
          <w:lang w:val="kk-KZ"/>
        </w:rPr>
      </w:pPr>
      <w:r w:rsidRPr="004E0B3D">
        <w:rPr>
          <w:rFonts w:eastAsia="Arial Unicode MS"/>
          <w:color w:val="000000"/>
          <w:sz w:val="28"/>
          <w:szCs w:val="28"/>
          <w:lang w:val="kk-KZ"/>
        </w:rPr>
        <w:t>1. </w:t>
      </w:r>
      <w:r w:rsidRPr="004E0B3D">
        <w:rPr>
          <w:rFonts w:eastAsia="Arial Unicode MS"/>
          <w:b/>
          <w:color w:val="000000"/>
          <w:sz w:val="28"/>
          <w:szCs w:val="28"/>
          <w:lang w:val="kk-KZ"/>
        </w:rPr>
        <w:t>Қысқартылған формада</w:t>
      </w:r>
      <w:r w:rsidRPr="004E0B3D">
        <w:rPr>
          <w:rFonts w:eastAsia="Arial Unicode MS"/>
          <w:color w:val="000000"/>
          <w:sz w:val="28"/>
          <w:szCs w:val="28"/>
          <w:lang w:val="kk-KZ"/>
        </w:rPr>
        <w:t xml:space="preserve">  жазылу басында дәрілік формасына көрсетіледі, сосын дәрілік заттың атауына көшеді және концетрциясы мен дозасына. Қысқартылған формамен ереже бойынша ресми дәрілік заттарды жазады. </w:t>
      </w:r>
    </w:p>
    <w:p w:rsidR="00A3330D" w:rsidRPr="002324D3" w:rsidRDefault="00A3330D" w:rsidP="00A3330D">
      <w:pPr>
        <w:spacing w:after="120"/>
        <w:ind w:firstLine="482"/>
        <w:jc w:val="both"/>
        <w:rPr>
          <w:rFonts w:eastAsia="Arial Unicode MS"/>
          <w:color w:val="000000"/>
          <w:sz w:val="28"/>
          <w:szCs w:val="28"/>
          <w:lang w:val="en-US"/>
        </w:rPr>
      </w:pPr>
      <w:r w:rsidRPr="004E0B3D">
        <w:rPr>
          <w:rFonts w:eastAsia="Arial Unicode MS"/>
          <w:color w:val="000000"/>
          <w:sz w:val="28"/>
          <w:szCs w:val="28"/>
          <w:lang w:val="kk-KZ"/>
        </w:rPr>
        <w:t xml:space="preserve">Ресми дәрілік заттардың атауларын қысқартылған формада жекеше түрде,табыс септігінде қойылады. </w:t>
      </w:r>
      <w:r w:rsidRPr="002324D3">
        <w:rPr>
          <w:rFonts w:eastAsia="Arial Unicode MS"/>
          <w:color w:val="000000"/>
          <w:sz w:val="28"/>
          <w:szCs w:val="28"/>
        </w:rPr>
        <w:t>Мысалы</w:t>
      </w:r>
      <w:r w:rsidRPr="002324D3">
        <w:rPr>
          <w:rFonts w:eastAsia="Arial Unicode MS"/>
          <w:color w:val="000000"/>
          <w:sz w:val="28"/>
          <w:szCs w:val="28"/>
          <w:lang w:val="en-US"/>
        </w:rPr>
        <w:t xml:space="preserve">: </w:t>
      </w:r>
    </w:p>
    <w:p w:rsidR="00A3330D" w:rsidRPr="002324D3" w:rsidRDefault="00A3330D" w:rsidP="00A3330D">
      <w:pPr>
        <w:ind w:firstLine="480"/>
        <w:jc w:val="both"/>
        <w:rPr>
          <w:rFonts w:eastAsia="Arial Unicode MS"/>
          <w:color w:val="000000"/>
          <w:sz w:val="28"/>
          <w:szCs w:val="28"/>
          <w:lang w:val="de-DE"/>
        </w:rPr>
      </w:pPr>
      <w:r w:rsidRPr="002324D3">
        <w:rPr>
          <w:rFonts w:eastAsia="Arial Unicode MS"/>
          <w:color w:val="000000"/>
          <w:sz w:val="28"/>
          <w:szCs w:val="28"/>
          <w:lang w:val="en-US"/>
        </w:rPr>
        <w:tab/>
      </w:r>
      <w:r w:rsidRPr="002324D3">
        <w:rPr>
          <w:rFonts w:eastAsia="Arial Unicode MS"/>
          <w:color w:val="000000"/>
          <w:sz w:val="28"/>
          <w:szCs w:val="28"/>
          <w:lang w:val="de-DE"/>
        </w:rPr>
        <w:t>Recĭpe:</w:t>
      </w:r>
      <w:r w:rsidRPr="002324D3">
        <w:rPr>
          <w:rFonts w:eastAsia="Arial Unicode MS"/>
          <w:color w:val="000000"/>
          <w:sz w:val="28"/>
          <w:szCs w:val="28"/>
          <w:lang w:val="de-DE"/>
        </w:rPr>
        <w:tab/>
        <w:t>Solutiōnis Gentamycini sulfātis 4% – 2 ml</w:t>
      </w:r>
    </w:p>
    <w:p w:rsidR="00A3330D" w:rsidRPr="002324D3" w:rsidRDefault="00A3330D" w:rsidP="00A3330D">
      <w:pPr>
        <w:ind w:firstLine="480"/>
        <w:jc w:val="both"/>
        <w:rPr>
          <w:rFonts w:eastAsia="Arial Unicode MS"/>
          <w:color w:val="000000"/>
          <w:sz w:val="28"/>
          <w:szCs w:val="28"/>
          <w:lang w:val="de-DE"/>
        </w:rPr>
      </w:pPr>
      <w:r w:rsidRPr="002324D3">
        <w:rPr>
          <w:rFonts w:eastAsia="Arial Unicode MS"/>
          <w:color w:val="000000"/>
          <w:sz w:val="28"/>
          <w:szCs w:val="28"/>
          <w:lang w:val="de-DE"/>
        </w:rPr>
        <w:tab/>
      </w:r>
      <w:r w:rsidRPr="002324D3">
        <w:rPr>
          <w:rFonts w:eastAsia="Arial Unicode MS"/>
          <w:color w:val="000000"/>
          <w:sz w:val="28"/>
          <w:szCs w:val="28"/>
          <w:lang w:val="de-DE"/>
        </w:rPr>
        <w:tab/>
      </w:r>
      <w:r w:rsidRPr="002324D3">
        <w:rPr>
          <w:rFonts w:eastAsia="Arial Unicode MS"/>
          <w:color w:val="000000"/>
          <w:sz w:val="28"/>
          <w:szCs w:val="28"/>
          <w:lang w:val="de-DE"/>
        </w:rPr>
        <w:tab/>
        <w:t xml:space="preserve">Da tales doses numĕro </w:t>
      </w:r>
      <w:smartTag w:uri="urn:schemas-microsoft-com:office:smarttags" w:element="metricconverter">
        <w:smartTagPr>
          <w:attr w:name="ProductID" w:val="10 in"/>
        </w:smartTagPr>
        <w:r w:rsidRPr="002324D3">
          <w:rPr>
            <w:rFonts w:eastAsia="Arial Unicode MS"/>
            <w:color w:val="000000"/>
            <w:sz w:val="28"/>
            <w:szCs w:val="28"/>
            <w:lang w:val="de-DE"/>
          </w:rPr>
          <w:t>10 in</w:t>
        </w:r>
      </w:smartTag>
      <w:r w:rsidRPr="002324D3">
        <w:rPr>
          <w:rFonts w:eastAsia="Arial Unicode MS"/>
          <w:color w:val="000000"/>
          <w:sz w:val="28"/>
          <w:szCs w:val="28"/>
          <w:lang w:val="de-DE"/>
        </w:rPr>
        <w:t xml:space="preserve"> ampūllis</w:t>
      </w:r>
    </w:p>
    <w:p w:rsidR="00A3330D" w:rsidRPr="002324D3" w:rsidRDefault="00A3330D" w:rsidP="00A3330D">
      <w:pPr>
        <w:ind w:left="1440" w:firstLine="720"/>
        <w:jc w:val="both"/>
        <w:rPr>
          <w:rFonts w:eastAsia="Arial Unicode MS"/>
          <w:color w:val="000000"/>
          <w:sz w:val="28"/>
          <w:szCs w:val="28"/>
          <w:lang w:val="de-DE"/>
        </w:rPr>
      </w:pPr>
      <w:r w:rsidRPr="002324D3">
        <w:rPr>
          <w:rFonts w:eastAsia="Arial Unicode MS"/>
          <w:color w:val="000000"/>
          <w:sz w:val="28"/>
          <w:szCs w:val="28"/>
          <w:lang w:val="de-DE"/>
        </w:rPr>
        <w:t xml:space="preserve">Signa: </w:t>
      </w:r>
      <w:r w:rsidRPr="002324D3">
        <w:rPr>
          <w:rFonts w:eastAsia="Arial Unicode MS"/>
          <w:i/>
          <w:color w:val="000000"/>
          <w:sz w:val="28"/>
          <w:szCs w:val="28"/>
          <w:lang w:val="de-DE"/>
        </w:rPr>
        <w:t xml:space="preserve"> 2 </w:t>
      </w:r>
      <w:r w:rsidRPr="002324D3">
        <w:rPr>
          <w:rFonts w:eastAsia="Arial Unicode MS"/>
          <w:i/>
          <w:color w:val="000000"/>
          <w:sz w:val="28"/>
          <w:szCs w:val="28"/>
        </w:rPr>
        <w:t>млбұлшық</w:t>
      </w:r>
      <w:r w:rsidRPr="001638EB">
        <w:rPr>
          <w:rFonts w:eastAsia="Arial Unicode MS"/>
          <w:i/>
          <w:color w:val="000000"/>
          <w:sz w:val="28"/>
          <w:szCs w:val="28"/>
          <w:lang w:val="de-DE"/>
        </w:rPr>
        <w:t xml:space="preserve"> </w:t>
      </w:r>
      <w:r w:rsidRPr="002324D3">
        <w:rPr>
          <w:rFonts w:eastAsia="Arial Unicode MS"/>
          <w:i/>
          <w:color w:val="000000"/>
          <w:sz w:val="28"/>
          <w:szCs w:val="28"/>
        </w:rPr>
        <w:t>ет</w:t>
      </w:r>
      <w:r w:rsidRPr="001638EB">
        <w:rPr>
          <w:rFonts w:eastAsia="Arial Unicode MS"/>
          <w:i/>
          <w:color w:val="000000"/>
          <w:sz w:val="28"/>
          <w:szCs w:val="28"/>
          <w:lang w:val="de-DE"/>
        </w:rPr>
        <w:t xml:space="preserve"> </w:t>
      </w:r>
      <w:r w:rsidRPr="002324D3">
        <w:rPr>
          <w:rFonts w:eastAsia="Arial Unicode MS"/>
          <w:i/>
          <w:color w:val="000000"/>
          <w:sz w:val="28"/>
          <w:szCs w:val="28"/>
        </w:rPr>
        <w:t>ішіне</w:t>
      </w:r>
    </w:p>
    <w:p w:rsidR="00A3330D" w:rsidRPr="002324D3" w:rsidRDefault="00A3330D" w:rsidP="00A3330D">
      <w:pPr>
        <w:spacing w:before="120" w:after="120"/>
        <w:ind w:firstLine="482"/>
        <w:jc w:val="both"/>
        <w:rPr>
          <w:rFonts w:eastAsia="Arial Unicode MS"/>
          <w:color w:val="000000"/>
          <w:sz w:val="28"/>
          <w:szCs w:val="28"/>
          <w:lang w:val="de-DE"/>
        </w:rPr>
      </w:pPr>
      <w:r w:rsidRPr="002324D3">
        <w:rPr>
          <w:rFonts w:eastAsia="Arial Unicode MS"/>
          <w:i/>
          <w:color w:val="000000"/>
          <w:sz w:val="28"/>
          <w:szCs w:val="28"/>
        </w:rPr>
        <w:t>Дәрілік</w:t>
      </w:r>
      <w:r w:rsidRPr="001638EB">
        <w:rPr>
          <w:rFonts w:eastAsia="Arial Unicode MS"/>
          <w:i/>
          <w:color w:val="000000"/>
          <w:sz w:val="28"/>
          <w:szCs w:val="28"/>
          <w:lang w:val="de-DE"/>
        </w:rPr>
        <w:t xml:space="preserve"> </w:t>
      </w:r>
      <w:r w:rsidRPr="002324D3">
        <w:rPr>
          <w:rFonts w:eastAsia="Arial Unicode MS"/>
          <w:i/>
          <w:color w:val="000000"/>
          <w:sz w:val="28"/>
          <w:szCs w:val="28"/>
        </w:rPr>
        <w:t>заттардың</w:t>
      </w:r>
      <w:r w:rsidRPr="001638EB">
        <w:rPr>
          <w:rFonts w:eastAsia="Arial Unicode MS"/>
          <w:i/>
          <w:color w:val="000000"/>
          <w:sz w:val="28"/>
          <w:szCs w:val="28"/>
          <w:lang w:val="de-DE"/>
        </w:rPr>
        <w:t xml:space="preserve"> </w:t>
      </w:r>
      <w:r w:rsidRPr="002324D3">
        <w:rPr>
          <w:rFonts w:eastAsia="Arial Unicode MS"/>
          <w:i/>
          <w:color w:val="000000"/>
          <w:sz w:val="28"/>
          <w:szCs w:val="28"/>
        </w:rPr>
        <w:t>коммерциялық</w:t>
      </w:r>
      <w:r w:rsidRPr="001638EB">
        <w:rPr>
          <w:rFonts w:eastAsia="Arial Unicode MS"/>
          <w:i/>
          <w:color w:val="000000"/>
          <w:sz w:val="28"/>
          <w:szCs w:val="28"/>
          <w:lang w:val="de-DE"/>
        </w:rPr>
        <w:t xml:space="preserve"> </w:t>
      </w:r>
      <w:r w:rsidRPr="002324D3">
        <w:rPr>
          <w:rFonts w:eastAsia="Arial Unicode MS"/>
          <w:i/>
          <w:color w:val="000000"/>
          <w:sz w:val="28"/>
          <w:szCs w:val="28"/>
        </w:rPr>
        <w:t>қиын</w:t>
      </w:r>
      <w:r w:rsidRPr="001638EB">
        <w:rPr>
          <w:rFonts w:eastAsia="Arial Unicode MS"/>
          <w:i/>
          <w:color w:val="000000"/>
          <w:sz w:val="28"/>
          <w:szCs w:val="28"/>
          <w:lang w:val="de-DE"/>
        </w:rPr>
        <w:t xml:space="preserve"> </w:t>
      </w:r>
      <w:r w:rsidRPr="002324D3">
        <w:rPr>
          <w:rFonts w:eastAsia="Arial Unicode MS"/>
          <w:i/>
          <w:color w:val="000000"/>
          <w:sz w:val="28"/>
          <w:szCs w:val="28"/>
        </w:rPr>
        <w:t>құрамдарының</w:t>
      </w:r>
      <w:r w:rsidRPr="001638EB">
        <w:rPr>
          <w:rFonts w:eastAsia="Arial Unicode MS"/>
          <w:i/>
          <w:color w:val="000000"/>
          <w:sz w:val="28"/>
          <w:szCs w:val="28"/>
          <w:lang w:val="de-DE"/>
        </w:rPr>
        <w:t xml:space="preserve"> </w:t>
      </w:r>
      <w:r w:rsidRPr="002324D3">
        <w:rPr>
          <w:rFonts w:eastAsia="Arial Unicode MS"/>
          <w:i/>
          <w:color w:val="000000"/>
          <w:sz w:val="28"/>
          <w:szCs w:val="28"/>
        </w:rPr>
        <w:t>атаулары</w:t>
      </w:r>
      <w:r w:rsidRPr="001638EB">
        <w:rPr>
          <w:rFonts w:eastAsia="Arial Unicode MS"/>
          <w:i/>
          <w:color w:val="000000"/>
          <w:sz w:val="28"/>
          <w:szCs w:val="28"/>
          <w:lang w:val="de-DE"/>
        </w:rPr>
        <w:t xml:space="preserve"> </w:t>
      </w:r>
      <w:r w:rsidRPr="002324D3">
        <w:rPr>
          <w:rFonts w:eastAsia="Arial Unicode MS"/>
          <w:color w:val="000000"/>
          <w:sz w:val="28"/>
          <w:szCs w:val="28"/>
        </w:rPr>
        <w:t>қысқартылған</w:t>
      </w:r>
      <w:r w:rsidRPr="001638EB">
        <w:rPr>
          <w:rFonts w:eastAsia="Arial Unicode MS"/>
          <w:color w:val="000000"/>
          <w:sz w:val="28"/>
          <w:szCs w:val="28"/>
          <w:lang w:val="de-DE"/>
        </w:rPr>
        <w:t xml:space="preserve"> </w:t>
      </w:r>
      <w:r w:rsidRPr="002324D3">
        <w:rPr>
          <w:rFonts w:eastAsia="Arial Unicode MS"/>
          <w:color w:val="000000"/>
          <w:sz w:val="28"/>
          <w:szCs w:val="28"/>
        </w:rPr>
        <w:t>жазылуда</w:t>
      </w:r>
      <w:r w:rsidRPr="001638EB">
        <w:rPr>
          <w:rFonts w:eastAsia="Arial Unicode MS"/>
          <w:color w:val="000000"/>
          <w:sz w:val="28"/>
          <w:szCs w:val="28"/>
          <w:lang w:val="de-DE"/>
        </w:rPr>
        <w:t xml:space="preserve"> </w:t>
      </w:r>
      <w:r w:rsidRPr="002324D3">
        <w:rPr>
          <w:rFonts w:eastAsia="Arial Unicode MS"/>
          <w:color w:val="000000"/>
          <w:sz w:val="28"/>
          <w:szCs w:val="28"/>
        </w:rPr>
        <w:t>дәрілік</w:t>
      </w:r>
      <w:r w:rsidRPr="001638EB">
        <w:rPr>
          <w:rFonts w:eastAsia="Arial Unicode MS"/>
          <w:color w:val="000000"/>
          <w:sz w:val="28"/>
          <w:szCs w:val="28"/>
          <w:lang w:val="de-DE"/>
        </w:rPr>
        <w:t xml:space="preserve"> </w:t>
      </w:r>
      <w:r w:rsidRPr="002324D3">
        <w:rPr>
          <w:rFonts w:eastAsia="Arial Unicode MS"/>
          <w:color w:val="000000"/>
          <w:sz w:val="28"/>
          <w:szCs w:val="28"/>
        </w:rPr>
        <w:t>заттардың</w:t>
      </w:r>
      <w:r w:rsidRPr="001638EB">
        <w:rPr>
          <w:rFonts w:eastAsia="Arial Unicode MS"/>
          <w:color w:val="000000"/>
          <w:sz w:val="28"/>
          <w:szCs w:val="28"/>
          <w:lang w:val="de-DE"/>
        </w:rPr>
        <w:t xml:space="preserve"> </w:t>
      </w:r>
      <w:r w:rsidRPr="002324D3">
        <w:rPr>
          <w:rFonts w:eastAsia="Arial Unicode MS"/>
          <w:color w:val="000000"/>
          <w:sz w:val="28"/>
          <w:szCs w:val="28"/>
        </w:rPr>
        <w:t>формаларынан</w:t>
      </w:r>
      <w:r w:rsidRPr="001638EB">
        <w:rPr>
          <w:rFonts w:eastAsia="Arial Unicode MS"/>
          <w:color w:val="000000"/>
          <w:sz w:val="28"/>
          <w:szCs w:val="28"/>
          <w:lang w:val="de-DE"/>
        </w:rPr>
        <w:t xml:space="preserve"> </w:t>
      </w:r>
      <w:r w:rsidRPr="002324D3">
        <w:rPr>
          <w:rFonts w:eastAsia="Arial Unicode MS"/>
          <w:color w:val="000000"/>
          <w:sz w:val="28"/>
          <w:szCs w:val="28"/>
        </w:rPr>
        <w:t>кейін</w:t>
      </w:r>
      <w:r w:rsidRPr="001638EB">
        <w:rPr>
          <w:rFonts w:eastAsia="Arial Unicode MS"/>
          <w:color w:val="000000"/>
          <w:sz w:val="28"/>
          <w:szCs w:val="28"/>
          <w:lang w:val="de-DE"/>
        </w:rPr>
        <w:t xml:space="preserve"> </w:t>
      </w:r>
      <w:r w:rsidRPr="002324D3">
        <w:rPr>
          <w:rFonts w:eastAsia="Arial Unicode MS"/>
          <w:color w:val="000000"/>
          <w:sz w:val="28"/>
          <w:szCs w:val="28"/>
        </w:rPr>
        <w:t>жақшаның</w:t>
      </w:r>
      <w:r w:rsidRPr="001638EB">
        <w:rPr>
          <w:rFonts w:eastAsia="Arial Unicode MS"/>
          <w:color w:val="000000"/>
          <w:sz w:val="28"/>
          <w:szCs w:val="28"/>
          <w:lang w:val="de-DE"/>
        </w:rPr>
        <w:t xml:space="preserve"> </w:t>
      </w:r>
      <w:r w:rsidRPr="002324D3">
        <w:rPr>
          <w:rFonts w:eastAsia="Arial Unicode MS"/>
          <w:color w:val="000000"/>
          <w:sz w:val="28"/>
          <w:szCs w:val="28"/>
        </w:rPr>
        <w:t>ішіне</w:t>
      </w:r>
      <w:r w:rsidRPr="001638EB">
        <w:rPr>
          <w:rFonts w:eastAsia="Arial Unicode MS"/>
          <w:color w:val="000000"/>
          <w:sz w:val="28"/>
          <w:szCs w:val="28"/>
          <w:lang w:val="de-DE"/>
        </w:rPr>
        <w:t xml:space="preserve"> </w:t>
      </w:r>
      <w:r w:rsidRPr="002324D3">
        <w:rPr>
          <w:rFonts w:eastAsia="Arial Unicode MS"/>
          <w:color w:val="000000"/>
          <w:sz w:val="28"/>
          <w:szCs w:val="28"/>
        </w:rPr>
        <w:t>атау</w:t>
      </w:r>
      <w:r w:rsidRPr="001638EB">
        <w:rPr>
          <w:rFonts w:eastAsia="Arial Unicode MS"/>
          <w:color w:val="000000"/>
          <w:sz w:val="28"/>
          <w:szCs w:val="28"/>
          <w:lang w:val="de-DE"/>
        </w:rPr>
        <w:t xml:space="preserve"> </w:t>
      </w:r>
      <w:r w:rsidRPr="002324D3">
        <w:rPr>
          <w:rFonts w:eastAsia="Arial Unicode MS"/>
          <w:color w:val="000000"/>
          <w:sz w:val="28"/>
          <w:szCs w:val="28"/>
        </w:rPr>
        <w:t>септігінде</w:t>
      </w:r>
      <w:r w:rsidRPr="001638EB">
        <w:rPr>
          <w:rFonts w:eastAsia="Arial Unicode MS"/>
          <w:color w:val="000000"/>
          <w:sz w:val="28"/>
          <w:szCs w:val="28"/>
          <w:lang w:val="de-DE"/>
        </w:rPr>
        <w:t xml:space="preserve"> </w:t>
      </w:r>
      <w:r w:rsidRPr="002324D3">
        <w:rPr>
          <w:rFonts w:eastAsia="Arial Unicode MS"/>
          <w:color w:val="000000"/>
          <w:sz w:val="28"/>
          <w:szCs w:val="28"/>
        </w:rPr>
        <w:t>жекеше</w:t>
      </w:r>
      <w:r w:rsidRPr="001638EB">
        <w:rPr>
          <w:rFonts w:eastAsia="Arial Unicode MS"/>
          <w:color w:val="000000"/>
          <w:sz w:val="28"/>
          <w:szCs w:val="28"/>
          <w:lang w:val="de-DE"/>
        </w:rPr>
        <w:t xml:space="preserve"> </w:t>
      </w:r>
      <w:r w:rsidRPr="002324D3">
        <w:rPr>
          <w:rFonts w:eastAsia="Arial Unicode MS"/>
          <w:color w:val="000000"/>
          <w:sz w:val="28"/>
          <w:szCs w:val="28"/>
        </w:rPr>
        <w:t>түрде</w:t>
      </w:r>
      <w:r w:rsidRPr="001638EB">
        <w:rPr>
          <w:rFonts w:eastAsia="Arial Unicode MS"/>
          <w:color w:val="000000"/>
          <w:sz w:val="28"/>
          <w:szCs w:val="28"/>
          <w:lang w:val="de-DE"/>
        </w:rPr>
        <w:t xml:space="preserve"> </w:t>
      </w:r>
      <w:r w:rsidRPr="002324D3">
        <w:rPr>
          <w:rFonts w:eastAsia="Arial Unicode MS"/>
          <w:color w:val="000000"/>
          <w:sz w:val="28"/>
          <w:szCs w:val="28"/>
        </w:rPr>
        <w:t>жазылады</w:t>
      </w:r>
      <w:r w:rsidRPr="002324D3">
        <w:rPr>
          <w:rFonts w:eastAsia="Arial Unicode MS"/>
          <w:color w:val="000000"/>
          <w:sz w:val="28"/>
          <w:szCs w:val="28"/>
          <w:lang w:val="de-DE"/>
        </w:rPr>
        <w:t xml:space="preserve">. </w:t>
      </w:r>
      <w:r w:rsidRPr="002324D3">
        <w:rPr>
          <w:rFonts w:eastAsia="Arial Unicode MS"/>
          <w:color w:val="000000"/>
          <w:sz w:val="28"/>
          <w:szCs w:val="28"/>
        </w:rPr>
        <w:t>Мысалы</w:t>
      </w:r>
      <w:r w:rsidRPr="002324D3">
        <w:rPr>
          <w:rFonts w:eastAsia="Arial Unicode MS"/>
          <w:color w:val="000000"/>
          <w:sz w:val="28"/>
          <w:szCs w:val="28"/>
          <w:lang w:val="de-DE"/>
        </w:rPr>
        <w:t xml:space="preserve">: </w:t>
      </w:r>
    </w:p>
    <w:p w:rsidR="00A3330D" w:rsidRPr="002324D3" w:rsidRDefault="00A3330D" w:rsidP="00A3330D">
      <w:pPr>
        <w:ind w:firstLine="480"/>
        <w:jc w:val="both"/>
        <w:rPr>
          <w:rFonts w:eastAsia="Arial Unicode MS"/>
          <w:color w:val="000000"/>
          <w:sz w:val="28"/>
          <w:szCs w:val="28"/>
          <w:lang w:val="de-DE"/>
        </w:rPr>
      </w:pPr>
      <w:r w:rsidRPr="002324D3">
        <w:rPr>
          <w:rFonts w:eastAsia="Arial Unicode MS"/>
          <w:color w:val="000000"/>
          <w:sz w:val="28"/>
          <w:szCs w:val="28"/>
          <w:lang w:val="de-DE"/>
        </w:rPr>
        <w:tab/>
        <w:t>Recĭpe:</w:t>
      </w:r>
      <w:r w:rsidRPr="002324D3">
        <w:rPr>
          <w:rFonts w:eastAsia="Arial Unicode MS"/>
          <w:color w:val="000000"/>
          <w:sz w:val="28"/>
          <w:szCs w:val="28"/>
          <w:lang w:val="de-DE"/>
        </w:rPr>
        <w:tab/>
        <w:t>Tabulettas "Quamatel" numĕro 28</w:t>
      </w:r>
    </w:p>
    <w:p w:rsidR="00A3330D" w:rsidRPr="001638EB" w:rsidRDefault="00A3330D" w:rsidP="00A3330D">
      <w:pPr>
        <w:ind w:firstLine="480"/>
        <w:jc w:val="both"/>
        <w:rPr>
          <w:rFonts w:eastAsia="Arial Unicode MS"/>
          <w:color w:val="000000"/>
          <w:sz w:val="28"/>
          <w:szCs w:val="28"/>
          <w:lang w:val="de-DE"/>
        </w:rPr>
      </w:pPr>
      <w:r w:rsidRPr="002324D3">
        <w:rPr>
          <w:rFonts w:eastAsia="Arial Unicode MS"/>
          <w:color w:val="000000"/>
          <w:sz w:val="28"/>
          <w:szCs w:val="28"/>
          <w:lang w:val="de-DE"/>
        </w:rPr>
        <w:tab/>
      </w:r>
      <w:r w:rsidRPr="002324D3">
        <w:rPr>
          <w:rFonts w:eastAsia="Arial Unicode MS"/>
          <w:color w:val="000000"/>
          <w:sz w:val="28"/>
          <w:szCs w:val="28"/>
          <w:lang w:val="de-DE"/>
        </w:rPr>
        <w:tab/>
      </w:r>
      <w:r w:rsidRPr="002324D3">
        <w:rPr>
          <w:rFonts w:eastAsia="Arial Unicode MS"/>
          <w:color w:val="000000"/>
          <w:sz w:val="28"/>
          <w:szCs w:val="28"/>
          <w:lang w:val="de-DE"/>
        </w:rPr>
        <w:tab/>
        <w:t xml:space="preserve">Da. Signa: </w:t>
      </w:r>
      <w:r w:rsidRPr="002324D3">
        <w:rPr>
          <w:rFonts w:eastAsia="Arial Unicode MS"/>
          <w:i/>
          <w:color w:val="000000"/>
          <w:sz w:val="28"/>
          <w:szCs w:val="28"/>
          <w:lang w:val="de-DE"/>
        </w:rPr>
        <w:t xml:space="preserve"> 1 </w:t>
      </w:r>
      <w:r w:rsidRPr="002324D3">
        <w:rPr>
          <w:rFonts w:eastAsia="Arial Unicode MS"/>
          <w:i/>
          <w:color w:val="000000"/>
          <w:sz w:val="28"/>
          <w:szCs w:val="28"/>
        </w:rPr>
        <w:t>дәрітәулігіне</w:t>
      </w:r>
      <w:r w:rsidRPr="001638EB">
        <w:rPr>
          <w:rFonts w:eastAsia="Arial Unicode MS"/>
          <w:i/>
          <w:color w:val="000000"/>
          <w:sz w:val="28"/>
          <w:szCs w:val="28"/>
          <w:lang w:val="de-DE"/>
        </w:rPr>
        <w:t xml:space="preserve"> 2 </w:t>
      </w:r>
      <w:r w:rsidRPr="002324D3">
        <w:rPr>
          <w:rFonts w:eastAsia="Arial Unicode MS"/>
          <w:i/>
          <w:color w:val="000000"/>
          <w:sz w:val="28"/>
          <w:szCs w:val="28"/>
        </w:rPr>
        <w:t>рет</w:t>
      </w:r>
    </w:p>
    <w:p w:rsidR="00A3330D" w:rsidRPr="002324D3" w:rsidRDefault="00A3330D" w:rsidP="00A3330D">
      <w:pPr>
        <w:rPr>
          <w:lang w:val="de-DE"/>
        </w:rPr>
      </w:pPr>
    </w:p>
    <w:p w:rsidR="00A3330D" w:rsidRPr="002324D3" w:rsidRDefault="00A3330D" w:rsidP="00A3330D">
      <w:pPr>
        <w:spacing w:after="120"/>
        <w:ind w:firstLine="482"/>
        <w:jc w:val="both"/>
        <w:rPr>
          <w:rFonts w:eastAsia="Arial Unicode MS"/>
          <w:color w:val="000000"/>
          <w:sz w:val="28"/>
          <w:szCs w:val="28"/>
          <w:lang w:val="en-US"/>
        </w:rPr>
      </w:pPr>
      <w:r w:rsidRPr="002324D3">
        <w:rPr>
          <w:rFonts w:eastAsia="Arial Unicode MS"/>
          <w:color w:val="000000"/>
          <w:sz w:val="28"/>
          <w:szCs w:val="28"/>
          <w:lang w:val="de-DE"/>
        </w:rPr>
        <w:t>2. </w:t>
      </w:r>
      <w:r w:rsidRPr="002324D3">
        <w:rPr>
          <w:rFonts w:eastAsia="Arial Unicode MS"/>
          <w:b/>
          <w:color w:val="000000"/>
          <w:sz w:val="28"/>
          <w:szCs w:val="28"/>
        </w:rPr>
        <w:t>Ашық</w:t>
      </w:r>
      <w:r w:rsidRPr="001638EB">
        <w:rPr>
          <w:rFonts w:eastAsia="Arial Unicode MS"/>
          <w:b/>
          <w:color w:val="000000"/>
          <w:sz w:val="28"/>
          <w:szCs w:val="28"/>
          <w:lang w:val="de-DE"/>
        </w:rPr>
        <w:t xml:space="preserve"> </w:t>
      </w:r>
      <w:r w:rsidRPr="002324D3">
        <w:rPr>
          <w:rFonts w:eastAsia="Arial Unicode MS"/>
          <w:b/>
          <w:color w:val="000000"/>
          <w:sz w:val="28"/>
          <w:szCs w:val="28"/>
        </w:rPr>
        <w:t>формада</w:t>
      </w:r>
      <w:r w:rsidRPr="002324D3">
        <w:rPr>
          <w:rFonts w:eastAsia="Arial Unicode MS"/>
          <w:color w:val="000000"/>
          <w:sz w:val="28"/>
          <w:szCs w:val="28"/>
        </w:rPr>
        <w:t>жазылудың</w:t>
      </w:r>
      <w:r w:rsidRPr="001638EB">
        <w:rPr>
          <w:rFonts w:eastAsia="Arial Unicode MS"/>
          <w:color w:val="000000"/>
          <w:sz w:val="28"/>
          <w:szCs w:val="28"/>
          <w:lang w:val="de-DE"/>
        </w:rPr>
        <w:t xml:space="preserve"> </w:t>
      </w:r>
      <w:r w:rsidRPr="002324D3">
        <w:rPr>
          <w:rFonts w:eastAsia="Arial Unicode MS"/>
          <w:color w:val="000000"/>
          <w:sz w:val="28"/>
          <w:szCs w:val="28"/>
        </w:rPr>
        <w:t>басында</w:t>
      </w:r>
      <w:r w:rsidRPr="001638EB">
        <w:rPr>
          <w:rFonts w:eastAsia="Arial Unicode MS"/>
          <w:color w:val="000000"/>
          <w:sz w:val="28"/>
          <w:szCs w:val="28"/>
          <w:lang w:val="de-DE"/>
        </w:rPr>
        <w:t xml:space="preserve"> </w:t>
      </w:r>
      <w:r w:rsidRPr="002324D3">
        <w:rPr>
          <w:rFonts w:eastAsia="Arial Unicode MS"/>
          <w:color w:val="000000"/>
          <w:sz w:val="28"/>
          <w:szCs w:val="28"/>
        </w:rPr>
        <w:t>дәрілік</w:t>
      </w:r>
      <w:r w:rsidRPr="001638EB">
        <w:rPr>
          <w:rFonts w:eastAsia="Arial Unicode MS"/>
          <w:color w:val="000000"/>
          <w:sz w:val="28"/>
          <w:szCs w:val="28"/>
          <w:lang w:val="de-DE"/>
        </w:rPr>
        <w:t xml:space="preserve"> </w:t>
      </w:r>
      <w:r w:rsidRPr="002324D3">
        <w:rPr>
          <w:rFonts w:eastAsia="Arial Unicode MS"/>
          <w:color w:val="000000"/>
          <w:sz w:val="28"/>
          <w:szCs w:val="28"/>
        </w:rPr>
        <w:t>заттың</w:t>
      </w:r>
      <w:r w:rsidRPr="001638EB">
        <w:rPr>
          <w:rFonts w:eastAsia="Arial Unicode MS"/>
          <w:color w:val="000000"/>
          <w:sz w:val="28"/>
          <w:szCs w:val="28"/>
          <w:lang w:val="de-DE"/>
        </w:rPr>
        <w:t xml:space="preserve"> </w:t>
      </w:r>
      <w:r w:rsidRPr="002324D3">
        <w:rPr>
          <w:rFonts w:eastAsia="Arial Unicode MS"/>
          <w:color w:val="000000"/>
          <w:sz w:val="28"/>
          <w:szCs w:val="28"/>
        </w:rPr>
        <w:t>құрамына</w:t>
      </w:r>
      <w:r w:rsidRPr="001638EB">
        <w:rPr>
          <w:rFonts w:eastAsia="Arial Unicode MS"/>
          <w:color w:val="000000"/>
          <w:sz w:val="28"/>
          <w:szCs w:val="28"/>
          <w:lang w:val="de-DE"/>
        </w:rPr>
        <w:t xml:space="preserve"> </w:t>
      </w:r>
      <w:r w:rsidRPr="002324D3">
        <w:rPr>
          <w:rFonts w:eastAsia="Arial Unicode MS"/>
          <w:color w:val="000000"/>
          <w:sz w:val="28"/>
          <w:szCs w:val="28"/>
        </w:rPr>
        <w:t>кіретін</w:t>
      </w:r>
      <w:r w:rsidRPr="001638EB">
        <w:rPr>
          <w:rFonts w:eastAsia="Arial Unicode MS"/>
          <w:color w:val="000000"/>
          <w:sz w:val="28"/>
          <w:szCs w:val="28"/>
          <w:lang w:val="de-DE"/>
        </w:rPr>
        <w:t xml:space="preserve"> </w:t>
      </w:r>
      <w:r w:rsidRPr="002324D3">
        <w:rPr>
          <w:rFonts w:eastAsia="Arial Unicode MS"/>
          <w:color w:val="000000"/>
          <w:sz w:val="28"/>
          <w:szCs w:val="28"/>
        </w:rPr>
        <w:t>заттарды</w:t>
      </w:r>
      <w:r w:rsidRPr="001638EB">
        <w:rPr>
          <w:rFonts w:eastAsia="Arial Unicode MS"/>
          <w:color w:val="000000"/>
          <w:sz w:val="28"/>
          <w:szCs w:val="28"/>
          <w:lang w:val="de-DE"/>
        </w:rPr>
        <w:t xml:space="preserve"> </w:t>
      </w:r>
      <w:r w:rsidRPr="002324D3">
        <w:rPr>
          <w:rFonts w:eastAsia="Arial Unicode MS"/>
          <w:color w:val="000000"/>
          <w:sz w:val="28"/>
          <w:szCs w:val="28"/>
        </w:rPr>
        <w:t>белгілейді</w:t>
      </w:r>
      <w:r w:rsidRPr="001638EB">
        <w:rPr>
          <w:rFonts w:eastAsia="Arial Unicode MS"/>
          <w:color w:val="000000"/>
          <w:sz w:val="28"/>
          <w:szCs w:val="28"/>
          <w:lang w:val="de-DE"/>
        </w:rPr>
        <w:t>,</w:t>
      </w:r>
      <w:r w:rsidRPr="002324D3">
        <w:rPr>
          <w:rFonts w:eastAsia="Arial Unicode MS"/>
          <w:color w:val="000000"/>
          <w:sz w:val="28"/>
          <w:szCs w:val="28"/>
        </w:rPr>
        <w:t>содан</w:t>
      </w:r>
      <w:r w:rsidRPr="001638EB">
        <w:rPr>
          <w:rFonts w:eastAsia="Arial Unicode MS"/>
          <w:color w:val="000000"/>
          <w:sz w:val="28"/>
          <w:szCs w:val="28"/>
          <w:lang w:val="de-DE"/>
        </w:rPr>
        <w:t xml:space="preserve"> </w:t>
      </w:r>
      <w:r w:rsidRPr="002324D3">
        <w:rPr>
          <w:rFonts w:eastAsia="Arial Unicode MS"/>
          <w:color w:val="000000"/>
          <w:sz w:val="28"/>
          <w:szCs w:val="28"/>
        </w:rPr>
        <w:t>кейін</w:t>
      </w:r>
      <w:r w:rsidRPr="001638EB">
        <w:rPr>
          <w:rFonts w:eastAsia="Arial Unicode MS"/>
          <w:color w:val="000000"/>
          <w:sz w:val="28"/>
          <w:szCs w:val="28"/>
          <w:lang w:val="de-DE"/>
        </w:rPr>
        <w:t xml:space="preserve"> </w:t>
      </w:r>
      <w:r w:rsidRPr="002324D3">
        <w:rPr>
          <w:rFonts w:eastAsia="Arial Unicode MS"/>
          <w:color w:val="000000"/>
          <w:sz w:val="28"/>
          <w:szCs w:val="28"/>
        </w:rPr>
        <w:t>дйрілік</w:t>
      </w:r>
      <w:r w:rsidRPr="001638EB">
        <w:rPr>
          <w:rFonts w:eastAsia="Arial Unicode MS"/>
          <w:color w:val="000000"/>
          <w:sz w:val="28"/>
          <w:szCs w:val="28"/>
          <w:lang w:val="de-DE"/>
        </w:rPr>
        <w:t xml:space="preserve"> </w:t>
      </w:r>
      <w:r w:rsidRPr="002324D3">
        <w:rPr>
          <w:rFonts w:eastAsia="Arial Unicode MS"/>
          <w:color w:val="000000"/>
          <w:sz w:val="28"/>
          <w:szCs w:val="28"/>
        </w:rPr>
        <w:t>заттың</w:t>
      </w:r>
      <w:r w:rsidRPr="001638EB">
        <w:rPr>
          <w:rFonts w:eastAsia="Arial Unicode MS"/>
          <w:color w:val="000000"/>
          <w:sz w:val="28"/>
          <w:szCs w:val="28"/>
          <w:lang w:val="de-DE"/>
        </w:rPr>
        <w:t xml:space="preserve"> </w:t>
      </w:r>
      <w:r w:rsidRPr="002324D3">
        <w:rPr>
          <w:rFonts w:eastAsia="Arial Unicode MS"/>
          <w:color w:val="000000"/>
          <w:sz w:val="28"/>
          <w:szCs w:val="28"/>
        </w:rPr>
        <w:t>формасын</w:t>
      </w:r>
      <w:r w:rsidRPr="002324D3">
        <w:rPr>
          <w:rFonts w:eastAsia="Arial Unicode MS"/>
          <w:color w:val="000000"/>
          <w:sz w:val="28"/>
          <w:szCs w:val="28"/>
          <w:lang w:val="de-DE"/>
        </w:rPr>
        <w:t xml:space="preserve">. </w:t>
      </w:r>
      <w:r w:rsidRPr="002324D3">
        <w:rPr>
          <w:rFonts w:eastAsia="Arial Unicode MS"/>
          <w:color w:val="000000"/>
          <w:sz w:val="28"/>
          <w:szCs w:val="28"/>
        </w:rPr>
        <w:t>Мысалы</w:t>
      </w:r>
      <w:r w:rsidRPr="002324D3">
        <w:rPr>
          <w:rFonts w:eastAsia="Arial Unicode MS"/>
          <w:color w:val="000000"/>
          <w:sz w:val="28"/>
          <w:szCs w:val="28"/>
          <w:lang w:val="en-US"/>
        </w:rPr>
        <w:t>:</w:t>
      </w:r>
    </w:p>
    <w:p w:rsidR="00A3330D" w:rsidRPr="002324D3" w:rsidRDefault="00A3330D" w:rsidP="00A3330D">
      <w:pPr>
        <w:ind w:firstLine="482"/>
        <w:jc w:val="both"/>
        <w:rPr>
          <w:rFonts w:eastAsia="Arial Unicode MS"/>
          <w:color w:val="000000"/>
          <w:sz w:val="28"/>
          <w:szCs w:val="28"/>
          <w:lang w:val="en-US"/>
        </w:rPr>
      </w:pPr>
      <w:r w:rsidRPr="002324D3">
        <w:rPr>
          <w:rFonts w:eastAsia="Arial Unicode MS"/>
          <w:color w:val="000000"/>
          <w:sz w:val="28"/>
          <w:szCs w:val="28"/>
          <w:lang w:val="en-US"/>
        </w:rPr>
        <w:tab/>
        <w:t>Recĭpe:</w:t>
      </w:r>
      <w:r w:rsidRPr="002324D3">
        <w:rPr>
          <w:rFonts w:eastAsia="Arial Unicode MS"/>
          <w:color w:val="000000"/>
          <w:sz w:val="28"/>
          <w:szCs w:val="28"/>
          <w:lang w:val="en-US"/>
        </w:rPr>
        <w:tab/>
        <w:t>Extracti Belladonnae 0,015</w:t>
      </w:r>
    </w:p>
    <w:p w:rsidR="00A3330D" w:rsidRPr="002324D3" w:rsidRDefault="00A3330D" w:rsidP="00A3330D">
      <w:pPr>
        <w:ind w:firstLine="482"/>
        <w:jc w:val="both"/>
        <w:rPr>
          <w:rFonts w:eastAsia="Arial Unicode MS"/>
          <w:color w:val="000000"/>
          <w:sz w:val="28"/>
          <w:szCs w:val="28"/>
          <w:lang w:val="en-US"/>
        </w:rPr>
      </w:pPr>
      <w:r w:rsidRPr="002324D3">
        <w:rPr>
          <w:rFonts w:eastAsia="Arial Unicode MS"/>
          <w:color w:val="000000"/>
          <w:sz w:val="28"/>
          <w:szCs w:val="28"/>
          <w:lang w:val="en-US"/>
        </w:rPr>
        <w:tab/>
      </w:r>
      <w:r w:rsidRPr="002324D3">
        <w:rPr>
          <w:rFonts w:eastAsia="Arial Unicode MS"/>
          <w:color w:val="000000"/>
          <w:sz w:val="28"/>
          <w:szCs w:val="28"/>
          <w:lang w:val="en-US"/>
        </w:rPr>
        <w:tab/>
      </w:r>
      <w:r w:rsidRPr="002324D3">
        <w:rPr>
          <w:rFonts w:eastAsia="Arial Unicode MS"/>
          <w:color w:val="000000"/>
          <w:sz w:val="28"/>
          <w:szCs w:val="28"/>
          <w:lang w:val="en-US"/>
        </w:rPr>
        <w:tab/>
        <w:t>Olei Cacao quantum satis, ut fiat suppositorium rectale</w:t>
      </w:r>
    </w:p>
    <w:p w:rsidR="00A3330D" w:rsidRPr="002324D3" w:rsidRDefault="00A3330D" w:rsidP="00A3330D">
      <w:pPr>
        <w:ind w:firstLine="482"/>
        <w:jc w:val="both"/>
        <w:rPr>
          <w:rFonts w:eastAsia="Arial Unicode MS"/>
          <w:color w:val="000000"/>
          <w:sz w:val="28"/>
          <w:szCs w:val="28"/>
          <w:lang w:val="en-US"/>
        </w:rPr>
      </w:pPr>
      <w:r w:rsidRPr="002324D3">
        <w:rPr>
          <w:rFonts w:eastAsia="Arial Unicode MS"/>
          <w:color w:val="000000"/>
          <w:sz w:val="28"/>
          <w:szCs w:val="28"/>
          <w:lang w:val="en-US"/>
        </w:rPr>
        <w:tab/>
      </w:r>
      <w:r w:rsidRPr="002324D3">
        <w:rPr>
          <w:rFonts w:eastAsia="Arial Unicode MS"/>
          <w:color w:val="000000"/>
          <w:sz w:val="28"/>
          <w:szCs w:val="28"/>
          <w:lang w:val="en-US"/>
        </w:rPr>
        <w:tab/>
      </w:r>
      <w:r w:rsidRPr="002324D3">
        <w:rPr>
          <w:rFonts w:eastAsia="Arial Unicode MS"/>
          <w:color w:val="000000"/>
          <w:sz w:val="28"/>
          <w:szCs w:val="28"/>
          <w:lang w:val="en-US"/>
        </w:rPr>
        <w:tab/>
        <w:t>numĕro 10</w:t>
      </w:r>
    </w:p>
    <w:p w:rsidR="00A3330D" w:rsidRPr="001638EB" w:rsidRDefault="00A3330D" w:rsidP="00A3330D">
      <w:pPr>
        <w:ind w:firstLine="482"/>
        <w:jc w:val="both"/>
        <w:rPr>
          <w:rFonts w:eastAsia="Arial Unicode MS"/>
          <w:i/>
          <w:color w:val="000000"/>
          <w:sz w:val="28"/>
          <w:szCs w:val="28"/>
          <w:lang w:val="en-US"/>
        </w:rPr>
      </w:pPr>
      <w:r w:rsidRPr="002324D3">
        <w:rPr>
          <w:rFonts w:eastAsia="Arial Unicode MS"/>
          <w:color w:val="000000"/>
          <w:sz w:val="28"/>
          <w:szCs w:val="28"/>
          <w:lang w:val="en-US"/>
        </w:rPr>
        <w:tab/>
      </w:r>
      <w:r w:rsidRPr="002324D3">
        <w:rPr>
          <w:rFonts w:eastAsia="Arial Unicode MS"/>
          <w:color w:val="000000"/>
          <w:sz w:val="28"/>
          <w:szCs w:val="28"/>
          <w:lang w:val="en-US"/>
        </w:rPr>
        <w:tab/>
      </w:r>
      <w:r w:rsidRPr="002324D3">
        <w:rPr>
          <w:rFonts w:eastAsia="Arial Unicode MS"/>
          <w:color w:val="000000"/>
          <w:sz w:val="28"/>
          <w:szCs w:val="28"/>
          <w:lang w:val="en-US"/>
        </w:rPr>
        <w:tab/>
        <w:t xml:space="preserve">Da. Signa: </w:t>
      </w:r>
      <w:r w:rsidRPr="002324D3">
        <w:rPr>
          <w:rFonts w:eastAsia="Arial Unicode MS"/>
          <w:i/>
          <w:color w:val="000000"/>
          <w:sz w:val="28"/>
          <w:szCs w:val="28"/>
          <w:lang w:val="en-US"/>
        </w:rPr>
        <w:t xml:space="preserve"> 1 </w:t>
      </w:r>
      <w:r w:rsidRPr="002324D3">
        <w:rPr>
          <w:rFonts w:eastAsia="Arial Unicode MS"/>
          <w:i/>
          <w:color w:val="000000"/>
          <w:sz w:val="28"/>
          <w:szCs w:val="28"/>
        </w:rPr>
        <w:t>суппозиторитүнде</w:t>
      </w:r>
      <w:r w:rsidRPr="001638EB">
        <w:rPr>
          <w:rFonts w:eastAsia="Arial Unicode MS"/>
          <w:i/>
          <w:color w:val="000000"/>
          <w:sz w:val="28"/>
          <w:szCs w:val="28"/>
          <w:lang w:val="en-US"/>
        </w:rPr>
        <w:t xml:space="preserve"> </w:t>
      </w:r>
      <w:r w:rsidRPr="002324D3">
        <w:rPr>
          <w:rFonts w:eastAsia="Arial Unicode MS"/>
          <w:i/>
          <w:color w:val="000000"/>
          <w:sz w:val="28"/>
          <w:szCs w:val="28"/>
        </w:rPr>
        <w:t>тік</w:t>
      </w:r>
      <w:r w:rsidRPr="001638EB">
        <w:rPr>
          <w:rFonts w:eastAsia="Arial Unicode MS"/>
          <w:i/>
          <w:color w:val="000000"/>
          <w:sz w:val="28"/>
          <w:szCs w:val="28"/>
          <w:lang w:val="en-US"/>
        </w:rPr>
        <w:t xml:space="preserve"> </w:t>
      </w:r>
      <w:r w:rsidRPr="002324D3">
        <w:rPr>
          <w:rFonts w:eastAsia="Arial Unicode MS"/>
          <w:i/>
          <w:color w:val="000000"/>
          <w:sz w:val="28"/>
          <w:szCs w:val="28"/>
        </w:rPr>
        <w:t>ішекке</w:t>
      </w:r>
    </w:p>
    <w:p w:rsidR="00A3330D" w:rsidRPr="002324D3" w:rsidRDefault="00A3330D" w:rsidP="00A3330D">
      <w:pPr>
        <w:rPr>
          <w:lang w:val="en-US"/>
        </w:rPr>
      </w:pPr>
    </w:p>
    <w:p w:rsidR="00A3330D" w:rsidRPr="002324D3" w:rsidRDefault="00A3330D" w:rsidP="00A3330D">
      <w:pPr>
        <w:spacing w:before="120" w:after="120"/>
        <w:ind w:firstLine="482"/>
        <w:jc w:val="both"/>
        <w:rPr>
          <w:rFonts w:eastAsia="Arial Unicode MS"/>
          <w:color w:val="000000"/>
          <w:sz w:val="28"/>
          <w:szCs w:val="28"/>
          <w:lang w:val="en-US"/>
        </w:rPr>
      </w:pPr>
      <w:r w:rsidRPr="002324D3">
        <w:rPr>
          <w:rFonts w:eastAsia="Arial Unicode MS"/>
          <w:color w:val="000000"/>
          <w:sz w:val="28"/>
          <w:szCs w:val="28"/>
          <w:lang w:val="en-US"/>
        </w:rPr>
        <w:t xml:space="preserve">3. </w:t>
      </w:r>
      <w:r w:rsidRPr="002324D3">
        <w:rPr>
          <w:rFonts w:eastAsia="Arial Unicode MS"/>
          <w:b/>
          <w:color w:val="000000"/>
          <w:sz w:val="28"/>
          <w:szCs w:val="28"/>
        </w:rPr>
        <w:t>Жартылай</w:t>
      </w:r>
      <w:r w:rsidRPr="001638EB">
        <w:rPr>
          <w:rFonts w:eastAsia="Arial Unicode MS"/>
          <w:b/>
          <w:color w:val="000000"/>
          <w:sz w:val="28"/>
          <w:szCs w:val="28"/>
          <w:lang w:val="en-US"/>
        </w:rPr>
        <w:t xml:space="preserve"> </w:t>
      </w:r>
      <w:r w:rsidRPr="002324D3">
        <w:rPr>
          <w:rFonts w:eastAsia="Arial Unicode MS"/>
          <w:b/>
          <w:color w:val="000000"/>
          <w:sz w:val="28"/>
          <w:szCs w:val="28"/>
        </w:rPr>
        <w:t>қысқартылған</w:t>
      </w:r>
      <w:r w:rsidRPr="001638EB">
        <w:rPr>
          <w:rFonts w:eastAsia="Arial Unicode MS"/>
          <w:b/>
          <w:color w:val="000000"/>
          <w:sz w:val="28"/>
          <w:szCs w:val="28"/>
          <w:lang w:val="en-US"/>
        </w:rPr>
        <w:t xml:space="preserve"> </w:t>
      </w:r>
      <w:r w:rsidRPr="002324D3">
        <w:rPr>
          <w:rFonts w:eastAsia="Arial Unicode MS"/>
          <w:color w:val="000000"/>
          <w:sz w:val="28"/>
          <w:szCs w:val="28"/>
        </w:rPr>
        <w:t>бірнеше</w:t>
      </w:r>
      <w:r w:rsidRPr="001638EB">
        <w:rPr>
          <w:rFonts w:eastAsia="Arial Unicode MS"/>
          <w:color w:val="000000"/>
          <w:sz w:val="28"/>
          <w:szCs w:val="28"/>
          <w:lang w:val="en-US"/>
        </w:rPr>
        <w:t xml:space="preserve"> </w:t>
      </w:r>
      <w:r w:rsidRPr="002324D3">
        <w:rPr>
          <w:rFonts w:eastAsia="Arial Unicode MS"/>
          <w:color w:val="000000"/>
          <w:sz w:val="28"/>
          <w:szCs w:val="28"/>
        </w:rPr>
        <w:t>заттардың</w:t>
      </w:r>
      <w:r w:rsidRPr="001638EB">
        <w:rPr>
          <w:rFonts w:eastAsia="Arial Unicode MS"/>
          <w:color w:val="000000"/>
          <w:sz w:val="28"/>
          <w:szCs w:val="28"/>
          <w:lang w:val="en-US"/>
        </w:rPr>
        <w:t xml:space="preserve"> </w:t>
      </w:r>
      <w:r w:rsidRPr="002324D3">
        <w:rPr>
          <w:rFonts w:eastAsia="Arial Unicode MS"/>
          <w:color w:val="000000"/>
          <w:sz w:val="28"/>
          <w:szCs w:val="28"/>
        </w:rPr>
        <w:t>қоспасы</w:t>
      </w:r>
      <w:r w:rsidRPr="001638EB">
        <w:rPr>
          <w:rFonts w:eastAsia="Arial Unicode MS"/>
          <w:color w:val="000000"/>
          <w:sz w:val="28"/>
          <w:szCs w:val="28"/>
          <w:lang w:val="en-US"/>
        </w:rPr>
        <w:t xml:space="preserve"> </w:t>
      </w:r>
      <w:r w:rsidRPr="002324D3">
        <w:rPr>
          <w:rFonts w:eastAsia="Arial Unicode MS"/>
          <w:color w:val="000000"/>
          <w:sz w:val="28"/>
          <w:szCs w:val="28"/>
        </w:rPr>
        <w:t>ретінде</w:t>
      </w:r>
      <w:r w:rsidRPr="001638EB">
        <w:rPr>
          <w:rFonts w:eastAsia="Arial Unicode MS"/>
          <w:color w:val="000000"/>
          <w:sz w:val="28"/>
          <w:szCs w:val="28"/>
          <w:lang w:val="en-US"/>
        </w:rPr>
        <w:t>,</w:t>
      </w:r>
      <w:r w:rsidRPr="002324D3">
        <w:rPr>
          <w:rFonts w:eastAsia="Arial Unicode MS"/>
          <w:color w:val="000000"/>
          <w:sz w:val="28"/>
          <w:szCs w:val="28"/>
        </w:rPr>
        <w:t>дәрілік</w:t>
      </w:r>
      <w:r w:rsidRPr="001638EB">
        <w:rPr>
          <w:rFonts w:eastAsia="Arial Unicode MS"/>
          <w:color w:val="000000"/>
          <w:sz w:val="28"/>
          <w:szCs w:val="28"/>
          <w:lang w:val="en-US"/>
        </w:rPr>
        <w:t xml:space="preserve"> </w:t>
      </w:r>
      <w:r w:rsidRPr="002324D3">
        <w:rPr>
          <w:rFonts w:eastAsia="Arial Unicode MS"/>
          <w:color w:val="000000"/>
          <w:sz w:val="28"/>
          <w:szCs w:val="28"/>
        </w:rPr>
        <w:t>заттарды</w:t>
      </w:r>
      <w:r w:rsidRPr="001638EB">
        <w:rPr>
          <w:rFonts w:eastAsia="Arial Unicode MS"/>
          <w:color w:val="000000"/>
          <w:sz w:val="28"/>
          <w:szCs w:val="28"/>
          <w:lang w:val="en-US"/>
        </w:rPr>
        <w:t xml:space="preserve"> </w:t>
      </w:r>
      <w:r w:rsidRPr="002324D3">
        <w:rPr>
          <w:rFonts w:eastAsia="Arial Unicode MS"/>
          <w:color w:val="000000"/>
          <w:sz w:val="28"/>
          <w:szCs w:val="28"/>
        </w:rPr>
        <w:t>жазып</w:t>
      </w:r>
      <w:r w:rsidRPr="001638EB">
        <w:rPr>
          <w:rFonts w:eastAsia="Arial Unicode MS"/>
          <w:color w:val="000000"/>
          <w:sz w:val="28"/>
          <w:szCs w:val="28"/>
          <w:lang w:val="en-US"/>
        </w:rPr>
        <w:t xml:space="preserve"> </w:t>
      </w:r>
      <w:r w:rsidRPr="002324D3">
        <w:rPr>
          <w:rFonts w:eastAsia="Arial Unicode MS"/>
          <w:color w:val="000000"/>
          <w:sz w:val="28"/>
          <w:szCs w:val="28"/>
        </w:rPr>
        <w:t>беруі</w:t>
      </w:r>
      <w:r w:rsidRPr="001638EB">
        <w:rPr>
          <w:rFonts w:eastAsia="Arial Unicode MS"/>
          <w:color w:val="000000"/>
          <w:sz w:val="28"/>
          <w:szCs w:val="28"/>
          <w:lang w:val="en-US"/>
        </w:rPr>
        <w:t>.</w:t>
      </w:r>
      <w:r w:rsidRPr="002324D3">
        <w:rPr>
          <w:rFonts w:eastAsia="Arial Unicode MS"/>
          <w:color w:val="000000"/>
          <w:sz w:val="28"/>
          <w:szCs w:val="28"/>
        </w:rPr>
        <w:t>Бұл</w:t>
      </w:r>
      <w:r w:rsidRPr="001638EB">
        <w:rPr>
          <w:rFonts w:eastAsia="Arial Unicode MS"/>
          <w:color w:val="000000"/>
          <w:sz w:val="28"/>
          <w:szCs w:val="28"/>
          <w:lang w:val="en-US"/>
        </w:rPr>
        <w:t xml:space="preserve"> </w:t>
      </w:r>
      <w:r w:rsidRPr="002324D3">
        <w:rPr>
          <w:rFonts w:eastAsia="Arial Unicode MS"/>
          <w:color w:val="000000"/>
          <w:sz w:val="28"/>
          <w:szCs w:val="28"/>
        </w:rPr>
        <w:t>мысал</w:t>
      </w:r>
      <w:r w:rsidRPr="001638EB">
        <w:rPr>
          <w:rFonts w:eastAsia="Arial Unicode MS"/>
          <w:color w:val="000000"/>
          <w:sz w:val="28"/>
          <w:szCs w:val="28"/>
          <w:lang w:val="en-US"/>
        </w:rPr>
        <w:t xml:space="preserve"> </w:t>
      </w:r>
      <w:r w:rsidRPr="002324D3">
        <w:rPr>
          <w:rFonts w:eastAsia="Arial Unicode MS"/>
          <w:color w:val="000000"/>
          <w:sz w:val="28"/>
          <w:szCs w:val="28"/>
        </w:rPr>
        <w:t>қоспа</w:t>
      </w:r>
      <w:r w:rsidRPr="001638EB">
        <w:rPr>
          <w:rFonts w:eastAsia="Arial Unicode MS"/>
          <w:color w:val="000000"/>
          <w:sz w:val="28"/>
          <w:szCs w:val="28"/>
          <w:lang w:val="en-US"/>
        </w:rPr>
        <w:t xml:space="preserve"> </w:t>
      </w:r>
      <w:r w:rsidRPr="002324D3">
        <w:rPr>
          <w:rFonts w:eastAsia="Arial Unicode MS"/>
          <w:color w:val="000000"/>
          <w:sz w:val="28"/>
          <w:szCs w:val="28"/>
        </w:rPr>
        <w:t>мен</w:t>
      </w:r>
      <w:r w:rsidRPr="001638EB">
        <w:rPr>
          <w:rFonts w:eastAsia="Arial Unicode MS"/>
          <w:color w:val="000000"/>
          <w:sz w:val="28"/>
          <w:szCs w:val="28"/>
          <w:lang w:val="en-US"/>
        </w:rPr>
        <w:t xml:space="preserve"> </w:t>
      </w:r>
      <w:r w:rsidRPr="002324D3">
        <w:rPr>
          <w:rFonts w:eastAsia="Arial Unicode MS"/>
          <w:color w:val="000000"/>
          <w:sz w:val="28"/>
          <w:szCs w:val="28"/>
        </w:rPr>
        <w:t>ұнтақтың</w:t>
      </w:r>
      <w:r w:rsidRPr="001638EB">
        <w:rPr>
          <w:rFonts w:eastAsia="Arial Unicode MS"/>
          <w:color w:val="000000"/>
          <w:sz w:val="28"/>
          <w:szCs w:val="28"/>
          <w:lang w:val="en-US"/>
        </w:rPr>
        <w:t xml:space="preserve"> </w:t>
      </w:r>
      <w:r w:rsidRPr="002324D3">
        <w:rPr>
          <w:rFonts w:eastAsia="Arial Unicode MS"/>
          <w:color w:val="000000"/>
          <w:sz w:val="28"/>
          <w:szCs w:val="28"/>
        </w:rPr>
        <w:t>араласуын</w:t>
      </w:r>
      <w:r w:rsidRPr="001638EB">
        <w:rPr>
          <w:rFonts w:eastAsia="Arial Unicode MS"/>
          <w:color w:val="000000"/>
          <w:sz w:val="28"/>
          <w:szCs w:val="28"/>
          <w:lang w:val="en-US"/>
        </w:rPr>
        <w:t xml:space="preserve"> </w:t>
      </w:r>
      <w:r w:rsidRPr="002324D3">
        <w:rPr>
          <w:rFonts w:eastAsia="Arial Unicode MS"/>
          <w:color w:val="000000"/>
          <w:sz w:val="28"/>
          <w:szCs w:val="28"/>
        </w:rPr>
        <w:t>көрсетеді</w:t>
      </w:r>
      <w:r w:rsidRPr="002324D3">
        <w:rPr>
          <w:rFonts w:eastAsia="Arial Unicode MS"/>
          <w:color w:val="000000"/>
          <w:sz w:val="28"/>
          <w:szCs w:val="28"/>
          <w:lang w:val="en-US"/>
        </w:rPr>
        <w:t>:</w:t>
      </w:r>
    </w:p>
    <w:p w:rsidR="00A3330D" w:rsidRPr="002324D3" w:rsidRDefault="00A3330D" w:rsidP="00A3330D">
      <w:pPr>
        <w:ind w:firstLine="482"/>
        <w:jc w:val="both"/>
        <w:rPr>
          <w:rFonts w:eastAsia="Arial Unicode MS"/>
          <w:color w:val="000000"/>
          <w:sz w:val="28"/>
          <w:szCs w:val="28"/>
          <w:lang w:val="en-US"/>
        </w:rPr>
      </w:pPr>
      <w:r w:rsidRPr="002324D3">
        <w:rPr>
          <w:rFonts w:eastAsia="Arial Unicode MS"/>
          <w:color w:val="000000"/>
          <w:sz w:val="28"/>
          <w:szCs w:val="28"/>
          <w:lang w:val="en-US"/>
        </w:rPr>
        <w:tab/>
        <w:t>Recĭpe:</w:t>
      </w:r>
      <w:r w:rsidRPr="002324D3">
        <w:rPr>
          <w:rFonts w:eastAsia="Arial Unicode MS"/>
          <w:color w:val="000000"/>
          <w:sz w:val="28"/>
          <w:szCs w:val="28"/>
          <w:lang w:val="en-US"/>
        </w:rPr>
        <w:tab/>
        <w:t xml:space="preserve">Solutionis Procaini </w:t>
      </w:r>
      <w:r w:rsidRPr="002324D3">
        <w:rPr>
          <w:rFonts w:eastAsia="Arial Unicode MS"/>
          <w:color w:val="000000"/>
          <w:sz w:val="28"/>
          <w:szCs w:val="28"/>
          <w:lang w:val="en-US"/>
        </w:rPr>
        <w:tab/>
      </w:r>
      <w:r w:rsidRPr="002324D3">
        <w:rPr>
          <w:rFonts w:eastAsia="Arial Unicode MS"/>
          <w:color w:val="000000"/>
          <w:sz w:val="28"/>
          <w:szCs w:val="28"/>
          <w:lang w:val="en-US"/>
        </w:rPr>
        <w:tab/>
        <w:t>1%-100 ml</w:t>
      </w:r>
    </w:p>
    <w:p w:rsidR="00A3330D" w:rsidRPr="002324D3" w:rsidRDefault="00A3330D" w:rsidP="00A3330D">
      <w:pPr>
        <w:ind w:firstLine="480"/>
        <w:jc w:val="both"/>
        <w:rPr>
          <w:rFonts w:eastAsia="Arial Unicode MS"/>
          <w:color w:val="000000"/>
          <w:sz w:val="28"/>
          <w:szCs w:val="28"/>
          <w:lang w:val="en-US"/>
        </w:rPr>
      </w:pPr>
      <w:r w:rsidRPr="002324D3">
        <w:rPr>
          <w:rFonts w:eastAsia="Arial Unicode MS"/>
          <w:color w:val="000000"/>
          <w:sz w:val="28"/>
          <w:szCs w:val="28"/>
          <w:lang w:val="en-US"/>
        </w:rPr>
        <w:tab/>
      </w:r>
      <w:r w:rsidRPr="002324D3">
        <w:rPr>
          <w:rFonts w:eastAsia="Arial Unicode MS"/>
          <w:color w:val="000000"/>
          <w:sz w:val="28"/>
          <w:szCs w:val="28"/>
          <w:lang w:val="en-US"/>
        </w:rPr>
        <w:tab/>
      </w:r>
      <w:r w:rsidRPr="002324D3">
        <w:rPr>
          <w:rFonts w:eastAsia="Arial Unicode MS"/>
          <w:color w:val="000000"/>
          <w:sz w:val="28"/>
          <w:szCs w:val="28"/>
          <w:lang w:val="en-US"/>
        </w:rPr>
        <w:tab/>
        <w:t xml:space="preserve">Ephedrini hydrochlorĭdi </w:t>
      </w:r>
      <w:r w:rsidRPr="002324D3">
        <w:rPr>
          <w:rFonts w:eastAsia="Arial Unicode MS"/>
          <w:color w:val="000000"/>
          <w:sz w:val="28"/>
          <w:szCs w:val="28"/>
          <w:lang w:val="en-US"/>
        </w:rPr>
        <w:tab/>
        <w:t>3,0</w:t>
      </w:r>
    </w:p>
    <w:p w:rsidR="00A3330D" w:rsidRPr="002324D3" w:rsidRDefault="00A3330D" w:rsidP="00A3330D">
      <w:pPr>
        <w:ind w:left="1440" w:firstLine="720"/>
        <w:jc w:val="both"/>
        <w:rPr>
          <w:rFonts w:eastAsia="Arial Unicode MS"/>
          <w:color w:val="000000"/>
          <w:sz w:val="28"/>
          <w:szCs w:val="28"/>
          <w:lang w:val="en-US"/>
        </w:rPr>
      </w:pPr>
      <w:r w:rsidRPr="002324D3">
        <w:rPr>
          <w:rFonts w:eastAsia="Arial Unicode MS"/>
          <w:color w:val="000000"/>
          <w:sz w:val="28"/>
          <w:szCs w:val="28"/>
          <w:lang w:val="en-US"/>
        </w:rPr>
        <w:t xml:space="preserve">Diphenhydramini </w:t>
      </w:r>
      <w:r w:rsidRPr="002324D3">
        <w:rPr>
          <w:rFonts w:eastAsia="Arial Unicode MS"/>
          <w:color w:val="000000"/>
          <w:sz w:val="28"/>
          <w:szCs w:val="28"/>
          <w:lang w:val="en-US"/>
        </w:rPr>
        <w:tab/>
      </w:r>
      <w:r w:rsidRPr="002324D3">
        <w:rPr>
          <w:rFonts w:eastAsia="Arial Unicode MS"/>
          <w:color w:val="000000"/>
          <w:sz w:val="28"/>
          <w:szCs w:val="28"/>
          <w:lang w:val="en-US"/>
        </w:rPr>
        <w:tab/>
        <w:t>1,0</w:t>
      </w:r>
    </w:p>
    <w:p w:rsidR="00A3330D" w:rsidRPr="002324D3" w:rsidRDefault="00A3330D" w:rsidP="00A3330D">
      <w:pPr>
        <w:ind w:left="1440" w:firstLine="720"/>
        <w:jc w:val="both"/>
        <w:rPr>
          <w:rFonts w:eastAsia="Arial Unicode MS"/>
          <w:color w:val="000000"/>
          <w:sz w:val="28"/>
          <w:szCs w:val="28"/>
          <w:lang w:val="en-US"/>
        </w:rPr>
      </w:pPr>
      <w:r w:rsidRPr="002324D3">
        <w:rPr>
          <w:rFonts w:eastAsia="Arial Unicode MS"/>
          <w:color w:val="000000"/>
          <w:sz w:val="28"/>
          <w:szCs w:val="28"/>
          <w:lang w:val="en-US"/>
        </w:rPr>
        <w:t xml:space="preserve">Acĭdi ascorbinĭci </w:t>
      </w:r>
      <w:r w:rsidRPr="002324D3">
        <w:rPr>
          <w:rFonts w:eastAsia="Arial Unicode MS"/>
          <w:color w:val="000000"/>
          <w:sz w:val="28"/>
          <w:szCs w:val="28"/>
          <w:lang w:val="en-US"/>
        </w:rPr>
        <w:tab/>
      </w:r>
      <w:r w:rsidRPr="002324D3">
        <w:rPr>
          <w:rFonts w:eastAsia="Arial Unicode MS"/>
          <w:color w:val="000000"/>
          <w:sz w:val="28"/>
          <w:szCs w:val="28"/>
          <w:lang w:val="en-US"/>
        </w:rPr>
        <w:tab/>
      </w:r>
      <w:r w:rsidRPr="002324D3">
        <w:rPr>
          <w:rFonts w:eastAsia="Arial Unicode MS"/>
          <w:color w:val="000000"/>
          <w:sz w:val="28"/>
          <w:szCs w:val="28"/>
          <w:lang w:val="en-US"/>
        </w:rPr>
        <w:tab/>
        <w:t>2,0</w:t>
      </w:r>
    </w:p>
    <w:p w:rsidR="00A3330D" w:rsidRPr="001638EB" w:rsidRDefault="00A3330D" w:rsidP="00A3330D">
      <w:pPr>
        <w:ind w:firstLine="480"/>
        <w:jc w:val="both"/>
        <w:rPr>
          <w:rFonts w:eastAsia="Arial Unicode MS"/>
          <w:color w:val="000000"/>
          <w:sz w:val="28"/>
          <w:szCs w:val="28"/>
          <w:lang w:val="en-US"/>
        </w:rPr>
      </w:pPr>
      <w:r w:rsidRPr="002324D3">
        <w:rPr>
          <w:rFonts w:eastAsia="Arial Unicode MS"/>
          <w:color w:val="000000"/>
          <w:sz w:val="28"/>
          <w:szCs w:val="28"/>
          <w:lang w:val="en-US"/>
        </w:rPr>
        <w:tab/>
      </w:r>
      <w:r w:rsidRPr="002324D3">
        <w:rPr>
          <w:rFonts w:eastAsia="Arial Unicode MS"/>
          <w:color w:val="000000"/>
          <w:sz w:val="28"/>
          <w:szCs w:val="28"/>
          <w:lang w:val="en-US"/>
        </w:rPr>
        <w:tab/>
      </w:r>
      <w:r w:rsidRPr="002324D3">
        <w:rPr>
          <w:rFonts w:eastAsia="Arial Unicode MS"/>
          <w:color w:val="000000"/>
          <w:sz w:val="28"/>
          <w:szCs w:val="28"/>
          <w:lang w:val="en-US"/>
        </w:rPr>
        <w:tab/>
        <w:t xml:space="preserve">Misce. Da. Signa: </w:t>
      </w:r>
      <w:r w:rsidRPr="002324D3">
        <w:rPr>
          <w:rFonts w:eastAsia="Arial Unicode MS"/>
          <w:i/>
          <w:color w:val="000000"/>
          <w:sz w:val="28"/>
          <w:szCs w:val="28"/>
          <w:lang w:val="en-US"/>
        </w:rPr>
        <w:t xml:space="preserve">10 </w:t>
      </w:r>
      <w:r w:rsidRPr="002324D3">
        <w:rPr>
          <w:rFonts w:eastAsia="Arial Unicode MS"/>
          <w:i/>
          <w:color w:val="000000"/>
          <w:sz w:val="28"/>
          <w:szCs w:val="28"/>
        </w:rPr>
        <w:t>млингаляцияғатәулікте</w:t>
      </w:r>
      <w:r w:rsidRPr="001638EB">
        <w:rPr>
          <w:rFonts w:eastAsia="Arial Unicode MS"/>
          <w:i/>
          <w:color w:val="000000"/>
          <w:sz w:val="28"/>
          <w:szCs w:val="28"/>
          <w:lang w:val="en-US"/>
        </w:rPr>
        <w:t xml:space="preserve"> 1 </w:t>
      </w:r>
      <w:r w:rsidRPr="002324D3">
        <w:rPr>
          <w:rFonts w:eastAsia="Arial Unicode MS"/>
          <w:i/>
          <w:color w:val="000000"/>
          <w:sz w:val="28"/>
          <w:szCs w:val="28"/>
        </w:rPr>
        <w:t>рет</w:t>
      </w:r>
    </w:p>
    <w:p w:rsidR="00A3330D" w:rsidRPr="001638EB" w:rsidRDefault="00A3330D" w:rsidP="00A3330D">
      <w:pPr>
        <w:spacing w:before="120"/>
        <w:ind w:firstLine="482"/>
        <w:jc w:val="both"/>
        <w:rPr>
          <w:rFonts w:eastAsia="Arial Unicode MS"/>
          <w:color w:val="000000"/>
          <w:sz w:val="28"/>
          <w:szCs w:val="28"/>
          <w:lang w:val="en-US"/>
        </w:rPr>
      </w:pPr>
      <w:r w:rsidRPr="002324D3">
        <w:rPr>
          <w:rFonts w:eastAsia="Arial Unicode MS"/>
          <w:color w:val="000000"/>
          <w:sz w:val="28"/>
          <w:szCs w:val="28"/>
        </w:rPr>
        <w:t>Бұо</w:t>
      </w:r>
      <w:r w:rsidRPr="001638EB">
        <w:rPr>
          <w:rFonts w:eastAsia="Arial Unicode MS"/>
          <w:color w:val="000000"/>
          <w:sz w:val="28"/>
          <w:szCs w:val="28"/>
          <w:lang w:val="en-US"/>
        </w:rPr>
        <w:t xml:space="preserve"> </w:t>
      </w:r>
      <w:r w:rsidRPr="002324D3">
        <w:rPr>
          <w:rFonts w:eastAsia="Arial Unicode MS"/>
          <w:color w:val="000000"/>
          <w:sz w:val="28"/>
          <w:szCs w:val="28"/>
        </w:rPr>
        <w:t>форма</w:t>
      </w:r>
      <w:r w:rsidRPr="001638EB">
        <w:rPr>
          <w:rFonts w:eastAsia="Arial Unicode MS"/>
          <w:color w:val="000000"/>
          <w:sz w:val="28"/>
          <w:szCs w:val="28"/>
          <w:lang w:val="en-US"/>
        </w:rPr>
        <w:t xml:space="preserve"> </w:t>
      </w:r>
      <w:r w:rsidRPr="002324D3">
        <w:rPr>
          <w:rFonts w:eastAsia="Arial Unicode MS"/>
          <w:color w:val="000000"/>
          <w:sz w:val="28"/>
          <w:szCs w:val="28"/>
        </w:rPr>
        <w:t>тиімді</w:t>
      </w:r>
      <w:r w:rsidRPr="001638EB">
        <w:rPr>
          <w:rFonts w:eastAsia="Arial Unicode MS"/>
          <w:color w:val="000000"/>
          <w:sz w:val="28"/>
          <w:szCs w:val="28"/>
          <w:lang w:val="en-US"/>
        </w:rPr>
        <w:t xml:space="preserve"> </w:t>
      </w:r>
      <w:r w:rsidRPr="002324D3">
        <w:rPr>
          <w:rFonts w:eastAsia="Arial Unicode MS"/>
          <w:color w:val="000000"/>
          <w:sz w:val="28"/>
          <w:szCs w:val="28"/>
        </w:rPr>
        <w:t>және</w:t>
      </w:r>
      <w:r w:rsidRPr="001638EB">
        <w:rPr>
          <w:rFonts w:eastAsia="Arial Unicode MS"/>
          <w:color w:val="000000"/>
          <w:sz w:val="28"/>
          <w:szCs w:val="28"/>
          <w:lang w:val="en-US"/>
        </w:rPr>
        <w:t xml:space="preserve"> </w:t>
      </w:r>
      <w:r w:rsidRPr="002324D3">
        <w:rPr>
          <w:rFonts w:eastAsia="Arial Unicode MS"/>
          <w:color w:val="000000"/>
          <w:sz w:val="28"/>
          <w:szCs w:val="28"/>
        </w:rPr>
        <w:t>ыңғайлы</w:t>
      </w:r>
      <w:r w:rsidRPr="001638EB">
        <w:rPr>
          <w:rFonts w:eastAsia="Arial Unicode MS"/>
          <w:color w:val="000000"/>
          <w:sz w:val="28"/>
          <w:szCs w:val="28"/>
          <w:lang w:val="en-US"/>
        </w:rPr>
        <w:t>,</w:t>
      </w:r>
      <w:r w:rsidRPr="002324D3">
        <w:rPr>
          <w:rFonts w:eastAsia="Arial Unicode MS"/>
          <w:color w:val="000000"/>
          <w:sz w:val="28"/>
          <w:szCs w:val="28"/>
        </w:rPr>
        <w:t>ашық</w:t>
      </w:r>
      <w:r w:rsidRPr="001638EB">
        <w:rPr>
          <w:rFonts w:eastAsia="Arial Unicode MS"/>
          <w:color w:val="000000"/>
          <w:sz w:val="28"/>
          <w:szCs w:val="28"/>
          <w:lang w:val="en-US"/>
        </w:rPr>
        <w:t xml:space="preserve"> </w:t>
      </w:r>
      <w:r w:rsidRPr="002324D3">
        <w:rPr>
          <w:rFonts w:eastAsia="Arial Unicode MS"/>
          <w:color w:val="000000"/>
          <w:sz w:val="28"/>
          <w:szCs w:val="28"/>
        </w:rPr>
        <w:t>формасына</w:t>
      </w:r>
      <w:r w:rsidRPr="001638EB">
        <w:rPr>
          <w:rFonts w:eastAsia="Arial Unicode MS"/>
          <w:color w:val="000000"/>
          <w:sz w:val="28"/>
          <w:szCs w:val="28"/>
          <w:lang w:val="en-US"/>
        </w:rPr>
        <w:t xml:space="preserve"> </w:t>
      </w:r>
      <w:r w:rsidRPr="002324D3">
        <w:rPr>
          <w:rFonts w:eastAsia="Arial Unicode MS"/>
          <w:color w:val="000000"/>
          <w:sz w:val="28"/>
          <w:szCs w:val="28"/>
        </w:rPr>
        <w:t>қарағанда</w:t>
      </w:r>
      <w:r w:rsidRPr="001638EB">
        <w:rPr>
          <w:rFonts w:eastAsia="Arial Unicode MS"/>
          <w:color w:val="000000"/>
          <w:sz w:val="28"/>
          <w:szCs w:val="28"/>
          <w:lang w:val="en-US"/>
        </w:rPr>
        <w:t>.</w:t>
      </w:r>
      <w:r w:rsidRPr="002324D3">
        <w:rPr>
          <w:rFonts w:eastAsia="Arial Unicode MS"/>
          <w:color w:val="000000"/>
          <w:sz w:val="28"/>
          <w:szCs w:val="28"/>
        </w:rPr>
        <w:t>Микстураларды</w:t>
      </w:r>
      <w:r w:rsidRPr="001638EB">
        <w:rPr>
          <w:rFonts w:eastAsia="Arial Unicode MS"/>
          <w:color w:val="000000"/>
          <w:sz w:val="28"/>
          <w:szCs w:val="28"/>
          <w:lang w:val="en-US"/>
        </w:rPr>
        <w:t xml:space="preserve"> </w:t>
      </w:r>
      <w:r w:rsidRPr="002324D3">
        <w:rPr>
          <w:rFonts w:eastAsia="Arial Unicode MS"/>
          <w:color w:val="000000"/>
          <w:sz w:val="28"/>
          <w:szCs w:val="28"/>
        </w:rPr>
        <w:t>жазып</w:t>
      </w:r>
      <w:r w:rsidRPr="001638EB">
        <w:rPr>
          <w:rFonts w:eastAsia="Arial Unicode MS"/>
          <w:color w:val="000000"/>
          <w:sz w:val="28"/>
          <w:szCs w:val="28"/>
          <w:lang w:val="en-US"/>
        </w:rPr>
        <w:t xml:space="preserve"> </w:t>
      </w:r>
      <w:r w:rsidRPr="002324D3">
        <w:rPr>
          <w:rFonts w:eastAsia="Arial Unicode MS"/>
          <w:color w:val="000000"/>
          <w:sz w:val="28"/>
          <w:szCs w:val="28"/>
        </w:rPr>
        <w:t>берілу</w:t>
      </w:r>
      <w:r w:rsidRPr="001638EB">
        <w:rPr>
          <w:rFonts w:eastAsia="Arial Unicode MS"/>
          <w:color w:val="000000"/>
          <w:sz w:val="28"/>
          <w:szCs w:val="28"/>
          <w:lang w:val="en-US"/>
        </w:rPr>
        <w:t xml:space="preserve"> </w:t>
      </w:r>
      <w:r w:rsidRPr="002324D3">
        <w:rPr>
          <w:rFonts w:eastAsia="Arial Unicode MS"/>
          <w:color w:val="000000"/>
          <w:sz w:val="28"/>
          <w:szCs w:val="28"/>
        </w:rPr>
        <w:t>кезінде</w:t>
      </w:r>
      <w:r w:rsidRPr="001638EB">
        <w:rPr>
          <w:rFonts w:eastAsia="Arial Unicode MS"/>
          <w:color w:val="000000"/>
          <w:sz w:val="28"/>
          <w:szCs w:val="28"/>
          <w:lang w:val="en-US"/>
        </w:rPr>
        <w:t xml:space="preserve"> </w:t>
      </w:r>
      <w:r w:rsidRPr="002324D3">
        <w:rPr>
          <w:rFonts w:eastAsia="Arial Unicode MS"/>
          <w:color w:val="000000"/>
          <w:sz w:val="28"/>
          <w:szCs w:val="28"/>
        </w:rPr>
        <w:t>қолданылады</w:t>
      </w:r>
      <w:r w:rsidRPr="001638EB">
        <w:rPr>
          <w:rFonts w:eastAsia="Arial Unicode MS"/>
          <w:color w:val="000000"/>
          <w:sz w:val="28"/>
          <w:szCs w:val="28"/>
          <w:lang w:val="en-US"/>
        </w:rPr>
        <w:t xml:space="preserve"> .</w:t>
      </w:r>
      <w:r w:rsidRPr="002324D3">
        <w:rPr>
          <w:rFonts w:eastAsia="Arial Unicode MS"/>
          <w:color w:val="000000"/>
          <w:sz w:val="28"/>
          <w:szCs w:val="28"/>
        </w:rPr>
        <w:t>Олар</w:t>
      </w:r>
      <w:r w:rsidRPr="001638EB">
        <w:rPr>
          <w:rFonts w:eastAsia="Arial Unicode MS"/>
          <w:color w:val="000000"/>
          <w:sz w:val="28"/>
          <w:szCs w:val="28"/>
          <w:lang w:val="en-US"/>
        </w:rPr>
        <w:t xml:space="preserve"> </w:t>
      </w:r>
      <w:r w:rsidRPr="002324D3">
        <w:rPr>
          <w:rFonts w:eastAsia="Arial Unicode MS"/>
          <w:color w:val="000000"/>
          <w:sz w:val="28"/>
          <w:szCs w:val="28"/>
        </w:rPr>
        <w:t>халықаралық</w:t>
      </w:r>
      <w:r w:rsidRPr="001638EB">
        <w:rPr>
          <w:rFonts w:eastAsia="Arial Unicode MS"/>
          <w:color w:val="000000"/>
          <w:sz w:val="28"/>
          <w:szCs w:val="28"/>
          <w:lang w:val="en-US"/>
        </w:rPr>
        <w:t xml:space="preserve"> </w:t>
      </w:r>
      <w:r w:rsidRPr="002324D3">
        <w:rPr>
          <w:rFonts w:eastAsia="Arial Unicode MS"/>
          <w:color w:val="000000"/>
          <w:sz w:val="28"/>
          <w:szCs w:val="28"/>
        </w:rPr>
        <w:t>және</w:t>
      </w:r>
      <w:r w:rsidRPr="001638EB">
        <w:rPr>
          <w:rFonts w:eastAsia="Arial Unicode MS"/>
          <w:color w:val="000000"/>
          <w:sz w:val="28"/>
          <w:szCs w:val="28"/>
          <w:lang w:val="en-US"/>
        </w:rPr>
        <w:t xml:space="preserve"> </w:t>
      </w:r>
      <w:r w:rsidRPr="002324D3">
        <w:rPr>
          <w:rFonts w:eastAsia="Arial Unicode MS"/>
          <w:color w:val="000000"/>
          <w:sz w:val="28"/>
          <w:szCs w:val="28"/>
        </w:rPr>
        <w:t>сауда</w:t>
      </w:r>
      <w:r w:rsidRPr="001638EB">
        <w:rPr>
          <w:rFonts w:eastAsia="Arial Unicode MS"/>
          <w:color w:val="000000"/>
          <w:sz w:val="28"/>
          <w:szCs w:val="28"/>
          <w:lang w:val="en-US"/>
        </w:rPr>
        <w:t xml:space="preserve"> </w:t>
      </w:r>
      <w:r w:rsidRPr="002324D3">
        <w:rPr>
          <w:rFonts w:eastAsia="Arial Unicode MS"/>
          <w:color w:val="000000"/>
          <w:sz w:val="28"/>
          <w:szCs w:val="28"/>
        </w:rPr>
        <w:t>атауларында</w:t>
      </w:r>
      <w:r w:rsidRPr="001638EB">
        <w:rPr>
          <w:rFonts w:eastAsia="Arial Unicode MS"/>
          <w:color w:val="000000"/>
          <w:sz w:val="28"/>
          <w:szCs w:val="28"/>
          <w:lang w:val="en-US"/>
        </w:rPr>
        <w:t xml:space="preserve"> </w:t>
      </w:r>
      <w:r w:rsidRPr="002324D3">
        <w:rPr>
          <w:rFonts w:eastAsia="Arial Unicode MS"/>
          <w:color w:val="000000"/>
          <w:sz w:val="28"/>
          <w:szCs w:val="28"/>
        </w:rPr>
        <w:t>бола</w:t>
      </w:r>
      <w:r w:rsidRPr="001638EB">
        <w:rPr>
          <w:rFonts w:eastAsia="Arial Unicode MS"/>
          <w:color w:val="000000"/>
          <w:sz w:val="28"/>
          <w:szCs w:val="28"/>
          <w:lang w:val="en-US"/>
        </w:rPr>
        <w:t xml:space="preserve"> </w:t>
      </w:r>
      <w:r w:rsidRPr="002324D3">
        <w:rPr>
          <w:rFonts w:eastAsia="Arial Unicode MS"/>
          <w:color w:val="000000"/>
          <w:sz w:val="28"/>
          <w:szCs w:val="28"/>
        </w:rPr>
        <w:t>алады</w:t>
      </w:r>
      <w:r w:rsidRPr="001638EB">
        <w:rPr>
          <w:rFonts w:eastAsia="Arial Unicode MS"/>
          <w:color w:val="000000"/>
          <w:sz w:val="28"/>
          <w:szCs w:val="28"/>
          <w:lang w:val="en-US"/>
        </w:rPr>
        <w:t>.</w:t>
      </w:r>
    </w:p>
    <w:p w:rsidR="00A3330D" w:rsidRPr="00632150" w:rsidRDefault="00A3330D" w:rsidP="00A3330D">
      <w:pPr>
        <w:rPr>
          <w:lang w:val="kk-KZ"/>
        </w:rPr>
      </w:pPr>
    </w:p>
    <w:p w:rsidR="00A3330D" w:rsidRPr="00FE16F2" w:rsidRDefault="00FE16F2" w:rsidP="00FE16F2">
      <w:pPr>
        <w:spacing w:after="120"/>
        <w:rPr>
          <w:b/>
          <w:caps/>
          <w:sz w:val="32"/>
          <w:szCs w:val="32"/>
          <w:lang w:val="en-US"/>
        </w:rPr>
      </w:pPr>
      <w:r>
        <w:rPr>
          <w:b/>
          <w:caps/>
          <w:sz w:val="32"/>
          <w:szCs w:val="32"/>
          <w:lang w:val="kk-KZ"/>
        </w:rPr>
        <w:t>2</w:t>
      </w:r>
      <w:r w:rsidRPr="00FE16F2">
        <w:rPr>
          <w:b/>
          <w:caps/>
          <w:sz w:val="32"/>
          <w:szCs w:val="32"/>
          <w:lang w:val="en-US"/>
        </w:rPr>
        <w:t>.4</w:t>
      </w:r>
      <w:r>
        <w:rPr>
          <w:b/>
          <w:caps/>
          <w:sz w:val="32"/>
          <w:szCs w:val="32"/>
          <w:lang w:val="kk-KZ"/>
        </w:rPr>
        <w:t xml:space="preserve">  </w:t>
      </w:r>
      <w:r w:rsidR="00A3330D" w:rsidRPr="002324D3">
        <w:rPr>
          <w:b/>
          <w:caps/>
          <w:sz w:val="32"/>
          <w:szCs w:val="32"/>
        </w:rPr>
        <w:t>Сұйық</w:t>
      </w:r>
      <w:r w:rsidR="00A3330D" w:rsidRPr="00FE16F2">
        <w:rPr>
          <w:b/>
          <w:caps/>
          <w:sz w:val="32"/>
          <w:szCs w:val="32"/>
          <w:lang w:val="en-US"/>
        </w:rPr>
        <w:t xml:space="preserve"> </w:t>
      </w:r>
      <w:r w:rsidR="00A3330D" w:rsidRPr="002324D3">
        <w:rPr>
          <w:b/>
          <w:caps/>
          <w:sz w:val="32"/>
          <w:szCs w:val="32"/>
        </w:rPr>
        <w:t>дәрілік</w:t>
      </w:r>
      <w:r w:rsidR="00A3330D" w:rsidRPr="00FE16F2">
        <w:rPr>
          <w:b/>
          <w:caps/>
          <w:sz w:val="32"/>
          <w:szCs w:val="32"/>
          <w:lang w:val="en-US"/>
        </w:rPr>
        <w:t xml:space="preserve"> </w:t>
      </w:r>
      <w:r w:rsidR="00A3330D" w:rsidRPr="002324D3">
        <w:rPr>
          <w:b/>
          <w:caps/>
          <w:sz w:val="32"/>
          <w:szCs w:val="32"/>
        </w:rPr>
        <w:t>формалары</w:t>
      </w:r>
      <w:r w:rsidR="00A3330D" w:rsidRPr="00FE16F2">
        <w:rPr>
          <w:b/>
          <w:caps/>
          <w:sz w:val="32"/>
          <w:szCs w:val="32"/>
          <w:lang w:val="en-US"/>
        </w:rPr>
        <w:t xml:space="preserve"> </w:t>
      </w:r>
    </w:p>
    <w:p w:rsidR="00A3330D" w:rsidRPr="00FE16F2" w:rsidRDefault="00A3330D" w:rsidP="00A3330D">
      <w:pPr>
        <w:spacing w:after="120"/>
        <w:ind w:left="708"/>
        <w:rPr>
          <w:b/>
          <w:sz w:val="28"/>
          <w:szCs w:val="28"/>
          <w:lang w:val="en-US"/>
        </w:rPr>
      </w:pPr>
      <w:r w:rsidRPr="002324D3">
        <w:rPr>
          <w:b/>
          <w:sz w:val="28"/>
          <w:szCs w:val="28"/>
        </w:rPr>
        <w:t>Қоспа</w:t>
      </w:r>
      <w:r w:rsidRPr="00FE16F2">
        <w:rPr>
          <w:b/>
          <w:sz w:val="28"/>
          <w:szCs w:val="28"/>
          <w:lang w:val="en-US"/>
        </w:rPr>
        <w:t xml:space="preserve"> – </w:t>
      </w:r>
      <w:r w:rsidRPr="002324D3">
        <w:rPr>
          <w:b/>
          <w:sz w:val="28"/>
          <w:szCs w:val="28"/>
          <w:lang w:val="en-US"/>
        </w:rPr>
        <w:t>Soluti</w:t>
      </w:r>
      <w:r w:rsidRPr="00FE16F2">
        <w:rPr>
          <w:b/>
          <w:sz w:val="28"/>
          <w:szCs w:val="28"/>
          <w:lang w:val="en-US"/>
        </w:rPr>
        <w:t>ō</w:t>
      </w:r>
      <w:r w:rsidRPr="002324D3">
        <w:rPr>
          <w:b/>
          <w:sz w:val="28"/>
          <w:szCs w:val="28"/>
          <w:lang w:val="en-US"/>
        </w:rPr>
        <w:t>nes</w:t>
      </w:r>
    </w:p>
    <w:p w:rsidR="00A3330D" w:rsidRPr="004E0B3D" w:rsidRDefault="00A3330D" w:rsidP="00592E0D">
      <w:pPr>
        <w:numPr>
          <w:ilvl w:val="2"/>
          <w:numId w:val="92"/>
        </w:numPr>
        <w:jc w:val="both"/>
        <w:rPr>
          <w:bCs/>
          <w:sz w:val="28"/>
          <w:szCs w:val="28"/>
          <w:lang w:val="en-US"/>
        </w:rPr>
      </w:pPr>
      <w:r w:rsidRPr="002324D3">
        <w:rPr>
          <w:bCs/>
          <w:sz w:val="28"/>
          <w:szCs w:val="28"/>
        </w:rPr>
        <w:t>Қысқартылған</w:t>
      </w:r>
      <w:r w:rsidRPr="004E0B3D">
        <w:rPr>
          <w:bCs/>
          <w:sz w:val="28"/>
          <w:szCs w:val="28"/>
          <w:lang w:val="en-US"/>
        </w:rPr>
        <w:t xml:space="preserve"> </w:t>
      </w:r>
      <w:r w:rsidRPr="002324D3">
        <w:rPr>
          <w:bCs/>
          <w:sz w:val="28"/>
          <w:szCs w:val="28"/>
        </w:rPr>
        <w:t>жазылудың</w:t>
      </w:r>
      <w:r w:rsidRPr="004E0B3D">
        <w:rPr>
          <w:bCs/>
          <w:sz w:val="28"/>
          <w:szCs w:val="28"/>
          <w:lang w:val="en-US"/>
        </w:rPr>
        <w:t xml:space="preserve"> </w:t>
      </w:r>
      <w:r w:rsidRPr="002324D3">
        <w:rPr>
          <w:bCs/>
          <w:sz w:val="28"/>
          <w:szCs w:val="28"/>
        </w:rPr>
        <w:t>формасы</w:t>
      </w:r>
      <w:r w:rsidRPr="004E0B3D">
        <w:rPr>
          <w:bCs/>
          <w:sz w:val="28"/>
          <w:szCs w:val="28"/>
          <w:lang w:val="en-US"/>
        </w:rPr>
        <w:t xml:space="preserve"> </w:t>
      </w:r>
      <w:r w:rsidRPr="002324D3">
        <w:rPr>
          <w:sz w:val="28"/>
          <w:szCs w:val="28"/>
          <w:lang w:val="en-US"/>
        </w:rPr>
        <w:t>Rec</w:t>
      </w:r>
      <w:r w:rsidRPr="004E0B3D">
        <w:rPr>
          <w:sz w:val="28"/>
          <w:szCs w:val="28"/>
          <w:lang w:val="en-US"/>
        </w:rPr>
        <w:t>ĭ</w:t>
      </w:r>
      <w:r w:rsidRPr="002324D3">
        <w:rPr>
          <w:sz w:val="28"/>
          <w:szCs w:val="28"/>
          <w:lang w:val="en-US"/>
        </w:rPr>
        <w:t>pe</w:t>
      </w:r>
      <w:r w:rsidRPr="004E0B3D">
        <w:rPr>
          <w:sz w:val="28"/>
          <w:szCs w:val="28"/>
          <w:lang w:val="en-US"/>
        </w:rPr>
        <w:t xml:space="preserve"> </w:t>
      </w:r>
      <w:r w:rsidRPr="002324D3">
        <w:rPr>
          <w:sz w:val="28"/>
          <w:szCs w:val="28"/>
        </w:rPr>
        <w:t>сөзінен</w:t>
      </w:r>
      <w:r w:rsidRPr="004E0B3D">
        <w:rPr>
          <w:sz w:val="28"/>
          <w:szCs w:val="28"/>
          <w:lang w:val="en-US"/>
        </w:rPr>
        <w:t xml:space="preserve"> </w:t>
      </w:r>
      <w:r w:rsidRPr="002324D3">
        <w:rPr>
          <w:sz w:val="28"/>
          <w:szCs w:val="28"/>
        </w:rPr>
        <w:t>кейін</w:t>
      </w:r>
      <w:r w:rsidRPr="004E0B3D">
        <w:rPr>
          <w:sz w:val="28"/>
          <w:szCs w:val="28"/>
          <w:lang w:val="en-US"/>
        </w:rPr>
        <w:t xml:space="preserve"> </w:t>
      </w:r>
      <w:r w:rsidRPr="002324D3">
        <w:rPr>
          <w:sz w:val="28"/>
          <w:szCs w:val="28"/>
        </w:rPr>
        <w:t>табыс</w:t>
      </w:r>
      <w:r w:rsidRPr="004E0B3D">
        <w:rPr>
          <w:sz w:val="28"/>
          <w:szCs w:val="28"/>
          <w:lang w:val="en-US"/>
        </w:rPr>
        <w:t xml:space="preserve"> </w:t>
      </w:r>
      <w:r w:rsidRPr="002324D3">
        <w:rPr>
          <w:sz w:val="28"/>
          <w:szCs w:val="28"/>
        </w:rPr>
        <w:t>септігінің</w:t>
      </w:r>
      <w:r w:rsidRPr="004E0B3D">
        <w:rPr>
          <w:sz w:val="28"/>
          <w:szCs w:val="28"/>
          <w:lang w:val="en-US"/>
        </w:rPr>
        <w:t xml:space="preserve"> </w:t>
      </w:r>
      <w:r w:rsidRPr="002324D3">
        <w:rPr>
          <w:sz w:val="28"/>
          <w:szCs w:val="28"/>
        </w:rPr>
        <w:t>жекеше</w:t>
      </w:r>
      <w:r w:rsidRPr="004E0B3D">
        <w:rPr>
          <w:sz w:val="28"/>
          <w:szCs w:val="28"/>
          <w:lang w:val="en-US"/>
        </w:rPr>
        <w:t xml:space="preserve"> </w:t>
      </w:r>
      <w:r w:rsidRPr="002324D3">
        <w:rPr>
          <w:sz w:val="28"/>
          <w:szCs w:val="28"/>
        </w:rPr>
        <w:t>түрінен</w:t>
      </w:r>
      <w:r w:rsidRPr="004E0B3D">
        <w:rPr>
          <w:sz w:val="28"/>
          <w:szCs w:val="28"/>
          <w:lang w:val="en-US"/>
        </w:rPr>
        <w:t xml:space="preserve"> </w:t>
      </w:r>
      <w:r w:rsidRPr="002324D3">
        <w:rPr>
          <w:sz w:val="28"/>
          <w:szCs w:val="28"/>
        </w:rPr>
        <w:t>басталады</w:t>
      </w:r>
      <w:r w:rsidRPr="004E0B3D">
        <w:rPr>
          <w:bCs/>
          <w:sz w:val="28"/>
          <w:szCs w:val="28"/>
          <w:lang w:val="en-US"/>
        </w:rPr>
        <w:t xml:space="preserve">– </w:t>
      </w:r>
      <w:r w:rsidRPr="002324D3">
        <w:rPr>
          <w:b/>
          <w:sz w:val="28"/>
          <w:szCs w:val="28"/>
          <w:lang w:val="en-US"/>
        </w:rPr>
        <w:t>Soluti</w:t>
      </w:r>
      <w:r w:rsidRPr="004E0B3D">
        <w:rPr>
          <w:b/>
          <w:sz w:val="28"/>
          <w:szCs w:val="28"/>
          <w:lang w:val="en-US"/>
        </w:rPr>
        <w:t>ō</w:t>
      </w:r>
      <w:r w:rsidRPr="002324D3">
        <w:rPr>
          <w:b/>
          <w:sz w:val="28"/>
          <w:szCs w:val="28"/>
          <w:lang w:val="en-US"/>
        </w:rPr>
        <w:t>nis</w:t>
      </w:r>
      <w:r w:rsidRPr="004E0B3D">
        <w:rPr>
          <w:bCs/>
          <w:sz w:val="28"/>
          <w:szCs w:val="28"/>
          <w:lang w:val="en-US"/>
        </w:rPr>
        <w:t xml:space="preserve">. </w:t>
      </w:r>
    </w:p>
    <w:p w:rsidR="00A3330D" w:rsidRPr="004E0B3D" w:rsidRDefault="00A3330D" w:rsidP="00592E0D">
      <w:pPr>
        <w:numPr>
          <w:ilvl w:val="2"/>
          <w:numId w:val="92"/>
        </w:numPr>
        <w:jc w:val="both"/>
        <w:rPr>
          <w:bCs/>
          <w:sz w:val="28"/>
          <w:szCs w:val="28"/>
          <w:lang w:val="en-US"/>
        </w:rPr>
      </w:pPr>
      <w:r w:rsidRPr="002324D3">
        <w:rPr>
          <w:bCs/>
          <w:sz w:val="28"/>
          <w:szCs w:val="28"/>
        </w:rPr>
        <w:t>Қоспалар</w:t>
      </w:r>
      <w:r w:rsidRPr="004E0B3D">
        <w:rPr>
          <w:bCs/>
          <w:sz w:val="28"/>
          <w:szCs w:val="28"/>
          <w:lang w:val="en-US"/>
        </w:rPr>
        <w:t xml:space="preserve"> </w:t>
      </w:r>
      <w:r w:rsidRPr="002324D3">
        <w:rPr>
          <w:bCs/>
          <w:i/>
          <w:sz w:val="28"/>
          <w:szCs w:val="28"/>
        </w:rPr>
        <w:t>сулы</w:t>
      </w:r>
      <w:r w:rsidRPr="004E0B3D">
        <w:rPr>
          <w:bCs/>
          <w:i/>
          <w:sz w:val="28"/>
          <w:szCs w:val="28"/>
          <w:lang w:val="en-US"/>
        </w:rPr>
        <w:t>,</w:t>
      </w:r>
      <w:r w:rsidRPr="002324D3">
        <w:rPr>
          <w:bCs/>
          <w:i/>
          <w:sz w:val="28"/>
          <w:szCs w:val="28"/>
        </w:rPr>
        <w:t>спиртті</w:t>
      </w:r>
      <w:r w:rsidRPr="004E0B3D">
        <w:rPr>
          <w:bCs/>
          <w:i/>
          <w:sz w:val="28"/>
          <w:szCs w:val="28"/>
          <w:lang w:val="en-US"/>
        </w:rPr>
        <w:t>,</w:t>
      </w:r>
      <w:r w:rsidRPr="002324D3">
        <w:rPr>
          <w:bCs/>
          <w:i/>
          <w:sz w:val="28"/>
          <w:szCs w:val="28"/>
        </w:rPr>
        <w:t>майлы</w:t>
      </w:r>
      <w:r w:rsidRPr="004E0B3D">
        <w:rPr>
          <w:bCs/>
          <w:i/>
          <w:sz w:val="28"/>
          <w:szCs w:val="28"/>
          <w:lang w:val="en-US"/>
        </w:rPr>
        <w:t xml:space="preserve"> </w:t>
      </w:r>
      <w:r w:rsidRPr="002324D3">
        <w:rPr>
          <w:bCs/>
          <w:i/>
          <w:sz w:val="28"/>
          <w:szCs w:val="28"/>
        </w:rPr>
        <w:t>және</w:t>
      </w:r>
      <w:r w:rsidRPr="004E0B3D">
        <w:rPr>
          <w:bCs/>
          <w:i/>
          <w:sz w:val="28"/>
          <w:szCs w:val="28"/>
          <w:lang w:val="en-US"/>
        </w:rPr>
        <w:t xml:space="preserve"> </w:t>
      </w:r>
      <w:r w:rsidRPr="002324D3">
        <w:rPr>
          <w:bCs/>
          <w:i/>
          <w:sz w:val="28"/>
          <w:szCs w:val="28"/>
        </w:rPr>
        <w:t>глициринді</w:t>
      </w:r>
      <w:r w:rsidRPr="004E0B3D">
        <w:rPr>
          <w:bCs/>
          <w:sz w:val="28"/>
          <w:szCs w:val="28"/>
          <w:lang w:val="en-US"/>
        </w:rPr>
        <w:t xml:space="preserve"> </w:t>
      </w:r>
      <w:r w:rsidRPr="002324D3">
        <w:rPr>
          <w:bCs/>
          <w:sz w:val="28"/>
          <w:szCs w:val="28"/>
        </w:rPr>
        <w:t>бола</w:t>
      </w:r>
      <w:r w:rsidRPr="004E0B3D">
        <w:rPr>
          <w:bCs/>
          <w:sz w:val="28"/>
          <w:szCs w:val="28"/>
          <w:lang w:val="en-US"/>
        </w:rPr>
        <w:t xml:space="preserve"> </w:t>
      </w:r>
      <w:r w:rsidRPr="002324D3">
        <w:rPr>
          <w:bCs/>
          <w:sz w:val="28"/>
          <w:szCs w:val="28"/>
        </w:rPr>
        <w:t>алады</w:t>
      </w:r>
      <w:r w:rsidRPr="004E0B3D">
        <w:rPr>
          <w:bCs/>
          <w:sz w:val="28"/>
          <w:szCs w:val="28"/>
          <w:lang w:val="en-US"/>
        </w:rPr>
        <w:t>.</w:t>
      </w:r>
      <w:r w:rsidRPr="002324D3">
        <w:rPr>
          <w:bCs/>
          <w:sz w:val="28"/>
          <w:szCs w:val="28"/>
        </w:rPr>
        <w:t>Езгіштің</w:t>
      </w:r>
      <w:r w:rsidRPr="004E0B3D">
        <w:rPr>
          <w:bCs/>
          <w:sz w:val="28"/>
          <w:szCs w:val="28"/>
          <w:lang w:val="en-US"/>
        </w:rPr>
        <w:t xml:space="preserve"> </w:t>
      </w:r>
      <w:r w:rsidRPr="002324D3">
        <w:rPr>
          <w:bCs/>
          <w:sz w:val="28"/>
          <w:szCs w:val="28"/>
        </w:rPr>
        <w:t>орнына</w:t>
      </w:r>
      <w:r w:rsidRPr="004E0B3D">
        <w:rPr>
          <w:bCs/>
          <w:sz w:val="28"/>
          <w:szCs w:val="28"/>
          <w:lang w:val="en-US"/>
        </w:rPr>
        <w:t xml:space="preserve"> </w:t>
      </w:r>
      <w:r w:rsidRPr="002324D3">
        <w:rPr>
          <w:bCs/>
          <w:i/>
          <w:sz w:val="28"/>
          <w:szCs w:val="28"/>
          <w:lang w:val="en-US"/>
        </w:rPr>
        <w:t>Aquapurific</w:t>
      </w:r>
      <w:r w:rsidRPr="004E0B3D">
        <w:rPr>
          <w:bCs/>
          <w:i/>
          <w:sz w:val="28"/>
          <w:szCs w:val="28"/>
          <w:lang w:val="en-US"/>
        </w:rPr>
        <w:t>ā</w:t>
      </w:r>
      <w:r w:rsidRPr="002324D3">
        <w:rPr>
          <w:bCs/>
          <w:i/>
          <w:sz w:val="28"/>
          <w:szCs w:val="28"/>
          <w:lang w:val="en-US"/>
        </w:rPr>
        <w:t>ta</w:t>
      </w:r>
      <w:r w:rsidRPr="004E0B3D">
        <w:rPr>
          <w:bCs/>
          <w:i/>
          <w:sz w:val="28"/>
          <w:szCs w:val="28"/>
          <w:lang w:val="en-US"/>
        </w:rPr>
        <w:t xml:space="preserve"> – </w:t>
      </w:r>
      <w:r w:rsidRPr="002324D3">
        <w:rPr>
          <w:bCs/>
          <w:i/>
          <w:sz w:val="28"/>
          <w:szCs w:val="28"/>
        </w:rPr>
        <w:t>тазартылған</w:t>
      </w:r>
      <w:r w:rsidRPr="004E0B3D">
        <w:rPr>
          <w:bCs/>
          <w:i/>
          <w:sz w:val="28"/>
          <w:szCs w:val="28"/>
          <w:lang w:val="en-US"/>
        </w:rPr>
        <w:t xml:space="preserve"> </w:t>
      </w:r>
      <w:r w:rsidRPr="002324D3">
        <w:rPr>
          <w:bCs/>
          <w:i/>
          <w:sz w:val="28"/>
          <w:szCs w:val="28"/>
        </w:rPr>
        <w:t>су</w:t>
      </w:r>
      <w:r w:rsidRPr="004E0B3D">
        <w:rPr>
          <w:bCs/>
          <w:sz w:val="28"/>
          <w:szCs w:val="28"/>
          <w:lang w:val="en-US"/>
        </w:rPr>
        <w:t xml:space="preserve"> (</w:t>
      </w:r>
      <w:r w:rsidRPr="002324D3">
        <w:rPr>
          <w:bCs/>
          <w:sz w:val="28"/>
          <w:szCs w:val="28"/>
        </w:rPr>
        <w:t>бұл</w:t>
      </w:r>
      <w:r w:rsidRPr="004E0B3D">
        <w:rPr>
          <w:bCs/>
          <w:sz w:val="28"/>
          <w:szCs w:val="28"/>
          <w:lang w:val="en-US"/>
        </w:rPr>
        <w:t xml:space="preserve"> </w:t>
      </w:r>
      <w:r w:rsidRPr="002324D3">
        <w:rPr>
          <w:bCs/>
          <w:sz w:val="28"/>
          <w:szCs w:val="28"/>
        </w:rPr>
        <w:t>атау</w:t>
      </w:r>
      <w:r w:rsidRPr="004E0B3D">
        <w:rPr>
          <w:bCs/>
          <w:sz w:val="28"/>
          <w:szCs w:val="28"/>
          <w:lang w:val="en-US"/>
        </w:rPr>
        <w:t xml:space="preserve"> </w:t>
      </w:r>
      <w:r w:rsidRPr="002324D3">
        <w:rPr>
          <w:bCs/>
          <w:sz w:val="28"/>
          <w:szCs w:val="28"/>
        </w:rPr>
        <w:t>қазіргі</w:t>
      </w:r>
      <w:r w:rsidRPr="004E0B3D">
        <w:rPr>
          <w:bCs/>
          <w:sz w:val="28"/>
          <w:szCs w:val="28"/>
          <w:lang w:val="en-US"/>
        </w:rPr>
        <w:t xml:space="preserve"> </w:t>
      </w:r>
      <w:r w:rsidRPr="002324D3">
        <w:rPr>
          <w:bCs/>
          <w:sz w:val="28"/>
          <w:szCs w:val="28"/>
        </w:rPr>
        <w:t>уақытта</w:t>
      </w:r>
      <w:r w:rsidRPr="004E0B3D">
        <w:rPr>
          <w:bCs/>
          <w:sz w:val="28"/>
          <w:szCs w:val="28"/>
          <w:lang w:val="en-US"/>
        </w:rPr>
        <w:t xml:space="preserve"> </w:t>
      </w:r>
      <w:r w:rsidRPr="002324D3">
        <w:rPr>
          <w:bCs/>
          <w:sz w:val="28"/>
          <w:szCs w:val="28"/>
        </w:rPr>
        <w:t>былай</w:t>
      </w:r>
      <w:r w:rsidRPr="004E0B3D">
        <w:rPr>
          <w:bCs/>
          <w:sz w:val="28"/>
          <w:szCs w:val="28"/>
          <w:lang w:val="en-US"/>
        </w:rPr>
        <w:t xml:space="preserve"> </w:t>
      </w:r>
      <w:r w:rsidRPr="002324D3">
        <w:rPr>
          <w:bCs/>
          <w:sz w:val="28"/>
          <w:szCs w:val="28"/>
        </w:rPr>
        <w:t>аталады</w:t>
      </w:r>
      <w:r w:rsidRPr="004E0B3D">
        <w:rPr>
          <w:bCs/>
          <w:sz w:val="28"/>
          <w:szCs w:val="28"/>
          <w:lang w:val="en-US"/>
        </w:rPr>
        <w:t xml:space="preserve"> </w:t>
      </w:r>
      <w:r w:rsidRPr="002324D3">
        <w:rPr>
          <w:bCs/>
          <w:i/>
          <w:sz w:val="28"/>
          <w:szCs w:val="28"/>
          <w:lang w:val="en-US"/>
        </w:rPr>
        <w:t>Aquadestill</w:t>
      </w:r>
      <w:r w:rsidRPr="004E0B3D">
        <w:rPr>
          <w:bCs/>
          <w:i/>
          <w:sz w:val="28"/>
          <w:szCs w:val="28"/>
          <w:lang w:val="en-US"/>
        </w:rPr>
        <w:t>ā</w:t>
      </w:r>
      <w:r w:rsidRPr="002324D3">
        <w:rPr>
          <w:bCs/>
          <w:i/>
          <w:sz w:val="28"/>
          <w:szCs w:val="28"/>
          <w:lang w:val="en-US"/>
        </w:rPr>
        <w:t>ta</w:t>
      </w:r>
      <w:r w:rsidRPr="004E0B3D">
        <w:rPr>
          <w:bCs/>
          <w:i/>
          <w:sz w:val="28"/>
          <w:szCs w:val="28"/>
          <w:lang w:val="en-US"/>
        </w:rPr>
        <w:t xml:space="preserve"> – </w:t>
      </w:r>
      <w:r w:rsidRPr="002324D3">
        <w:rPr>
          <w:bCs/>
          <w:i/>
          <w:sz w:val="28"/>
          <w:szCs w:val="28"/>
        </w:rPr>
        <w:t>дистильденген</w:t>
      </w:r>
      <w:r w:rsidRPr="004E0B3D">
        <w:rPr>
          <w:bCs/>
          <w:i/>
          <w:sz w:val="28"/>
          <w:szCs w:val="28"/>
          <w:lang w:val="en-US"/>
        </w:rPr>
        <w:t xml:space="preserve"> </w:t>
      </w:r>
      <w:r w:rsidRPr="002324D3">
        <w:rPr>
          <w:bCs/>
          <w:i/>
          <w:sz w:val="28"/>
          <w:szCs w:val="28"/>
        </w:rPr>
        <w:t>су</w:t>
      </w:r>
      <w:r w:rsidRPr="004E0B3D">
        <w:rPr>
          <w:bCs/>
          <w:sz w:val="28"/>
          <w:szCs w:val="28"/>
          <w:lang w:val="en-US"/>
        </w:rPr>
        <w:t xml:space="preserve">), </w:t>
      </w:r>
      <w:r w:rsidRPr="002324D3">
        <w:rPr>
          <w:bCs/>
          <w:i/>
          <w:sz w:val="28"/>
          <w:szCs w:val="28"/>
          <w:lang w:val="en-US"/>
        </w:rPr>
        <w:t>Spir</w:t>
      </w:r>
      <w:r w:rsidRPr="004E0B3D">
        <w:rPr>
          <w:bCs/>
          <w:i/>
          <w:sz w:val="28"/>
          <w:szCs w:val="28"/>
          <w:lang w:val="en-US"/>
        </w:rPr>
        <w:t>ĭ</w:t>
      </w:r>
      <w:r w:rsidRPr="002324D3">
        <w:rPr>
          <w:bCs/>
          <w:i/>
          <w:sz w:val="28"/>
          <w:szCs w:val="28"/>
          <w:lang w:val="en-US"/>
        </w:rPr>
        <w:t>tusaethyl</w:t>
      </w:r>
      <w:r w:rsidRPr="004E0B3D">
        <w:rPr>
          <w:bCs/>
          <w:i/>
          <w:sz w:val="28"/>
          <w:szCs w:val="28"/>
          <w:lang w:val="en-US"/>
        </w:rPr>
        <w:t>ĭ</w:t>
      </w:r>
      <w:r w:rsidRPr="002324D3">
        <w:rPr>
          <w:bCs/>
          <w:i/>
          <w:sz w:val="28"/>
          <w:szCs w:val="28"/>
          <w:lang w:val="en-US"/>
        </w:rPr>
        <w:t>cus</w:t>
      </w:r>
      <w:r w:rsidRPr="004E0B3D">
        <w:rPr>
          <w:bCs/>
          <w:i/>
          <w:sz w:val="28"/>
          <w:szCs w:val="28"/>
          <w:lang w:val="en-US"/>
        </w:rPr>
        <w:t xml:space="preserve"> – </w:t>
      </w:r>
      <w:r w:rsidRPr="002324D3">
        <w:rPr>
          <w:bCs/>
          <w:i/>
          <w:sz w:val="28"/>
          <w:szCs w:val="28"/>
        </w:rPr>
        <w:t>этильді</w:t>
      </w:r>
      <w:r w:rsidRPr="004E0B3D">
        <w:rPr>
          <w:bCs/>
          <w:i/>
          <w:sz w:val="28"/>
          <w:szCs w:val="28"/>
          <w:lang w:val="en-US"/>
        </w:rPr>
        <w:t xml:space="preserve"> </w:t>
      </w:r>
      <w:r w:rsidRPr="002324D3">
        <w:rPr>
          <w:bCs/>
          <w:i/>
          <w:sz w:val="28"/>
          <w:szCs w:val="28"/>
        </w:rPr>
        <w:t>спирт</w:t>
      </w:r>
      <w:r w:rsidRPr="004E0B3D">
        <w:rPr>
          <w:bCs/>
          <w:i/>
          <w:sz w:val="28"/>
          <w:szCs w:val="28"/>
          <w:lang w:val="en-US"/>
        </w:rPr>
        <w:t xml:space="preserve">, </w:t>
      </w:r>
      <w:r w:rsidRPr="002324D3">
        <w:rPr>
          <w:bCs/>
          <w:i/>
          <w:sz w:val="28"/>
          <w:szCs w:val="28"/>
          <w:lang w:val="en-US"/>
        </w:rPr>
        <w:t>Glycerinum</w:t>
      </w:r>
      <w:r w:rsidRPr="004E0B3D">
        <w:rPr>
          <w:bCs/>
          <w:i/>
          <w:sz w:val="28"/>
          <w:szCs w:val="28"/>
          <w:lang w:val="en-US"/>
        </w:rPr>
        <w:t xml:space="preserve"> – </w:t>
      </w:r>
      <w:r w:rsidRPr="002324D3">
        <w:rPr>
          <w:bCs/>
          <w:i/>
          <w:sz w:val="28"/>
          <w:szCs w:val="28"/>
        </w:rPr>
        <w:t>глицерин</w:t>
      </w:r>
      <w:r w:rsidRPr="004E0B3D">
        <w:rPr>
          <w:bCs/>
          <w:sz w:val="28"/>
          <w:szCs w:val="28"/>
          <w:lang w:val="en-US"/>
        </w:rPr>
        <w:t xml:space="preserve">, </w:t>
      </w:r>
      <w:r w:rsidRPr="002324D3">
        <w:rPr>
          <w:bCs/>
          <w:sz w:val="28"/>
          <w:szCs w:val="28"/>
        </w:rPr>
        <w:t>сұйық</w:t>
      </w:r>
      <w:r w:rsidRPr="004E0B3D">
        <w:rPr>
          <w:bCs/>
          <w:sz w:val="28"/>
          <w:szCs w:val="28"/>
          <w:lang w:val="en-US"/>
        </w:rPr>
        <w:t xml:space="preserve"> </w:t>
      </w:r>
      <w:r w:rsidRPr="002324D3">
        <w:rPr>
          <w:bCs/>
          <w:sz w:val="28"/>
          <w:szCs w:val="28"/>
        </w:rPr>
        <w:t>май</w:t>
      </w:r>
      <w:r w:rsidRPr="004E0B3D">
        <w:rPr>
          <w:bCs/>
          <w:sz w:val="28"/>
          <w:szCs w:val="28"/>
          <w:lang w:val="en-US"/>
        </w:rPr>
        <w:t xml:space="preserve"> – </w:t>
      </w:r>
      <w:r w:rsidRPr="002324D3">
        <w:rPr>
          <w:bCs/>
          <w:i/>
          <w:sz w:val="28"/>
          <w:szCs w:val="28"/>
          <w:lang w:val="en-US"/>
        </w:rPr>
        <w:t>OleumVaselini</w:t>
      </w:r>
      <w:r w:rsidRPr="004E0B3D">
        <w:rPr>
          <w:bCs/>
          <w:i/>
          <w:sz w:val="28"/>
          <w:szCs w:val="28"/>
          <w:lang w:val="en-US"/>
        </w:rPr>
        <w:t xml:space="preserve"> –  </w:t>
      </w:r>
      <w:r w:rsidRPr="002324D3">
        <w:rPr>
          <w:bCs/>
          <w:i/>
          <w:sz w:val="28"/>
          <w:szCs w:val="28"/>
        </w:rPr>
        <w:t>вазелин</w:t>
      </w:r>
      <w:r w:rsidRPr="004E0B3D">
        <w:rPr>
          <w:bCs/>
          <w:i/>
          <w:sz w:val="28"/>
          <w:szCs w:val="28"/>
          <w:lang w:val="en-US"/>
        </w:rPr>
        <w:t xml:space="preserve"> </w:t>
      </w:r>
      <w:r w:rsidRPr="002324D3">
        <w:rPr>
          <w:bCs/>
          <w:i/>
          <w:sz w:val="28"/>
          <w:szCs w:val="28"/>
        </w:rPr>
        <w:t>майы</w:t>
      </w:r>
      <w:r w:rsidRPr="004E0B3D">
        <w:rPr>
          <w:bCs/>
          <w:i/>
          <w:sz w:val="28"/>
          <w:szCs w:val="28"/>
          <w:lang w:val="en-US"/>
        </w:rPr>
        <w:t xml:space="preserve">, </w:t>
      </w:r>
      <w:r w:rsidRPr="002324D3">
        <w:rPr>
          <w:bCs/>
          <w:i/>
          <w:sz w:val="28"/>
          <w:szCs w:val="28"/>
          <w:lang w:val="en-US"/>
        </w:rPr>
        <w:t>OleumOliv</w:t>
      </w:r>
      <w:r w:rsidRPr="004E0B3D">
        <w:rPr>
          <w:bCs/>
          <w:i/>
          <w:sz w:val="28"/>
          <w:szCs w:val="28"/>
          <w:lang w:val="en-US"/>
        </w:rPr>
        <w:t>ā</w:t>
      </w:r>
      <w:r w:rsidRPr="002324D3">
        <w:rPr>
          <w:bCs/>
          <w:i/>
          <w:sz w:val="28"/>
          <w:szCs w:val="28"/>
          <w:lang w:val="en-US"/>
        </w:rPr>
        <w:t>rum</w:t>
      </w:r>
      <w:r w:rsidRPr="004E0B3D">
        <w:rPr>
          <w:bCs/>
          <w:i/>
          <w:sz w:val="28"/>
          <w:szCs w:val="28"/>
          <w:lang w:val="en-US"/>
        </w:rPr>
        <w:t xml:space="preserve"> – </w:t>
      </w:r>
      <w:r w:rsidRPr="002324D3">
        <w:rPr>
          <w:bCs/>
          <w:i/>
          <w:sz w:val="28"/>
          <w:szCs w:val="28"/>
        </w:rPr>
        <w:t>зәйтүн</w:t>
      </w:r>
      <w:r w:rsidRPr="004E0B3D">
        <w:rPr>
          <w:bCs/>
          <w:i/>
          <w:sz w:val="28"/>
          <w:szCs w:val="28"/>
          <w:lang w:val="en-US"/>
        </w:rPr>
        <w:t xml:space="preserve"> </w:t>
      </w:r>
      <w:r w:rsidRPr="002324D3">
        <w:rPr>
          <w:bCs/>
          <w:i/>
          <w:sz w:val="28"/>
          <w:szCs w:val="28"/>
        </w:rPr>
        <w:t>майы</w:t>
      </w:r>
      <w:r w:rsidRPr="004E0B3D">
        <w:rPr>
          <w:bCs/>
          <w:i/>
          <w:sz w:val="28"/>
          <w:szCs w:val="28"/>
          <w:lang w:val="en-US"/>
        </w:rPr>
        <w:t xml:space="preserve"> </w:t>
      </w:r>
      <w:r w:rsidRPr="002324D3">
        <w:rPr>
          <w:bCs/>
          <w:i/>
          <w:sz w:val="28"/>
          <w:szCs w:val="28"/>
        </w:rPr>
        <w:t>и</w:t>
      </w:r>
      <w:r w:rsidRPr="004E0B3D">
        <w:rPr>
          <w:bCs/>
          <w:i/>
          <w:sz w:val="28"/>
          <w:szCs w:val="28"/>
          <w:lang w:val="en-US"/>
        </w:rPr>
        <w:t xml:space="preserve"> </w:t>
      </w:r>
      <w:r w:rsidRPr="002324D3">
        <w:rPr>
          <w:bCs/>
          <w:i/>
          <w:sz w:val="28"/>
          <w:szCs w:val="28"/>
          <w:lang w:val="en-US"/>
        </w:rPr>
        <w:t>OleumPersic</w:t>
      </w:r>
      <w:r w:rsidRPr="004E0B3D">
        <w:rPr>
          <w:bCs/>
          <w:i/>
          <w:sz w:val="28"/>
          <w:szCs w:val="28"/>
          <w:lang w:val="en-US"/>
        </w:rPr>
        <w:t>ō</w:t>
      </w:r>
      <w:r w:rsidRPr="002324D3">
        <w:rPr>
          <w:bCs/>
          <w:i/>
          <w:sz w:val="28"/>
          <w:szCs w:val="28"/>
          <w:lang w:val="en-US"/>
        </w:rPr>
        <w:t>rum</w:t>
      </w:r>
      <w:r w:rsidRPr="004E0B3D">
        <w:rPr>
          <w:bCs/>
          <w:i/>
          <w:sz w:val="28"/>
          <w:szCs w:val="28"/>
          <w:lang w:val="en-US"/>
        </w:rPr>
        <w:t xml:space="preserve"> – </w:t>
      </w:r>
      <w:r w:rsidRPr="002324D3">
        <w:rPr>
          <w:bCs/>
          <w:i/>
          <w:sz w:val="28"/>
          <w:szCs w:val="28"/>
        </w:rPr>
        <w:t>шабдалы</w:t>
      </w:r>
      <w:r w:rsidRPr="004E0B3D">
        <w:rPr>
          <w:bCs/>
          <w:i/>
          <w:sz w:val="28"/>
          <w:szCs w:val="28"/>
          <w:lang w:val="en-US"/>
        </w:rPr>
        <w:t xml:space="preserve"> </w:t>
      </w:r>
      <w:r w:rsidRPr="002324D3">
        <w:rPr>
          <w:bCs/>
          <w:i/>
          <w:sz w:val="28"/>
          <w:szCs w:val="28"/>
        </w:rPr>
        <w:t>майы</w:t>
      </w:r>
    </w:p>
    <w:p w:rsidR="00A3330D" w:rsidRPr="004E0B3D" w:rsidRDefault="00A3330D" w:rsidP="00A3330D">
      <w:pPr>
        <w:rPr>
          <w:lang w:val="en-US"/>
        </w:rPr>
      </w:pPr>
    </w:p>
    <w:p w:rsidR="00A3330D" w:rsidRPr="004E0B3D" w:rsidRDefault="00A3330D" w:rsidP="00A3330D">
      <w:pPr>
        <w:rPr>
          <w:lang w:val="en-US"/>
        </w:rPr>
      </w:pPr>
    </w:p>
    <w:p w:rsidR="00A3330D" w:rsidRPr="00BB22AC" w:rsidRDefault="00A3330D" w:rsidP="00592E0D">
      <w:pPr>
        <w:numPr>
          <w:ilvl w:val="2"/>
          <w:numId w:val="92"/>
        </w:numPr>
        <w:jc w:val="both"/>
        <w:rPr>
          <w:bCs/>
          <w:i/>
          <w:iCs/>
          <w:sz w:val="28"/>
          <w:szCs w:val="28"/>
          <w:lang w:val="en-US"/>
        </w:rPr>
      </w:pPr>
      <w:r w:rsidRPr="00BB22AC">
        <w:rPr>
          <w:b/>
          <w:sz w:val="28"/>
          <w:szCs w:val="28"/>
          <w:lang w:val="en-US"/>
        </w:rPr>
        <w:t>glycerin</w:t>
      </w:r>
      <w:r w:rsidRPr="004E0B3D">
        <w:rPr>
          <w:b/>
          <w:sz w:val="28"/>
          <w:szCs w:val="28"/>
          <w:lang w:val="en-US"/>
        </w:rPr>
        <w:t>ō</w:t>
      </w:r>
      <w:r w:rsidRPr="00BB22AC">
        <w:rPr>
          <w:b/>
          <w:sz w:val="28"/>
          <w:szCs w:val="28"/>
          <w:lang w:val="en-US"/>
        </w:rPr>
        <w:t>sae</w:t>
      </w:r>
      <w:r w:rsidRPr="004E0B3D">
        <w:rPr>
          <w:b/>
          <w:sz w:val="28"/>
          <w:szCs w:val="28"/>
          <w:lang w:val="en-US"/>
        </w:rPr>
        <w:t xml:space="preserve"> </w:t>
      </w:r>
      <w:r w:rsidRPr="004E0B3D">
        <w:rPr>
          <w:bCs/>
          <w:sz w:val="28"/>
          <w:szCs w:val="28"/>
          <w:lang w:val="en-US"/>
        </w:rPr>
        <w:t>(</w:t>
      </w:r>
      <w:r w:rsidRPr="00BB22AC">
        <w:rPr>
          <w:bCs/>
          <w:sz w:val="28"/>
          <w:szCs w:val="28"/>
          <w:lang w:val="en-US"/>
        </w:rPr>
        <w:t>solutio</w:t>
      </w:r>
      <w:r w:rsidRPr="004E0B3D">
        <w:rPr>
          <w:bCs/>
          <w:sz w:val="28"/>
          <w:szCs w:val="28"/>
          <w:lang w:val="en-US"/>
        </w:rPr>
        <w:t xml:space="preserve"> – </w:t>
      </w:r>
      <w:r w:rsidRPr="00BB22AC">
        <w:rPr>
          <w:bCs/>
          <w:sz w:val="28"/>
          <w:szCs w:val="28"/>
        </w:rPr>
        <w:t>женского</w:t>
      </w:r>
      <w:r w:rsidRPr="004E0B3D">
        <w:rPr>
          <w:bCs/>
          <w:sz w:val="28"/>
          <w:szCs w:val="28"/>
          <w:lang w:val="en-US"/>
        </w:rPr>
        <w:t xml:space="preserve"> </w:t>
      </w:r>
      <w:r w:rsidRPr="00BB22AC">
        <w:rPr>
          <w:bCs/>
          <w:sz w:val="28"/>
          <w:szCs w:val="28"/>
        </w:rPr>
        <w:t>рода</w:t>
      </w:r>
      <w:r w:rsidRPr="004E0B3D">
        <w:rPr>
          <w:bCs/>
          <w:sz w:val="28"/>
          <w:szCs w:val="28"/>
          <w:lang w:val="en-US"/>
        </w:rPr>
        <w:t xml:space="preserve">!), </w:t>
      </w:r>
      <w:r w:rsidRPr="00BB22AC">
        <w:rPr>
          <w:bCs/>
          <w:sz w:val="28"/>
          <w:szCs w:val="28"/>
          <w:lang w:val="kk-KZ"/>
        </w:rPr>
        <w:t>сын есим рецепт жолағының соңында дозалаудың алдында қойылады.</w:t>
      </w:r>
      <w:r w:rsidRPr="004E0B3D">
        <w:rPr>
          <w:bCs/>
          <w:sz w:val="28"/>
          <w:szCs w:val="28"/>
          <w:lang w:val="en-US"/>
        </w:rPr>
        <w:t xml:space="preserve"> </w:t>
      </w:r>
      <w:r w:rsidRPr="00BB22AC">
        <w:rPr>
          <w:bCs/>
          <w:sz w:val="28"/>
          <w:szCs w:val="28"/>
          <w:lang w:val="kk-KZ"/>
        </w:rPr>
        <w:t xml:space="preserve"> Естеріңізде сақтаңыздар, орыс тіліндегі «майда» сөзіне латын тілінің “oleōsus, a, um” (</w:t>
      </w:r>
      <w:r w:rsidRPr="00BB22AC">
        <w:rPr>
          <w:bCs/>
          <w:i/>
          <w:sz w:val="28"/>
          <w:szCs w:val="28"/>
          <w:lang w:val="kk-KZ"/>
        </w:rPr>
        <w:t>камфор майындағы ерітінді– Solutiōnis Camphŏrae oleōsae</w:t>
      </w:r>
      <w:r w:rsidRPr="00BB22AC">
        <w:rPr>
          <w:bCs/>
          <w:sz w:val="28"/>
          <w:szCs w:val="28"/>
          <w:lang w:val="kk-KZ"/>
        </w:rPr>
        <w:t>) сын есімі сәйкес келеді, бірақ майдың нақты атауы келтірілсе, онда “in” (</w:t>
      </w:r>
      <w:r w:rsidRPr="00BB22AC">
        <w:rPr>
          <w:bCs/>
          <w:i/>
          <w:sz w:val="28"/>
          <w:szCs w:val="28"/>
          <w:lang w:val="kk-KZ"/>
        </w:rPr>
        <w:t xml:space="preserve">камфор ерітіндісі зәйтүн майында – Solutiōnis Camphŏrae in </w:t>
      </w:r>
      <w:r w:rsidRPr="00BB22AC">
        <w:rPr>
          <w:b/>
          <w:bCs/>
          <w:i/>
          <w:sz w:val="28"/>
          <w:szCs w:val="28"/>
          <w:lang w:val="kk-KZ"/>
        </w:rPr>
        <w:t>oleo</w:t>
      </w:r>
      <w:r w:rsidRPr="00BB22AC">
        <w:rPr>
          <w:bCs/>
          <w:i/>
          <w:sz w:val="28"/>
          <w:szCs w:val="28"/>
          <w:lang w:val="kk-KZ"/>
        </w:rPr>
        <w:t xml:space="preserve"> Olivārum</w:t>
      </w:r>
      <w:r w:rsidRPr="00BB22AC">
        <w:rPr>
          <w:bCs/>
          <w:sz w:val="28"/>
          <w:szCs w:val="28"/>
          <w:lang w:val="kk-KZ"/>
        </w:rPr>
        <w:t>) конструкциясымен қолданылады. Ерітінді концентрациясы келесі түрде белгіленеді:</w:t>
      </w:r>
    </w:p>
    <w:p w:rsidR="00A3330D" w:rsidRPr="00BB22AC" w:rsidRDefault="00A3330D" w:rsidP="00A3330D">
      <w:pPr>
        <w:ind w:left="340"/>
        <w:jc w:val="both"/>
        <w:rPr>
          <w:bCs/>
          <w:i/>
          <w:iCs/>
          <w:sz w:val="28"/>
          <w:szCs w:val="28"/>
          <w:lang w:val="en-US"/>
        </w:rPr>
      </w:pPr>
      <w:r w:rsidRPr="00BB22AC">
        <w:rPr>
          <w:bCs/>
          <w:sz w:val="28"/>
          <w:szCs w:val="28"/>
          <w:lang w:val="en-US"/>
        </w:rPr>
        <w:t xml:space="preserve">            </w:t>
      </w:r>
      <w:r w:rsidRPr="00BB22AC">
        <w:rPr>
          <w:bCs/>
          <w:i/>
          <w:iCs/>
          <w:sz w:val="28"/>
          <w:szCs w:val="28"/>
          <w:lang w:val="en-US"/>
        </w:rPr>
        <w:t>Recĭpe: Solutiōnis Camphŏrae oleōsae 10% – 100 ml.</w:t>
      </w:r>
    </w:p>
    <w:p w:rsidR="00A3330D" w:rsidRPr="00B72C28" w:rsidRDefault="00A3330D" w:rsidP="00A3330D">
      <w:pPr>
        <w:rPr>
          <w:lang w:val="en-US"/>
        </w:rPr>
      </w:pPr>
    </w:p>
    <w:p w:rsidR="00A3330D" w:rsidRPr="006E75A8" w:rsidRDefault="00A3330D" w:rsidP="00A3330D">
      <w:pPr>
        <w:spacing w:after="120"/>
        <w:ind w:left="708"/>
        <w:rPr>
          <w:b/>
          <w:sz w:val="28"/>
          <w:szCs w:val="28"/>
        </w:rPr>
      </w:pPr>
      <w:r>
        <w:rPr>
          <w:b/>
          <w:sz w:val="28"/>
          <w:szCs w:val="28"/>
          <w:lang w:val="kk-KZ"/>
        </w:rPr>
        <w:t>Кілегей</w:t>
      </w:r>
      <w:r w:rsidRPr="006E75A8">
        <w:rPr>
          <w:b/>
          <w:sz w:val="28"/>
          <w:szCs w:val="28"/>
        </w:rPr>
        <w:t xml:space="preserve"> – </w:t>
      </w:r>
      <w:r w:rsidRPr="006E75A8">
        <w:rPr>
          <w:b/>
          <w:sz w:val="28"/>
          <w:szCs w:val="28"/>
          <w:lang w:val="en-US"/>
        </w:rPr>
        <w:t>Mucilag</w:t>
      </w:r>
      <w:r w:rsidRPr="006E75A8">
        <w:rPr>
          <w:b/>
          <w:sz w:val="28"/>
          <w:szCs w:val="28"/>
        </w:rPr>
        <w:t>ĭ</w:t>
      </w:r>
      <w:r w:rsidRPr="006E75A8">
        <w:rPr>
          <w:b/>
          <w:sz w:val="28"/>
          <w:szCs w:val="28"/>
          <w:lang w:val="en-US"/>
        </w:rPr>
        <w:t>nes</w:t>
      </w:r>
    </w:p>
    <w:p w:rsidR="00A3330D" w:rsidRPr="005C1028" w:rsidRDefault="00A3330D" w:rsidP="00592E0D">
      <w:pPr>
        <w:numPr>
          <w:ilvl w:val="2"/>
          <w:numId w:val="92"/>
        </w:numPr>
        <w:jc w:val="both"/>
        <w:rPr>
          <w:bCs/>
          <w:i/>
          <w:iCs/>
          <w:sz w:val="28"/>
          <w:szCs w:val="28"/>
        </w:rPr>
      </w:pPr>
      <w:r w:rsidRPr="005C1028">
        <w:rPr>
          <w:bCs/>
          <w:sz w:val="28"/>
          <w:szCs w:val="28"/>
          <w:lang w:val="kk-KZ"/>
        </w:rPr>
        <w:t xml:space="preserve"> </w:t>
      </w:r>
      <w:r w:rsidRPr="005C1028">
        <w:rPr>
          <w:bCs/>
          <w:sz w:val="28"/>
          <w:szCs w:val="28"/>
        </w:rPr>
        <w:t xml:space="preserve"> </w:t>
      </w:r>
    </w:p>
    <w:p w:rsidR="00A3330D" w:rsidRPr="005C1028" w:rsidRDefault="00A3330D" w:rsidP="00A3330D">
      <w:pPr>
        <w:ind w:left="340"/>
        <w:jc w:val="both"/>
        <w:rPr>
          <w:bCs/>
          <w:i/>
          <w:iCs/>
          <w:sz w:val="28"/>
          <w:szCs w:val="28"/>
          <w:lang w:val="kk-KZ"/>
        </w:rPr>
      </w:pPr>
      <w:r w:rsidRPr="005C1028">
        <w:rPr>
          <w:bCs/>
          <w:sz w:val="28"/>
          <w:szCs w:val="28"/>
          <w:lang w:val="kk-KZ"/>
        </w:rPr>
        <w:t xml:space="preserve"> Жиі қолданылады:</w:t>
      </w:r>
      <w:r w:rsidRPr="005C1028">
        <w:rPr>
          <w:bCs/>
          <w:i/>
          <w:iCs/>
          <w:sz w:val="28"/>
          <w:szCs w:val="28"/>
          <w:lang w:val="kk-KZ"/>
        </w:rPr>
        <w:t xml:space="preserve"> Mucilāgo radīcis Althaeae (жалбызтікен тамырының кілегейі), Mucilāgo Amўli (крахмал кілегейі).</w:t>
      </w:r>
    </w:p>
    <w:p w:rsidR="00A3330D" w:rsidRPr="006E75A8" w:rsidRDefault="00A3330D" w:rsidP="00A3330D">
      <w:pPr>
        <w:spacing w:after="120"/>
        <w:ind w:left="708"/>
        <w:rPr>
          <w:b/>
          <w:sz w:val="28"/>
          <w:szCs w:val="28"/>
        </w:rPr>
      </w:pPr>
      <w:r>
        <w:rPr>
          <w:b/>
          <w:sz w:val="28"/>
          <w:szCs w:val="28"/>
        </w:rPr>
        <w:t>Суспензи</w:t>
      </w:r>
      <w:r>
        <w:rPr>
          <w:b/>
          <w:sz w:val="28"/>
          <w:szCs w:val="28"/>
          <w:lang w:val="kk-KZ"/>
        </w:rPr>
        <w:t>ялар</w:t>
      </w:r>
      <w:r w:rsidRPr="006E75A8">
        <w:rPr>
          <w:b/>
          <w:sz w:val="28"/>
          <w:szCs w:val="28"/>
        </w:rPr>
        <w:t xml:space="preserve"> – </w:t>
      </w:r>
      <w:r w:rsidRPr="006E75A8">
        <w:rPr>
          <w:b/>
          <w:sz w:val="28"/>
          <w:szCs w:val="28"/>
          <w:lang w:val="en-US"/>
        </w:rPr>
        <w:t>Suspensi</w:t>
      </w:r>
      <w:r w:rsidRPr="006E75A8">
        <w:rPr>
          <w:b/>
          <w:sz w:val="28"/>
          <w:szCs w:val="28"/>
        </w:rPr>
        <w:t>ō</w:t>
      </w:r>
      <w:r w:rsidRPr="006E75A8">
        <w:rPr>
          <w:b/>
          <w:sz w:val="28"/>
          <w:szCs w:val="28"/>
          <w:lang w:val="en-US"/>
        </w:rPr>
        <w:t>nes</w:t>
      </w:r>
    </w:p>
    <w:p w:rsidR="00A3330D" w:rsidRPr="006E75A8" w:rsidRDefault="00A3330D" w:rsidP="00592E0D">
      <w:pPr>
        <w:numPr>
          <w:ilvl w:val="2"/>
          <w:numId w:val="92"/>
        </w:numPr>
        <w:jc w:val="both"/>
        <w:rPr>
          <w:bCs/>
          <w:sz w:val="28"/>
          <w:szCs w:val="28"/>
        </w:rPr>
      </w:pPr>
      <w:r w:rsidRPr="005C1028">
        <w:rPr>
          <w:bCs/>
          <w:sz w:val="28"/>
          <w:szCs w:val="28"/>
          <w:lang w:val="kk-KZ"/>
        </w:rPr>
        <w:t>Мысалы</w:t>
      </w:r>
      <w:r w:rsidRPr="005C1028">
        <w:rPr>
          <w:bCs/>
          <w:sz w:val="28"/>
          <w:szCs w:val="28"/>
        </w:rPr>
        <w:t>:</w:t>
      </w:r>
      <w:r w:rsidRPr="009317D7">
        <w:rPr>
          <w:bCs/>
          <w:i/>
          <w:iCs/>
          <w:sz w:val="28"/>
          <w:szCs w:val="28"/>
        </w:rPr>
        <w:t xml:space="preserve"> </w:t>
      </w:r>
      <w:r w:rsidRPr="005C1028">
        <w:rPr>
          <w:bCs/>
          <w:i/>
          <w:iCs/>
          <w:sz w:val="28"/>
          <w:szCs w:val="28"/>
          <w:lang w:val="en-US"/>
        </w:rPr>
        <w:t>Rec</w:t>
      </w:r>
      <w:r w:rsidRPr="009317D7">
        <w:rPr>
          <w:bCs/>
          <w:i/>
          <w:iCs/>
          <w:sz w:val="28"/>
          <w:szCs w:val="28"/>
        </w:rPr>
        <w:t>ĭ</w:t>
      </w:r>
      <w:r w:rsidRPr="005C1028">
        <w:rPr>
          <w:bCs/>
          <w:i/>
          <w:iCs/>
          <w:sz w:val="28"/>
          <w:szCs w:val="28"/>
          <w:lang w:val="en-US"/>
        </w:rPr>
        <w:t>pe</w:t>
      </w:r>
      <w:r w:rsidRPr="005C1028">
        <w:rPr>
          <w:bCs/>
          <w:i/>
          <w:iCs/>
          <w:sz w:val="28"/>
          <w:szCs w:val="28"/>
        </w:rPr>
        <w:t>:</w:t>
      </w:r>
      <w:r w:rsidRPr="009317D7">
        <w:rPr>
          <w:bCs/>
          <w:i/>
          <w:iCs/>
          <w:sz w:val="28"/>
          <w:szCs w:val="28"/>
        </w:rPr>
        <w:t xml:space="preserve"> </w:t>
      </w:r>
      <w:r w:rsidRPr="005C1028">
        <w:rPr>
          <w:bCs/>
          <w:i/>
          <w:iCs/>
          <w:sz w:val="28"/>
          <w:szCs w:val="28"/>
          <w:lang w:val="en-US"/>
        </w:rPr>
        <w:t>Suspensi</w:t>
      </w:r>
      <w:r w:rsidRPr="009317D7">
        <w:rPr>
          <w:bCs/>
          <w:i/>
          <w:iCs/>
          <w:sz w:val="28"/>
          <w:szCs w:val="28"/>
        </w:rPr>
        <w:t>ō</w:t>
      </w:r>
      <w:r w:rsidRPr="005C1028">
        <w:rPr>
          <w:bCs/>
          <w:i/>
          <w:iCs/>
          <w:sz w:val="28"/>
          <w:szCs w:val="28"/>
          <w:lang w:val="en-US"/>
        </w:rPr>
        <w:t>nis</w:t>
      </w:r>
      <w:r w:rsidRPr="009317D7">
        <w:rPr>
          <w:bCs/>
          <w:i/>
          <w:iCs/>
          <w:sz w:val="28"/>
          <w:szCs w:val="28"/>
        </w:rPr>
        <w:t xml:space="preserve"> </w:t>
      </w:r>
      <w:r w:rsidRPr="005C1028">
        <w:rPr>
          <w:bCs/>
          <w:i/>
          <w:iCs/>
          <w:sz w:val="28"/>
          <w:szCs w:val="28"/>
          <w:lang w:val="en-US"/>
        </w:rPr>
        <w:t>Hydrocortis</w:t>
      </w:r>
      <w:r w:rsidRPr="009317D7">
        <w:rPr>
          <w:bCs/>
          <w:i/>
          <w:iCs/>
          <w:sz w:val="28"/>
          <w:szCs w:val="28"/>
        </w:rPr>
        <w:t>ō</w:t>
      </w:r>
      <w:r w:rsidRPr="005C1028">
        <w:rPr>
          <w:bCs/>
          <w:i/>
          <w:iCs/>
          <w:sz w:val="28"/>
          <w:szCs w:val="28"/>
          <w:lang w:val="en-US"/>
        </w:rPr>
        <w:t>ni</w:t>
      </w:r>
      <w:r w:rsidRPr="009317D7">
        <w:rPr>
          <w:bCs/>
          <w:i/>
          <w:iCs/>
          <w:sz w:val="28"/>
          <w:szCs w:val="28"/>
        </w:rPr>
        <w:t xml:space="preserve"> </w:t>
      </w:r>
      <w:r w:rsidRPr="005C1028">
        <w:rPr>
          <w:bCs/>
          <w:i/>
          <w:iCs/>
          <w:sz w:val="28"/>
          <w:szCs w:val="28"/>
          <w:lang w:val="en-US"/>
        </w:rPr>
        <w:t>acet</w:t>
      </w:r>
      <w:r w:rsidRPr="009317D7">
        <w:rPr>
          <w:bCs/>
          <w:i/>
          <w:iCs/>
          <w:sz w:val="28"/>
          <w:szCs w:val="28"/>
        </w:rPr>
        <w:t>ā</w:t>
      </w:r>
      <w:r w:rsidRPr="005C1028">
        <w:rPr>
          <w:bCs/>
          <w:i/>
          <w:iCs/>
          <w:sz w:val="28"/>
          <w:szCs w:val="28"/>
          <w:lang w:val="en-US"/>
        </w:rPr>
        <w:t>tis</w:t>
      </w:r>
      <w:r w:rsidRPr="005C1028">
        <w:rPr>
          <w:bCs/>
          <w:i/>
          <w:iCs/>
          <w:sz w:val="28"/>
          <w:szCs w:val="28"/>
        </w:rPr>
        <w:t>…</w:t>
      </w:r>
    </w:p>
    <w:p w:rsidR="00A3330D" w:rsidRPr="00B72C28" w:rsidRDefault="00A3330D" w:rsidP="00A3330D"/>
    <w:p w:rsidR="00A3330D" w:rsidRPr="006E75A8" w:rsidRDefault="00A3330D" w:rsidP="00A3330D">
      <w:pPr>
        <w:spacing w:after="120"/>
        <w:ind w:left="708"/>
        <w:rPr>
          <w:b/>
          <w:sz w:val="28"/>
          <w:szCs w:val="28"/>
          <w:lang w:val="en-US"/>
        </w:rPr>
      </w:pPr>
      <w:r>
        <w:rPr>
          <w:b/>
          <w:sz w:val="28"/>
          <w:szCs w:val="28"/>
        </w:rPr>
        <w:t>Эмульси</w:t>
      </w:r>
      <w:r>
        <w:rPr>
          <w:b/>
          <w:sz w:val="28"/>
          <w:szCs w:val="28"/>
          <w:lang w:val="kk-KZ"/>
        </w:rPr>
        <w:t>ялар</w:t>
      </w:r>
      <w:r w:rsidRPr="006E75A8">
        <w:rPr>
          <w:b/>
          <w:sz w:val="28"/>
          <w:szCs w:val="28"/>
        </w:rPr>
        <w:t xml:space="preserve"> – </w:t>
      </w:r>
      <w:r w:rsidRPr="006E75A8">
        <w:rPr>
          <w:b/>
          <w:sz w:val="28"/>
          <w:szCs w:val="28"/>
          <w:lang w:val="en-US"/>
        </w:rPr>
        <w:t>Emulsa</w:t>
      </w:r>
    </w:p>
    <w:p w:rsidR="00A3330D" w:rsidRPr="009317D7" w:rsidRDefault="00A3330D" w:rsidP="00592E0D">
      <w:pPr>
        <w:numPr>
          <w:ilvl w:val="2"/>
          <w:numId w:val="92"/>
        </w:numPr>
        <w:jc w:val="both"/>
        <w:rPr>
          <w:bCs/>
          <w:sz w:val="28"/>
          <w:szCs w:val="28"/>
          <w:lang w:val="en-US"/>
        </w:rPr>
      </w:pPr>
      <w:r w:rsidRPr="005C1028">
        <w:rPr>
          <w:bCs/>
          <w:sz w:val="28"/>
          <w:szCs w:val="28"/>
          <w:lang w:val="kk-KZ"/>
        </w:rPr>
        <w:t xml:space="preserve">Жазбаның </w:t>
      </w:r>
      <w:r w:rsidRPr="005C1028">
        <w:rPr>
          <w:sz w:val="28"/>
          <w:szCs w:val="28"/>
          <w:lang w:val="en-US"/>
        </w:rPr>
        <w:t>Rec</w:t>
      </w:r>
      <w:r w:rsidRPr="009317D7">
        <w:rPr>
          <w:sz w:val="28"/>
          <w:szCs w:val="28"/>
          <w:lang w:val="en-US"/>
        </w:rPr>
        <w:t>ĭ</w:t>
      </w:r>
      <w:r w:rsidRPr="005C1028">
        <w:rPr>
          <w:sz w:val="28"/>
          <w:szCs w:val="28"/>
          <w:lang w:val="en-US"/>
        </w:rPr>
        <w:t>pe</w:t>
      </w:r>
      <w:r w:rsidRPr="005C1028">
        <w:rPr>
          <w:sz w:val="28"/>
          <w:szCs w:val="28"/>
          <w:lang w:val="kk-KZ"/>
        </w:rPr>
        <w:t xml:space="preserve"> – тен кейінгі</w:t>
      </w:r>
      <w:r w:rsidRPr="005C1028">
        <w:rPr>
          <w:bCs/>
          <w:sz w:val="28"/>
          <w:szCs w:val="28"/>
          <w:lang w:val="kk-KZ"/>
        </w:rPr>
        <w:t xml:space="preserve"> қысқартылған формасы табыс септігіндегі </w:t>
      </w:r>
      <w:r w:rsidRPr="006E75A8">
        <w:rPr>
          <w:b/>
          <w:sz w:val="28"/>
          <w:szCs w:val="28"/>
          <w:lang w:val="en-US"/>
        </w:rPr>
        <w:t>Emulsi</w:t>
      </w:r>
      <w:r w:rsidRPr="005C1028">
        <w:rPr>
          <w:bCs/>
          <w:sz w:val="28"/>
          <w:szCs w:val="28"/>
          <w:lang w:val="kk-KZ"/>
        </w:rPr>
        <w:t xml:space="preserve"> формасынан басталады.</w:t>
      </w:r>
    </w:p>
    <w:p w:rsidR="00A3330D" w:rsidRPr="009317D7" w:rsidRDefault="00A3330D" w:rsidP="00592E0D">
      <w:pPr>
        <w:numPr>
          <w:ilvl w:val="2"/>
          <w:numId w:val="92"/>
        </w:numPr>
        <w:jc w:val="both"/>
        <w:rPr>
          <w:bCs/>
          <w:sz w:val="28"/>
          <w:szCs w:val="28"/>
          <w:lang w:val="en-US"/>
        </w:rPr>
      </w:pPr>
      <w:r>
        <w:rPr>
          <w:bCs/>
          <w:sz w:val="28"/>
          <w:szCs w:val="28"/>
          <w:lang w:val="kk-KZ"/>
        </w:rPr>
        <w:lastRenderedPageBreak/>
        <w:t xml:space="preserve">Майлы эмульсиялар дайындау үшін </w:t>
      </w:r>
      <w:r w:rsidRPr="009317D7">
        <w:rPr>
          <w:i/>
          <w:sz w:val="28"/>
          <w:szCs w:val="28"/>
          <w:lang w:val="en-US"/>
        </w:rPr>
        <w:t xml:space="preserve">Oleum Ricĭni – </w:t>
      </w:r>
      <w:r>
        <w:rPr>
          <w:i/>
          <w:sz w:val="28"/>
          <w:szCs w:val="28"/>
        </w:rPr>
        <w:t>ма</w:t>
      </w:r>
      <w:r>
        <w:rPr>
          <w:i/>
          <w:sz w:val="28"/>
          <w:szCs w:val="28"/>
          <w:lang w:val="kk-KZ"/>
        </w:rPr>
        <w:t>йсана майы</w:t>
      </w:r>
      <w:r w:rsidRPr="009317D7">
        <w:rPr>
          <w:i/>
          <w:sz w:val="28"/>
          <w:szCs w:val="28"/>
          <w:lang w:val="en-US"/>
        </w:rPr>
        <w:t xml:space="preserve">, Oleum Amygdalārum – </w:t>
      </w:r>
      <w:r>
        <w:rPr>
          <w:i/>
          <w:sz w:val="28"/>
          <w:szCs w:val="28"/>
          <w:lang w:val="kk-KZ"/>
        </w:rPr>
        <w:t>бадам майы</w:t>
      </w:r>
      <w:r w:rsidRPr="009317D7">
        <w:rPr>
          <w:i/>
          <w:sz w:val="28"/>
          <w:szCs w:val="28"/>
          <w:lang w:val="en-US"/>
        </w:rPr>
        <w:t xml:space="preserve">, Oleum jecŏris Aselli </w:t>
      </w:r>
      <w:r w:rsidRPr="006E75A8">
        <w:rPr>
          <w:i/>
          <w:sz w:val="28"/>
          <w:szCs w:val="28"/>
          <w:lang w:val="en-US"/>
        </w:rPr>
        <w:t>vitaminis</w:t>
      </w:r>
      <w:r w:rsidRPr="009317D7">
        <w:rPr>
          <w:i/>
          <w:sz w:val="28"/>
          <w:szCs w:val="28"/>
          <w:lang w:val="en-US"/>
        </w:rPr>
        <w:t>ā</w:t>
      </w:r>
      <w:r w:rsidRPr="006E75A8">
        <w:rPr>
          <w:i/>
          <w:sz w:val="28"/>
          <w:szCs w:val="28"/>
          <w:lang w:val="en-US"/>
        </w:rPr>
        <w:t>tum</w:t>
      </w:r>
      <w:r w:rsidRPr="009317D7">
        <w:rPr>
          <w:i/>
          <w:sz w:val="28"/>
          <w:szCs w:val="28"/>
          <w:lang w:val="en-US"/>
        </w:rPr>
        <w:t xml:space="preserve"> – </w:t>
      </w:r>
      <w:r>
        <w:rPr>
          <w:i/>
          <w:sz w:val="28"/>
          <w:szCs w:val="28"/>
          <w:lang w:val="kk-KZ"/>
        </w:rPr>
        <w:t>нәлім балығының дәруменделген майы қолданылады.</w:t>
      </w:r>
    </w:p>
    <w:p w:rsidR="00A3330D" w:rsidRPr="006E75A8" w:rsidRDefault="00A3330D" w:rsidP="00592E0D">
      <w:pPr>
        <w:numPr>
          <w:ilvl w:val="2"/>
          <w:numId w:val="92"/>
        </w:numPr>
        <w:jc w:val="both"/>
        <w:rPr>
          <w:bCs/>
          <w:sz w:val="28"/>
          <w:szCs w:val="28"/>
        </w:rPr>
      </w:pPr>
      <w:r>
        <w:rPr>
          <w:bCs/>
          <w:sz w:val="28"/>
          <w:szCs w:val="28"/>
          <w:lang w:val="kk-KZ"/>
        </w:rPr>
        <w:t xml:space="preserve"> Қысқартылған формада жазу</w:t>
      </w:r>
      <w:r w:rsidRPr="009317D7">
        <w:rPr>
          <w:bCs/>
          <w:sz w:val="28"/>
          <w:szCs w:val="28"/>
        </w:rPr>
        <w:t>:</w:t>
      </w:r>
      <w:r w:rsidRPr="006E75A8">
        <w:rPr>
          <w:bCs/>
          <w:sz w:val="28"/>
          <w:szCs w:val="28"/>
        </w:rPr>
        <w:t xml:space="preserve"> </w:t>
      </w:r>
    </w:p>
    <w:p w:rsidR="00A3330D" w:rsidRPr="006E75A8" w:rsidRDefault="00A3330D" w:rsidP="00A3330D">
      <w:pPr>
        <w:pStyle w:val="af1"/>
        <w:ind w:firstLine="482"/>
        <w:rPr>
          <w:rFonts w:ascii="Times New Roman" w:hAnsi="Times New Roman" w:cs="Times New Roman"/>
          <w:sz w:val="28"/>
          <w:szCs w:val="28"/>
          <w:lang w:val="en-US"/>
        </w:rPr>
      </w:pPr>
      <w:r w:rsidRPr="009317D7">
        <w:rPr>
          <w:rFonts w:ascii="Times New Roman" w:hAnsi="Times New Roman" w:cs="Times New Roman"/>
          <w:sz w:val="28"/>
          <w:szCs w:val="28"/>
        </w:rPr>
        <w:tab/>
      </w:r>
      <w:r w:rsidRPr="006E75A8">
        <w:rPr>
          <w:rFonts w:ascii="Times New Roman" w:hAnsi="Times New Roman" w:cs="Times New Roman"/>
          <w:sz w:val="28"/>
          <w:szCs w:val="28"/>
          <w:lang w:val="en-US"/>
        </w:rPr>
        <w:t>Recĭpe:</w:t>
      </w:r>
      <w:r w:rsidRPr="006E75A8">
        <w:rPr>
          <w:rFonts w:ascii="Times New Roman" w:hAnsi="Times New Roman" w:cs="Times New Roman"/>
          <w:sz w:val="28"/>
          <w:szCs w:val="28"/>
          <w:lang w:val="en-US"/>
        </w:rPr>
        <w:tab/>
        <w:t xml:space="preserve">Emulsi olei Amygdalārum </w:t>
      </w:r>
      <w:r w:rsidRPr="006E75A8">
        <w:rPr>
          <w:rFonts w:ascii="Times New Roman" w:hAnsi="Times New Roman" w:cs="Times New Roman"/>
          <w:sz w:val="28"/>
          <w:szCs w:val="28"/>
          <w:lang w:val="en-US"/>
        </w:rPr>
        <w:tab/>
        <w:t>200 ml</w:t>
      </w:r>
    </w:p>
    <w:p w:rsidR="00A3330D" w:rsidRPr="006E75A8" w:rsidRDefault="00A3330D" w:rsidP="00A3330D">
      <w:pPr>
        <w:pStyle w:val="af1"/>
        <w:ind w:firstLine="482"/>
        <w:rPr>
          <w:rFonts w:ascii="Times New Roman" w:hAnsi="Times New Roman" w:cs="Times New Roman"/>
          <w:iCs/>
          <w:sz w:val="28"/>
          <w:szCs w:val="28"/>
          <w:lang w:val="en-US"/>
        </w:rPr>
      </w:pPr>
      <w:r w:rsidRPr="006E75A8">
        <w:rPr>
          <w:rFonts w:ascii="Times New Roman" w:hAnsi="Times New Roman" w:cs="Times New Roman"/>
          <w:sz w:val="28"/>
          <w:szCs w:val="28"/>
          <w:lang w:val="en-US"/>
        </w:rPr>
        <w:tab/>
      </w:r>
      <w:r w:rsidRPr="006E75A8">
        <w:rPr>
          <w:rFonts w:ascii="Times New Roman" w:hAnsi="Times New Roman" w:cs="Times New Roman"/>
          <w:sz w:val="28"/>
          <w:szCs w:val="28"/>
          <w:lang w:val="en-US"/>
        </w:rPr>
        <w:tab/>
      </w:r>
      <w:r w:rsidRPr="006E75A8">
        <w:rPr>
          <w:rFonts w:ascii="Times New Roman" w:hAnsi="Times New Roman" w:cs="Times New Roman"/>
          <w:sz w:val="28"/>
          <w:szCs w:val="28"/>
          <w:lang w:val="en-US"/>
        </w:rPr>
        <w:tab/>
      </w:r>
      <w:r w:rsidRPr="006E75A8">
        <w:rPr>
          <w:rFonts w:ascii="Times New Roman" w:hAnsi="Times New Roman" w:cs="Times New Roman"/>
          <w:iCs/>
          <w:sz w:val="28"/>
          <w:szCs w:val="28"/>
          <w:lang w:val="en-US"/>
        </w:rPr>
        <w:t xml:space="preserve">Codeini phosphātis </w:t>
      </w:r>
      <w:r w:rsidRPr="006E75A8">
        <w:rPr>
          <w:rFonts w:ascii="Times New Roman" w:hAnsi="Times New Roman" w:cs="Times New Roman"/>
          <w:iCs/>
          <w:sz w:val="28"/>
          <w:szCs w:val="28"/>
          <w:lang w:val="en-US"/>
        </w:rPr>
        <w:tab/>
      </w:r>
      <w:r w:rsidRPr="006E75A8">
        <w:rPr>
          <w:rFonts w:ascii="Times New Roman" w:hAnsi="Times New Roman" w:cs="Times New Roman"/>
          <w:iCs/>
          <w:sz w:val="28"/>
          <w:szCs w:val="28"/>
          <w:lang w:val="en-US"/>
        </w:rPr>
        <w:tab/>
        <w:t>0,2</w:t>
      </w:r>
    </w:p>
    <w:p w:rsidR="00A3330D" w:rsidRPr="00A975E4" w:rsidRDefault="00A3330D" w:rsidP="00A3330D">
      <w:pPr>
        <w:pStyle w:val="af1"/>
        <w:ind w:firstLine="482"/>
        <w:rPr>
          <w:rFonts w:ascii="Times New Roman" w:hAnsi="Times New Roman" w:cs="Times New Roman"/>
          <w:sz w:val="28"/>
          <w:szCs w:val="28"/>
          <w:lang w:val="kk-KZ"/>
        </w:rPr>
      </w:pPr>
      <w:r w:rsidRPr="00933AFD">
        <w:rPr>
          <w:rFonts w:ascii="Times New Roman" w:hAnsi="Times New Roman" w:cs="Times New Roman"/>
          <w:iCs/>
          <w:sz w:val="28"/>
          <w:szCs w:val="28"/>
          <w:lang w:val="en-US"/>
        </w:rPr>
        <w:tab/>
      </w:r>
      <w:r w:rsidRPr="00933AFD">
        <w:rPr>
          <w:rFonts w:ascii="Times New Roman" w:hAnsi="Times New Roman" w:cs="Times New Roman"/>
          <w:iCs/>
          <w:sz w:val="28"/>
          <w:szCs w:val="28"/>
          <w:lang w:val="en-US"/>
        </w:rPr>
        <w:tab/>
      </w:r>
      <w:r w:rsidRPr="00933AFD">
        <w:rPr>
          <w:rFonts w:ascii="Times New Roman" w:hAnsi="Times New Roman" w:cs="Times New Roman"/>
          <w:iCs/>
          <w:sz w:val="28"/>
          <w:szCs w:val="28"/>
          <w:lang w:val="en-US"/>
        </w:rPr>
        <w:tab/>
      </w:r>
      <w:r w:rsidRPr="006E75A8">
        <w:rPr>
          <w:rFonts w:ascii="Times New Roman" w:hAnsi="Times New Roman" w:cs="Times New Roman"/>
          <w:iCs/>
          <w:sz w:val="28"/>
          <w:szCs w:val="28"/>
          <w:lang w:val="en-US"/>
        </w:rPr>
        <w:t>Misce</w:t>
      </w:r>
      <w:r w:rsidRPr="00933AFD">
        <w:rPr>
          <w:rFonts w:ascii="Times New Roman" w:hAnsi="Times New Roman" w:cs="Times New Roman"/>
          <w:iCs/>
          <w:sz w:val="28"/>
          <w:szCs w:val="28"/>
          <w:lang w:val="en-US"/>
        </w:rPr>
        <w:t xml:space="preserve">. </w:t>
      </w:r>
      <w:r w:rsidRPr="006E75A8">
        <w:rPr>
          <w:rFonts w:ascii="Times New Roman" w:hAnsi="Times New Roman" w:cs="Times New Roman"/>
          <w:iCs/>
          <w:sz w:val="28"/>
          <w:szCs w:val="28"/>
          <w:lang w:val="en-US"/>
        </w:rPr>
        <w:t>Da</w:t>
      </w:r>
      <w:r w:rsidRPr="00933AFD">
        <w:rPr>
          <w:rFonts w:ascii="Times New Roman" w:hAnsi="Times New Roman" w:cs="Times New Roman"/>
          <w:iCs/>
          <w:sz w:val="28"/>
          <w:szCs w:val="28"/>
          <w:lang w:val="en-US"/>
        </w:rPr>
        <w:t xml:space="preserve">. </w:t>
      </w:r>
      <w:r w:rsidRPr="006E75A8">
        <w:rPr>
          <w:rFonts w:ascii="Times New Roman" w:hAnsi="Times New Roman" w:cs="Times New Roman"/>
          <w:iCs/>
          <w:sz w:val="28"/>
          <w:szCs w:val="28"/>
          <w:lang w:val="en-US"/>
        </w:rPr>
        <w:t>Signa</w:t>
      </w:r>
      <w:r w:rsidRPr="00933AFD">
        <w:rPr>
          <w:rFonts w:ascii="Times New Roman" w:hAnsi="Times New Roman" w:cs="Times New Roman"/>
          <w:iCs/>
          <w:sz w:val="28"/>
          <w:szCs w:val="28"/>
          <w:lang w:val="en-US"/>
        </w:rPr>
        <w:t xml:space="preserve">: </w:t>
      </w:r>
      <w:r w:rsidRPr="00A975E4">
        <w:rPr>
          <w:rFonts w:ascii="Times New Roman" w:hAnsi="Times New Roman" w:cs="Times New Roman"/>
          <w:i/>
          <w:iCs/>
          <w:sz w:val="28"/>
          <w:szCs w:val="28"/>
          <w:lang w:val="kk-KZ"/>
        </w:rPr>
        <w:t>Күніне 3 рет 1 ас қасықтан.</w:t>
      </w:r>
    </w:p>
    <w:p w:rsidR="00A3330D" w:rsidRPr="00933AFD" w:rsidRDefault="00A3330D" w:rsidP="00A3330D">
      <w:pPr>
        <w:rPr>
          <w:rStyle w:val="date1"/>
          <w:sz w:val="28"/>
          <w:szCs w:val="28"/>
          <w:lang w:val="en-US"/>
        </w:rPr>
      </w:pPr>
    </w:p>
    <w:p w:rsidR="00A3330D" w:rsidRPr="00933AFD" w:rsidRDefault="00A3330D" w:rsidP="00A3330D">
      <w:pPr>
        <w:ind w:firstLine="340"/>
        <w:jc w:val="both"/>
        <w:rPr>
          <w:bCs/>
          <w:sz w:val="28"/>
          <w:szCs w:val="28"/>
          <w:lang w:val="en-US"/>
        </w:rPr>
      </w:pPr>
      <w:r>
        <w:rPr>
          <w:bCs/>
          <w:sz w:val="28"/>
          <w:szCs w:val="28"/>
          <w:lang w:val="kk-KZ"/>
        </w:rPr>
        <w:t>және кеңейтілген</w:t>
      </w:r>
      <w:r w:rsidRPr="00933AFD">
        <w:rPr>
          <w:bCs/>
          <w:sz w:val="28"/>
          <w:szCs w:val="28"/>
          <w:lang w:val="en-US"/>
        </w:rPr>
        <w:t xml:space="preserve"> </w:t>
      </w:r>
      <w:r>
        <w:rPr>
          <w:bCs/>
          <w:sz w:val="28"/>
          <w:szCs w:val="28"/>
        </w:rPr>
        <w:t>форм</w:t>
      </w:r>
      <w:r>
        <w:rPr>
          <w:bCs/>
          <w:sz w:val="28"/>
          <w:szCs w:val="28"/>
          <w:lang w:val="kk-KZ"/>
        </w:rPr>
        <w:t>ада</w:t>
      </w:r>
      <w:r w:rsidRPr="00933AFD">
        <w:rPr>
          <w:bCs/>
          <w:sz w:val="28"/>
          <w:szCs w:val="28"/>
          <w:lang w:val="en-US"/>
        </w:rPr>
        <w:t>:</w:t>
      </w:r>
    </w:p>
    <w:p w:rsidR="00A3330D" w:rsidRPr="00933AFD" w:rsidRDefault="00A3330D" w:rsidP="00A3330D">
      <w:pPr>
        <w:pStyle w:val="af1"/>
        <w:ind w:firstLine="482"/>
        <w:rPr>
          <w:rFonts w:ascii="Times New Roman" w:hAnsi="Times New Roman" w:cs="Times New Roman"/>
          <w:sz w:val="28"/>
          <w:szCs w:val="28"/>
          <w:lang w:val="en-US"/>
        </w:rPr>
      </w:pPr>
      <w:r w:rsidRPr="00933AFD">
        <w:rPr>
          <w:rFonts w:ascii="Times New Roman" w:hAnsi="Times New Roman" w:cs="Times New Roman"/>
          <w:sz w:val="28"/>
          <w:szCs w:val="28"/>
          <w:lang w:val="en-US"/>
        </w:rPr>
        <w:tab/>
      </w:r>
      <w:r w:rsidRPr="006E75A8">
        <w:rPr>
          <w:rFonts w:ascii="Times New Roman" w:hAnsi="Times New Roman" w:cs="Times New Roman"/>
          <w:sz w:val="28"/>
          <w:szCs w:val="28"/>
          <w:lang w:val="en-US"/>
        </w:rPr>
        <w:t>Rec</w:t>
      </w:r>
      <w:r w:rsidRPr="00933AFD">
        <w:rPr>
          <w:rFonts w:ascii="Times New Roman" w:hAnsi="Times New Roman" w:cs="Times New Roman"/>
          <w:sz w:val="28"/>
          <w:szCs w:val="28"/>
          <w:lang w:val="en-US"/>
        </w:rPr>
        <w:t>ĭ</w:t>
      </w:r>
      <w:r w:rsidRPr="006E75A8">
        <w:rPr>
          <w:rFonts w:ascii="Times New Roman" w:hAnsi="Times New Roman" w:cs="Times New Roman"/>
          <w:sz w:val="28"/>
          <w:szCs w:val="28"/>
          <w:lang w:val="en-US"/>
        </w:rPr>
        <w:t>pe</w:t>
      </w:r>
      <w:r w:rsidRPr="00933AFD">
        <w:rPr>
          <w:rFonts w:ascii="Times New Roman" w:hAnsi="Times New Roman" w:cs="Times New Roman"/>
          <w:sz w:val="28"/>
          <w:szCs w:val="28"/>
          <w:lang w:val="en-US"/>
        </w:rPr>
        <w:t>:</w:t>
      </w:r>
      <w:r w:rsidRPr="00933AFD">
        <w:rPr>
          <w:rFonts w:ascii="Times New Roman" w:hAnsi="Times New Roman" w:cs="Times New Roman"/>
          <w:sz w:val="28"/>
          <w:szCs w:val="28"/>
          <w:lang w:val="en-US"/>
        </w:rPr>
        <w:tab/>
      </w:r>
      <w:r w:rsidRPr="006E75A8">
        <w:rPr>
          <w:rFonts w:ascii="Times New Roman" w:hAnsi="Times New Roman" w:cs="Times New Roman"/>
          <w:iCs/>
          <w:sz w:val="28"/>
          <w:szCs w:val="28"/>
          <w:lang w:val="en-US"/>
        </w:rPr>
        <w:t>Olei</w:t>
      </w:r>
      <w:r w:rsidRPr="00933AFD">
        <w:rPr>
          <w:rFonts w:ascii="Times New Roman" w:hAnsi="Times New Roman" w:cs="Times New Roman"/>
          <w:iCs/>
          <w:sz w:val="28"/>
          <w:szCs w:val="28"/>
          <w:lang w:val="en-US"/>
        </w:rPr>
        <w:t xml:space="preserve"> </w:t>
      </w:r>
      <w:r w:rsidRPr="006E75A8">
        <w:rPr>
          <w:rFonts w:ascii="Times New Roman" w:hAnsi="Times New Roman" w:cs="Times New Roman"/>
          <w:iCs/>
          <w:sz w:val="28"/>
          <w:szCs w:val="28"/>
          <w:lang w:val="en-US"/>
        </w:rPr>
        <w:t>jec</w:t>
      </w:r>
      <w:r w:rsidRPr="00933AFD">
        <w:rPr>
          <w:rFonts w:ascii="Times New Roman" w:hAnsi="Times New Roman" w:cs="Times New Roman"/>
          <w:iCs/>
          <w:sz w:val="28"/>
          <w:szCs w:val="28"/>
          <w:lang w:val="en-US"/>
        </w:rPr>
        <w:t>ŏ</w:t>
      </w:r>
      <w:r w:rsidRPr="006E75A8">
        <w:rPr>
          <w:rFonts w:ascii="Times New Roman" w:hAnsi="Times New Roman" w:cs="Times New Roman"/>
          <w:iCs/>
          <w:sz w:val="28"/>
          <w:szCs w:val="28"/>
          <w:lang w:val="en-US"/>
        </w:rPr>
        <w:t>ris</w:t>
      </w:r>
      <w:r w:rsidRPr="00933AFD">
        <w:rPr>
          <w:rFonts w:ascii="Times New Roman" w:hAnsi="Times New Roman" w:cs="Times New Roman"/>
          <w:iCs/>
          <w:sz w:val="28"/>
          <w:szCs w:val="28"/>
          <w:lang w:val="en-US"/>
        </w:rPr>
        <w:t xml:space="preserve"> </w:t>
      </w:r>
      <w:r w:rsidRPr="006E75A8">
        <w:rPr>
          <w:rFonts w:ascii="Times New Roman" w:hAnsi="Times New Roman" w:cs="Times New Roman"/>
          <w:iCs/>
          <w:sz w:val="28"/>
          <w:szCs w:val="28"/>
          <w:lang w:val="en-US"/>
        </w:rPr>
        <w:t>Aselli</w:t>
      </w:r>
      <w:r w:rsidRPr="00933AFD">
        <w:rPr>
          <w:rFonts w:ascii="Times New Roman" w:hAnsi="Times New Roman" w:cs="Times New Roman"/>
          <w:iCs/>
          <w:sz w:val="28"/>
          <w:szCs w:val="28"/>
          <w:lang w:val="en-US"/>
        </w:rPr>
        <w:t xml:space="preserve">  </w:t>
      </w:r>
      <w:r w:rsidRPr="00933AFD">
        <w:rPr>
          <w:rFonts w:ascii="Times New Roman" w:hAnsi="Times New Roman" w:cs="Times New Roman"/>
          <w:iCs/>
          <w:sz w:val="28"/>
          <w:szCs w:val="28"/>
          <w:lang w:val="en-US"/>
        </w:rPr>
        <w:tab/>
        <w:t xml:space="preserve">30 </w:t>
      </w:r>
      <w:r w:rsidRPr="006E75A8">
        <w:rPr>
          <w:rFonts w:ascii="Times New Roman" w:hAnsi="Times New Roman" w:cs="Times New Roman"/>
          <w:iCs/>
          <w:sz w:val="28"/>
          <w:szCs w:val="28"/>
          <w:lang w:val="en-US"/>
        </w:rPr>
        <w:t>ml</w:t>
      </w:r>
    </w:p>
    <w:p w:rsidR="00A3330D" w:rsidRPr="006E75A8" w:rsidRDefault="00A3330D" w:rsidP="00A3330D">
      <w:pPr>
        <w:pStyle w:val="af1"/>
        <w:ind w:firstLine="482"/>
        <w:rPr>
          <w:rFonts w:ascii="Times New Roman" w:hAnsi="Times New Roman" w:cs="Times New Roman"/>
          <w:iCs/>
          <w:sz w:val="28"/>
          <w:szCs w:val="28"/>
          <w:lang w:val="en-US"/>
        </w:rPr>
      </w:pPr>
      <w:r w:rsidRPr="00933AFD">
        <w:rPr>
          <w:rFonts w:ascii="Times New Roman" w:hAnsi="Times New Roman" w:cs="Times New Roman"/>
          <w:sz w:val="28"/>
          <w:szCs w:val="28"/>
          <w:lang w:val="en-US"/>
        </w:rPr>
        <w:tab/>
      </w:r>
      <w:r w:rsidRPr="00933AFD">
        <w:rPr>
          <w:rFonts w:ascii="Times New Roman" w:hAnsi="Times New Roman" w:cs="Times New Roman"/>
          <w:sz w:val="28"/>
          <w:szCs w:val="28"/>
          <w:lang w:val="en-US"/>
        </w:rPr>
        <w:tab/>
      </w:r>
      <w:r w:rsidRPr="00933AFD">
        <w:rPr>
          <w:rFonts w:ascii="Times New Roman" w:hAnsi="Times New Roman" w:cs="Times New Roman"/>
          <w:sz w:val="28"/>
          <w:szCs w:val="28"/>
          <w:lang w:val="en-US"/>
        </w:rPr>
        <w:tab/>
      </w:r>
      <w:r w:rsidRPr="006E75A8">
        <w:rPr>
          <w:rFonts w:ascii="Times New Roman" w:hAnsi="Times New Roman" w:cs="Times New Roman"/>
          <w:iCs/>
          <w:sz w:val="28"/>
          <w:szCs w:val="28"/>
          <w:lang w:val="en-US"/>
        </w:rPr>
        <w:t xml:space="preserve">Gelatosae </w:t>
      </w:r>
      <w:r w:rsidRPr="006E75A8">
        <w:rPr>
          <w:rFonts w:ascii="Times New Roman" w:hAnsi="Times New Roman" w:cs="Times New Roman"/>
          <w:iCs/>
          <w:sz w:val="28"/>
          <w:szCs w:val="28"/>
          <w:lang w:val="en-US"/>
        </w:rPr>
        <w:tab/>
      </w:r>
      <w:r w:rsidRPr="006E75A8">
        <w:rPr>
          <w:rFonts w:ascii="Times New Roman" w:hAnsi="Times New Roman" w:cs="Times New Roman"/>
          <w:iCs/>
          <w:sz w:val="28"/>
          <w:szCs w:val="28"/>
          <w:lang w:val="en-US"/>
        </w:rPr>
        <w:tab/>
      </w:r>
      <w:r w:rsidRPr="00B72C28">
        <w:rPr>
          <w:rFonts w:ascii="Times New Roman" w:hAnsi="Times New Roman" w:cs="Times New Roman"/>
          <w:iCs/>
          <w:sz w:val="28"/>
          <w:szCs w:val="28"/>
          <w:lang w:val="en-US"/>
        </w:rPr>
        <w:tab/>
      </w:r>
      <w:r w:rsidRPr="006E75A8">
        <w:rPr>
          <w:rFonts w:ascii="Times New Roman" w:hAnsi="Times New Roman" w:cs="Times New Roman"/>
          <w:iCs/>
          <w:sz w:val="28"/>
          <w:szCs w:val="28"/>
          <w:lang w:val="en-US"/>
        </w:rPr>
        <w:t>15,0</w:t>
      </w:r>
    </w:p>
    <w:p w:rsidR="00A3330D" w:rsidRPr="006E75A8" w:rsidRDefault="00A3330D" w:rsidP="00A3330D">
      <w:pPr>
        <w:pStyle w:val="af1"/>
        <w:ind w:firstLine="482"/>
        <w:rPr>
          <w:rFonts w:ascii="Times New Roman" w:hAnsi="Times New Roman" w:cs="Times New Roman"/>
          <w:iCs/>
          <w:sz w:val="28"/>
          <w:szCs w:val="28"/>
          <w:lang w:val="en-US"/>
        </w:rPr>
      </w:pPr>
      <w:r w:rsidRPr="006E75A8">
        <w:rPr>
          <w:rFonts w:ascii="Times New Roman" w:hAnsi="Times New Roman" w:cs="Times New Roman"/>
          <w:iCs/>
          <w:sz w:val="28"/>
          <w:szCs w:val="28"/>
          <w:lang w:val="en-US"/>
        </w:rPr>
        <w:tab/>
      </w:r>
      <w:r w:rsidRPr="006E75A8">
        <w:rPr>
          <w:rFonts w:ascii="Times New Roman" w:hAnsi="Times New Roman" w:cs="Times New Roman"/>
          <w:iCs/>
          <w:sz w:val="28"/>
          <w:szCs w:val="28"/>
          <w:lang w:val="en-US"/>
        </w:rPr>
        <w:tab/>
      </w:r>
      <w:r w:rsidRPr="006E75A8">
        <w:rPr>
          <w:rFonts w:ascii="Times New Roman" w:hAnsi="Times New Roman" w:cs="Times New Roman"/>
          <w:iCs/>
          <w:sz w:val="28"/>
          <w:szCs w:val="28"/>
          <w:lang w:val="en-US"/>
        </w:rPr>
        <w:tab/>
        <w:t xml:space="preserve">Aquae destillatae </w:t>
      </w:r>
      <w:r w:rsidRPr="006E75A8">
        <w:rPr>
          <w:rFonts w:ascii="Times New Roman" w:hAnsi="Times New Roman" w:cs="Times New Roman"/>
          <w:iCs/>
          <w:sz w:val="28"/>
          <w:szCs w:val="28"/>
          <w:lang w:val="en-US"/>
        </w:rPr>
        <w:tab/>
      </w:r>
      <w:r w:rsidRPr="00B72C28">
        <w:rPr>
          <w:rFonts w:ascii="Times New Roman" w:hAnsi="Times New Roman" w:cs="Times New Roman"/>
          <w:iCs/>
          <w:sz w:val="28"/>
          <w:szCs w:val="28"/>
          <w:lang w:val="en-US"/>
        </w:rPr>
        <w:t xml:space="preserve">     </w:t>
      </w:r>
      <w:r w:rsidRPr="006E75A8">
        <w:rPr>
          <w:rFonts w:ascii="Times New Roman" w:hAnsi="Times New Roman" w:cs="Times New Roman"/>
          <w:iCs/>
          <w:sz w:val="28"/>
          <w:szCs w:val="28"/>
          <w:lang w:val="en-US"/>
        </w:rPr>
        <w:t>ad 200 ml</w:t>
      </w:r>
    </w:p>
    <w:p w:rsidR="00A3330D" w:rsidRPr="006E75A8" w:rsidRDefault="00A3330D" w:rsidP="00A3330D">
      <w:pPr>
        <w:pStyle w:val="af1"/>
        <w:ind w:firstLine="482"/>
        <w:rPr>
          <w:rFonts w:ascii="Times New Roman" w:hAnsi="Times New Roman" w:cs="Times New Roman"/>
          <w:iCs/>
          <w:sz w:val="28"/>
          <w:szCs w:val="28"/>
          <w:lang w:val="en-US"/>
        </w:rPr>
      </w:pPr>
      <w:r w:rsidRPr="006E75A8">
        <w:rPr>
          <w:rFonts w:ascii="Times New Roman" w:hAnsi="Times New Roman" w:cs="Times New Roman"/>
          <w:iCs/>
          <w:sz w:val="28"/>
          <w:szCs w:val="28"/>
          <w:lang w:val="en-US"/>
        </w:rPr>
        <w:tab/>
      </w:r>
      <w:r w:rsidRPr="006E75A8">
        <w:rPr>
          <w:rFonts w:ascii="Times New Roman" w:hAnsi="Times New Roman" w:cs="Times New Roman"/>
          <w:iCs/>
          <w:sz w:val="28"/>
          <w:szCs w:val="28"/>
          <w:lang w:val="en-US"/>
        </w:rPr>
        <w:tab/>
      </w:r>
      <w:r w:rsidRPr="006E75A8">
        <w:rPr>
          <w:rFonts w:ascii="Times New Roman" w:hAnsi="Times New Roman" w:cs="Times New Roman"/>
          <w:iCs/>
          <w:sz w:val="28"/>
          <w:szCs w:val="28"/>
          <w:lang w:val="en-US"/>
        </w:rPr>
        <w:tab/>
        <w:t>Misce, fiat emulsum</w:t>
      </w:r>
    </w:p>
    <w:p w:rsidR="00A3330D" w:rsidRPr="00DA5034" w:rsidRDefault="00A3330D" w:rsidP="00A3330D">
      <w:pPr>
        <w:pStyle w:val="af1"/>
        <w:ind w:firstLine="482"/>
        <w:rPr>
          <w:rFonts w:ascii="Times New Roman" w:hAnsi="Times New Roman" w:cs="Times New Roman"/>
          <w:iCs/>
          <w:sz w:val="28"/>
          <w:szCs w:val="28"/>
          <w:lang w:val="kk-KZ"/>
        </w:rPr>
      </w:pPr>
      <w:r w:rsidRPr="006E75A8">
        <w:rPr>
          <w:rFonts w:ascii="Times New Roman" w:hAnsi="Times New Roman" w:cs="Times New Roman"/>
          <w:iCs/>
          <w:sz w:val="28"/>
          <w:szCs w:val="28"/>
          <w:lang w:val="en-US"/>
        </w:rPr>
        <w:tab/>
      </w:r>
      <w:r w:rsidRPr="006E75A8">
        <w:rPr>
          <w:rFonts w:ascii="Times New Roman" w:hAnsi="Times New Roman" w:cs="Times New Roman"/>
          <w:iCs/>
          <w:sz w:val="28"/>
          <w:szCs w:val="28"/>
          <w:lang w:val="en-US"/>
        </w:rPr>
        <w:tab/>
      </w:r>
      <w:r w:rsidRPr="006E75A8">
        <w:rPr>
          <w:rFonts w:ascii="Times New Roman" w:hAnsi="Times New Roman" w:cs="Times New Roman"/>
          <w:iCs/>
          <w:sz w:val="28"/>
          <w:szCs w:val="28"/>
          <w:lang w:val="en-US"/>
        </w:rPr>
        <w:tab/>
        <w:t>Da</w:t>
      </w:r>
      <w:r w:rsidRPr="00DA5034">
        <w:rPr>
          <w:rFonts w:ascii="Times New Roman" w:hAnsi="Times New Roman" w:cs="Times New Roman"/>
          <w:iCs/>
          <w:sz w:val="28"/>
          <w:szCs w:val="28"/>
          <w:lang w:val="en-US"/>
        </w:rPr>
        <w:t xml:space="preserve">. </w:t>
      </w:r>
      <w:r w:rsidRPr="006E75A8">
        <w:rPr>
          <w:rFonts w:ascii="Times New Roman" w:hAnsi="Times New Roman" w:cs="Times New Roman"/>
          <w:iCs/>
          <w:sz w:val="28"/>
          <w:szCs w:val="28"/>
          <w:lang w:val="en-US"/>
        </w:rPr>
        <w:t>Signa</w:t>
      </w:r>
      <w:r w:rsidRPr="00DA5034">
        <w:rPr>
          <w:rFonts w:ascii="Times New Roman" w:hAnsi="Times New Roman" w:cs="Times New Roman"/>
          <w:iCs/>
          <w:sz w:val="28"/>
          <w:szCs w:val="28"/>
          <w:lang w:val="en-US"/>
        </w:rPr>
        <w:t xml:space="preserve">: </w:t>
      </w:r>
      <w:r>
        <w:rPr>
          <w:rFonts w:ascii="Times New Roman" w:hAnsi="Times New Roman" w:cs="Times New Roman"/>
          <w:i/>
          <w:iCs/>
          <w:sz w:val="28"/>
          <w:szCs w:val="28"/>
          <w:lang w:val="kk-KZ"/>
        </w:rPr>
        <w:t>2 рет қабылдау үшін.</w:t>
      </w:r>
    </w:p>
    <w:p w:rsidR="00A3330D" w:rsidRPr="00DA5034" w:rsidRDefault="00A3330D" w:rsidP="00A3330D">
      <w:pPr>
        <w:rPr>
          <w:sz w:val="28"/>
          <w:szCs w:val="28"/>
          <w:lang w:val="en-US"/>
        </w:rPr>
      </w:pPr>
    </w:p>
    <w:p w:rsidR="00A3330D" w:rsidRPr="00512ECE" w:rsidRDefault="00A3330D" w:rsidP="00A3330D">
      <w:pPr>
        <w:spacing w:after="120"/>
        <w:ind w:left="708"/>
        <w:rPr>
          <w:b/>
          <w:sz w:val="28"/>
          <w:szCs w:val="28"/>
          <w:lang w:val="en-US"/>
        </w:rPr>
      </w:pPr>
      <w:r>
        <w:rPr>
          <w:b/>
          <w:sz w:val="28"/>
          <w:szCs w:val="28"/>
          <w:lang w:val="kk-KZ"/>
        </w:rPr>
        <w:t>Тұнбалар</w:t>
      </w:r>
      <w:r w:rsidRPr="00512ECE">
        <w:rPr>
          <w:b/>
          <w:sz w:val="28"/>
          <w:szCs w:val="28"/>
          <w:lang w:val="en-US"/>
        </w:rPr>
        <w:t xml:space="preserve"> </w:t>
      </w:r>
      <w:r>
        <w:rPr>
          <w:b/>
          <w:sz w:val="28"/>
          <w:szCs w:val="28"/>
          <w:lang w:val="kk-KZ"/>
        </w:rPr>
        <w:t>және</w:t>
      </w:r>
      <w:r w:rsidRPr="00512ECE">
        <w:rPr>
          <w:b/>
          <w:sz w:val="28"/>
          <w:szCs w:val="28"/>
          <w:lang w:val="en-US"/>
        </w:rPr>
        <w:t xml:space="preserve"> </w:t>
      </w:r>
      <w:r>
        <w:rPr>
          <w:b/>
          <w:sz w:val="28"/>
          <w:szCs w:val="28"/>
          <w:lang w:val="kk-KZ"/>
        </w:rPr>
        <w:t>Қайнатпалар</w:t>
      </w:r>
      <w:r w:rsidRPr="00512ECE">
        <w:rPr>
          <w:b/>
          <w:sz w:val="28"/>
          <w:szCs w:val="28"/>
          <w:lang w:val="en-US"/>
        </w:rPr>
        <w:t xml:space="preserve"> – </w:t>
      </w:r>
      <w:r w:rsidRPr="006E75A8">
        <w:rPr>
          <w:b/>
          <w:sz w:val="28"/>
          <w:szCs w:val="28"/>
          <w:lang w:val="en-US"/>
        </w:rPr>
        <w:t>Inf</w:t>
      </w:r>
      <w:r w:rsidRPr="00512ECE">
        <w:rPr>
          <w:b/>
          <w:sz w:val="28"/>
          <w:szCs w:val="28"/>
          <w:lang w:val="en-US"/>
        </w:rPr>
        <w:t>ū</w:t>
      </w:r>
      <w:r w:rsidRPr="006E75A8">
        <w:rPr>
          <w:b/>
          <w:sz w:val="28"/>
          <w:szCs w:val="28"/>
          <w:lang w:val="en-US"/>
        </w:rPr>
        <w:t>sa</w:t>
      </w:r>
      <w:r w:rsidRPr="00512ECE">
        <w:rPr>
          <w:b/>
          <w:sz w:val="28"/>
          <w:szCs w:val="28"/>
          <w:lang w:val="en-US"/>
        </w:rPr>
        <w:t xml:space="preserve"> </w:t>
      </w:r>
      <w:r w:rsidRPr="006E75A8">
        <w:rPr>
          <w:b/>
          <w:sz w:val="28"/>
          <w:szCs w:val="28"/>
          <w:lang w:val="en-US"/>
        </w:rPr>
        <w:t>et</w:t>
      </w:r>
      <w:r w:rsidRPr="00512ECE">
        <w:rPr>
          <w:b/>
          <w:sz w:val="28"/>
          <w:szCs w:val="28"/>
          <w:lang w:val="en-US"/>
        </w:rPr>
        <w:t xml:space="preserve"> </w:t>
      </w:r>
      <w:r w:rsidRPr="006E75A8">
        <w:rPr>
          <w:b/>
          <w:sz w:val="28"/>
          <w:szCs w:val="28"/>
          <w:lang w:val="en-US"/>
        </w:rPr>
        <w:t>Decocta</w:t>
      </w:r>
    </w:p>
    <w:p w:rsidR="00A3330D" w:rsidRPr="009317D7" w:rsidRDefault="00A3330D" w:rsidP="00592E0D">
      <w:pPr>
        <w:numPr>
          <w:ilvl w:val="2"/>
          <w:numId w:val="92"/>
        </w:numPr>
        <w:jc w:val="both"/>
        <w:rPr>
          <w:bCs/>
          <w:sz w:val="28"/>
          <w:szCs w:val="28"/>
          <w:lang w:val="en-US"/>
        </w:rPr>
      </w:pPr>
      <w:r w:rsidRPr="005C1028">
        <w:rPr>
          <w:bCs/>
          <w:sz w:val="28"/>
          <w:szCs w:val="28"/>
          <w:lang w:val="kk-KZ"/>
        </w:rPr>
        <w:t xml:space="preserve">Жазбаның </w:t>
      </w:r>
      <w:r w:rsidRPr="005C1028">
        <w:rPr>
          <w:sz w:val="28"/>
          <w:szCs w:val="28"/>
          <w:lang w:val="en-US"/>
        </w:rPr>
        <w:t>Rec</w:t>
      </w:r>
      <w:r w:rsidRPr="009317D7">
        <w:rPr>
          <w:sz w:val="28"/>
          <w:szCs w:val="28"/>
          <w:lang w:val="en-US"/>
        </w:rPr>
        <w:t>ĭ</w:t>
      </w:r>
      <w:r w:rsidRPr="005C1028">
        <w:rPr>
          <w:sz w:val="28"/>
          <w:szCs w:val="28"/>
          <w:lang w:val="en-US"/>
        </w:rPr>
        <w:t>pe</w:t>
      </w:r>
      <w:r w:rsidRPr="005C1028">
        <w:rPr>
          <w:sz w:val="28"/>
          <w:szCs w:val="28"/>
          <w:lang w:val="kk-KZ"/>
        </w:rPr>
        <w:t xml:space="preserve"> – тен кейінгі</w:t>
      </w:r>
      <w:r w:rsidRPr="005C1028">
        <w:rPr>
          <w:bCs/>
          <w:sz w:val="28"/>
          <w:szCs w:val="28"/>
          <w:lang w:val="kk-KZ"/>
        </w:rPr>
        <w:t xml:space="preserve"> қысқартылған формасы табыс септігіндегі </w:t>
      </w:r>
      <w:r w:rsidRPr="006E75A8">
        <w:rPr>
          <w:b/>
          <w:sz w:val="28"/>
          <w:szCs w:val="28"/>
          <w:lang w:val="en-US"/>
        </w:rPr>
        <w:t>Inf</w:t>
      </w:r>
      <w:r w:rsidRPr="00512ECE">
        <w:rPr>
          <w:b/>
          <w:sz w:val="28"/>
          <w:szCs w:val="28"/>
          <w:lang w:val="en-US"/>
        </w:rPr>
        <w:t>ū</w:t>
      </w:r>
      <w:r w:rsidRPr="006E75A8">
        <w:rPr>
          <w:b/>
          <w:sz w:val="28"/>
          <w:szCs w:val="28"/>
          <w:lang w:val="en-US"/>
        </w:rPr>
        <w:t>si</w:t>
      </w:r>
      <w:r w:rsidRPr="00512ECE">
        <w:rPr>
          <w:b/>
          <w:sz w:val="28"/>
          <w:szCs w:val="28"/>
          <w:lang w:val="en-US"/>
        </w:rPr>
        <w:t xml:space="preserve">, </w:t>
      </w:r>
      <w:r w:rsidRPr="006E75A8">
        <w:rPr>
          <w:b/>
          <w:sz w:val="28"/>
          <w:szCs w:val="28"/>
          <w:lang w:val="en-US"/>
        </w:rPr>
        <w:t xml:space="preserve">Decocti </w:t>
      </w:r>
      <w:r w:rsidRPr="005C1028">
        <w:rPr>
          <w:bCs/>
          <w:sz w:val="28"/>
          <w:szCs w:val="28"/>
          <w:lang w:val="kk-KZ"/>
        </w:rPr>
        <w:t>формасынан басталады.</w:t>
      </w:r>
    </w:p>
    <w:p w:rsidR="00A3330D" w:rsidRPr="00512ECE" w:rsidRDefault="00A3330D" w:rsidP="00592E0D">
      <w:pPr>
        <w:numPr>
          <w:ilvl w:val="2"/>
          <w:numId w:val="92"/>
        </w:numPr>
        <w:jc w:val="both"/>
        <w:rPr>
          <w:bCs/>
          <w:sz w:val="28"/>
          <w:szCs w:val="28"/>
          <w:lang w:val="en-US"/>
        </w:rPr>
      </w:pPr>
      <w:r>
        <w:rPr>
          <w:bCs/>
          <w:sz w:val="28"/>
          <w:szCs w:val="28"/>
          <w:lang w:val="kk-KZ"/>
        </w:rPr>
        <w:t>Дәрілік формалардың атауларынан кейін тұнбалар мен қайнатпалар жасалатын өсімдіктердің бөлшектері көрсетіледі</w:t>
      </w:r>
      <w:r w:rsidRPr="00512ECE">
        <w:rPr>
          <w:bCs/>
          <w:sz w:val="28"/>
          <w:szCs w:val="28"/>
          <w:lang w:val="en-US"/>
        </w:rPr>
        <w:t xml:space="preserve">: </w:t>
      </w:r>
    </w:p>
    <w:p w:rsidR="00A3330D" w:rsidRPr="00512ECE" w:rsidRDefault="00A3330D" w:rsidP="00592E0D">
      <w:pPr>
        <w:numPr>
          <w:ilvl w:val="0"/>
          <w:numId w:val="93"/>
        </w:numPr>
        <w:jc w:val="both"/>
        <w:rPr>
          <w:bCs/>
          <w:sz w:val="28"/>
          <w:szCs w:val="28"/>
          <w:lang w:val="en-US"/>
        </w:rPr>
      </w:pPr>
      <w:r>
        <w:rPr>
          <w:bCs/>
          <w:sz w:val="28"/>
          <w:szCs w:val="28"/>
          <w:lang w:val="kk-KZ"/>
        </w:rPr>
        <w:t xml:space="preserve">Қабық – </w:t>
      </w:r>
      <w:r w:rsidRPr="006E75A8">
        <w:rPr>
          <w:bCs/>
          <w:sz w:val="28"/>
          <w:szCs w:val="28"/>
          <w:lang w:val="en-US"/>
        </w:rPr>
        <w:t>cortex</w:t>
      </w:r>
      <w:r w:rsidRPr="00512ECE">
        <w:rPr>
          <w:bCs/>
          <w:sz w:val="28"/>
          <w:szCs w:val="28"/>
          <w:lang w:val="en-US"/>
        </w:rPr>
        <w:t xml:space="preserve"> (</w:t>
      </w:r>
      <w:r>
        <w:rPr>
          <w:bCs/>
          <w:sz w:val="28"/>
          <w:szCs w:val="28"/>
          <w:lang w:val="kk-KZ"/>
        </w:rPr>
        <w:t>табыс септігі</w:t>
      </w:r>
      <w:r w:rsidRPr="00512ECE">
        <w:rPr>
          <w:bCs/>
          <w:sz w:val="28"/>
          <w:szCs w:val="28"/>
          <w:lang w:val="en-US"/>
        </w:rPr>
        <w:t xml:space="preserve"> – </w:t>
      </w:r>
      <w:r w:rsidRPr="006E75A8">
        <w:rPr>
          <w:bCs/>
          <w:sz w:val="28"/>
          <w:szCs w:val="28"/>
          <w:lang w:val="en-US"/>
        </w:rPr>
        <w:t>cort</w:t>
      </w:r>
      <w:r w:rsidRPr="00512ECE">
        <w:rPr>
          <w:bCs/>
          <w:sz w:val="28"/>
          <w:szCs w:val="28"/>
          <w:lang w:val="en-US"/>
        </w:rPr>
        <w:t>ĭ</w:t>
      </w:r>
      <w:r w:rsidRPr="006E75A8">
        <w:rPr>
          <w:bCs/>
          <w:sz w:val="28"/>
          <w:szCs w:val="28"/>
          <w:lang w:val="en-US"/>
        </w:rPr>
        <w:t>cis</w:t>
      </w:r>
      <w:r w:rsidRPr="00512ECE">
        <w:rPr>
          <w:bCs/>
          <w:sz w:val="28"/>
          <w:szCs w:val="28"/>
          <w:lang w:val="en-US"/>
        </w:rPr>
        <w:t>)</w:t>
      </w:r>
      <w:r>
        <w:rPr>
          <w:bCs/>
          <w:sz w:val="28"/>
          <w:szCs w:val="28"/>
          <w:lang w:val="kk-KZ"/>
        </w:rPr>
        <w:t xml:space="preserve"> </w:t>
      </w:r>
    </w:p>
    <w:p w:rsidR="00A3330D" w:rsidRPr="00512ECE" w:rsidRDefault="00A3330D" w:rsidP="00592E0D">
      <w:pPr>
        <w:numPr>
          <w:ilvl w:val="0"/>
          <w:numId w:val="93"/>
        </w:numPr>
        <w:jc w:val="both"/>
        <w:rPr>
          <w:bCs/>
          <w:sz w:val="28"/>
          <w:szCs w:val="28"/>
          <w:lang w:val="en-US"/>
        </w:rPr>
      </w:pPr>
      <w:r>
        <w:rPr>
          <w:bCs/>
          <w:sz w:val="28"/>
          <w:szCs w:val="28"/>
          <w:lang w:val="kk-KZ"/>
        </w:rPr>
        <w:t>Тамыр</w:t>
      </w:r>
      <w:r w:rsidRPr="00512ECE">
        <w:rPr>
          <w:bCs/>
          <w:sz w:val="28"/>
          <w:szCs w:val="28"/>
          <w:lang w:val="en-US"/>
        </w:rPr>
        <w:t xml:space="preserve"> – </w:t>
      </w:r>
      <w:r w:rsidRPr="006E75A8">
        <w:rPr>
          <w:bCs/>
          <w:sz w:val="28"/>
          <w:szCs w:val="28"/>
          <w:lang w:val="en-US"/>
        </w:rPr>
        <w:t>radix</w:t>
      </w:r>
      <w:r w:rsidRPr="00512ECE">
        <w:rPr>
          <w:bCs/>
          <w:sz w:val="28"/>
          <w:szCs w:val="28"/>
          <w:lang w:val="en-US"/>
        </w:rPr>
        <w:t xml:space="preserve"> (</w:t>
      </w:r>
      <w:r>
        <w:rPr>
          <w:bCs/>
          <w:sz w:val="28"/>
          <w:szCs w:val="28"/>
          <w:lang w:val="kk-KZ"/>
        </w:rPr>
        <w:t>табыс септігі</w:t>
      </w:r>
      <w:r w:rsidRPr="00512ECE">
        <w:rPr>
          <w:bCs/>
          <w:sz w:val="28"/>
          <w:szCs w:val="28"/>
          <w:lang w:val="en-US"/>
        </w:rPr>
        <w:t xml:space="preserve"> – </w:t>
      </w:r>
      <w:r w:rsidRPr="006E75A8">
        <w:rPr>
          <w:bCs/>
          <w:sz w:val="28"/>
          <w:szCs w:val="28"/>
          <w:lang w:val="en-US"/>
        </w:rPr>
        <w:t>rad</w:t>
      </w:r>
      <w:r w:rsidRPr="00512ECE">
        <w:rPr>
          <w:bCs/>
          <w:sz w:val="28"/>
          <w:szCs w:val="28"/>
          <w:lang w:val="en-US"/>
        </w:rPr>
        <w:t>ī</w:t>
      </w:r>
      <w:r w:rsidRPr="006E75A8">
        <w:rPr>
          <w:bCs/>
          <w:sz w:val="28"/>
          <w:szCs w:val="28"/>
          <w:lang w:val="en-US"/>
        </w:rPr>
        <w:t>cis</w:t>
      </w:r>
      <w:r w:rsidRPr="00512ECE">
        <w:rPr>
          <w:bCs/>
          <w:sz w:val="28"/>
          <w:szCs w:val="28"/>
          <w:lang w:val="en-US"/>
        </w:rPr>
        <w:t>)</w:t>
      </w:r>
    </w:p>
    <w:p w:rsidR="00A3330D" w:rsidRPr="00512ECE" w:rsidRDefault="00A3330D" w:rsidP="00592E0D">
      <w:pPr>
        <w:numPr>
          <w:ilvl w:val="0"/>
          <w:numId w:val="93"/>
        </w:numPr>
        <w:jc w:val="both"/>
        <w:rPr>
          <w:bCs/>
          <w:sz w:val="28"/>
          <w:szCs w:val="28"/>
          <w:lang w:val="en-US"/>
        </w:rPr>
      </w:pPr>
      <w:r>
        <w:rPr>
          <w:bCs/>
          <w:sz w:val="28"/>
          <w:szCs w:val="28"/>
          <w:lang w:val="kk-KZ"/>
        </w:rPr>
        <w:t>Тамыр сабақ</w:t>
      </w:r>
      <w:r w:rsidRPr="00512ECE">
        <w:rPr>
          <w:bCs/>
          <w:sz w:val="28"/>
          <w:szCs w:val="28"/>
          <w:lang w:val="en-US"/>
        </w:rPr>
        <w:t xml:space="preserve"> – </w:t>
      </w:r>
      <w:r w:rsidRPr="006E75A8">
        <w:rPr>
          <w:bCs/>
          <w:sz w:val="28"/>
          <w:szCs w:val="28"/>
          <w:lang w:val="en-US"/>
        </w:rPr>
        <w:t>rhiz</w:t>
      </w:r>
      <w:r w:rsidRPr="00512ECE">
        <w:rPr>
          <w:bCs/>
          <w:sz w:val="28"/>
          <w:szCs w:val="28"/>
          <w:lang w:val="en-US"/>
        </w:rPr>
        <w:t>ō</w:t>
      </w:r>
      <w:r w:rsidRPr="006E75A8">
        <w:rPr>
          <w:bCs/>
          <w:sz w:val="28"/>
          <w:szCs w:val="28"/>
          <w:lang w:val="en-US"/>
        </w:rPr>
        <w:t>ma</w:t>
      </w:r>
      <w:r w:rsidRPr="00512ECE">
        <w:rPr>
          <w:bCs/>
          <w:sz w:val="28"/>
          <w:szCs w:val="28"/>
          <w:lang w:val="en-US"/>
        </w:rPr>
        <w:t xml:space="preserve"> (</w:t>
      </w:r>
      <w:r>
        <w:rPr>
          <w:bCs/>
          <w:sz w:val="28"/>
          <w:szCs w:val="28"/>
          <w:lang w:val="kk-KZ"/>
        </w:rPr>
        <w:t>табыс септігі</w:t>
      </w:r>
      <w:r w:rsidRPr="00512ECE">
        <w:rPr>
          <w:bCs/>
          <w:sz w:val="28"/>
          <w:szCs w:val="28"/>
          <w:lang w:val="en-US"/>
        </w:rPr>
        <w:t xml:space="preserve"> – </w:t>
      </w:r>
      <w:r w:rsidRPr="006E75A8">
        <w:rPr>
          <w:bCs/>
          <w:sz w:val="28"/>
          <w:szCs w:val="28"/>
          <w:lang w:val="en-US"/>
        </w:rPr>
        <w:t>rhizom</w:t>
      </w:r>
      <w:r w:rsidRPr="00512ECE">
        <w:rPr>
          <w:bCs/>
          <w:sz w:val="28"/>
          <w:szCs w:val="28"/>
          <w:lang w:val="en-US"/>
        </w:rPr>
        <w:t>ă</w:t>
      </w:r>
      <w:r w:rsidRPr="006E75A8">
        <w:rPr>
          <w:bCs/>
          <w:sz w:val="28"/>
          <w:szCs w:val="28"/>
          <w:lang w:val="en-US"/>
        </w:rPr>
        <w:t>tis</w:t>
      </w:r>
      <w:r w:rsidRPr="00512ECE">
        <w:rPr>
          <w:bCs/>
          <w:sz w:val="28"/>
          <w:szCs w:val="28"/>
          <w:lang w:val="en-US"/>
        </w:rPr>
        <w:t>)</w:t>
      </w:r>
    </w:p>
    <w:p w:rsidR="00A3330D" w:rsidRPr="00512ECE" w:rsidRDefault="00A3330D" w:rsidP="00592E0D">
      <w:pPr>
        <w:numPr>
          <w:ilvl w:val="0"/>
          <w:numId w:val="93"/>
        </w:numPr>
        <w:jc w:val="both"/>
        <w:rPr>
          <w:bCs/>
          <w:sz w:val="28"/>
          <w:szCs w:val="28"/>
          <w:lang w:val="en-US"/>
        </w:rPr>
      </w:pPr>
      <w:r>
        <w:rPr>
          <w:bCs/>
          <w:sz w:val="28"/>
          <w:szCs w:val="28"/>
          <w:lang w:val="kk-KZ"/>
        </w:rPr>
        <w:t>Жапырақ</w:t>
      </w:r>
      <w:r w:rsidRPr="00512ECE">
        <w:rPr>
          <w:bCs/>
          <w:sz w:val="28"/>
          <w:szCs w:val="28"/>
          <w:lang w:val="en-US"/>
        </w:rPr>
        <w:t xml:space="preserve"> – </w:t>
      </w:r>
      <w:r w:rsidRPr="006E75A8">
        <w:rPr>
          <w:bCs/>
          <w:sz w:val="28"/>
          <w:szCs w:val="28"/>
          <w:lang w:val="en-US"/>
        </w:rPr>
        <w:t>fol</w:t>
      </w:r>
      <w:r w:rsidRPr="00512ECE">
        <w:rPr>
          <w:bCs/>
          <w:sz w:val="28"/>
          <w:szCs w:val="28"/>
          <w:lang w:val="en-US"/>
        </w:rPr>
        <w:t>ĭ</w:t>
      </w:r>
      <w:r w:rsidRPr="006E75A8">
        <w:rPr>
          <w:bCs/>
          <w:sz w:val="28"/>
          <w:szCs w:val="28"/>
          <w:lang w:val="en-US"/>
        </w:rPr>
        <w:t>um</w:t>
      </w:r>
      <w:r w:rsidRPr="00512ECE">
        <w:rPr>
          <w:bCs/>
          <w:sz w:val="28"/>
          <w:szCs w:val="28"/>
          <w:lang w:val="en-US"/>
        </w:rPr>
        <w:t xml:space="preserve"> (</w:t>
      </w:r>
      <w:r>
        <w:rPr>
          <w:bCs/>
          <w:sz w:val="28"/>
          <w:szCs w:val="28"/>
          <w:lang w:val="kk-KZ"/>
        </w:rPr>
        <w:t>табыс септігі</w:t>
      </w:r>
      <w:r w:rsidRPr="00512ECE">
        <w:rPr>
          <w:bCs/>
          <w:sz w:val="28"/>
          <w:szCs w:val="28"/>
          <w:lang w:val="en-US"/>
        </w:rPr>
        <w:t xml:space="preserve"> – </w:t>
      </w:r>
      <w:r w:rsidRPr="006E75A8">
        <w:rPr>
          <w:bCs/>
          <w:sz w:val="28"/>
          <w:szCs w:val="28"/>
          <w:lang w:val="en-US"/>
        </w:rPr>
        <w:t>fol</w:t>
      </w:r>
      <w:r w:rsidRPr="00512ECE">
        <w:rPr>
          <w:bCs/>
          <w:sz w:val="28"/>
          <w:szCs w:val="28"/>
          <w:lang w:val="en-US"/>
        </w:rPr>
        <w:t>ĭ</w:t>
      </w:r>
      <w:r w:rsidRPr="006E75A8">
        <w:rPr>
          <w:bCs/>
          <w:sz w:val="28"/>
          <w:szCs w:val="28"/>
          <w:lang w:val="en-US"/>
        </w:rPr>
        <w:t>i</w:t>
      </w:r>
      <w:r w:rsidRPr="00512ECE">
        <w:rPr>
          <w:bCs/>
          <w:sz w:val="28"/>
          <w:szCs w:val="28"/>
          <w:lang w:val="en-US"/>
        </w:rPr>
        <w:t xml:space="preserve">, </w:t>
      </w:r>
      <w:r>
        <w:rPr>
          <w:bCs/>
          <w:sz w:val="28"/>
          <w:szCs w:val="28"/>
          <w:lang w:val="kk-KZ"/>
        </w:rPr>
        <w:t>көптік жалғауында</w:t>
      </w:r>
      <w:r w:rsidRPr="00512ECE">
        <w:rPr>
          <w:bCs/>
          <w:sz w:val="28"/>
          <w:szCs w:val="28"/>
          <w:lang w:val="en-US"/>
        </w:rPr>
        <w:t xml:space="preserve"> – </w:t>
      </w:r>
      <w:r w:rsidRPr="006E75A8">
        <w:rPr>
          <w:bCs/>
          <w:sz w:val="28"/>
          <w:szCs w:val="28"/>
          <w:lang w:val="en-US"/>
        </w:rPr>
        <w:t>foli</w:t>
      </w:r>
      <w:r w:rsidRPr="00512ECE">
        <w:rPr>
          <w:bCs/>
          <w:sz w:val="28"/>
          <w:szCs w:val="28"/>
          <w:lang w:val="en-US"/>
        </w:rPr>
        <w:t>ō</w:t>
      </w:r>
      <w:r w:rsidRPr="006E75A8">
        <w:rPr>
          <w:bCs/>
          <w:sz w:val="28"/>
          <w:szCs w:val="28"/>
          <w:lang w:val="en-US"/>
        </w:rPr>
        <w:t>rum</w:t>
      </w:r>
      <w:r w:rsidRPr="00512ECE">
        <w:rPr>
          <w:bCs/>
          <w:sz w:val="28"/>
          <w:szCs w:val="28"/>
          <w:lang w:val="en-US"/>
        </w:rPr>
        <w:t>)</w:t>
      </w:r>
    </w:p>
    <w:p w:rsidR="00A3330D" w:rsidRPr="00512ECE" w:rsidRDefault="00A3330D" w:rsidP="00592E0D">
      <w:pPr>
        <w:numPr>
          <w:ilvl w:val="0"/>
          <w:numId w:val="93"/>
        </w:numPr>
        <w:jc w:val="both"/>
        <w:rPr>
          <w:bCs/>
          <w:sz w:val="28"/>
          <w:szCs w:val="28"/>
          <w:lang w:val="en-US"/>
        </w:rPr>
      </w:pPr>
      <w:r>
        <w:rPr>
          <w:bCs/>
          <w:sz w:val="28"/>
          <w:szCs w:val="28"/>
          <w:lang w:val="kk-KZ"/>
        </w:rPr>
        <w:t>Шөп</w:t>
      </w:r>
      <w:r w:rsidRPr="00512ECE">
        <w:rPr>
          <w:bCs/>
          <w:sz w:val="28"/>
          <w:szCs w:val="28"/>
          <w:lang w:val="en-US"/>
        </w:rPr>
        <w:t xml:space="preserve"> – </w:t>
      </w:r>
      <w:r w:rsidRPr="006E75A8">
        <w:rPr>
          <w:bCs/>
          <w:sz w:val="28"/>
          <w:szCs w:val="28"/>
          <w:lang w:val="en-US"/>
        </w:rPr>
        <w:t>herba</w:t>
      </w:r>
      <w:r w:rsidRPr="00512ECE">
        <w:rPr>
          <w:bCs/>
          <w:sz w:val="28"/>
          <w:szCs w:val="28"/>
          <w:lang w:val="en-US"/>
        </w:rPr>
        <w:t xml:space="preserve"> (</w:t>
      </w:r>
      <w:r>
        <w:rPr>
          <w:bCs/>
          <w:sz w:val="28"/>
          <w:szCs w:val="28"/>
          <w:lang w:val="kk-KZ"/>
        </w:rPr>
        <w:t>табыс септігі</w:t>
      </w:r>
      <w:r w:rsidRPr="00512ECE">
        <w:rPr>
          <w:bCs/>
          <w:sz w:val="28"/>
          <w:szCs w:val="28"/>
          <w:lang w:val="en-US"/>
        </w:rPr>
        <w:t xml:space="preserve"> – </w:t>
      </w:r>
      <w:r w:rsidRPr="006E75A8">
        <w:rPr>
          <w:bCs/>
          <w:sz w:val="28"/>
          <w:szCs w:val="28"/>
          <w:lang w:val="en-US"/>
        </w:rPr>
        <w:t>herbae</w:t>
      </w:r>
      <w:r w:rsidRPr="00512ECE">
        <w:rPr>
          <w:bCs/>
          <w:sz w:val="28"/>
          <w:szCs w:val="28"/>
          <w:lang w:val="en-US"/>
        </w:rPr>
        <w:t>)</w:t>
      </w:r>
    </w:p>
    <w:p w:rsidR="00A3330D" w:rsidRPr="00512ECE" w:rsidRDefault="00A3330D" w:rsidP="00592E0D">
      <w:pPr>
        <w:numPr>
          <w:ilvl w:val="0"/>
          <w:numId w:val="93"/>
        </w:numPr>
        <w:jc w:val="both"/>
        <w:rPr>
          <w:bCs/>
          <w:sz w:val="28"/>
          <w:szCs w:val="28"/>
          <w:lang w:val="en-US"/>
        </w:rPr>
      </w:pPr>
      <w:r>
        <w:rPr>
          <w:bCs/>
          <w:sz w:val="28"/>
          <w:szCs w:val="28"/>
          <w:lang w:val="kk-KZ"/>
        </w:rPr>
        <w:t>Гүл</w:t>
      </w:r>
      <w:r w:rsidRPr="00512ECE">
        <w:rPr>
          <w:bCs/>
          <w:sz w:val="28"/>
          <w:szCs w:val="28"/>
          <w:lang w:val="en-US"/>
        </w:rPr>
        <w:t xml:space="preserve"> – </w:t>
      </w:r>
      <w:r w:rsidRPr="006E75A8">
        <w:rPr>
          <w:bCs/>
          <w:sz w:val="28"/>
          <w:szCs w:val="28"/>
          <w:lang w:val="en-US"/>
        </w:rPr>
        <w:t>flos</w:t>
      </w:r>
      <w:r w:rsidRPr="00512ECE">
        <w:rPr>
          <w:bCs/>
          <w:sz w:val="28"/>
          <w:szCs w:val="28"/>
          <w:lang w:val="en-US"/>
        </w:rPr>
        <w:t xml:space="preserve"> (</w:t>
      </w:r>
      <w:r>
        <w:rPr>
          <w:bCs/>
          <w:sz w:val="28"/>
          <w:szCs w:val="28"/>
          <w:lang w:val="kk-KZ"/>
        </w:rPr>
        <w:t>табыс септігі</w:t>
      </w:r>
      <w:r w:rsidRPr="00512ECE">
        <w:rPr>
          <w:bCs/>
          <w:sz w:val="28"/>
          <w:szCs w:val="28"/>
          <w:lang w:val="en-US"/>
        </w:rPr>
        <w:t xml:space="preserve"> – </w:t>
      </w:r>
      <w:r w:rsidRPr="006E75A8">
        <w:rPr>
          <w:bCs/>
          <w:sz w:val="28"/>
          <w:szCs w:val="28"/>
          <w:lang w:val="en-US"/>
        </w:rPr>
        <w:t>floris</w:t>
      </w:r>
      <w:r w:rsidRPr="00512ECE">
        <w:rPr>
          <w:bCs/>
          <w:sz w:val="28"/>
          <w:szCs w:val="28"/>
          <w:lang w:val="en-US"/>
        </w:rPr>
        <w:t xml:space="preserve">, </w:t>
      </w:r>
      <w:r>
        <w:rPr>
          <w:bCs/>
          <w:sz w:val="28"/>
          <w:szCs w:val="28"/>
          <w:lang w:val="kk-KZ"/>
        </w:rPr>
        <w:t>көптік жалғауында</w:t>
      </w:r>
      <w:r w:rsidRPr="00512ECE">
        <w:rPr>
          <w:bCs/>
          <w:sz w:val="28"/>
          <w:szCs w:val="28"/>
          <w:lang w:val="en-US"/>
        </w:rPr>
        <w:t xml:space="preserve"> – </w:t>
      </w:r>
      <w:r w:rsidRPr="006E75A8">
        <w:rPr>
          <w:bCs/>
          <w:sz w:val="28"/>
          <w:szCs w:val="28"/>
          <w:lang w:val="en-US"/>
        </w:rPr>
        <w:t>florum</w:t>
      </w:r>
      <w:r w:rsidRPr="00512ECE">
        <w:rPr>
          <w:bCs/>
          <w:sz w:val="28"/>
          <w:szCs w:val="28"/>
          <w:lang w:val="en-US"/>
        </w:rPr>
        <w:t>)</w:t>
      </w:r>
    </w:p>
    <w:p w:rsidR="00A3330D" w:rsidRPr="006E75A8" w:rsidRDefault="00A3330D" w:rsidP="00592E0D">
      <w:pPr>
        <w:numPr>
          <w:ilvl w:val="2"/>
          <w:numId w:val="92"/>
        </w:numPr>
        <w:jc w:val="both"/>
        <w:rPr>
          <w:bCs/>
          <w:sz w:val="28"/>
          <w:szCs w:val="28"/>
          <w:lang w:val="fr-FR"/>
        </w:rPr>
      </w:pPr>
      <w:r>
        <w:rPr>
          <w:bCs/>
          <w:sz w:val="28"/>
          <w:szCs w:val="28"/>
          <w:lang w:val="kk-KZ"/>
        </w:rPr>
        <w:t>Мысалы</w:t>
      </w:r>
      <w:r w:rsidRPr="006E75A8">
        <w:rPr>
          <w:bCs/>
          <w:sz w:val="28"/>
          <w:szCs w:val="28"/>
          <w:lang w:val="fr-FR"/>
        </w:rPr>
        <w:t xml:space="preserve">: </w:t>
      </w:r>
      <w:r w:rsidRPr="006E75A8">
        <w:rPr>
          <w:bCs/>
          <w:i/>
          <w:iCs/>
          <w:sz w:val="28"/>
          <w:szCs w:val="28"/>
          <w:lang w:val="fr-FR"/>
        </w:rPr>
        <w:t>Recĭpe: Decocti cortĭcis Quercus …</w:t>
      </w:r>
    </w:p>
    <w:p w:rsidR="00A3330D" w:rsidRPr="00933AFD" w:rsidRDefault="00A3330D" w:rsidP="00A3330D">
      <w:pPr>
        <w:jc w:val="both"/>
        <w:rPr>
          <w:bCs/>
          <w:sz w:val="28"/>
          <w:szCs w:val="28"/>
          <w:lang w:val="en-US"/>
        </w:rPr>
      </w:pPr>
      <w:r w:rsidRPr="00933AFD">
        <w:rPr>
          <w:bCs/>
          <w:i/>
          <w:iCs/>
          <w:sz w:val="28"/>
          <w:szCs w:val="28"/>
          <w:lang w:val="en-US"/>
        </w:rPr>
        <w:t xml:space="preserve">                    </w:t>
      </w:r>
      <w:r>
        <w:rPr>
          <w:bCs/>
          <w:i/>
          <w:iCs/>
          <w:sz w:val="28"/>
          <w:szCs w:val="28"/>
          <w:lang w:val="kk-KZ"/>
        </w:rPr>
        <w:t>Ал</w:t>
      </w:r>
      <w:r w:rsidRPr="00933AFD">
        <w:rPr>
          <w:bCs/>
          <w:i/>
          <w:iCs/>
          <w:sz w:val="28"/>
          <w:szCs w:val="28"/>
          <w:lang w:val="en-US"/>
        </w:rPr>
        <w:t xml:space="preserve">: </w:t>
      </w:r>
      <w:r>
        <w:rPr>
          <w:bCs/>
          <w:i/>
          <w:iCs/>
          <w:sz w:val="28"/>
          <w:szCs w:val="28"/>
          <w:lang w:val="kk-KZ"/>
        </w:rPr>
        <w:t>Емен қабығының қайнатпасы</w:t>
      </w:r>
      <w:r w:rsidRPr="00933AFD">
        <w:rPr>
          <w:bCs/>
          <w:i/>
          <w:iCs/>
          <w:sz w:val="28"/>
          <w:szCs w:val="28"/>
          <w:lang w:val="en-US"/>
        </w:rPr>
        <w:t>…</w:t>
      </w:r>
    </w:p>
    <w:p w:rsidR="00A3330D" w:rsidRPr="00933AFD" w:rsidRDefault="00A3330D" w:rsidP="00A3330D">
      <w:pPr>
        <w:rPr>
          <w:sz w:val="16"/>
          <w:szCs w:val="16"/>
          <w:lang w:val="en-US"/>
        </w:rPr>
      </w:pPr>
    </w:p>
    <w:p w:rsidR="00A3330D" w:rsidRPr="00933AFD" w:rsidRDefault="00A3330D" w:rsidP="00A3330D">
      <w:pPr>
        <w:spacing w:after="120"/>
        <w:ind w:left="708"/>
        <w:rPr>
          <w:b/>
          <w:sz w:val="28"/>
          <w:szCs w:val="28"/>
          <w:lang w:val="en-US"/>
        </w:rPr>
      </w:pPr>
      <w:r>
        <w:rPr>
          <w:b/>
          <w:sz w:val="28"/>
          <w:szCs w:val="28"/>
          <w:lang w:val="kk-KZ"/>
        </w:rPr>
        <w:t>Тұнбалар</w:t>
      </w:r>
      <w:r w:rsidRPr="00933AFD">
        <w:rPr>
          <w:b/>
          <w:sz w:val="28"/>
          <w:szCs w:val="28"/>
          <w:lang w:val="en-US"/>
        </w:rPr>
        <w:t xml:space="preserve"> – </w:t>
      </w:r>
      <w:r w:rsidRPr="006E75A8">
        <w:rPr>
          <w:b/>
          <w:sz w:val="28"/>
          <w:szCs w:val="28"/>
          <w:lang w:val="en-US"/>
        </w:rPr>
        <w:t>Tinct</w:t>
      </w:r>
      <w:r w:rsidRPr="00933AFD">
        <w:rPr>
          <w:b/>
          <w:sz w:val="28"/>
          <w:szCs w:val="28"/>
          <w:lang w:val="en-US"/>
        </w:rPr>
        <w:t>ū</w:t>
      </w:r>
      <w:r w:rsidRPr="006E75A8">
        <w:rPr>
          <w:b/>
          <w:sz w:val="28"/>
          <w:szCs w:val="28"/>
          <w:lang w:val="en-US"/>
        </w:rPr>
        <w:t>rae</w:t>
      </w:r>
      <w:r w:rsidRPr="00933AFD">
        <w:rPr>
          <w:b/>
          <w:sz w:val="28"/>
          <w:szCs w:val="28"/>
          <w:lang w:val="en-US"/>
        </w:rPr>
        <w:t xml:space="preserve"> </w:t>
      </w:r>
    </w:p>
    <w:p w:rsidR="00A3330D" w:rsidRPr="00933AFD" w:rsidRDefault="00A3330D" w:rsidP="00592E0D">
      <w:pPr>
        <w:numPr>
          <w:ilvl w:val="2"/>
          <w:numId w:val="92"/>
        </w:numPr>
        <w:jc w:val="both"/>
        <w:rPr>
          <w:bCs/>
          <w:sz w:val="28"/>
          <w:szCs w:val="28"/>
          <w:lang w:val="en-US"/>
        </w:rPr>
      </w:pPr>
      <w:r w:rsidRPr="005C1028">
        <w:rPr>
          <w:bCs/>
          <w:sz w:val="28"/>
          <w:szCs w:val="28"/>
          <w:lang w:val="kk-KZ"/>
        </w:rPr>
        <w:t xml:space="preserve">Жазбаның </w:t>
      </w:r>
      <w:r w:rsidRPr="005C1028">
        <w:rPr>
          <w:sz w:val="28"/>
          <w:szCs w:val="28"/>
          <w:lang w:val="en-US"/>
        </w:rPr>
        <w:t>Rec</w:t>
      </w:r>
      <w:r w:rsidRPr="00933AFD">
        <w:rPr>
          <w:sz w:val="28"/>
          <w:szCs w:val="28"/>
          <w:lang w:val="en-US"/>
        </w:rPr>
        <w:t>ĭ</w:t>
      </w:r>
      <w:r w:rsidRPr="005C1028">
        <w:rPr>
          <w:sz w:val="28"/>
          <w:szCs w:val="28"/>
          <w:lang w:val="en-US"/>
        </w:rPr>
        <w:t>pe</w:t>
      </w:r>
      <w:r w:rsidRPr="005C1028">
        <w:rPr>
          <w:sz w:val="28"/>
          <w:szCs w:val="28"/>
          <w:lang w:val="kk-KZ"/>
        </w:rPr>
        <w:t xml:space="preserve"> – тен кейінгі</w:t>
      </w:r>
      <w:r w:rsidRPr="005C1028">
        <w:rPr>
          <w:bCs/>
          <w:sz w:val="28"/>
          <w:szCs w:val="28"/>
          <w:lang w:val="kk-KZ"/>
        </w:rPr>
        <w:t xml:space="preserve"> қысқартылған формасы </w:t>
      </w:r>
      <w:r>
        <w:rPr>
          <w:bCs/>
          <w:sz w:val="28"/>
          <w:szCs w:val="28"/>
          <w:lang w:val="kk-KZ"/>
        </w:rPr>
        <w:t>табыс септігіндегі</w:t>
      </w:r>
      <w:r w:rsidRPr="005C1028">
        <w:rPr>
          <w:bCs/>
          <w:sz w:val="28"/>
          <w:szCs w:val="28"/>
          <w:lang w:val="kk-KZ"/>
        </w:rPr>
        <w:t xml:space="preserve"> </w:t>
      </w:r>
      <w:r w:rsidRPr="006E75A8">
        <w:rPr>
          <w:b/>
          <w:sz w:val="28"/>
          <w:szCs w:val="28"/>
          <w:lang w:val="en-US"/>
        </w:rPr>
        <w:t>Tinct</w:t>
      </w:r>
      <w:r w:rsidRPr="00933AFD">
        <w:rPr>
          <w:b/>
          <w:sz w:val="28"/>
          <w:szCs w:val="28"/>
          <w:lang w:val="en-US"/>
        </w:rPr>
        <w:t>ū</w:t>
      </w:r>
      <w:r w:rsidRPr="006E75A8">
        <w:rPr>
          <w:b/>
          <w:sz w:val="28"/>
          <w:szCs w:val="28"/>
          <w:lang w:val="en-US"/>
        </w:rPr>
        <w:t>rae</w:t>
      </w:r>
      <w:r w:rsidRPr="005C1028">
        <w:rPr>
          <w:bCs/>
          <w:sz w:val="28"/>
          <w:szCs w:val="28"/>
          <w:lang w:val="kk-KZ"/>
        </w:rPr>
        <w:t xml:space="preserve"> формасынан басталады.</w:t>
      </w:r>
    </w:p>
    <w:p w:rsidR="00A3330D" w:rsidRPr="006E75A8" w:rsidRDefault="00A3330D" w:rsidP="00592E0D">
      <w:pPr>
        <w:numPr>
          <w:ilvl w:val="2"/>
          <w:numId w:val="92"/>
        </w:numPr>
        <w:jc w:val="both"/>
        <w:rPr>
          <w:bCs/>
          <w:sz w:val="28"/>
          <w:szCs w:val="28"/>
          <w:lang w:val="en-US"/>
        </w:rPr>
      </w:pPr>
      <w:r>
        <w:rPr>
          <w:bCs/>
          <w:sz w:val="28"/>
          <w:szCs w:val="28"/>
          <w:lang w:val="kk-KZ"/>
        </w:rPr>
        <w:t>Мысалы</w:t>
      </w:r>
      <w:r w:rsidRPr="006E75A8">
        <w:rPr>
          <w:bCs/>
          <w:sz w:val="28"/>
          <w:szCs w:val="28"/>
          <w:lang w:val="en-US"/>
        </w:rPr>
        <w:t xml:space="preserve">: </w:t>
      </w:r>
      <w:r w:rsidRPr="006E75A8">
        <w:rPr>
          <w:i/>
          <w:sz w:val="28"/>
          <w:szCs w:val="28"/>
          <w:lang w:val="en-US"/>
        </w:rPr>
        <w:t>Rec</w:t>
      </w:r>
      <w:r w:rsidRPr="006E75A8">
        <w:rPr>
          <w:i/>
          <w:sz w:val="28"/>
          <w:szCs w:val="28"/>
        </w:rPr>
        <w:t>ĭ</w:t>
      </w:r>
      <w:r w:rsidRPr="006E75A8">
        <w:rPr>
          <w:i/>
          <w:sz w:val="28"/>
          <w:szCs w:val="28"/>
          <w:lang w:val="en-US"/>
        </w:rPr>
        <w:t>pe</w:t>
      </w:r>
      <w:r w:rsidRPr="006E75A8">
        <w:rPr>
          <w:bCs/>
          <w:i/>
          <w:iCs/>
          <w:sz w:val="28"/>
          <w:szCs w:val="28"/>
          <w:lang w:val="en-US"/>
        </w:rPr>
        <w:t xml:space="preserve">: Tinctūrae Valeriānae… .  </w:t>
      </w:r>
    </w:p>
    <w:p w:rsidR="00A3330D" w:rsidRPr="006E75A8" w:rsidRDefault="00A3330D" w:rsidP="00A3330D">
      <w:pPr>
        <w:jc w:val="both"/>
        <w:rPr>
          <w:bCs/>
          <w:sz w:val="16"/>
          <w:szCs w:val="16"/>
          <w:lang w:val="en-US"/>
        </w:rPr>
      </w:pPr>
    </w:p>
    <w:p w:rsidR="00A3330D" w:rsidRPr="006E75A8" w:rsidRDefault="00A3330D" w:rsidP="00A3330D">
      <w:pPr>
        <w:spacing w:after="120"/>
        <w:ind w:left="708"/>
        <w:rPr>
          <w:b/>
          <w:sz w:val="28"/>
          <w:szCs w:val="28"/>
          <w:lang w:val="en-US"/>
        </w:rPr>
      </w:pPr>
      <w:r>
        <w:rPr>
          <w:b/>
          <w:sz w:val="28"/>
          <w:szCs w:val="28"/>
        </w:rPr>
        <w:t>Экстракт</w:t>
      </w:r>
      <w:r>
        <w:rPr>
          <w:b/>
          <w:sz w:val="28"/>
          <w:szCs w:val="28"/>
          <w:lang w:val="kk-KZ"/>
        </w:rPr>
        <w:t>тар</w:t>
      </w:r>
      <w:r w:rsidRPr="006E75A8">
        <w:rPr>
          <w:b/>
          <w:sz w:val="28"/>
          <w:szCs w:val="28"/>
        </w:rPr>
        <w:t xml:space="preserve"> – </w:t>
      </w:r>
      <w:r w:rsidRPr="006E75A8">
        <w:rPr>
          <w:b/>
          <w:sz w:val="28"/>
          <w:szCs w:val="28"/>
          <w:lang w:val="en-US"/>
        </w:rPr>
        <w:t>Extracta</w:t>
      </w:r>
    </w:p>
    <w:p w:rsidR="00A3330D" w:rsidRPr="009317D7" w:rsidRDefault="00A3330D" w:rsidP="00592E0D">
      <w:pPr>
        <w:numPr>
          <w:ilvl w:val="2"/>
          <w:numId w:val="92"/>
        </w:numPr>
        <w:jc w:val="both"/>
        <w:rPr>
          <w:bCs/>
          <w:sz w:val="28"/>
          <w:szCs w:val="28"/>
          <w:lang w:val="en-US"/>
        </w:rPr>
      </w:pPr>
      <w:r w:rsidRPr="005C1028">
        <w:rPr>
          <w:bCs/>
          <w:sz w:val="28"/>
          <w:szCs w:val="28"/>
          <w:lang w:val="kk-KZ"/>
        </w:rPr>
        <w:t xml:space="preserve">Жазбаның </w:t>
      </w:r>
      <w:r w:rsidRPr="005C1028">
        <w:rPr>
          <w:sz w:val="28"/>
          <w:szCs w:val="28"/>
          <w:lang w:val="en-US"/>
        </w:rPr>
        <w:t>Rec</w:t>
      </w:r>
      <w:r w:rsidRPr="009317D7">
        <w:rPr>
          <w:sz w:val="28"/>
          <w:szCs w:val="28"/>
          <w:lang w:val="en-US"/>
        </w:rPr>
        <w:t>ĭ</w:t>
      </w:r>
      <w:r w:rsidRPr="005C1028">
        <w:rPr>
          <w:sz w:val="28"/>
          <w:szCs w:val="28"/>
          <w:lang w:val="en-US"/>
        </w:rPr>
        <w:t>pe</w:t>
      </w:r>
      <w:r w:rsidRPr="005C1028">
        <w:rPr>
          <w:sz w:val="28"/>
          <w:szCs w:val="28"/>
          <w:lang w:val="kk-KZ"/>
        </w:rPr>
        <w:t xml:space="preserve"> – тен кейінгі</w:t>
      </w:r>
      <w:r w:rsidRPr="005C1028">
        <w:rPr>
          <w:bCs/>
          <w:sz w:val="28"/>
          <w:szCs w:val="28"/>
          <w:lang w:val="kk-KZ"/>
        </w:rPr>
        <w:t xml:space="preserve"> қысқартылған формасы табыс септігіндегі </w:t>
      </w:r>
      <w:r w:rsidRPr="006E75A8">
        <w:rPr>
          <w:b/>
          <w:sz w:val="28"/>
          <w:szCs w:val="28"/>
          <w:lang w:val="en-US"/>
        </w:rPr>
        <w:t>Extracti</w:t>
      </w:r>
      <w:r w:rsidRPr="005C1028">
        <w:rPr>
          <w:bCs/>
          <w:sz w:val="28"/>
          <w:szCs w:val="28"/>
          <w:lang w:val="kk-KZ"/>
        </w:rPr>
        <w:t xml:space="preserve"> формасынан басталады.</w:t>
      </w:r>
    </w:p>
    <w:p w:rsidR="00A3330D" w:rsidRPr="00473B31" w:rsidRDefault="00A3330D" w:rsidP="00592E0D">
      <w:pPr>
        <w:numPr>
          <w:ilvl w:val="2"/>
          <w:numId w:val="92"/>
        </w:numPr>
        <w:jc w:val="both"/>
        <w:rPr>
          <w:bCs/>
          <w:sz w:val="28"/>
          <w:szCs w:val="28"/>
          <w:lang w:val="en-US"/>
        </w:rPr>
      </w:pPr>
      <w:r>
        <w:rPr>
          <w:bCs/>
          <w:sz w:val="28"/>
          <w:szCs w:val="28"/>
          <w:lang w:val="kk-KZ"/>
        </w:rPr>
        <w:t>Айырады</w:t>
      </w:r>
      <w:r w:rsidRPr="00473B31">
        <w:rPr>
          <w:bCs/>
          <w:sz w:val="28"/>
          <w:szCs w:val="28"/>
          <w:lang w:val="en-US"/>
        </w:rPr>
        <w:t xml:space="preserve">: </w:t>
      </w:r>
      <w:r>
        <w:rPr>
          <w:bCs/>
          <w:sz w:val="28"/>
          <w:szCs w:val="28"/>
          <w:lang w:val="kk-KZ"/>
        </w:rPr>
        <w:t xml:space="preserve">сұйық </w:t>
      </w:r>
      <w:r>
        <w:rPr>
          <w:bCs/>
          <w:sz w:val="28"/>
          <w:szCs w:val="28"/>
        </w:rPr>
        <w:t>экстрак</w:t>
      </w:r>
      <w:r>
        <w:rPr>
          <w:bCs/>
          <w:sz w:val="28"/>
          <w:szCs w:val="28"/>
          <w:lang w:val="kk-KZ"/>
        </w:rPr>
        <w:t>ттар</w:t>
      </w:r>
      <w:r w:rsidRPr="00473B31">
        <w:rPr>
          <w:bCs/>
          <w:sz w:val="28"/>
          <w:szCs w:val="28"/>
          <w:lang w:val="en-US"/>
        </w:rPr>
        <w:t xml:space="preserve"> (</w:t>
      </w:r>
      <w:r w:rsidRPr="006E75A8">
        <w:rPr>
          <w:b/>
          <w:sz w:val="28"/>
          <w:szCs w:val="28"/>
          <w:lang w:val="en-US"/>
        </w:rPr>
        <w:t>Extractum</w:t>
      </w:r>
      <w:r w:rsidRPr="00473B31">
        <w:rPr>
          <w:b/>
          <w:sz w:val="28"/>
          <w:szCs w:val="28"/>
          <w:lang w:val="en-US"/>
        </w:rPr>
        <w:t xml:space="preserve"> </w:t>
      </w:r>
      <w:r w:rsidRPr="006E75A8">
        <w:rPr>
          <w:b/>
          <w:sz w:val="28"/>
          <w:szCs w:val="28"/>
          <w:lang w:val="en-US"/>
        </w:rPr>
        <w:t>flu</w:t>
      </w:r>
      <w:r w:rsidRPr="00473B31">
        <w:rPr>
          <w:b/>
          <w:sz w:val="28"/>
          <w:szCs w:val="28"/>
          <w:lang w:val="en-US"/>
        </w:rPr>
        <w:t>ĭ</w:t>
      </w:r>
      <w:r w:rsidRPr="006E75A8">
        <w:rPr>
          <w:b/>
          <w:sz w:val="28"/>
          <w:szCs w:val="28"/>
          <w:lang w:val="en-US"/>
        </w:rPr>
        <w:t>dum</w:t>
      </w:r>
      <w:r w:rsidRPr="00473B31">
        <w:rPr>
          <w:b/>
          <w:sz w:val="28"/>
          <w:szCs w:val="28"/>
          <w:lang w:val="en-US"/>
        </w:rPr>
        <w:t xml:space="preserve"> – </w:t>
      </w:r>
      <w:r w:rsidRPr="006E75A8">
        <w:rPr>
          <w:b/>
          <w:sz w:val="28"/>
          <w:szCs w:val="28"/>
          <w:lang w:val="en-US"/>
        </w:rPr>
        <w:t>Extracti</w:t>
      </w:r>
      <w:r w:rsidRPr="00473B31">
        <w:rPr>
          <w:b/>
          <w:sz w:val="28"/>
          <w:szCs w:val="28"/>
          <w:lang w:val="en-US"/>
        </w:rPr>
        <w:t xml:space="preserve"> </w:t>
      </w:r>
      <w:r w:rsidRPr="006E75A8">
        <w:rPr>
          <w:b/>
          <w:sz w:val="28"/>
          <w:szCs w:val="28"/>
          <w:lang w:val="en-US"/>
        </w:rPr>
        <w:t>flu</w:t>
      </w:r>
      <w:r w:rsidRPr="00473B31">
        <w:rPr>
          <w:b/>
          <w:sz w:val="28"/>
          <w:szCs w:val="28"/>
          <w:lang w:val="en-US"/>
        </w:rPr>
        <w:t>ĭ</w:t>
      </w:r>
      <w:r w:rsidRPr="006E75A8">
        <w:rPr>
          <w:b/>
          <w:sz w:val="28"/>
          <w:szCs w:val="28"/>
          <w:lang w:val="en-US"/>
        </w:rPr>
        <w:t>di</w:t>
      </w:r>
      <w:r w:rsidRPr="00473B31">
        <w:rPr>
          <w:bCs/>
          <w:sz w:val="28"/>
          <w:szCs w:val="28"/>
          <w:lang w:val="en-US"/>
        </w:rPr>
        <w:t xml:space="preserve">), </w:t>
      </w:r>
      <w:r>
        <w:rPr>
          <w:bCs/>
          <w:sz w:val="28"/>
          <w:szCs w:val="28"/>
          <w:lang w:val="kk-KZ"/>
        </w:rPr>
        <w:t xml:space="preserve">қою </w:t>
      </w:r>
      <w:r>
        <w:rPr>
          <w:bCs/>
          <w:sz w:val="28"/>
          <w:szCs w:val="28"/>
        </w:rPr>
        <w:t>экстракт</w:t>
      </w:r>
      <w:r>
        <w:rPr>
          <w:bCs/>
          <w:sz w:val="28"/>
          <w:szCs w:val="28"/>
          <w:lang w:val="kk-KZ"/>
        </w:rPr>
        <w:t>тар</w:t>
      </w:r>
      <w:r w:rsidRPr="00473B31">
        <w:rPr>
          <w:bCs/>
          <w:sz w:val="28"/>
          <w:szCs w:val="28"/>
          <w:lang w:val="en-US"/>
        </w:rPr>
        <w:t xml:space="preserve"> (</w:t>
      </w:r>
      <w:r w:rsidRPr="006E75A8">
        <w:rPr>
          <w:b/>
          <w:sz w:val="28"/>
          <w:szCs w:val="28"/>
          <w:lang w:val="en-US"/>
        </w:rPr>
        <w:t>Extractum</w:t>
      </w:r>
      <w:r w:rsidRPr="00473B31">
        <w:rPr>
          <w:b/>
          <w:sz w:val="28"/>
          <w:szCs w:val="28"/>
          <w:lang w:val="en-US"/>
        </w:rPr>
        <w:t xml:space="preserve"> </w:t>
      </w:r>
      <w:r w:rsidRPr="006E75A8">
        <w:rPr>
          <w:b/>
          <w:sz w:val="28"/>
          <w:szCs w:val="28"/>
          <w:lang w:val="en-US"/>
        </w:rPr>
        <w:t>spissum</w:t>
      </w:r>
      <w:r w:rsidRPr="00473B31">
        <w:rPr>
          <w:b/>
          <w:sz w:val="28"/>
          <w:szCs w:val="28"/>
          <w:lang w:val="en-US"/>
        </w:rPr>
        <w:t xml:space="preserve"> – </w:t>
      </w:r>
      <w:r w:rsidRPr="006E75A8">
        <w:rPr>
          <w:b/>
          <w:sz w:val="28"/>
          <w:szCs w:val="28"/>
          <w:lang w:val="en-US"/>
        </w:rPr>
        <w:t>Extracti</w:t>
      </w:r>
      <w:r w:rsidRPr="00473B31">
        <w:rPr>
          <w:b/>
          <w:sz w:val="28"/>
          <w:szCs w:val="28"/>
          <w:lang w:val="en-US"/>
        </w:rPr>
        <w:t xml:space="preserve"> </w:t>
      </w:r>
      <w:r w:rsidRPr="006E75A8">
        <w:rPr>
          <w:b/>
          <w:sz w:val="28"/>
          <w:szCs w:val="28"/>
          <w:lang w:val="en-US"/>
        </w:rPr>
        <w:t>spissi</w:t>
      </w:r>
      <w:r w:rsidRPr="00473B31">
        <w:rPr>
          <w:bCs/>
          <w:sz w:val="28"/>
          <w:szCs w:val="28"/>
          <w:lang w:val="en-US"/>
        </w:rPr>
        <w:t xml:space="preserve">) </w:t>
      </w:r>
      <w:r>
        <w:rPr>
          <w:bCs/>
          <w:sz w:val="28"/>
          <w:szCs w:val="28"/>
          <w:lang w:val="kk-KZ"/>
        </w:rPr>
        <w:t>және</w:t>
      </w:r>
      <w:r w:rsidRPr="00473B31">
        <w:rPr>
          <w:bCs/>
          <w:sz w:val="28"/>
          <w:szCs w:val="28"/>
          <w:lang w:val="en-US"/>
        </w:rPr>
        <w:t xml:space="preserve"> </w:t>
      </w:r>
      <w:r>
        <w:rPr>
          <w:bCs/>
          <w:sz w:val="28"/>
          <w:szCs w:val="28"/>
          <w:lang w:val="kk-KZ"/>
        </w:rPr>
        <w:t xml:space="preserve">құрғақ </w:t>
      </w:r>
      <w:r>
        <w:rPr>
          <w:bCs/>
          <w:sz w:val="28"/>
          <w:szCs w:val="28"/>
        </w:rPr>
        <w:t>экстракт</w:t>
      </w:r>
      <w:r>
        <w:rPr>
          <w:bCs/>
          <w:sz w:val="28"/>
          <w:szCs w:val="28"/>
          <w:lang w:val="kk-KZ"/>
        </w:rPr>
        <w:t>тар</w:t>
      </w:r>
      <w:r w:rsidRPr="00473B31">
        <w:rPr>
          <w:bCs/>
          <w:sz w:val="28"/>
          <w:szCs w:val="28"/>
          <w:lang w:val="en-US"/>
        </w:rPr>
        <w:t xml:space="preserve"> (</w:t>
      </w:r>
      <w:r w:rsidRPr="006E75A8">
        <w:rPr>
          <w:b/>
          <w:sz w:val="28"/>
          <w:szCs w:val="28"/>
          <w:lang w:val="en-US"/>
        </w:rPr>
        <w:t>Extractum</w:t>
      </w:r>
      <w:r w:rsidRPr="00473B31">
        <w:rPr>
          <w:b/>
          <w:sz w:val="28"/>
          <w:szCs w:val="28"/>
          <w:lang w:val="en-US"/>
        </w:rPr>
        <w:t xml:space="preserve"> </w:t>
      </w:r>
      <w:r w:rsidRPr="006E75A8">
        <w:rPr>
          <w:b/>
          <w:sz w:val="28"/>
          <w:szCs w:val="28"/>
          <w:lang w:val="en-US"/>
        </w:rPr>
        <w:t>siccum</w:t>
      </w:r>
      <w:r w:rsidRPr="00473B31">
        <w:rPr>
          <w:b/>
          <w:sz w:val="28"/>
          <w:szCs w:val="28"/>
          <w:lang w:val="en-US"/>
        </w:rPr>
        <w:t xml:space="preserve"> – </w:t>
      </w:r>
      <w:r w:rsidRPr="006E75A8">
        <w:rPr>
          <w:b/>
          <w:sz w:val="28"/>
          <w:szCs w:val="28"/>
          <w:lang w:val="en-US"/>
        </w:rPr>
        <w:t>Extracti</w:t>
      </w:r>
      <w:r w:rsidRPr="00473B31">
        <w:rPr>
          <w:bCs/>
          <w:sz w:val="28"/>
          <w:szCs w:val="28"/>
          <w:lang w:val="en-US"/>
        </w:rPr>
        <w:t xml:space="preserve"> </w:t>
      </w:r>
      <w:r w:rsidRPr="006E75A8">
        <w:rPr>
          <w:b/>
          <w:sz w:val="28"/>
          <w:szCs w:val="28"/>
          <w:lang w:val="en-US"/>
        </w:rPr>
        <w:t>sicci</w:t>
      </w:r>
      <w:r w:rsidRPr="00473B31">
        <w:rPr>
          <w:bCs/>
          <w:sz w:val="28"/>
          <w:szCs w:val="28"/>
          <w:lang w:val="en-US"/>
        </w:rPr>
        <w:t xml:space="preserve">). </w:t>
      </w:r>
    </w:p>
    <w:p w:rsidR="00A3330D" w:rsidRPr="006E75A8" w:rsidRDefault="00A3330D" w:rsidP="00592E0D">
      <w:pPr>
        <w:numPr>
          <w:ilvl w:val="2"/>
          <w:numId w:val="92"/>
        </w:numPr>
        <w:jc w:val="both"/>
        <w:rPr>
          <w:bCs/>
          <w:sz w:val="28"/>
          <w:szCs w:val="28"/>
          <w:lang w:val="fr-FR"/>
        </w:rPr>
      </w:pPr>
      <w:r>
        <w:rPr>
          <w:bCs/>
          <w:sz w:val="28"/>
          <w:szCs w:val="28"/>
          <w:lang w:val="kk-KZ"/>
        </w:rPr>
        <w:t>Мысалы</w:t>
      </w:r>
      <w:r w:rsidRPr="006E75A8">
        <w:rPr>
          <w:bCs/>
          <w:sz w:val="28"/>
          <w:szCs w:val="28"/>
          <w:lang w:val="fr-FR"/>
        </w:rPr>
        <w:t xml:space="preserve">: </w:t>
      </w:r>
      <w:r w:rsidRPr="006E75A8">
        <w:rPr>
          <w:bCs/>
          <w:i/>
          <w:iCs/>
          <w:sz w:val="28"/>
          <w:szCs w:val="28"/>
          <w:lang w:val="fr-FR"/>
        </w:rPr>
        <w:t>Recipe: Extracti Frangŭlae fluĭdi... .</w:t>
      </w:r>
    </w:p>
    <w:p w:rsidR="00A3330D" w:rsidRPr="00632150" w:rsidRDefault="00A3330D" w:rsidP="00632150">
      <w:pPr>
        <w:spacing w:before="120" w:after="120"/>
        <w:rPr>
          <w:sz w:val="28"/>
          <w:szCs w:val="28"/>
          <w:lang w:val="kk-KZ"/>
        </w:rPr>
      </w:pPr>
      <w:r>
        <w:rPr>
          <w:sz w:val="28"/>
          <w:szCs w:val="28"/>
          <w:u w:val="single"/>
          <w:lang w:val="kk-KZ"/>
        </w:rPr>
        <w:t>Ескерту</w:t>
      </w:r>
      <w:r w:rsidRPr="00473B31">
        <w:rPr>
          <w:sz w:val="28"/>
          <w:szCs w:val="28"/>
          <w:lang w:val="fr-FR"/>
        </w:rPr>
        <w:t xml:space="preserve">: </w:t>
      </w:r>
      <w:r>
        <w:rPr>
          <w:sz w:val="28"/>
          <w:szCs w:val="28"/>
          <w:lang w:val="kk-KZ"/>
        </w:rPr>
        <w:t xml:space="preserve">Рецептарда тек қана сұйық экстракт белгіленеді </w:t>
      </w:r>
      <w:r w:rsidRPr="00473B31">
        <w:rPr>
          <w:sz w:val="28"/>
          <w:szCs w:val="28"/>
          <w:lang w:val="fr-FR"/>
        </w:rPr>
        <w:t xml:space="preserve">(fluidum), spissum </w:t>
      </w:r>
      <w:r>
        <w:rPr>
          <w:sz w:val="28"/>
          <w:szCs w:val="28"/>
          <w:lang w:val="kk-KZ"/>
        </w:rPr>
        <w:t>және</w:t>
      </w:r>
      <w:r w:rsidRPr="00473B31">
        <w:rPr>
          <w:sz w:val="28"/>
          <w:szCs w:val="28"/>
          <w:lang w:val="fr-FR"/>
        </w:rPr>
        <w:t xml:space="preserve"> siccum </w:t>
      </w:r>
      <w:r>
        <w:rPr>
          <w:sz w:val="28"/>
          <w:szCs w:val="28"/>
          <w:lang w:val="kk-KZ"/>
        </w:rPr>
        <w:t>сөздері жазылмайды.</w:t>
      </w:r>
      <w:r w:rsidRPr="00473B31">
        <w:rPr>
          <w:sz w:val="28"/>
          <w:szCs w:val="28"/>
          <w:lang w:val="fr-FR"/>
        </w:rPr>
        <w:t xml:space="preserve"> </w:t>
      </w:r>
    </w:p>
    <w:p w:rsidR="00A3330D" w:rsidRPr="00473B31" w:rsidRDefault="00A3330D" w:rsidP="00FE16F2">
      <w:pPr>
        <w:spacing w:after="120"/>
        <w:rPr>
          <w:b/>
          <w:sz w:val="32"/>
          <w:szCs w:val="32"/>
          <w:lang w:val="fr-FR"/>
        </w:rPr>
      </w:pPr>
      <w:r>
        <w:rPr>
          <w:b/>
          <w:caps/>
          <w:sz w:val="32"/>
          <w:szCs w:val="32"/>
          <w:lang w:val="kk-KZ"/>
        </w:rPr>
        <w:lastRenderedPageBreak/>
        <w:t>Жиілік сегменттері</w:t>
      </w:r>
      <w:r w:rsidRPr="00473B31">
        <w:rPr>
          <w:b/>
          <w:caps/>
          <w:sz w:val="32"/>
          <w:szCs w:val="32"/>
          <w:lang w:val="fr-FR"/>
        </w:rPr>
        <w:t xml:space="preserve"> (</w:t>
      </w:r>
      <w:r>
        <w:rPr>
          <w:b/>
          <w:caps/>
          <w:sz w:val="32"/>
          <w:szCs w:val="32"/>
          <w:lang w:val="kk-KZ"/>
        </w:rPr>
        <w:t>3 бөлім</w:t>
      </w:r>
      <w:r w:rsidRPr="00473B31">
        <w:rPr>
          <w:b/>
          <w:caps/>
          <w:sz w:val="32"/>
          <w:szCs w:val="32"/>
          <w:lang w:val="fr-FR"/>
        </w:rPr>
        <w:t xml:space="preserve">) </w:t>
      </w:r>
    </w:p>
    <w:p w:rsidR="00A3330D" w:rsidRPr="00473B31" w:rsidRDefault="00A3330D" w:rsidP="00A3330D">
      <w:pPr>
        <w:ind w:firstLine="708"/>
        <w:jc w:val="both"/>
        <w:rPr>
          <w:b/>
          <w:sz w:val="30"/>
          <w:szCs w:val="30"/>
          <w:lang w:val="fr-FR"/>
        </w:rPr>
      </w:pPr>
      <w:r>
        <w:rPr>
          <w:b/>
          <w:sz w:val="30"/>
          <w:szCs w:val="30"/>
          <w:lang w:val="kk-KZ"/>
        </w:rPr>
        <w:t>Келесі жиілік сегменттерін жаттап алыңыздар</w:t>
      </w:r>
      <w:r w:rsidRPr="00473B31">
        <w:rPr>
          <w:b/>
          <w:sz w:val="30"/>
          <w:szCs w:val="30"/>
          <w:lang w:val="fr-FR"/>
        </w:rPr>
        <w:t xml:space="preserve">: </w:t>
      </w:r>
    </w:p>
    <w:p w:rsidR="00A3330D" w:rsidRPr="00473B31" w:rsidRDefault="00A3330D" w:rsidP="00A3330D">
      <w:pPr>
        <w:rPr>
          <w:sz w:val="16"/>
          <w:szCs w:val="16"/>
          <w:lang w:val="fr-FR"/>
        </w:rPr>
      </w:pP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Look w:val="0000"/>
      </w:tblPr>
      <w:tblGrid>
        <w:gridCol w:w="914"/>
        <w:gridCol w:w="1939"/>
        <w:gridCol w:w="3815"/>
        <w:gridCol w:w="3184"/>
      </w:tblGrid>
      <w:tr w:rsidR="00A3330D" w:rsidRPr="006E75A8" w:rsidTr="00A3330D">
        <w:trPr>
          <w:jc w:val="center"/>
        </w:trPr>
        <w:tc>
          <w:tcPr>
            <w:tcW w:w="464" w:type="pct"/>
            <w:vAlign w:val="center"/>
          </w:tcPr>
          <w:p w:rsidR="00A3330D" w:rsidRPr="006E75A8" w:rsidRDefault="00A3330D" w:rsidP="00A3330D">
            <w:pPr>
              <w:jc w:val="center"/>
              <w:rPr>
                <w:b/>
                <w:i/>
                <w:sz w:val="28"/>
                <w:szCs w:val="28"/>
              </w:rPr>
            </w:pPr>
            <w:r w:rsidRPr="006E75A8">
              <w:rPr>
                <w:b/>
                <w:i/>
                <w:sz w:val="28"/>
                <w:szCs w:val="28"/>
              </w:rPr>
              <w:t>№№ п/п</w:t>
            </w:r>
          </w:p>
        </w:tc>
        <w:tc>
          <w:tcPr>
            <w:tcW w:w="984" w:type="pct"/>
            <w:vAlign w:val="center"/>
          </w:tcPr>
          <w:p w:rsidR="00A3330D" w:rsidRPr="00DA5034" w:rsidRDefault="00A3330D" w:rsidP="00A3330D">
            <w:pPr>
              <w:jc w:val="center"/>
              <w:rPr>
                <w:b/>
                <w:i/>
                <w:sz w:val="28"/>
                <w:szCs w:val="28"/>
                <w:lang w:val="kk-KZ"/>
              </w:rPr>
            </w:pPr>
            <w:r>
              <w:rPr>
                <w:b/>
                <w:i/>
                <w:sz w:val="28"/>
                <w:szCs w:val="28"/>
              </w:rPr>
              <w:t>Лат</w:t>
            </w:r>
            <w:r>
              <w:rPr>
                <w:b/>
                <w:i/>
                <w:sz w:val="28"/>
                <w:szCs w:val="28"/>
                <w:lang w:val="kk-KZ"/>
              </w:rPr>
              <w:t>ынша</w:t>
            </w:r>
          </w:p>
        </w:tc>
        <w:tc>
          <w:tcPr>
            <w:tcW w:w="1936" w:type="pct"/>
            <w:vAlign w:val="center"/>
          </w:tcPr>
          <w:p w:rsidR="00A3330D" w:rsidRPr="00DA5034" w:rsidRDefault="00A3330D" w:rsidP="00A3330D">
            <w:pPr>
              <w:jc w:val="center"/>
              <w:rPr>
                <w:b/>
                <w:i/>
                <w:sz w:val="28"/>
                <w:szCs w:val="28"/>
                <w:lang w:val="kk-KZ"/>
              </w:rPr>
            </w:pPr>
            <w:r>
              <w:rPr>
                <w:b/>
                <w:i/>
                <w:sz w:val="28"/>
                <w:szCs w:val="28"/>
                <w:lang w:val="kk-KZ"/>
              </w:rPr>
              <w:t>Мағынасы</w:t>
            </w:r>
          </w:p>
        </w:tc>
        <w:tc>
          <w:tcPr>
            <w:tcW w:w="1616" w:type="pct"/>
            <w:vAlign w:val="center"/>
          </w:tcPr>
          <w:p w:rsidR="00A3330D" w:rsidRPr="00DA5034" w:rsidRDefault="00A3330D" w:rsidP="00A3330D">
            <w:pPr>
              <w:jc w:val="center"/>
              <w:rPr>
                <w:b/>
                <w:i/>
                <w:sz w:val="28"/>
                <w:szCs w:val="28"/>
                <w:lang w:val="kk-KZ"/>
              </w:rPr>
            </w:pPr>
            <w:r>
              <w:rPr>
                <w:b/>
                <w:i/>
                <w:sz w:val="28"/>
                <w:szCs w:val="28"/>
                <w:lang w:val="kk-KZ"/>
              </w:rPr>
              <w:t>Мысалдар</w:t>
            </w:r>
          </w:p>
        </w:tc>
      </w:tr>
      <w:tr w:rsidR="00A3330D" w:rsidRPr="006E75A8" w:rsidTr="00A3330D">
        <w:trPr>
          <w:trHeight w:val="440"/>
          <w:jc w:val="center"/>
        </w:trPr>
        <w:tc>
          <w:tcPr>
            <w:tcW w:w="464" w:type="pct"/>
          </w:tcPr>
          <w:p w:rsidR="00A3330D" w:rsidRPr="006E75A8" w:rsidRDefault="00A3330D" w:rsidP="00592E0D">
            <w:pPr>
              <w:numPr>
                <w:ilvl w:val="0"/>
                <w:numId w:val="102"/>
              </w:numPr>
              <w:rPr>
                <w:b/>
                <w:sz w:val="28"/>
                <w:szCs w:val="28"/>
              </w:rPr>
            </w:pPr>
          </w:p>
        </w:tc>
        <w:tc>
          <w:tcPr>
            <w:tcW w:w="984" w:type="pct"/>
          </w:tcPr>
          <w:p w:rsidR="00A3330D" w:rsidRPr="006E75A8" w:rsidRDefault="00A3330D" w:rsidP="00A3330D">
            <w:pPr>
              <w:rPr>
                <w:b/>
                <w:bCs/>
                <w:sz w:val="28"/>
                <w:szCs w:val="28"/>
                <w:lang w:val="en-US"/>
              </w:rPr>
            </w:pPr>
            <w:r w:rsidRPr="006E75A8">
              <w:rPr>
                <w:b/>
                <w:bCs/>
                <w:sz w:val="28"/>
                <w:szCs w:val="28"/>
                <w:lang w:val="en-US"/>
              </w:rPr>
              <w:t>-camph-</w:t>
            </w:r>
          </w:p>
        </w:tc>
        <w:tc>
          <w:tcPr>
            <w:tcW w:w="1936" w:type="pct"/>
          </w:tcPr>
          <w:p w:rsidR="00A3330D" w:rsidRPr="00473B31" w:rsidRDefault="00A3330D" w:rsidP="00A3330D">
            <w:pPr>
              <w:rPr>
                <w:sz w:val="28"/>
                <w:szCs w:val="28"/>
                <w:lang w:val="kk-KZ"/>
              </w:rPr>
            </w:pPr>
            <w:r>
              <w:rPr>
                <w:sz w:val="28"/>
                <w:szCs w:val="28"/>
                <w:lang w:val="kk-KZ"/>
              </w:rPr>
              <w:t>Камфордың болуы</w:t>
            </w:r>
          </w:p>
        </w:tc>
        <w:tc>
          <w:tcPr>
            <w:tcW w:w="1616" w:type="pct"/>
          </w:tcPr>
          <w:p w:rsidR="00A3330D" w:rsidRPr="006E75A8" w:rsidRDefault="00A3330D" w:rsidP="00A3330D">
            <w:pPr>
              <w:rPr>
                <w:sz w:val="28"/>
                <w:szCs w:val="28"/>
                <w:lang w:val="en-US"/>
              </w:rPr>
            </w:pPr>
            <w:r w:rsidRPr="006E75A8">
              <w:rPr>
                <w:b/>
                <w:sz w:val="28"/>
                <w:szCs w:val="28"/>
                <w:lang w:val="en-US"/>
              </w:rPr>
              <w:t>Camph</w:t>
            </w:r>
            <w:r w:rsidRPr="006E75A8">
              <w:rPr>
                <w:sz w:val="28"/>
                <w:szCs w:val="28"/>
                <w:lang w:val="en-US"/>
              </w:rPr>
              <w:t>onium</w:t>
            </w:r>
          </w:p>
          <w:p w:rsidR="00A3330D" w:rsidRPr="006E75A8" w:rsidRDefault="00A3330D" w:rsidP="00A3330D">
            <w:pPr>
              <w:rPr>
                <w:sz w:val="28"/>
                <w:szCs w:val="28"/>
                <w:lang w:val="en-US"/>
              </w:rPr>
            </w:pPr>
            <w:r w:rsidRPr="006E75A8">
              <w:rPr>
                <w:sz w:val="28"/>
                <w:szCs w:val="28"/>
                <w:lang w:val="en-US"/>
              </w:rPr>
              <w:t>Brom</w:t>
            </w:r>
            <w:r w:rsidRPr="006E75A8">
              <w:rPr>
                <w:b/>
                <w:sz w:val="28"/>
                <w:szCs w:val="28"/>
                <w:lang w:val="en-US"/>
              </w:rPr>
              <w:t>camph</w:t>
            </w:r>
            <w:r w:rsidRPr="006E75A8">
              <w:rPr>
                <w:sz w:val="28"/>
                <w:szCs w:val="28"/>
                <w:lang w:val="en-US"/>
              </w:rPr>
              <w:t>ora</w:t>
            </w:r>
          </w:p>
        </w:tc>
      </w:tr>
      <w:tr w:rsidR="00A3330D" w:rsidRPr="006E75A8" w:rsidTr="00A3330D">
        <w:trPr>
          <w:trHeight w:val="440"/>
          <w:jc w:val="center"/>
        </w:trPr>
        <w:tc>
          <w:tcPr>
            <w:tcW w:w="464" w:type="pct"/>
          </w:tcPr>
          <w:p w:rsidR="00A3330D" w:rsidRPr="006E75A8" w:rsidRDefault="00A3330D" w:rsidP="00592E0D">
            <w:pPr>
              <w:numPr>
                <w:ilvl w:val="0"/>
                <w:numId w:val="102"/>
              </w:numPr>
              <w:rPr>
                <w:b/>
                <w:sz w:val="28"/>
                <w:szCs w:val="28"/>
              </w:rPr>
            </w:pPr>
          </w:p>
        </w:tc>
        <w:tc>
          <w:tcPr>
            <w:tcW w:w="984" w:type="pct"/>
          </w:tcPr>
          <w:p w:rsidR="00A3330D" w:rsidRPr="006E75A8" w:rsidRDefault="00A3330D" w:rsidP="00A3330D">
            <w:pPr>
              <w:rPr>
                <w:b/>
                <w:bCs/>
                <w:sz w:val="28"/>
                <w:szCs w:val="28"/>
                <w:lang w:val="en-US"/>
              </w:rPr>
            </w:pPr>
            <w:r w:rsidRPr="006E75A8">
              <w:rPr>
                <w:b/>
                <w:bCs/>
                <w:sz w:val="28"/>
                <w:szCs w:val="28"/>
                <w:lang w:val="en-US"/>
              </w:rPr>
              <w:t>-ephedr-</w:t>
            </w:r>
          </w:p>
        </w:tc>
        <w:tc>
          <w:tcPr>
            <w:tcW w:w="1936" w:type="pct"/>
          </w:tcPr>
          <w:p w:rsidR="00A3330D" w:rsidRPr="006E75A8" w:rsidRDefault="00A3330D" w:rsidP="00A3330D">
            <w:pPr>
              <w:rPr>
                <w:sz w:val="28"/>
                <w:szCs w:val="28"/>
              </w:rPr>
            </w:pPr>
            <w:r>
              <w:rPr>
                <w:sz w:val="28"/>
                <w:szCs w:val="28"/>
                <w:lang w:val="kk-KZ"/>
              </w:rPr>
              <w:t>грекше</w:t>
            </w:r>
            <w:r w:rsidRPr="006E75A8">
              <w:rPr>
                <w:sz w:val="28"/>
                <w:szCs w:val="28"/>
                <w:lang w:val="en-US"/>
              </w:rPr>
              <w:t xml:space="preserve"> “ephedra” – </w:t>
            </w:r>
            <w:r>
              <w:rPr>
                <w:sz w:val="28"/>
                <w:szCs w:val="28"/>
              </w:rPr>
              <w:t>«</w:t>
            </w:r>
            <w:r>
              <w:rPr>
                <w:sz w:val="28"/>
                <w:szCs w:val="28"/>
                <w:lang w:val="kk-KZ"/>
              </w:rPr>
              <w:t>қарағай қылқаны</w:t>
            </w:r>
            <w:r w:rsidRPr="006E75A8">
              <w:rPr>
                <w:sz w:val="28"/>
                <w:szCs w:val="28"/>
              </w:rPr>
              <w:t xml:space="preserve">» </w:t>
            </w:r>
          </w:p>
        </w:tc>
        <w:tc>
          <w:tcPr>
            <w:tcW w:w="1616" w:type="pct"/>
          </w:tcPr>
          <w:p w:rsidR="00A3330D" w:rsidRPr="006E75A8" w:rsidRDefault="00A3330D" w:rsidP="00A3330D">
            <w:pPr>
              <w:rPr>
                <w:sz w:val="28"/>
                <w:szCs w:val="28"/>
                <w:lang w:val="en-US"/>
              </w:rPr>
            </w:pPr>
            <w:r w:rsidRPr="006E75A8">
              <w:rPr>
                <w:b/>
                <w:sz w:val="28"/>
                <w:szCs w:val="28"/>
                <w:lang w:val="en-US"/>
              </w:rPr>
              <w:t>Ephedr</w:t>
            </w:r>
            <w:r w:rsidRPr="006E75A8">
              <w:rPr>
                <w:sz w:val="28"/>
                <w:szCs w:val="28"/>
                <w:lang w:val="en-US"/>
              </w:rPr>
              <w:t>inum</w:t>
            </w:r>
          </w:p>
          <w:p w:rsidR="00A3330D" w:rsidRPr="006E75A8" w:rsidRDefault="00A3330D" w:rsidP="00A3330D">
            <w:pPr>
              <w:rPr>
                <w:sz w:val="28"/>
                <w:szCs w:val="28"/>
                <w:lang w:val="en-US"/>
              </w:rPr>
            </w:pPr>
            <w:r w:rsidRPr="006E75A8">
              <w:rPr>
                <w:b/>
                <w:sz w:val="28"/>
                <w:szCs w:val="28"/>
                <w:lang w:val="en-US"/>
              </w:rPr>
              <w:t>Ephedr</w:t>
            </w:r>
            <w:r w:rsidRPr="006E75A8">
              <w:rPr>
                <w:sz w:val="28"/>
                <w:szCs w:val="28"/>
                <w:lang w:val="en-US"/>
              </w:rPr>
              <w:t>osanum</w:t>
            </w:r>
          </w:p>
        </w:tc>
      </w:tr>
      <w:tr w:rsidR="00A3330D" w:rsidRPr="006E75A8" w:rsidTr="00A3330D">
        <w:trPr>
          <w:trHeight w:val="440"/>
          <w:jc w:val="center"/>
        </w:trPr>
        <w:tc>
          <w:tcPr>
            <w:tcW w:w="464" w:type="pct"/>
          </w:tcPr>
          <w:p w:rsidR="00A3330D" w:rsidRPr="006E75A8" w:rsidRDefault="00A3330D" w:rsidP="00592E0D">
            <w:pPr>
              <w:numPr>
                <w:ilvl w:val="0"/>
                <w:numId w:val="102"/>
              </w:numPr>
              <w:rPr>
                <w:b/>
                <w:sz w:val="28"/>
                <w:szCs w:val="28"/>
              </w:rPr>
            </w:pPr>
          </w:p>
        </w:tc>
        <w:tc>
          <w:tcPr>
            <w:tcW w:w="984" w:type="pct"/>
          </w:tcPr>
          <w:p w:rsidR="00A3330D" w:rsidRDefault="00A3330D" w:rsidP="00A3330D">
            <w:pPr>
              <w:rPr>
                <w:b/>
                <w:bCs/>
                <w:sz w:val="28"/>
                <w:szCs w:val="28"/>
                <w:lang w:val="en-US"/>
              </w:rPr>
            </w:pPr>
            <w:r w:rsidRPr="006E75A8">
              <w:rPr>
                <w:b/>
                <w:bCs/>
                <w:sz w:val="28"/>
                <w:szCs w:val="28"/>
                <w:lang w:val="en-US"/>
              </w:rPr>
              <w:t xml:space="preserve">-erythr-,    </w:t>
            </w:r>
          </w:p>
          <w:p w:rsidR="00A3330D" w:rsidRPr="006E75A8" w:rsidRDefault="00A3330D" w:rsidP="00A3330D">
            <w:pPr>
              <w:rPr>
                <w:b/>
                <w:bCs/>
                <w:sz w:val="28"/>
                <w:szCs w:val="28"/>
                <w:lang w:val="en-US"/>
              </w:rPr>
            </w:pPr>
            <w:r w:rsidRPr="006E75A8">
              <w:rPr>
                <w:b/>
                <w:bCs/>
                <w:sz w:val="28"/>
                <w:szCs w:val="28"/>
                <w:lang w:val="en-US"/>
              </w:rPr>
              <w:t>-eryth-</w:t>
            </w:r>
          </w:p>
        </w:tc>
        <w:tc>
          <w:tcPr>
            <w:tcW w:w="1936" w:type="pct"/>
          </w:tcPr>
          <w:p w:rsidR="00A3330D" w:rsidRPr="006E75A8" w:rsidRDefault="00A3330D" w:rsidP="00A3330D">
            <w:pPr>
              <w:rPr>
                <w:sz w:val="28"/>
                <w:szCs w:val="28"/>
              </w:rPr>
            </w:pPr>
            <w:r>
              <w:rPr>
                <w:sz w:val="28"/>
                <w:szCs w:val="28"/>
                <w:lang w:val="kk-KZ"/>
              </w:rPr>
              <w:t>грекше</w:t>
            </w:r>
            <w:r w:rsidRPr="006E75A8">
              <w:rPr>
                <w:sz w:val="28"/>
                <w:szCs w:val="28"/>
                <w:lang w:val="en-US"/>
              </w:rPr>
              <w:t xml:space="preserve"> “erythros” – </w:t>
            </w:r>
            <w:r>
              <w:rPr>
                <w:sz w:val="28"/>
                <w:szCs w:val="28"/>
              </w:rPr>
              <w:t>«</w:t>
            </w:r>
            <w:r>
              <w:rPr>
                <w:sz w:val="28"/>
                <w:szCs w:val="28"/>
                <w:lang w:val="kk-KZ"/>
              </w:rPr>
              <w:t>қызыл</w:t>
            </w:r>
            <w:r w:rsidRPr="006E75A8">
              <w:rPr>
                <w:sz w:val="28"/>
                <w:szCs w:val="28"/>
              </w:rPr>
              <w:t>»</w:t>
            </w:r>
          </w:p>
        </w:tc>
        <w:tc>
          <w:tcPr>
            <w:tcW w:w="1616" w:type="pct"/>
          </w:tcPr>
          <w:p w:rsidR="00A3330D" w:rsidRPr="006E75A8" w:rsidRDefault="00A3330D" w:rsidP="00A3330D">
            <w:pPr>
              <w:rPr>
                <w:sz w:val="28"/>
                <w:szCs w:val="28"/>
                <w:lang w:val="en-US"/>
              </w:rPr>
            </w:pPr>
            <w:r w:rsidRPr="006E75A8">
              <w:rPr>
                <w:b/>
                <w:sz w:val="28"/>
                <w:szCs w:val="28"/>
                <w:lang w:val="en-US"/>
              </w:rPr>
              <w:t>Erythr</w:t>
            </w:r>
            <w:r w:rsidRPr="006E75A8">
              <w:rPr>
                <w:sz w:val="28"/>
                <w:szCs w:val="28"/>
                <w:lang w:val="en-US"/>
              </w:rPr>
              <w:t>omycinum</w:t>
            </w:r>
          </w:p>
          <w:p w:rsidR="00A3330D" w:rsidRPr="006E75A8" w:rsidRDefault="00A3330D" w:rsidP="00A3330D">
            <w:pPr>
              <w:rPr>
                <w:sz w:val="28"/>
                <w:szCs w:val="28"/>
                <w:lang w:val="en-US"/>
              </w:rPr>
            </w:pPr>
            <w:r w:rsidRPr="006E75A8">
              <w:rPr>
                <w:b/>
                <w:sz w:val="28"/>
                <w:szCs w:val="28"/>
                <w:lang w:val="en-US"/>
              </w:rPr>
              <w:t>Eryth</w:t>
            </w:r>
            <w:r w:rsidRPr="006E75A8">
              <w:rPr>
                <w:sz w:val="28"/>
                <w:szCs w:val="28"/>
                <w:lang w:val="en-US"/>
              </w:rPr>
              <w:t>aemum</w:t>
            </w:r>
          </w:p>
        </w:tc>
      </w:tr>
      <w:tr w:rsidR="00A3330D" w:rsidRPr="006E75A8" w:rsidTr="00A3330D">
        <w:trPr>
          <w:trHeight w:val="440"/>
          <w:jc w:val="center"/>
        </w:trPr>
        <w:tc>
          <w:tcPr>
            <w:tcW w:w="464" w:type="pct"/>
          </w:tcPr>
          <w:p w:rsidR="00A3330D" w:rsidRPr="006E75A8" w:rsidRDefault="00A3330D" w:rsidP="00592E0D">
            <w:pPr>
              <w:numPr>
                <w:ilvl w:val="0"/>
                <w:numId w:val="102"/>
              </w:numPr>
              <w:rPr>
                <w:b/>
                <w:sz w:val="28"/>
                <w:szCs w:val="28"/>
                <w:lang w:val="en-US"/>
              </w:rPr>
            </w:pPr>
          </w:p>
        </w:tc>
        <w:tc>
          <w:tcPr>
            <w:tcW w:w="984" w:type="pct"/>
          </w:tcPr>
          <w:p w:rsidR="00A3330D" w:rsidRPr="006E75A8" w:rsidRDefault="00A3330D" w:rsidP="00A3330D">
            <w:pPr>
              <w:rPr>
                <w:b/>
                <w:bCs/>
                <w:sz w:val="28"/>
                <w:szCs w:val="28"/>
                <w:lang w:val="en-US"/>
              </w:rPr>
            </w:pPr>
            <w:r w:rsidRPr="006E75A8">
              <w:rPr>
                <w:b/>
                <w:bCs/>
                <w:sz w:val="28"/>
                <w:szCs w:val="28"/>
                <w:lang w:val="en-US"/>
              </w:rPr>
              <w:t xml:space="preserve">-estr-, </w:t>
            </w:r>
          </w:p>
          <w:p w:rsidR="00A3330D" w:rsidRPr="006E75A8" w:rsidRDefault="00A3330D" w:rsidP="00A3330D">
            <w:pPr>
              <w:rPr>
                <w:b/>
                <w:bCs/>
                <w:sz w:val="28"/>
                <w:szCs w:val="28"/>
                <w:lang w:val="en-US"/>
              </w:rPr>
            </w:pPr>
            <w:r w:rsidRPr="006E75A8">
              <w:rPr>
                <w:b/>
                <w:bCs/>
                <w:sz w:val="28"/>
                <w:szCs w:val="28"/>
                <w:lang w:val="en-US"/>
              </w:rPr>
              <w:t>-oestr-</w:t>
            </w:r>
          </w:p>
        </w:tc>
        <w:tc>
          <w:tcPr>
            <w:tcW w:w="1936" w:type="pct"/>
          </w:tcPr>
          <w:p w:rsidR="00A3330D" w:rsidRPr="006E75A8" w:rsidRDefault="00A3330D" w:rsidP="00A3330D">
            <w:pPr>
              <w:spacing w:before="20" w:after="20"/>
              <w:rPr>
                <w:sz w:val="28"/>
                <w:szCs w:val="28"/>
              </w:rPr>
            </w:pPr>
            <w:r>
              <w:rPr>
                <w:sz w:val="30"/>
                <w:szCs w:val="30"/>
                <w:lang w:val="kk-KZ"/>
              </w:rPr>
              <w:t xml:space="preserve">Әйел жыныстық гармондарына жататын </w:t>
            </w:r>
            <w:r>
              <w:rPr>
                <w:sz w:val="30"/>
                <w:szCs w:val="30"/>
              </w:rPr>
              <w:t>препарат</w:t>
            </w:r>
            <w:r>
              <w:rPr>
                <w:sz w:val="30"/>
                <w:szCs w:val="30"/>
                <w:lang w:val="kk-KZ"/>
              </w:rPr>
              <w:t>тар</w:t>
            </w:r>
          </w:p>
        </w:tc>
        <w:tc>
          <w:tcPr>
            <w:tcW w:w="1616" w:type="pct"/>
          </w:tcPr>
          <w:p w:rsidR="00A3330D" w:rsidRPr="006E75A8" w:rsidRDefault="00A3330D" w:rsidP="00A3330D">
            <w:pPr>
              <w:rPr>
                <w:sz w:val="28"/>
                <w:szCs w:val="28"/>
                <w:lang w:val="en-US"/>
              </w:rPr>
            </w:pPr>
            <w:r w:rsidRPr="006E75A8">
              <w:rPr>
                <w:b/>
                <w:sz w:val="28"/>
                <w:szCs w:val="28"/>
                <w:lang w:val="en-US"/>
              </w:rPr>
              <w:t>Oest</w:t>
            </w:r>
            <w:r w:rsidRPr="006E75A8">
              <w:rPr>
                <w:sz w:val="28"/>
                <w:szCs w:val="28"/>
                <w:lang w:val="en-US"/>
              </w:rPr>
              <w:t>radiolum</w:t>
            </w:r>
          </w:p>
          <w:p w:rsidR="00A3330D" w:rsidRPr="006E75A8" w:rsidRDefault="00A3330D" w:rsidP="00A3330D">
            <w:pPr>
              <w:rPr>
                <w:sz w:val="28"/>
                <w:szCs w:val="28"/>
                <w:lang w:val="en-US"/>
              </w:rPr>
            </w:pPr>
            <w:r w:rsidRPr="006E75A8">
              <w:rPr>
                <w:sz w:val="28"/>
                <w:szCs w:val="28"/>
                <w:lang w:val="en-US"/>
              </w:rPr>
              <w:t>Syn</w:t>
            </w:r>
            <w:r w:rsidRPr="006E75A8">
              <w:rPr>
                <w:b/>
                <w:sz w:val="28"/>
                <w:szCs w:val="28"/>
                <w:lang w:val="en-US"/>
              </w:rPr>
              <w:t>oest</w:t>
            </w:r>
            <w:r w:rsidRPr="006E75A8">
              <w:rPr>
                <w:sz w:val="28"/>
                <w:szCs w:val="28"/>
                <w:lang w:val="en-US"/>
              </w:rPr>
              <w:t>rolum</w:t>
            </w:r>
          </w:p>
        </w:tc>
      </w:tr>
      <w:tr w:rsidR="00A3330D" w:rsidRPr="006E75A8" w:rsidTr="00A3330D">
        <w:trPr>
          <w:trHeight w:val="440"/>
          <w:jc w:val="center"/>
        </w:trPr>
        <w:tc>
          <w:tcPr>
            <w:tcW w:w="464" w:type="pct"/>
          </w:tcPr>
          <w:p w:rsidR="00A3330D" w:rsidRPr="006E75A8" w:rsidRDefault="00A3330D" w:rsidP="00592E0D">
            <w:pPr>
              <w:numPr>
                <w:ilvl w:val="0"/>
                <w:numId w:val="102"/>
              </w:numPr>
              <w:rPr>
                <w:b/>
                <w:sz w:val="28"/>
                <w:szCs w:val="28"/>
                <w:lang w:val="en-US"/>
              </w:rPr>
            </w:pPr>
          </w:p>
        </w:tc>
        <w:tc>
          <w:tcPr>
            <w:tcW w:w="984" w:type="pct"/>
          </w:tcPr>
          <w:p w:rsidR="00A3330D" w:rsidRDefault="00A3330D" w:rsidP="00A3330D">
            <w:pPr>
              <w:rPr>
                <w:b/>
                <w:bCs/>
                <w:sz w:val="28"/>
                <w:szCs w:val="28"/>
                <w:lang w:val="en-US"/>
              </w:rPr>
            </w:pPr>
            <w:r w:rsidRPr="006E75A8">
              <w:rPr>
                <w:b/>
                <w:bCs/>
                <w:sz w:val="28"/>
                <w:szCs w:val="28"/>
                <w:lang w:val="en-US"/>
              </w:rPr>
              <w:t xml:space="preserve">-glyc-,        </w:t>
            </w:r>
          </w:p>
          <w:p w:rsidR="00A3330D" w:rsidRPr="006E75A8" w:rsidRDefault="00A3330D" w:rsidP="00A3330D">
            <w:pPr>
              <w:rPr>
                <w:b/>
                <w:bCs/>
                <w:sz w:val="28"/>
                <w:szCs w:val="28"/>
                <w:lang w:val="en-US"/>
              </w:rPr>
            </w:pPr>
            <w:r w:rsidRPr="006E75A8">
              <w:rPr>
                <w:b/>
                <w:bCs/>
                <w:sz w:val="28"/>
                <w:szCs w:val="28"/>
                <w:lang w:val="en-US"/>
              </w:rPr>
              <w:t>-gluc-</w:t>
            </w:r>
          </w:p>
        </w:tc>
        <w:tc>
          <w:tcPr>
            <w:tcW w:w="1936" w:type="pct"/>
          </w:tcPr>
          <w:p w:rsidR="00A3330D" w:rsidRPr="006E75A8" w:rsidRDefault="00A3330D" w:rsidP="00A3330D">
            <w:pPr>
              <w:rPr>
                <w:sz w:val="28"/>
                <w:szCs w:val="28"/>
                <w:lang w:val="en-US"/>
              </w:rPr>
            </w:pPr>
            <w:r>
              <w:rPr>
                <w:sz w:val="28"/>
                <w:szCs w:val="28"/>
                <w:lang w:val="kk-KZ"/>
              </w:rPr>
              <w:t>грекше</w:t>
            </w:r>
            <w:r w:rsidRPr="006E75A8">
              <w:rPr>
                <w:sz w:val="28"/>
                <w:szCs w:val="28"/>
                <w:lang w:val="en-US"/>
              </w:rPr>
              <w:t xml:space="preserve"> “glykys” – «</w:t>
            </w:r>
            <w:r>
              <w:rPr>
                <w:sz w:val="28"/>
                <w:szCs w:val="28"/>
                <w:lang w:val="kk-KZ"/>
              </w:rPr>
              <w:t>тәтті</w:t>
            </w:r>
            <w:r w:rsidRPr="006E75A8">
              <w:rPr>
                <w:sz w:val="28"/>
                <w:szCs w:val="28"/>
                <w:lang w:val="en-US"/>
              </w:rPr>
              <w:t xml:space="preserve">» </w:t>
            </w:r>
          </w:p>
        </w:tc>
        <w:tc>
          <w:tcPr>
            <w:tcW w:w="1616" w:type="pct"/>
          </w:tcPr>
          <w:p w:rsidR="00A3330D" w:rsidRPr="006E75A8" w:rsidRDefault="00A3330D" w:rsidP="00A3330D">
            <w:pPr>
              <w:rPr>
                <w:sz w:val="28"/>
                <w:szCs w:val="28"/>
                <w:lang w:val="en-US"/>
              </w:rPr>
            </w:pPr>
            <w:r w:rsidRPr="006E75A8">
              <w:rPr>
                <w:sz w:val="28"/>
                <w:szCs w:val="28"/>
                <w:lang w:val="en-US"/>
              </w:rPr>
              <w:t>Nitro</w:t>
            </w:r>
            <w:r w:rsidRPr="006E75A8">
              <w:rPr>
                <w:b/>
                <w:sz w:val="28"/>
                <w:szCs w:val="28"/>
                <w:lang w:val="en-US"/>
              </w:rPr>
              <w:t>glyc</w:t>
            </w:r>
            <w:r w:rsidRPr="006E75A8">
              <w:rPr>
                <w:sz w:val="28"/>
                <w:szCs w:val="28"/>
                <w:lang w:val="en-US"/>
              </w:rPr>
              <w:t>erinum</w:t>
            </w:r>
          </w:p>
          <w:p w:rsidR="00A3330D" w:rsidRPr="006E75A8" w:rsidRDefault="00A3330D" w:rsidP="00A3330D">
            <w:pPr>
              <w:rPr>
                <w:sz w:val="28"/>
                <w:szCs w:val="28"/>
                <w:lang w:val="en-US"/>
              </w:rPr>
            </w:pPr>
            <w:r w:rsidRPr="006E75A8">
              <w:rPr>
                <w:b/>
                <w:sz w:val="28"/>
                <w:szCs w:val="28"/>
                <w:lang w:val="en-US"/>
              </w:rPr>
              <w:t>Gluc</w:t>
            </w:r>
            <w:r w:rsidRPr="006E75A8">
              <w:rPr>
                <w:sz w:val="28"/>
                <w:szCs w:val="28"/>
                <w:lang w:val="en-US"/>
              </w:rPr>
              <w:t>osum</w:t>
            </w:r>
          </w:p>
        </w:tc>
      </w:tr>
      <w:tr w:rsidR="00A3330D" w:rsidRPr="006E75A8" w:rsidTr="00A3330D">
        <w:trPr>
          <w:trHeight w:val="440"/>
          <w:jc w:val="center"/>
        </w:trPr>
        <w:tc>
          <w:tcPr>
            <w:tcW w:w="464" w:type="pct"/>
          </w:tcPr>
          <w:p w:rsidR="00A3330D" w:rsidRPr="006E75A8" w:rsidRDefault="00A3330D" w:rsidP="00592E0D">
            <w:pPr>
              <w:numPr>
                <w:ilvl w:val="0"/>
                <w:numId w:val="102"/>
              </w:numPr>
              <w:rPr>
                <w:b/>
                <w:sz w:val="28"/>
                <w:szCs w:val="28"/>
              </w:rPr>
            </w:pPr>
          </w:p>
        </w:tc>
        <w:tc>
          <w:tcPr>
            <w:tcW w:w="984" w:type="pct"/>
          </w:tcPr>
          <w:p w:rsidR="00A3330D" w:rsidRPr="006E75A8" w:rsidRDefault="00A3330D" w:rsidP="00A3330D">
            <w:pPr>
              <w:rPr>
                <w:b/>
                <w:bCs/>
                <w:sz w:val="28"/>
                <w:szCs w:val="28"/>
                <w:lang w:val="en-US"/>
              </w:rPr>
            </w:pPr>
            <w:r w:rsidRPr="006E75A8">
              <w:rPr>
                <w:b/>
                <w:bCs/>
                <w:sz w:val="28"/>
                <w:szCs w:val="28"/>
                <w:lang w:val="en-US"/>
              </w:rPr>
              <w:t>-phyll-</w:t>
            </w:r>
          </w:p>
        </w:tc>
        <w:tc>
          <w:tcPr>
            <w:tcW w:w="1936" w:type="pct"/>
          </w:tcPr>
          <w:p w:rsidR="00A3330D" w:rsidRPr="006E75A8" w:rsidRDefault="00A3330D" w:rsidP="00A3330D">
            <w:pPr>
              <w:rPr>
                <w:sz w:val="28"/>
                <w:szCs w:val="28"/>
              </w:rPr>
            </w:pPr>
            <w:r>
              <w:rPr>
                <w:sz w:val="28"/>
                <w:szCs w:val="28"/>
                <w:lang w:val="kk-KZ"/>
              </w:rPr>
              <w:t>грекше</w:t>
            </w:r>
            <w:r w:rsidRPr="006E75A8">
              <w:rPr>
                <w:sz w:val="28"/>
                <w:szCs w:val="28"/>
                <w:lang w:val="en-US"/>
              </w:rPr>
              <w:t xml:space="preserve"> “phyllon” – </w:t>
            </w:r>
            <w:r>
              <w:rPr>
                <w:sz w:val="28"/>
                <w:szCs w:val="28"/>
              </w:rPr>
              <w:t>«</w:t>
            </w:r>
            <w:r>
              <w:rPr>
                <w:sz w:val="28"/>
                <w:szCs w:val="28"/>
                <w:lang w:val="kk-KZ"/>
              </w:rPr>
              <w:t>жапырақ</w:t>
            </w:r>
            <w:r w:rsidRPr="006E75A8">
              <w:rPr>
                <w:sz w:val="28"/>
                <w:szCs w:val="28"/>
              </w:rPr>
              <w:t xml:space="preserve">» </w:t>
            </w:r>
          </w:p>
        </w:tc>
        <w:tc>
          <w:tcPr>
            <w:tcW w:w="1616" w:type="pct"/>
          </w:tcPr>
          <w:p w:rsidR="00A3330D" w:rsidRPr="006E75A8" w:rsidRDefault="00A3330D" w:rsidP="00A3330D">
            <w:pPr>
              <w:rPr>
                <w:sz w:val="28"/>
                <w:szCs w:val="28"/>
                <w:lang w:val="en-US"/>
              </w:rPr>
            </w:pPr>
            <w:r w:rsidRPr="006E75A8">
              <w:rPr>
                <w:sz w:val="28"/>
                <w:szCs w:val="28"/>
                <w:lang w:val="en-US"/>
              </w:rPr>
              <w:t>Eu</w:t>
            </w:r>
            <w:r w:rsidRPr="006E75A8">
              <w:rPr>
                <w:b/>
                <w:sz w:val="28"/>
                <w:szCs w:val="28"/>
                <w:lang w:val="en-US"/>
              </w:rPr>
              <w:t>phyll</w:t>
            </w:r>
            <w:r w:rsidRPr="006E75A8">
              <w:rPr>
                <w:sz w:val="28"/>
                <w:szCs w:val="28"/>
                <w:lang w:val="en-US"/>
              </w:rPr>
              <w:t>ininum</w:t>
            </w:r>
          </w:p>
          <w:p w:rsidR="00A3330D" w:rsidRPr="006E75A8" w:rsidRDefault="00A3330D" w:rsidP="00A3330D">
            <w:pPr>
              <w:rPr>
                <w:sz w:val="28"/>
                <w:szCs w:val="28"/>
                <w:lang w:val="en-US"/>
              </w:rPr>
            </w:pPr>
            <w:r w:rsidRPr="006E75A8">
              <w:rPr>
                <w:sz w:val="28"/>
                <w:szCs w:val="28"/>
                <w:lang w:val="en-US"/>
              </w:rPr>
              <w:t>Theo</w:t>
            </w:r>
            <w:r w:rsidRPr="006E75A8">
              <w:rPr>
                <w:b/>
                <w:sz w:val="28"/>
                <w:szCs w:val="28"/>
                <w:lang w:val="en-US"/>
              </w:rPr>
              <w:t>phyll</w:t>
            </w:r>
            <w:r w:rsidRPr="006E75A8">
              <w:rPr>
                <w:sz w:val="28"/>
                <w:szCs w:val="28"/>
                <w:lang w:val="en-US"/>
              </w:rPr>
              <w:t>inum</w:t>
            </w:r>
          </w:p>
        </w:tc>
      </w:tr>
      <w:tr w:rsidR="00A3330D" w:rsidRPr="006E75A8" w:rsidTr="00A3330D">
        <w:trPr>
          <w:trHeight w:val="440"/>
          <w:jc w:val="center"/>
        </w:trPr>
        <w:tc>
          <w:tcPr>
            <w:tcW w:w="464" w:type="pct"/>
          </w:tcPr>
          <w:p w:rsidR="00A3330D" w:rsidRPr="006E75A8" w:rsidRDefault="00A3330D" w:rsidP="00592E0D">
            <w:pPr>
              <w:numPr>
                <w:ilvl w:val="0"/>
                <w:numId w:val="102"/>
              </w:numPr>
              <w:rPr>
                <w:b/>
                <w:sz w:val="28"/>
                <w:szCs w:val="28"/>
              </w:rPr>
            </w:pPr>
          </w:p>
        </w:tc>
        <w:tc>
          <w:tcPr>
            <w:tcW w:w="984" w:type="pct"/>
          </w:tcPr>
          <w:p w:rsidR="00A3330D" w:rsidRPr="006E75A8" w:rsidRDefault="00A3330D" w:rsidP="00A3330D">
            <w:pPr>
              <w:rPr>
                <w:b/>
                <w:bCs/>
                <w:sz w:val="28"/>
                <w:szCs w:val="28"/>
                <w:lang w:val="en-US"/>
              </w:rPr>
            </w:pPr>
            <w:r w:rsidRPr="006E75A8">
              <w:rPr>
                <w:b/>
                <w:bCs/>
                <w:sz w:val="28"/>
                <w:szCs w:val="28"/>
                <w:lang w:val="en-US"/>
              </w:rPr>
              <w:t>-phyt-</w:t>
            </w:r>
          </w:p>
        </w:tc>
        <w:tc>
          <w:tcPr>
            <w:tcW w:w="1936" w:type="pct"/>
          </w:tcPr>
          <w:p w:rsidR="00A3330D" w:rsidRPr="006E75A8" w:rsidRDefault="00A3330D" w:rsidP="00A3330D">
            <w:pPr>
              <w:rPr>
                <w:sz w:val="28"/>
                <w:szCs w:val="28"/>
              </w:rPr>
            </w:pPr>
            <w:r>
              <w:rPr>
                <w:sz w:val="28"/>
                <w:szCs w:val="28"/>
                <w:lang w:val="kk-KZ"/>
              </w:rPr>
              <w:t>грекше</w:t>
            </w:r>
            <w:r w:rsidRPr="006E75A8">
              <w:rPr>
                <w:sz w:val="28"/>
                <w:szCs w:val="28"/>
                <w:lang w:val="en-US"/>
              </w:rPr>
              <w:t xml:space="preserve"> “phyton” – </w:t>
            </w:r>
            <w:r>
              <w:rPr>
                <w:sz w:val="28"/>
                <w:szCs w:val="28"/>
              </w:rPr>
              <w:t>«</w:t>
            </w:r>
            <w:r>
              <w:rPr>
                <w:sz w:val="28"/>
                <w:szCs w:val="28"/>
                <w:lang w:val="kk-KZ"/>
              </w:rPr>
              <w:t>өсімдік</w:t>
            </w:r>
            <w:r w:rsidRPr="006E75A8">
              <w:rPr>
                <w:sz w:val="28"/>
                <w:szCs w:val="28"/>
              </w:rPr>
              <w:t xml:space="preserve">» </w:t>
            </w:r>
          </w:p>
        </w:tc>
        <w:tc>
          <w:tcPr>
            <w:tcW w:w="1616" w:type="pct"/>
          </w:tcPr>
          <w:p w:rsidR="00A3330D" w:rsidRPr="00251660" w:rsidRDefault="00A3330D" w:rsidP="00A3330D">
            <w:pPr>
              <w:rPr>
                <w:sz w:val="28"/>
                <w:szCs w:val="28"/>
                <w:lang w:val="kk-KZ"/>
              </w:rPr>
            </w:pPr>
            <w:r w:rsidRPr="006E75A8">
              <w:rPr>
                <w:b/>
                <w:sz w:val="28"/>
                <w:szCs w:val="28"/>
                <w:lang w:val="en-US"/>
              </w:rPr>
              <w:t>Phyt</w:t>
            </w:r>
            <w:r w:rsidRPr="006E75A8">
              <w:rPr>
                <w:sz w:val="28"/>
                <w:szCs w:val="28"/>
                <w:lang w:val="en-US"/>
              </w:rPr>
              <w:t>inum</w:t>
            </w:r>
          </w:p>
          <w:p w:rsidR="00A3330D" w:rsidRPr="006E75A8" w:rsidRDefault="00A3330D" w:rsidP="00A3330D">
            <w:pPr>
              <w:rPr>
                <w:sz w:val="28"/>
                <w:szCs w:val="28"/>
                <w:lang w:val="en-US"/>
              </w:rPr>
            </w:pPr>
            <w:r w:rsidRPr="006E75A8">
              <w:rPr>
                <w:b/>
                <w:sz w:val="28"/>
                <w:szCs w:val="28"/>
                <w:lang w:val="en-US"/>
              </w:rPr>
              <w:t>Phyt</w:t>
            </w:r>
            <w:r w:rsidRPr="006E75A8">
              <w:rPr>
                <w:sz w:val="28"/>
                <w:szCs w:val="28"/>
                <w:lang w:val="en-US"/>
              </w:rPr>
              <w:t>olysinum</w:t>
            </w:r>
          </w:p>
        </w:tc>
      </w:tr>
      <w:tr w:rsidR="00A3330D" w:rsidRPr="006E75A8" w:rsidTr="00A3330D">
        <w:trPr>
          <w:trHeight w:val="440"/>
          <w:jc w:val="center"/>
        </w:trPr>
        <w:tc>
          <w:tcPr>
            <w:tcW w:w="464" w:type="pct"/>
          </w:tcPr>
          <w:p w:rsidR="00A3330D" w:rsidRPr="006E75A8" w:rsidRDefault="00A3330D" w:rsidP="00592E0D">
            <w:pPr>
              <w:numPr>
                <w:ilvl w:val="0"/>
                <w:numId w:val="102"/>
              </w:numPr>
              <w:rPr>
                <w:b/>
                <w:sz w:val="28"/>
                <w:szCs w:val="28"/>
              </w:rPr>
            </w:pPr>
          </w:p>
        </w:tc>
        <w:tc>
          <w:tcPr>
            <w:tcW w:w="984" w:type="pct"/>
          </w:tcPr>
          <w:p w:rsidR="00A3330D" w:rsidRPr="006E75A8" w:rsidRDefault="00A3330D" w:rsidP="00A3330D">
            <w:pPr>
              <w:rPr>
                <w:b/>
                <w:bCs/>
                <w:sz w:val="28"/>
                <w:szCs w:val="28"/>
                <w:lang w:val="en-US"/>
              </w:rPr>
            </w:pPr>
            <w:r w:rsidRPr="006E75A8">
              <w:rPr>
                <w:b/>
                <w:bCs/>
                <w:sz w:val="28"/>
                <w:szCs w:val="28"/>
                <w:lang w:val="en-US"/>
              </w:rPr>
              <w:t>-theo-</w:t>
            </w:r>
          </w:p>
        </w:tc>
        <w:tc>
          <w:tcPr>
            <w:tcW w:w="1936" w:type="pct"/>
          </w:tcPr>
          <w:p w:rsidR="00A3330D" w:rsidRPr="00251660" w:rsidRDefault="00A3330D" w:rsidP="00A3330D">
            <w:pPr>
              <w:rPr>
                <w:sz w:val="28"/>
                <w:szCs w:val="28"/>
                <w:lang w:val="en-US"/>
              </w:rPr>
            </w:pPr>
            <w:r>
              <w:rPr>
                <w:sz w:val="28"/>
                <w:szCs w:val="28"/>
                <w:lang w:val="kk-KZ"/>
              </w:rPr>
              <w:t>Латындырылған қытай тілінен</w:t>
            </w:r>
            <w:r w:rsidRPr="00251660">
              <w:rPr>
                <w:sz w:val="28"/>
                <w:szCs w:val="28"/>
                <w:lang w:val="en-US"/>
              </w:rPr>
              <w:t xml:space="preserve"> “</w:t>
            </w:r>
            <w:r w:rsidRPr="006E75A8">
              <w:rPr>
                <w:sz w:val="28"/>
                <w:szCs w:val="28"/>
                <w:lang w:val="en-US"/>
              </w:rPr>
              <w:t>the</w:t>
            </w:r>
            <w:r>
              <w:rPr>
                <w:sz w:val="28"/>
                <w:szCs w:val="28"/>
              </w:rPr>
              <w:t>а</w:t>
            </w:r>
            <w:r w:rsidRPr="00251660">
              <w:rPr>
                <w:sz w:val="28"/>
                <w:szCs w:val="28"/>
                <w:lang w:val="en-US"/>
              </w:rPr>
              <w:t>” – «</w:t>
            </w:r>
            <w:r>
              <w:rPr>
                <w:sz w:val="28"/>
                <w:szCs w:val="28"/>
                <w:lang w:val="kk-KZ"/>
              </w:rPr>
              <w:t>шай</w:t>
            </w:r>
            <w:r w:rsidRPr="00251660">
              <w:rPr>
                <w:sz w:val="28"/>
                <w:szCs w:val="28"/>
                <w:lang w:val="en-US"/>
              </w:rPr>
              <w:t xml:space="preserve">» </w:t>
            </w:r>
          </w:p>
        </w:tc>
        <w:tc>
          <w:tcPr>
            <w:tcW w:w="1616" w:type="pct"/>
          </w:tcPr>
          <w:p w:rsidR="00A3330D" w:rsidRPr="006E75A8" w:rsidRDefault="00A3330D" w:rsidP="00A3330D">
            <w:pPr>
              <w:rPr>
                <w:sz w:val="28"/>
                <w:szCs w:val="28"/>
                <w:lang w:val="en-US"/>
              </w:rPr>
            </w:pPr>
            <w:r w:rsidRPr="006E75A8">
              <w:rPr>
                <w:b/>
                <w:sz w:val="28"/>
                <w:szCs w:val="28"/>
                <w:lang w:val="en-US"/>
              </w:rPr>
              <w:t>Theo</w:t>
            </w:r>
            <w:r w:rsidRPr="006E75A8">
              <w:rPr>
                <w:sz w:val="28"/>
                <w:szCs w:val="28"/>
                <w:lang w:val="en-US"/>
              </w:rPr>
              <w:t>phedrinum</w:t>
            </w:r>
          </w:p>
          <w:p w:rsidR="00A3330D" w:rsidRPr="006E75A8" w:rsidRDefault="00A3330D" w:rsidP="00A3330D">
            <w:pPr>
              <w:rPr>
                <w:sz w:val="28"/>
                <w:szCs w:val="28"/>
                <w:lang w:val="en-US"/>
              </w:rPr>
            </w:pPr>
            <w:r w:rsidRPr="006E75A8">
              <w:rPr>
                <w:b/>
                <w:sz w:val="28"/>
                <w:szCs w:val="28"/>
                <w:lang w:val="en-US"/>
              </w:rPr>
              <w:t>Theo</w:t>
            </w:r>
            <w:r w:rsidRPr="006E75A8">
              <w:rPr>
                <w:sz w:val="28"/>
                <w:szCs w:val="28"/>
                <w:lang w:val="en-US"/>
              </w:rPr>
              <w:t>phyllinum</w:t>
            </w:r>
          </w:p>
        </w:tc>
      </w:tr>
    </w:tbl>
    <w:p w:rsidR="00A3330D" w:rsidRPr="006E75A8" w:rsidRDefault="00A3330D" w:rsidP="00A3330D">
      <w:pPr>
        <w:rPr>
          <w:sz w:val="20"/>
          <w:szCs w:val="20"/>
          <w:lang w:val="en-US"/>
        </w:rPr>
      </w:pPr>
    </w:p>
    <w:p w:rsidR="00A3330D" w:rsidRPr="00251660" w:rsidRDefault="00A3330D" w:rsidP="00FE16F2">
      <w:pPr>
        <w:spacing w:after="120"/>
        <w:rPr>
          <w:b/>
          <w:caps/>
          <w:sz w:val="32"/>
          <w:szCs w:val="32"/>
          <w:lang w:val="kk-KZ"/>
        </w:rPr>
      </w:pPr>
      <w:r>
        <w:rPr>
          <w:b/>
          <w:caps/>
          <w:sz w:val="32"/>
          <w:szCs w:val="32"/>
          <w:lang w:val="kk-KZ"/>
        </w:rPr>
        <w:t>Өзін-өзі тексеруге арналған сұрақтар</w:t>
      </w:r>
    </w:p>
    <w:p w:rsidR="00A3330D" w:rsidRPr="000E1F47" w:rsidRDefault="00A3330D" w:rsidP="00592E0D">
      <w:pPr>
        <w:numPr>
          <w:ilvl w:val="0"/>
          <w:numId w:val="91"/>
        </w:numPr>
        <w:spacing w:before="60" w:after="60"/>
        <w:jc w:val="both"/>
        <w:rPr>
          <w:sz w:val="28"/>
          <w:szCs w:val="28"/>
          <w:lang w:val="kk-KZ"/>
        </w:rPr>
      </w:pPr>
      <w:r>
        <w:rPr>
          <w:sz w:val="28"/>
          <w:szCs w:val="28"/>
          <w:lang w:val="kk-KZ"/>
        </w:rPr>
        <w:t>Дәрігер науқасқа  төтенше дәрілік заттар босату қажет болған жағдайда рецепте қандай қосымша белгілеулер жазады</w:t>
      </w:r>
      <w:r w:rsidRPr="000E1F47">
        <w:rPr>
          <w:color w:val="000000"/>
          <w:sz w:val="28"/>
          <w:szCs w:val="28"/>
          <w:lang w:val="kk-KZ"/>
        </w:rPr>
        <w:t>?</w:t>
      </w:r>
    </w:p>
    <w:p w:rsidR="00A3330D" w:rsidRPr="000E1F47" w:rsidRDefault="00A3330D" w:rsidP="00592E0D">
      <w:pPr>
        <w:numPr>
          <w:ilvl w:val="0"/>
          <w:numId w:val="91"/>
        </w:numPr>
        <w:spacing w:before="60" w:after="60"/>
        <w:jc w:val="both"/>
        <w:rPr>
          <w:sz w:val="28"/>
          <w:szCs w:val="28"/>
          <w:lang w:val="kk-KZ"/>
        </w:rPr>
      </w:pPr>
      <w:r>
        <w:rPr>
          <w:sz w:val="28"/>
          <w:szCs w:val="28"/>
          <w:lang w:val="kk-KZ"/>
        </w:rPr>
        <w:t>Дәрілік заттарды бірнеше рет жіберу үшін дәрігер рецепте қандай қосымша белгілеулер жазады</w:t>
      </w:r>
      <w:r w:rsidRPr="000E1F47">
        <w:rPr>
          <w:sz w:val="28"/>
          <w:szCs w:val="28"/>
          <w:lang w:val="kk-KZ"/>
        </w:rPr>
        <w:t xml:space="preserve">? </w:t>
      </w:r>
    </w:p>
    <w:p w:rsidR="00A3330D" w:rsidRPr="000E1F47" w:rsidRDefault="00A3330D" w:rsidP="00592E0D">
      <w:pPr>
        <w:numPr>
          <w:ilvl w:val="0"/>
          <w:numId w:val="91"/>
        </w:numPr>
        <w:spacing w:before="60" w:after="60"/>
        <w:jc w:val="both"/>
        <w:rPr>
          <w:sz w:val="28"/>
          <w:szCs w:val="28"/>
          <w:lang w:val="kk-KZ"/>
        </w:rPr>
      </w:pPr>
      <w:r>
        <w:rPr>
          <w:sz w:val="28"/>
          <w:szCs w:val="28"/>
          <w:lang w:val="kk-KZ"/>
        </w:rPr>
        <w:t xml:space="preserve">Рецепте </w:t>
      </w:r>
      <w:r w:rsidRPr="000E1F47">
        <w:rPr>
          <w:sz w:val="28"/>
          <w:szCs w:val="28"/>
          <w:lang w:val="kk-KZ"/>
        </w:rPr>
        <w:t>Recĭpe</w:t>
      </w:r>
      <w:r>
        <w:rPr>
          <w:sz w:val="28"/>
          <w:szCs w:val="28"/>
          <w:lang w:val="kk-KZ"/>
        </w:rPr>
        <w:t xml:space="preserve"> сөзінен кейінгі дәрілік заттар қай септікте жазылады</w:t>
      </w:r>
      <w:r w:rsidRPr="000E1F47">
        <w:rPr>
          <w:sz w:val="28"/>
          <w:szCs w:val="28"/>
          <w:lang w:val="kk-KZ"/>
        </w:rPr>
        <w:t xml:space="preserve">? </w:t>
      </w:r>
    </w:p>
    <w:p w:rsidR="00A3330D" w:rsidRPr="000E1F47" w:rsidRDefault="00A3330D" w:rsidP="00592E0D">
      <w:pPr>
        <w:numPr>
          <w:ilvl w:val="0"/>
          <w:numId w:val="91"/>
        </w:numPr>
        <w:spacing w:before="60" w:after="60"/>
        <w:jc w:val="both"/>
        <w:rPr>
          <w:sz w:val="28"/>
          <w:szCs w:val="28"/>
          <w:lang w:val="kk-KZ"/>
        </w:rPr>
      </w:pPr>
      <w:r>
        <w:rPr>
          <w:sz w:val="28"/>
          <w:szCs w:val="28"/>
          <w:lang w:val="kk-KZ"/>
        </w:rPr>
        <w:t>Рецепте дәрілік заттардың дозалары қалай белгіленеді</w:t>
      </w:r>
      <w:r w:rsidRPr="000E1F47">
        <w:rPr>
          <w:sz w:val="28"/>
          <w:szCs w:val="28"/>
          <w:lang w:val="kk-KZ"/>
        </w:rPr>
        <w:t xml:space="preserve">? </w:t>
      </w:r>
    </w:p>
    <w:p w:rsidR="00A3330D" w:rsidRPr="000E1F47" w:rsidRDefault="00A3330D" w:rsidP="00A3330D">
      <w:pPr>
        <w:rPr>
          <w:lang w:val="kk-KZ"/>
        </w:rPr>
      </w:pPr>
    </w:p>
    <w:p w:rsidR="00A3330D" w:rsidRPr="009F68B1" w:rsidRDefault="00A3330D" w:rsidP="009F68B1">
      <w:pPr>
        <w:spacing w:after="120"/>
        <w:rPr>
          <w:b/>
          <w:caps/>
          <w:sz w:val="32"/>
          <w:szCs w:val="32"/>
        </w:rPr>
      </w:pPr>
      <w:r w:rsidRPr="009F68B1">
        <w:rPr>
          <w:b/>
          <w:caps/>
          <w:sz w:val="32"/>
          <w:szCs w:val="32"/>
        </w:rPr>
        <w:t>ЛЕК</w:t>
      </w:r>
      <w:r w:rsidRPr="009F68B1">
        <w:rPr>
          <w:b/>
          <w:caps/>
          <w:sz w:val="32"/>
          <w:szCs w:val="32"/>
          <w:lang w:val="kk-KZ"/>
        </w:rPr>
        <w:t>сикалық</w:t>
      </w:r>
      <w:r w:rsidRPr="009F68B1">
        <w:rPr>
          <w:b/>
          <w:caps/>
          <w:sz w:val="32"/>
          <w:szCs w:val="32"/>
        </w:rPr>
        <w:t xml:space="preserve"> МИНИМУМ</w:t>
      </w:r>
    </w:p>
    <w:tbl>
      <w:tblPr>
        <w:tblW w:w="0" w:type="auto"/>
        <w:jc w:val="center"/>
        <w:tblInd w:w="648" w:type="dxa"/>
        <w:tblLook w:val="0000"/>
      </w:tblPr>
      <w:tblGrid>
        <w:gridCol w:w="4508"/>
        <w:gridCol w:w="171"/>
        <w:gridCol w:w="3959"/>
      </w:tblGrid>
      <w:tr w:rsidR="00A3330D" w:rsidRPr="006E75A8" w:rsidTr="00A3330D">
        <w:trPr>
          <w:cantSplit/>
          <w:jc w:val="center"/>
        </w:trPr>
        <w:tc>
          <w:tcPr>
            <w:tcW w:w="8638" w:type="dxa"/>
            <w:gridSpan w:val="3"/>
          </w:tcPr>
          <w:p w:rsidR="00A3330D" w:rsidRPr="000E1F47" w:rsidRDefault="00A3330D" w:rsidP="00A3330D">
            <w:pPr>
              <w:pStyle w:val="9"/>
              <w:spacing w:before="120"/>
              <w:jc w:val="center"/>
              <w:rPr>
                <w:rFonts w:ascii="Times New Roman" w:hAnsi="Times New Roman" w:cs="Times New Roman"/>
                <w:i/>
                <w:sz w:val="28"/>
                <w:szCs w:val="28"/>
                <w:lang w:val="kk-KZ"/>
              </w:rPr>
            </w:pPr>
            <w:r>
              <w:rPr>
                <w:rFonts w:ascii="Times New Roman" w:hAnsi="Times New Roman" w:cs="Times New Roman"/>
                <w:i/>
                <w:sz w:val="28"/>
                <w:szCs w:val="28"/>
                <w:lang w:val="kk-KZ"/>
              </w:rPr>
              <w:t>Дәрілік өсімдіктердің атаулары</w:t>
            </w:r>
          </w:p>
        </w:tc>
      </w:tr>
      <w:tr w:rsidR="00A3330D" w:rsidRPr="006E75A8" w:rsidTr="00A3330D">
        <w:trPr>
          <w:jc w:val="center"/>
        </w:trPr>
        <w:tc>
          <w:tcPr>
            <w:tcW w:w="4508" w:type="dxa"/>
          </w:tcPr>
          <w:p w:rsidR="00A3330D" w:rsidRPr="006E75A8" w:rsidRDefault="00A3330D" w:rsidP="00592E0D">
            <w:pPr>
              <w:numPr>
                <w:ilvl w:val="0"/>
                <w:numId w:val="106"/>
              </w:numPr>
              <w:tabs>
                <w:tab w:val="left" w:pos="0"/>
              </w:tabs>
              <w:autoSpaceDE w:val="0"/>
              <w:autoSpaceDN w:val="0"/>
              <w:adjustRightInd w:val="0"/>
              <w:spacing w:before="20" w:after="20"/>
              <w:jc w:val="both"/>
              <w:rPr>
                <w:sz w:val="28"/>
                <w:szCs w:val="28"/>
                <w:lang w:val="de-DE"/>
              </w:rPr>
            </w:pPr>
            <w:r w:rsidRPr="006E75A8">
              <w:rPr>
                <w:sz w:val="28"/>
                <w:szCs w:val="28"/>
                <w:lang w:val="de-DE"/>
              </w:rPr>
              <w:t xml:space="preserve">Adōnis (ĭdis m, f) vernālis (e) </w:t>
            </w:r>
          </w:p>
        </w:tc>
        <w:tc>
          <w:tcPr>
            <w:tcW w:w="4130" w:type="dxa"/>
            <w:gridSpan w:val="2"/>
          </w:tcPr>
          <w:p w:rsidR="00A3330D" w:rsidRPr="00D13DF3" w:rsidRDefault="00A3330D" w:rsidP="00A3330D">
            <w:pPr>
              <w:rPr>
                <w:sz w:val="28"/>
                <w:szCs w:val="28"/>
                <w:lang w:val="kk-KZ"/>
              </w:rPr>
            </w:pPr>
            <w:r>
              <w:rPr>
                <w:sz w:val="28"/>
                <w:szCs w:val="28"/>
                <w:lang w:val="kk-KZ"/>
              </w:rPr>
              <w:t>Көктемгі жалынгүл</w:t>
            </w:r>
          </w:p>
        </w:tc>
      </w:tr>
      <w:tr w:rsidR="00A3330D" w:rsidRPr="006E75A8" w:rsidTr="00A3330D">
        <w:trPr>
          <w:jc w:val="center"/>
        </w:trPr>
        <w:tc>
          <w:tcPr>
            <w:tcW w:w="4508" w:type="dxa"/>
          </w:tcPr>
          <w:p w:rsidR="00A3330D" w:rsidRPr="006E75A8" w:rsidRDefault="00A3330D" w:rsidP="00592E0D">
            <w:pPr>
              <w:numPr>
                <w:ilvl w:val="0"/>
                <w:numId w:val="106"/>
              </w:numPr>
              <w:tabs>
                <w:tab w:val="left" w:pos="0"/>
              </w:tabs>
              <w:autoSpaceDE w:val="0"/>
              <w:autoSpaceDN w:val="0"/>
              <w:adjustRightInd w:val="0"/>
              <w:spacing w:before="20" w:after="20"/>
              <w:jc w:val="both"/>
              <w:rPr>
                <w:sz w:val="28"/>
                <w:szCs w:val="28"/>
                <w:lang w:val="en-US"/>
              </w:rPr>
            </w:pPr>
            <w:r w:rsidRPr="006E75A8">
              <w:rPr>
                <w:sz w:val="28"/>
                <w:szCs w:val="28"/>
                <w:lang w:val="en-US"/>
              </w:rPr>
              <w:t xml:space="preserve">Chamomilla, ae f </w:t>
            </w:r>
          </w:p>
        </w:tc>
        <w:tc>
          <w:tcPr>
            <w:tcW w:w="4130" w:type="dxa"/>
            <w:gridSpan w:val="2"/>
          </w:tcPr>
          <w:p w:rsidR="00A3330D" w:rsidRPr="00171139" w:rsidRDefault="00A3330D" w:rsidP="00A3330D">
            <w:pPr>
              <w:rPr>
                <w:sz w:val="28"/>
                <w:szCs w:val="28"/>
                <w:lang w:val="kk-KZ"/>
              </w:rPr>
            </w:pPr>
            <w:r>
              <w:rPr>
                <w:sz w:val="28"/>
                <w:szCs w:val="28"/>
                <w:lang w:val="kk-KZ"/>
              </w:rPr>
              <w:t>түймедақ</w:t>
            </w:r>
          </w:p>
        </w:tc>
      </w:tr>
      <w:tr w:rsidR="00A3330D" w:rsidRPr="006E75A8" w:rsidTr="00A3330D">
        <w:trPr>
          <w:jc w:val="center"/>
        </w:trPr>
        <w:tc>
          <w:tcPr>
            <w:tcW w:w="4508" w:type="dxa"/>
          </w:tcPr>
          <w:p w:rsidR="00A3330D" w:rsidRPr="006E75A8" w:rsidRDefault="00A3330D" w:rsidP="00592E0D">
            <w:pPr>
              <w:numPr>
                <w:ilvl w:val="0"/>
                <w:numId w:val="106"/>
              </w:numPr>
              <w:tabs>
                <w:tab w:val="left" w:pos="0"/>
              </w:tabs>
              <w:autoSpaceDE w:val="0"/>
              <w:autoSpaceDN w:val="0"/>
              <w:adjustRightInd w:val="0"/>
              <w:spacing w:before="20" w:after="20"/>
              <w:jc w:val="both"/>
              <w:rPr>
                <w:sz w:val="28"/>
                <w:szCs w:val="28"/>
                <w:lang w:val="en-US"/>
              </w:rPr>
            </w:pPr>
            <w:r w:rsidRPr="006E75A8">
              <w:rPr>
                <w:sz w:val="28"/>
                <w:szCs w:val="28"/>
                <w:lang w:val="en-US"/>
              </w:rPr>
              <w:t>Crataegus, i f</w:t>
            </w:r>
          </w:p>
        </w:tc>
        <w:tc>
          <w:tcPr>
            <w:tcW w:w="4130" w:type="dxa"/>
            <w:gridSpan w:val="2"/>
          </w:tcPr>
          <w:p w:rsidR="00A3330D" w:rsidRPr="00D13DF3" w:rsidRDefault="00A3330D" w:rsidP="00A3330D">
            <w:pPr>
              <w:rPr>
                <w:sz w:val="28"/>
                <w:szCs w:val="28"/>
                <w:lang w:val="kk-KZ"/>
              </w:rPr>
            </w:pPr>
            <w:r>
              <w:rPr>
                <w:sz w:val="28"/>
                <w:szCs w:val="28"/>
                <w:lang w:val="kk-KZ"/>
              </w:rPr>
              <w:t>долана</w:t>
            </w:r>
          </w:p>
        </w:tc>
      </w:tr>
      <w:tr w:rsidR="00A3330D" w:rsidRPr="006E75A8" w:rsidTr="00A3330D">
        <w:trPr>
          <w:jc w:val="center"/>
        </w:trPr>
        <w:tc>
          <w:tcPr>
            <w:tcW w:w="4508" w:type="dxa"/>
          </w:tcPr>
          <w:p w:rsidR="00A3330D" w:rsidRPr="006E75A8" w:rsidRDefault="00A3330D" w:rsidP="00592E0D">
            <w:pPr>
              <w:numPr>
                <w:ilvl w:val="0"/>
                <w:numId w:val="106"/>
              </w:numPr>
              <w:tabs>
                <w:tab w:val="left" w:pos="0"/>
              </w:tabs>
              <w:autoSpaceDE w:val="0"/>
              <w:autoSpaceDN w:val="0"/>
              <w:adjustRightInd w:val="0"/>
              <w:spacing w:before="20" w:after="20"/>
              <w:jc w:val="both"/>
              <w:rPr>
                <w:sz w:val="28"/>
                <w:szCs w:val="28"/>
                <w:lang w:val="en-US"/>
              </w:rPr>
            </w:pPr>
            <w:r w:rsidRPr="006E75A8">
              <w:rPr>
                <w:sz w:val="28"/>
                <w:szCs w:val="28"/>
                <w:lang w:val="en-US"/>
              </w:rPr>
              <w:t>Неlianthus, i m</w:t>
            </w:r>
          </w:p>
        </w:tc>
        <w:tc>
          <w:tcPr>
            <w:tcW w:w="4130" w:type="dxa"/>
            <w:gridSpan w:val="2"/>
          </w:tcPr>
          <w:p w:rsidR="00A3330D" w:rsidRPr="00D13DF3" w:rsidRDefault="00A3330D" w:rsidP="00A3330D">
            <w:pPr>
              <w:rPr>
                <w:sz w:val="28"/>
                <w:szCs w:val="28"/>
                <w:lang w:val="kk-KZ"/>
              </w:rPr>
            </w:pPr>
            <w:r>
              <w:rPr>
                <w:sz w:val="28"/>
                <w:szCs w:val="28"/>
                <w:lang w:val="kk-KZ"/>
              </w:rPr>
              <w:t>күнбағыс</w:t>
            </w:r>
          </w:p>
        </w:tc>
      </w:tr>
      <w:tr w:rsidR="00A3330D" w:rsidRPr="006E75A8" w:rsidTr="00A3330D">
        <w:trPr>
          <w:jc w:val="center"/>
        </w:trPr>
        <w:tc>
          <w:tcPr>
            <w:tcW w:w="4508" w:type="dxa"/>
          </w:tcPr>
          <w:p w:rsidR="00A3330D" w:rsidRPr="006E75A8" w:rsidRDefault="00A3330D" w:rsidP="00592E0D">
            <w:pPr>
              <w:numPr>
                <w:ilvl w:val="0"/>
                <w:numId w:val="106"/>
              </w:numPr>
              <w:tabs>
                <w:tab w:val="left" w:pos="0"/>
              </w:tabs>
              <w:autoSpaceDE w:val="0"/>
              <w:autoSpaceDN w:val="0"/>
              <w:adjustRightInd w:val="0"/>
              <w:spacing w:before="20" w:after="20"/>
              <w:jc w:val="both"/>
              <w:rPr>
                <w:sz w:val="28"/>
                <w:szCs w:val="28"/>
                <w:lang w:val="en-US"/>
              </w:rPr>
            </w:pPr>
            <w:r w:rsidRPr="006E75A8">
              <w:rPr>
                <w:sz w:val="28"/>
                <w:szCs w:val="28"/>
                <w:lang w:val="en-US"/>
              </w:rPr>
              <w:t>Salvia, ae f</w:t>
            </w:r>
          </w:p>
        </w:tc>
        <w:tc>
          <w:tcPr>
            <w:tcW w:w="4130" w:type="dxa"/>
            <w:gridSpan w:val="2"/>
          </w:tcPr>
          <w:p w:rsidR="00A3330D" w:rsidRPr="00D13DF3" w:rsidRDefault="00A3330D" w:rsidP="00A3330D">
            <w:pPr>
              <w:rPr>
                <w:sz w:val="28"/>
                <w:szCs w:val="28"/>
                <w:lang w:val="kk-KZ"/>
              </w:rPr>
            </w:pPr>
            <w:r>
              <w:rPr>
                <w:sz w:val="28"/>
                <w:szCs w:val="28"/>
                <w:lang w:val="kk-KZ"/>
              </w:rPr>
              <w:t>сәлбен</w:t>
            </w:r>
          </w:p>
        </w:tc>
      </w:tr>
      <w:tr w:rsidR="00A3330D" w:rsidRPr="006E75A8" w:rsidTr="00A3330D">
        <w:trPr>
          <w:cantSplit/>
          <w:jc w:val="center"/>
        </w:trPr>
        <w:tc>
          <w:tcPr>
            <w:tcW w:w="8638" w:type="dxa"/>
            <w:gridSpan w:val="3"/>
          </w:tcPr>
          <w:p w:rsidR="00A3330D" w:rsidRPr="00D13DF3" w:rsidRDefault="00A3330D" w:rsidP="00A3330D">
            <w:pPr>
              <w:pStyle w:val="9"/>
              <w:spacing w:before="120"/>
              <w:jc w:val="center"/>
              <w:rPr>
                <w:rFonts w:ascii="Times New Roman" w:hAnsi="Times New Roman" w:cs="Times New Roman"/>
                <w:i/>
                <w:sz w:val="28"/>
                <w:szCs w:val="28"/>
                <w:lang w:val="kk-KZ"/>
              </w:rPr>
            </w:pPr>
            <w:r>
              <w:rPr>
                <w:rFonts w:ascii="Times New Roman" w:hAnsi="Times New Roman" w:cs="Times New Roman"/>
                <w:i/>
                <w:sz w:val="28"/>
                <w:szCs w:val="28"/>
                <w:lang w:val="kk-KZ"/>
              </w:rPr>
              <w:t>Дәрілік заттардың атаулары</w:t>
            </w:r>
          </w:p>
        </w:tc>
      </w:tr>
      <w:tr w:rsidR="00A3330D" w:rsidRPr="006E75A8" w:rsidTr="00A3330D">
        <w:trPr>
          <w:jc w:val="center"/>
        </w:trPr>
        <w:tc>
          <w:tcPr>
            <w:tcW w:w="4508" w:type="dxa"/>
          </w:tcPr>
          <w:p w:rsidR="00A3330D" w:rsidRPr="006E75A8" w:rsidRDefault="00A3330D" w:rsidP="00592E0D">
            <w:pPr>
              <w:numPr>
                <w:ilvl w:val="0"/>
                <w:numId w:val="106"/>
              </w:numPr>
              <w:tabs>
                <w:tab w:val="left" w:pos="0"/>
              </w:tabs>
              <w:autoSpaceDE w:val="0"/>
              <w:autoSpaceDN w:val="0"/>
              <w:adjustRightInd w:val="0"/>
              <w:spacing w:before="20" w:after="20"/>
              <w:jc w:val="both"/>
              <w:rPr>
                <w:sz w:val="28"/>
                <w:szCs w:val="28"/>
                <w:lang w:val="en-US"/>
              </w:rPr>
            </w:pPr>
            <w:r w:rsidRPr="006E75A8">
              <w:rPr>
                <w:sz w:val="28"/>
                <w:szCs w:val="28"/>
                <w:lang w:val="en-US"/>
              </w:rPr>
              <w:t>Camphora, ae f</w:t>
            </w:r>
          </w:p>
        </w:tc>
        <w:tc>
          <w:tcPr>
            <w:tcW w:w="4130" w:type="dxa"/>
            <w:gridSpan w:val="2"/>
          </w:tcPr>
          <w:p w:rsidR="00A3330D" w:rsidRPr="00D13DF3" w:rsidRDefault="00A3330D" w:rsidP="00A3330D">
            <w:pPr>
              <w:rPr>
                <w:sz w:val="28"/>
                <w:szCs w:val="28"/>
                <w:lang w:val="kk-KZ"/>
              </w:rPr>
            </w:pPr>
            <w:r>
              <w:rPr>
                <w:sz w:val="28"/>
                <w:szCs w:val="28"/>
              </w:rPr>
              <w:t>камфор</w:t>
            </w:r>
          </w:p>
        </w:tc>
      </w:tr>
      <w:tr w:rsidR="00A3330D" w:rsidRPr="006E75A8" w:rsidTr="00A3330D">
        <w:trPr>
          <w:jc w:val="center"/>
        </w:trPr>
        <w:tc>
          <w:tcPr>
            <w:tcW w:w="4508" w:type="dxa"/>
          </w:tcPr>
          <w:p w:rsidR="00A3330D" w:rsidRPr="006E75A8" w:rsidRDefault="00A3330D" w:rsidP="00592E0D">
            <w:pPr>
              <w:numPr>
                <w:ilvl w:val="0"/>
                <w:numId w:val="106"/>
              </w:numPr>
              <w:tabs>
                <w:tab w:val="left" w:pos="0"/>
              </w:tabs>
              <w:autoSpaceDE w:val="0"/>
              <w:autoSpaceDN w:val="0"/>
              <w:adjustRightInd w:val="0"/>
              <w:spacing w:before="20" w:after="20"/>
              <w:jc w:val="both"/>
              <w:rPr>
                <w:sz w:val="28"/>
                <w:szCs w:val="28"/>
                <w:lang w:val="en-US"/>
              </w:rPr>
            </w:pPr>
            <w:r w:rsidRPr="006E75A8">
              <w:rPr>
                <w:sz w:val="28"/>
                <w:szCs w:val="28"/>
                <w:lang w:val="en-US"/>
              </w:rPr>
              <w:lastRenderedPageBreak/>
              <w:t>Glucosum, i n</w:t>
            </w:r>
          </w:p>
        </w:tc>
        <w:tc>
          <w:tcPr>
            <w:tcW w:w="4130" w:type="dxa"/>
            <w:gridSpan w:val="2"/>
          </w:tcPr>
          <w:p w:rsidR="00A3330D" w:rsidRPr="006E75A8" w:rsidRDefault="00A3330D" w:rsidP="00A3330D">
            <w:pPr>
              <w:spacing w:before="20" w:after="20"/>
              <w:ind w:left="284" w:hanging="284"/>
              <w:jc w:val="both"/>
              <w:rPr>
                <w:sz w:val="28"/>
                <w:szCs w:val="28"/>
              </w:rPr>
            </w:pPr>
            <w:r w:rsidRPr="006E75A8">
              <w:rPr>
                <w:sz w:val="28"/>
                <w:szCs w:val="28"/>
              </w:rPr>
              <w:t>глюкоза</w:t>
            </w:r>
          </w:p>
        </w:tc>
      </w:tr>
      <w:tr w:rsidR="00A3330D" w:rsidRPr="006E75A8" w:rsidTr="00A3330D">
        <w:trPr>
          <w:cantSplit/>
          <w:jc w:val="center"/>
        </w:trPr>
        <w:tc>
          <w:tcPr>
            <w:tcW w:w="8638" w:type="dxa"/>
            <w:gridSpan w:val="3"/>
          </w:tcPr>
          <w:p w:rsidR="00A3330D" w:rsidRPr="006E75A8" w:rsidRDefault="00A3330D" w:rsidP="00A3330D">
            <w:pPr>
              <w:pStyle w:val="9"/>
              <w:spacing w:before="120"/>
              <w:jc w:val="center"/>
              <w:rPr>
                <w:rFonts w:ascii="Times New Roman" w:hAnsi="Times New Roman" w:cs="Times New Roman"/>
                <w:i/>
                <w:sz w:val="28"/>
                <w:szCs w:val="28"/>
              </w:rPr>
            </w:pPr>
            <w:r>
              <w:rPr>
                <w:rFonts w:ascii="Times New Roman" w:hAnsi="Times New Roman" w:cs="Times New Roman"/>
                <w:i/>
                <w:sz w:val="28"/>
                <w:szCs w:val="28"/>
                <w:lang w:val="kk-KZ"/>
              </w:rPr>
              <w:t xml:space="preserve">Өзге </w:t>
            </w:r>
            <w:r w:rsidRPr="006E75A8">
              <w:rPr>
                <w:rFonts w:ascii="Times New Roman" w:hAnsi="Times New Roman" w:cs="Times New Roman"/>
                <w:i/>
                <w:sz w:val="28"/>
                <w:szCs w:val="28"/>
              </w:rPr>
              <w:t>лексика</w:t>
            </w:r>
          </w:p>
        </w:tc>
      </w:tr>
      <w:tr w:rsidR="00A3330D" w:rsidRPr="006E75A8" w:rsidTr="00A3330D">
        <w:trPr>
          <w:jc w:val="center"/>
        </w:trPr>
        <w:tc>
          <w:tcPr>
            <w:tcW w:w="4679" w:type="dxa"/>
            <w:gridSpan w:val="2"/>
          </w:tcPr>
          <w:p w:rsidR="00A3330D" w:rsidRPr="006E75A8" w:rsidRDefault="00A3330D" w:rsidP="00592E0D">
            <w:pPr>
              <w:numPr>
                <w:ilvl w:val="0"/>
                <w:numId w:val="106"/>
              </w:numPr>
              <w:rPr>
                <w:sz w:val="28"/>
                <w:szCs w:val="28"/>
                <w:lang w:val="en-US"/>
              </w:rPr>
            </w:pPr>
            <w:r w:rsidRPr="006E75A8">
              <w:rPr>
                <w:sz w:val="28"/>
                <w:szCs w:val="28"/>
                <w:lang w:val="en-US"/>
              </w:rPr>
              <w:t>aethylĭcus, a, um</w:t>
            </w:r>
          </w:p>
        </w:tc>
        <w:tc>
          <w:tcPr>
            <w:tcW w:w="3959" w:type="dxa"/>
          </w:tcPr>
          <w:p w:rsidR="00A3330D" w:rsidRPr="00D13DF3" w:rsidRDefault="00A3330D" w:rsidP="00A3330D">
            <w:pPr>
              <w:rPr>
                <w:sz w:val="28"/>
                <w:szCs w:val="28"/>
                <w:lang w:val="kk-KZ"/>
              </w:rPr>
            </w:pPr>
            <w:r>
              <w:rPr>
                <w:sz w:val="28"/>
                <w:szCs w:val="28"/>
              </w:rPr>
              <w:t>этил</w:t>
            </w:r>
            <w:r>
              <w:rPr>
                <w:sz w:val="28"/>
                <w:szCs w:val="28"/>
                <w:lang w:val="kk-KZ"/>
              </w:rPr>
              <w:t>ді</w:t>
            </w:r>
          </w:p>
        </w:tc>
      </w:tr>
      <w:tr w:rsidR="00A3330D" w:rsidRPr="006E75A8" w:rsidTr="00A3330D">
        <w:trPr>
          <w:jc w:val="center"/>
        </w:trPr>
        <w:tc>
          <w:tcPr>
            <w:tcW w:w="4679" w:type="dxa"/>
            <w:gridSpan w:val="2"/>
          </w:tcPr>
          <w:p w:rsidR="00A3330D" w:rsidRPr="006E75A8" w:rsidRDefault="00A3330D" w:rsidP="00592E0D">
            <w:pPr>
              <w:numPr>
                <w:ilvl w:val="0"/>
                <w:numId w:val="106"/>
              </w:numPr>
              <w:tabs>
                <w:tab w:val="left" w:pos="0"/>
              </w:tabs>
              <w:autoSpaceDE w:val="0"/>
              <w:autoSpaceDN w:val="0"/>
              <w:adjustRightInd w:val="0"/>
              <w:spacing w:before="20" w:after="20"/>
              <w:jc w:val="both"/>
              <w:rPr>
                <w:sz w:val="28"/>
                <w:szCs w:val="28"/>
                <w:lang w:val="en-US"/>
              </w:rPr>
            </w:pPr>
            <w:r w:rsidRPr="006E75A8">
              <w:rPr>
                <w:sz w:val="28"/>
                <w:szCs w:val="28"/>
                <w:lang w:val="en-US"/>
              </w:rPr>
              <w:t>aqua, ae f</w:t>
            </w:r>
          </w:p>
        </w:tc>
        <w:tc>
          <w:tcPr>
            <w:tcW w:w="3959" w:type="dxa"/>
          </w:tcPr>
          <w:p w:rsidR="00A3330D" w:rsidRPr="00272CC0" w:rsidRDefault="00A3330D" w:rsidP="00A3330D">
            <w:pPr>
              <w:rPr>
                <w:sz w:val="28"/>
                <w:szCs w:val="28"/>
                <w:lang w:val="kk-KZ"/>
              </w:rPr>
            </w:pPr>
            <w:r>
              <w:rPr>
                <w:sz w:val="28"/>
                <w:szCs w:val="28"/>
                <w:lang w:val="kk-KZ"/>
              </w:rPr>
              <w:t>су</w:t>
            </w:r>
          </w:p>
        </w:tc>
      </w:tr>
      <w:tr w:rsidR="00A3330D" w:rsidRPr="006E75A8" w:rsidTr="00A3330D">
        <w:trPr>
          <w:jc w:val="center"/>
        </w:trPr>
        <w:tc>
          <w:tcPr>
            <w:tcW w:w="4679" w:type="dxa"/>
            <w:gridSpan w:val="2"/>
          </w:tcPr>
          <w:p w:rsidR="00A3330D" w:rsidRPr="006E75A8" w:rsidRDefault="00A3330D" w:rsidP="00592E0D">
            <w:pPr>
              <w:numPr>
                <w:ilvl w:val="0"/>
                <w:numId w:val="106"/>
              </w:numPr>
              <w:tabs>
                <w:tab w:val="left" w:pos="0"/>
              </w:tabs>
              <w:autoSpaceDE w:val="0"/>
              <w:autoSpaceDN w:val="0"/>
              <w:adjustRightInd w:val="0"/>
              <w:spacing w:before="20" w:after="20"/>
              <w:jc w:val="both"/>
              <w:rPr>
                <w:sz w:val="28"/>
                <w:szCs w:val="28"/>
                <w:lang w:val="en-US"/>
              </w:rPr>
            </w:pPr>
            <w:r w:rsidRPr="006E75A8">
              <w:rPr>
                <w:sz w:val="28"/>
                <w:szCs w:val="28"/>
                <w:lang w:val="en-US"/>
              </w:rPr>
              <w:t>destillātus, a, um</w:t>
            </w:r>
          </w:p>
        </w:tc>
        <w:tc>
          <w:tcPr>
            <w:tcW w:w="3959" w:type="dxa"/>
          </w:tcPr>
          <w:p w:rsidR="00A3330D" w:rsidRPr="00D13DF3" w:rsidRDefault="00A3330D" w:rsidP="00A3330D">
            <w:pPr>
              <w:rPr>
                <w:sz w:val="28"/>
                <w:szCs w:val="28"/>
                <w:lang w:val="kk-KZ"/>
              </w:rPr>
            </w:pPr>
            <w:r>
              <w:rPr>
                <w:sz w:val="28"/>
                <w:szCs w:val="28"/>
              </w:rPr>
              <w:t>дистилл</w:t>
            </w:r>
            <w:r>
              <w:rPr>
                <w:sz w:val="28"/>
                <w:szCs w:val="28"/>
                <w:lang w:val="kk-KZ"/>
              </w:rPr>
              <w:t>енген</w:t>
            </w:r>
          </w:p>
        </w:tc>
      </w:tr>
      <w:tr w:rsidR="00A3330D" w:rsidRPr="006E75A8" w:rsidTr="00A3330D">
        <w:trPr>
          <w:jc w:val="center"/>
        </w:trPr>
        <w:tc>
          <w:tcPr>
            <w:tcW w:w="4679" w:type="dxa"/>
            <w:gridSpan w:val="2"/>
          </w:tcPr>
          <w:p w:rsidR="00A3330D" w:rsidRPr="006E75A8" w:rsidRDefault="00A3330D" w:rsidP="00592E0D">
            <w:pPr>
              <w:numPr>
                <w:ilvl w:val="0"/>
                <w:numId w:val="106"/>
              </w:numPr>
              <w:tabs>
                <w:tab w:val="left" w:pos="0"/>
              </w:tabs>
              <w:autoSpaceDE w:val="0"/>
              <w:autoSpaceDN w:val="0"/>
              <w:adjustRightInd w:val="0"/>
              <w:spacing w:before="20" w:after="20"/>
              <w:jc w:val="both"/>
              <w:rPr>
                <w:sz w:val="28"/>
                <w:szCs w:val="28"/>
                <w:lang w:val="en-US"/>
              </w:rPr>
            </w:pPr>
            <w:r w:rsidRPr="006E75A8">
              <w:rPr>
                <w:sz w:val="28"/>
                <w:szCs w:val="28"/>
                <w:lang w:val="en-US"/>
              </w:rPr>
              <w:t>glycerinōsus, a, um</w:t>
            </w:r>
          </w:p>
        </w:tc>
        <w:tc>
          <w:tcPr>
            <w:tcW w:w="3959" w:type="dxa"/>
          </w:tcPr>
          <w:p w:rsidR="00A3330D" w:rsidRPr="00D13DF3" w:rsidRDefault="00A3330D" w:rsidP="00A3330D">
            <w:pPr>
              <w:rPr>
                <w:sz w:val="28"/>
                <w:szCs w:val="28"/>
                <w:lang w:val="kk-KZ"/>
              </w:rPr>
            </w:pPr>
            <w:r>
              <w:rPr>
                <w:sz w:val="28"/>
                <w:szCs w:val="28"/>
              </w:rPr>
              <w:t>глицерин</w:t>
            </w:r>
            <w:r>
              <w:rPr>
                <w:sz w:val="28"/>
                <w:szCs w:val="28"/>
                <w:lang w:val="kk-KZ"/>
              </w:rPr>
              <w:t>ді</w:t>
            </w:r>
          </w:p>
        </w:tc>
      </w:tr>
      <w:tr w:rsidR="00A3330D" w:rsidRPr="006E75A8" w:rsidTr="00A3330D">
        <w:trPr>
          <w:jc w:val="center"/>
        </w:trPr>
        <w:tc>
          <w:tcPr>
            <w:tcW w:w="4679" w:type="dxa"/>
            <w:gridSpan w:val="2"/>
          </w:tcPr>
          <w:p w:rsidR="00A3330D" w:rsidRPr="006E75A8" w:rsidRDefault="00A3330D" w:rsidP="00592E0D">
            <w:pPr>
              <w:numPr>
                <w:ilvl w:val="0"/>
                <w:numId w:val="106"/>
              </w:numPr>
              <w:tabs>
                <w:tab w:val="left" w:pos="0"/>
              </w:tabs>
              <w:autoSpaceDE w:val="0"/>
              <w:autoSpaceDN w:val="0"/>
              <w:adjustRightInd w:val="0"/>
              <w:spacing w:before="20" w:after="20"/>
              <w:jc w:val="both"/>
              <w:rPr>
                <w:sz w:val="28"/>
                <w:szCs w:val="28"/>
                <w:lang w:val="en-US"/>
              </w:rPr>
            </w:pPr>
            <w:r w:rsidRPr="006E75A8">
              <w:rPr>
                <w:sz w:val="28"/>
                <w:szCs w:val="28"/>
                <w:lang w:val="en-US"/>
              </w:rPr>
              <w:t xml:space="preserve">oleōsus, a, um </w:t>
            </w:r>
          </w:p>
        </w:tc>
        <w:tc>
          <w:tcPr>
            <w:tcW w:w="3959" w:type="dxa"/>
          </w:tcPr>
          <w:p w:rsidR="00A3330D" w:rsidRPr="00D13DF3" w:rsidRDefault="00A3330D" w:rsidP="00A3330D">
            <w:pPr>
              <w:rPr>
                <w:sz w:val="28"/>
                <w:szCs w:val="28"/>
                <w:lang w:val="kk-KZ"/>
              </w:rPr>
            </w:pPr>
            <w:r>
              <w:rPr>
                <w:sz w:val="28"/>
                <w:szCs w:val="28"/>
              </w:rPr>
              <w:t>м</w:t>
            </w:r>
            <w:r>
              <w:rPr>
                <w:sz w:val="28"/>
                <w:szCs w:val="28"/>
                <w:lang w:val="kk-KZ"/>
              </w:rPr>
              <w:t>айлы</w:t>
            </w:r>
          </w:p>
        </w:tc>
      </w:tr>
      <w:tr w:rsidR="00A3330D" w:rsidRPr="006E75A8" w:rsidTr="00A3330D">
        <w:trPr>
          <w:jc w:val="center"/>
        </w:trPr>
        <w:tc>
          <w:tcPr>
            <w:tcW w:w="4679" w:type="dxa"/>
            <w:gridSpan w:val="2"/>
          </w:tcPr>
          <w:p w:rsidR="00A3330D" w:rsidRPr="006E75A8" w:rsidRDefault="00A3330D" w:rsidP="00592E0D">
            <w:pPr>
              <w:numPr>
                <w:ilvl w:val="0"/>
                <w:numId w:val="106"/>
              </w:numPr>
              <w:tabs>
                <w:tab w:val="left" w:pos="0"/>
              </w:tabs>
              <w:autoSpaceDE w:val="0"/>
              <w:autoSpaceDN w:val="0"/>
              <w:adjustRightInd w:val="0"/>
              <w:spacing w:before="20" w:after="20"/>
              <w:jc w:val="both"/>
              <w:rPr>
                <w:sz w:val="28"/>
                <w:szCs w:val="28"/>
                <w:lang w:val="en-US"/>
              </w:rPr>
            </w:pPr>
            <w:r w:rsidRPr="006E75A8">
              <w:rPr>
                <w:sz w:val="28"/>
                <w:szCs w:val="28"/>
                <w:lang w:val="en-US"/>
              </w:rPr>
              <w:t>spirituōsus, a, um</w:t>
            </w:r>
          </w:p>
        </w:tc>
        <w:tc>
          <w:tcPr>
            <w:tcW w:w="3959" w:type="dxa"/>
          </w:tcPr>
          <w:p w:rsidR="00A3330D" w:rsidRPr="00272CC0" w:rsidRDefault="00A3330D" w:rsidP="00A3330D">
            <w:pPr>
              <w:rPr>
                <w:sz w:val="28"/>
                <w:szCs w:val="28"/>
                <w:lang w:val="kk-KZ"/>
              </w:rPr>
            </w:pPr>
            <w:r>
              <w:rPr>
                <w:sz w:val="28"/>
                <w:szCs w:val="28"/>
                <w:lang w:val="kk-KZ"/>
              </w:rPr>
              <w:t>спиртті</w:t>
            </w:r>
          </w:p>
        </w:tc>
      </w:tr>
      <w:tr w:rsidR="00A3330D" w:rsidRPr="006E75A8" w:rsidTr="00A3330D">
        <w:trPr>
          <w:jc w:val="center"/>
        </w:trPr>
        <w:tc>
          <w:tcPr>
            <w:tcW w:w="4679" w:type="dxa"/>
            <w:gridSpan w:val="2"/>
          </w:tcPr>
          <w:p w:rsidR="00A3330D" w:rsidRPr="006E75A8" w:rsidRDefault="00A3330D" w:rsidP="00592E0D">
            <w:pPr>
              <w:numPr>
                <w:ilvl w:val="0"/>
                <w:numId w:val="106"/>
              </w:numPr>
              <w:tabs>
                <w:tab w:val="left" w:pos="0"/>
              </w:tabs>
              <w:autoSpaceDE w:val="0"/>
              <w:autoSpaceDN w:val="0"/>
              <w:adjustRightInd w:val="0"/>
              <w:spacing w:before="20" w:after="20"/>
              <w:jc w:val="both"/>
              <w:rPr>
                <w:sz w:val="28"/>
                <w:szCs w:val="28"/>
                <w:lang w:val="en-US"/>
              </w:rPr>
            </w:pPr>
            <w:r w:rsidRPr="006E75A8">
              <w:rPr>
                <w:sz w:val="28"/>
                <w:szCs w:val="28"/>
                <w:lang w:val="en-US"/>
              </w:rPr>
              <w:t>spirĭtus, us  m</w:t>
            </w:r>
          </w:p>
        </w:tc>
        <w:tc>
          <w:tcPr>
            <w:tcW w:w="3959" w:type="dxa"/>
          </w:tcPr>
          <w:p w:rsidR="00A3330D" w:rsidRPr="00272CC0" w:rsidRDefault="00A3330D" w:rsidP="00A3330D">
            <w:pPr>
              <w:rPr>
                <w:sz w:val="28"/>
                <w:szCs w:val="28"/>
                <w:lang w:val="kk-KZ"/>
              </w:rPr>
            </w:pPr>
            <w:r>
              <w:rPr>
                <w:sz w:val="28"/>
                <w:szCs w:val="28"/>
              </w:rPr>
              <w:t>сп</w:t>
            </w:r>
            <w:r>
              <w:rPr>
                <w:sz w:val="28"/>
                <w:szCs w:val="28"/>
                <w:lang w:val="kk-KZ"/>
              </w:rPr>
              <w:t>ирт</w:t>
            </w:r>
          </w:p>
        </w:tc>
      </w:tr>
      <w:tr w:rsidR="00A3330D" w:rsidRPr="006E75A8" w:rsidTr="00A3330D">
        <w:trPr>
          <w:jc w:val="center"/>
        </w:trPr>
        <w:tc>
          <w:tcPr>
            <w:tcW w:w="8638" w:type="dxa"/>
            <w:gridSpan w:val="3"/>
          </w:tcPr>
          <w:p w:rsidR="00A3330D" w:rsidRPr="00D13DF3" w:rsidRDefault="00A3330D" w:rsidP="00A3330D">
            <w:pPr>
              <w:jc w:val="center"/>
              <w:rPr>
                <w:sz w:val="28"/>
                <w:szCs w:val="28"/>
                <w:lang w:val="kk-KZ"/>
              </w:rPr>
            </w:pPr>
            <w:r>
              <w:rPr>
                <w:i/>
                <w:sz w:val="28"/>
                <w:szCs w:val="28"/>
                <w:lang w:val="kk-KZ"/>
              </w:rPr>
              <w:t>Жиілік сегменттері</w:t>
            </w:r>
          </w:p>
        </w:tc>
      </w:tr>
      <w:tr w:rsidR="00A3330D" w:rsidRPr="006E75A8" w:rsidTr="00A3330D">
        <w:trPr>
          <w:jc w:val="center"/>
        </w:trPr>
        <w:tc>
          <w:tcPr>
            <w:tcW w:w="4679" w:type="dxa"/>
            <w:gridSpan w:val="2"/>
          </w:tcPr>
          <w:p w:rsidR="00A3330D" w:rsidRPr="00210E78" w:rsidRDefault="00A3330D" w:rsidP="00A3330D">
            <w:pPr>
              <w:rPr>
                <w:bCs/>
                <w:sz w:val="28"/>
                <w:szCs w:val="28"/>
                <w:lang w:val="en-US"/>
              </w:rPr>
            </w:pPr>
            <w:r>
              <w:rPr>
                <w:bCs/>
                <w:sz w:val="28"/>
                <w:szCs w:val="28"/>
                <w:lang w:val="en-US"/>
              </w:rPr>
              <w:t xml:space="preserve">     1</w:t>
            </w:r>
            <w:r>
              <w:rPr>
                <w:bCs/>
                <w:sz w:val="28"/>
                <w:szCs w:val="28"/>
              </w:rPr>
              <w:t>5</w:t>
            </w:r>
            <w:r w:rsidRPr="00210E78">
              <w:rPr>
                <w:bCs/>
                <w:sz w:val="28"/>
                <w:szCs w:val="28"/>
                <w:lang w:val="en-US"/>
              </w:rPr>
              <w:t>. -camph-</w:t>
            </w:r>
          </w:p>
        </w:tc>
        <w:tc>
          <w:tcPr>
            <w:tcW w:w="3959" w:type="dxa"/>
          </w:tcPr>
          <w:p w:rsidR="00A3330D" w:rsidRPr="00D13DF3" w:rsidRDefault="00A3330D" w:rsidP="00A3330D">
            <w:pPr>
              <w:rPr>
                <w:sz w:val="28"/>
                <w:szCs w:val="28"/>
                <w:lang w:val="kk-KZ"/>
              </w:rPr>
            </w:pPr>
            <w:r>
              <w:rPr>
                <w:sz w:val="28"/>
                <w:szCs w:val="28"/>
                <w:lang w:val="kk-KZ"/>
              </w:rPr>
              <w:t>камфордың болуы</w:t>
            </w:r>
          </w:p>
        </w:tc>
      </w:tr>
      <w:tr w:rsidR="00A3330D" w:rsidRPr="006E75A8" w:rsidTr="00A3330D">
        <w:trPr>
          <w:jc w:val="center"/>
        </w:trPr>
        <w:tc>
          <w:tcPr>
            <w:tcW w:w="4679" w:type="dxa"/>
            <w:gridSpan w:val="2"/>
          </w:tcPr>
          <w:p w:rsidR="00A3330D" w:rsidRPr="00210E78" w:rsidRDefault="00A3330D" w:rsidP="00A3330D">
            <w:pPr>
              <w:rPr>
                <w:bCs/>
                <w:sz w:val="28"/>
                <w:szCs w:val="28"/>
                <w:lang w:val="en-US"/>
              </w:rPr>
            </w:pPr>
            <w:r>
              <w:rPr>
                <w:bCs/>
                <w:sz w:val="28"/>
                <w:szCs w:val="28"/>
                <w:lang w:val="en-US"/>
              </w:rPr>
              <w:t xml:space="preserve">     1</w:t>
            </w:r>
            <w:r>
              <w:rPr>
                <w:bCs/>
                <w:sz w:val="28"/>
                <w:szCs w:val="28"/>
              </w:rPr>
              <w:t>6</w:t>
            </w:r>
            <w:r w:rsidRPr="00210E78">
              <w:rPr>
                <w:bCs/>
                <w:sz w:val="28"/>
                <w:szCs w:val="28"/>
                <w:lang w:val="en-US"/>
              </w:rPr>
              <w:t>. -ephedr-</w:t>
            </w:r>
          </w:p>
        </w:tc>
        <w:tc>
          <w:tcPr>
            <w:tcW w:w="3959" w:type="dxa"/>
          </w:tcPr>
          <w:p w:rsidR="00A3330D" w:rsidRPr="00210E78" w:rsidRDefault="00A3330D" w:rsidP="00A3330D">
            <w:pPr>
              <w:rPr>
                <w:sz w:val="28"/>
                <w:szCs w:val="28"/>
                <w:lang w:val="en-US"/>
              </w:rPr>
            </w:pPr>
            <w:r>
              <w:rPr>
                <w:sz w:val="28"/>
                <w:szCs w:val="28"/>
                <w:lang w:val="kk-KZ"/>
              </w:rPr>
              <w:t>грекше</w:t>
            </w:r>
            <w:r w:rsidRPr="006E75A8">
              <w:rPr>
                <w:sz w:val="28"/>
                <w:szCs w:val="28"/>
                <w:lang w:val="en-US"/>
              </w:rPr>
              <w:t xml:space="preserve"> “ephedra” – </w:t>
            </w:r>
            <w:r>
              <w:rPr>
                <w:sz w:val="28"/>
                <w:szCs w:val="28"/>
                <w:lang w:val="kk-KZ"/>
              </w:rPr>
              <w:t>«қарағай қылқаны</w:t>
            </w:r>
            <w:r w:rsidRPr="00210E78">
              <w:rPr>
                <w:sz w:val="28"/>
                <w:szCs w:val="28"/>
                <w:lang w:val="en-US"/>
              </w:rPr>
              <w:t xml:space="preserve">» </w:t>
            </w:r>
          </w:p>
        </w:tc>
      </w:tr>
      <w:tr w:rsidR="00A3330D" w:rsidRPr="006E75A8" w:rsidTr="00A3330D">
        <w:trPr>
          <w:jc w:val="center"/>
        </w:trPr>
        <w:tc>
          <w:tcPr>
            <w:tcW w:w="4679" w:type="dxa"/>
            <w:gridSpan w:val="2"/>
          </w:tcPr>
          <w:p w:rsidR="00A3330D" w:rsidRPr="00210E78" w:rsidRDefault="00A3330D" w:rsidP="00A3330D">
            <w:pPr>
              <w:rPr>
                <w:bCs/>
                <w:sz w:val="28"/>
                <w:szCs w:val="28"/>
                <w:lang w:val="en-US"/>
              </w:rPr>
            </w:pPr>
            <w:r>
              <w:rPr>
                <w:bCs/>
                <w:sz w:val="28"/>
                <w:szCs w:val="28"/>
                <w:lang w:val="en-US"/>
              </w:rPr>
              <w:t xml:space="preserve">     </w:t>
            </w:r>
            <w:r>
              <w:rPr>
                <w:bCs/>
                <w:sz w:val="28"/>
                <w:szCs w:val="28"/>
              </w:rPr>
              <w:t>17</w:t>
            </w:r>
            <w:r w:rsidRPr="00210E78">
              <w:rPr>
                <w:bCs/>
                <w:sz w:val="28"/>
                <w:szCs w:val="28"/>
                <w:lang w:val="en-US"/>
              </w:rPr>
              <w:t>. -erythr-, -eryth-</w:t>
            </w:r>
          </w:p>
        </w:tc>
        <w:tc>
          <w:tcPr>
            <w:tcW w:w="3959" w:type="dxa"/>
          </w:tcPr>
          <w:p w:rsidR="00A3330D" w:rsidRPr="00210E78" w:rsidRDefault="00A3330D" w:rsidP="00A3330D">
            <w:pPr>
              <w:rPr>
                <w:sz w:val="28"/>
                <w:szCs w:val="28"/>
                <w:lang w:val="en-US"/>
              </w:rPr>
            </w:pPr>
            <w:r>
              <w:rPr>
                <w:sz w:val="28"/>
                <w:szCs w:val="28"/>
                <w:lang w:val="kk-KZ"/>
              </w:rPr>
              <w:t>грекше</w:t>
            </w:r>
            <w:r w:rsidRPr="006E75A8">
              <w:rPr>
                <w:sz w:val="28"/>
                <w:szCs w:val="28"/>
                <w:lang w:val="en-US"/>
              </w:rPr>
              <w:t xml:space="preserve">“erythros” – </w:t>
            </w:r>
            <w:r w:rsidRPr="00210E78">
              <w:rPr>
                <w:sz w:val="28"/>
                <w:szCs w:val="28"/>
                <w:lang w:val="en-US"/>
              </w:rPr>
              <w:t>«</w:t>
            </w:r>
            <w:r>
              <w:rPr>
                <w:sz w:val="28"/>
                <w:szCs w:val="28"/>
                <w:lang w:val="kk-KZ"/>
              </w:rPr>
              <w:t>қызыл</w:t>
            </w:r>
            <w:r w:rsidRPr="00210E78">
              <w:rPr>
                <w:sz w:val="28"/>
                <w:szCs w:val="28"/>
                <w:lang w:val="en-US"/>
              </w:rPr>
              <w:t>»</w:t>
            </w:r>
          </w:p>
        </w:tc>
      </w:tr>
      <w:tr w:rsidR="00A3330D" w:rsidRPr="00D13DF3" w:rsidTr="00A3330D">
        <w:trPr>
          <w:jc w:val="center"/>
        </w:trPr>
        <w:tc>
          <w:tcPr>
            <w:tcW w:w="4679" w:type="dxa"/>
            <w:gridSpan w:val="2"/>
          </w:tcPr>
          <w:p w:rsidR="00A3330D" w:rsidRPr="00210E78" w:rsidRDefault="00A3330D" w:rsidP="00A3330D">
            <w:pPr>
              <w:rPr>
                <w:bCs/>
                <w:sz w:val="28"/>
                <w:szCs w:val="28"/>
                <w:lang w:val="en-US"/>
              </w:rPr>
            </w:pPr>
            <w:r>
              <w:rPr>
                <w:bCs/>
                <w:sz w:val="28"/>
                <w:szCs w:val="28"/>
                <w:lang w:val="en-US"/>
              </w:rPr>
              <w:t xml:space="preserve">     1</w:t>
            </w:r>
            <w:r w:rsidRPr="00D13DF3">
              <w:rPr>
                <w:bCs/>
                <w:sz w:val="28"/>
                <w:szCs w:val="28"/>
                <w:lang w:val="en-US"/>
              </w:rPr>
              <w:t>8</w:t>
            </w:r>
            <w:r w:rsidRPr="00210E78">
              <w:rPr>
                <w:bCs/>
                <w:sz w:val="28"/>
                <w:szCs w:val="28"/>
                <w:lang w:val="en-US"/>
              </w:rPr>
              <w:t>. -estr-, -oestr-</w:t>
            </w:r>
          </w:p>
        </w:tc>
        <w:tc>
          <w:tcPr>
            <w:tcW w:w="3959" w:type="dxa"/>
          </w:tcPr>
          <w:p w:rsidR="00A3330D" w:rsidRPr="00D13DF3" w:rsidRDefault="00A3330D" w:rsidP="00A3330D">
            <w:pPr>
              <w:spacing w:before="20" w:after="20"/>
              <w:rPr>
                <w:sz w:val="28"/>
                <w:szCs w:val="28"/>
              </w:rPr>
            </w:pPr>
            <w:r w:rsidRPr="00D13DF3">
              <w:rPr>
                <w:sz w:val="28"/>
                <w:szCs w:val="28"/>
                <w:lang w:val="kk-KZ"/>
              </w:rPr>
              <w:t xml:space="preserve">Әйел жыныстық гармондарына жататын </w:t>
            </w:r>
            <w:r w:rsidRPr="00D13DF3">
              <w:rPr>
                <w:sz w:val="28"/>
                <w:szCs w:val="28"/>
              </w:rPr>
              <w:t>препарат</w:t>
            </w:r>
            <w:r w:rsidRPr="00D13DF3">
              <w:rPr>
                <w:sz w:val="28"/>
                <w:szCs w:val="28"/>
                <w:lang w:val="kk-KZ"/>
              </w:rPr>
              <w:t>тар</w:t>
            </w:r>
          </w:p>
        </w:tc>
      </w:tr>
      <w:tr w:rsidR="00A3330D" w:rsidRPr="006E75A8" w:rsidTr="00A3330D">
        <w:trPr>
          <w:jc w:val="center"/>
        </w:trPr>
        <w:tc>
          <w:tcPr>
            <w:tcW w:w="4679" w:type="dxa"/>
            <w:gridSpan w:val="2"/>
          </w:tcPr>
          <w:p w:rsidR="00A3330D" w:rsidRPr="00210E78" w:rsidRDefault="00A3330D" w:rsidP="00A3330D">
            <w:pPr>
              <w:rPr>
                <w:bCs/>
                <w:sz w:val="28"/>
                <w:szCs w:val="28"/>
                <w:lang w:val="en-US"/>
              </w:rPr>
            </w:pPr>
            <w:r w:rsidRPr="00D13DF3">
              <w:rPr>
                <w:bCs/>
                <w:sz w:val="28"/>
                <w:szCs w:val="28"/>
              </w:rPr>
              <w:t xml:space="preserve">     </w:t>
            </w:r>
            <w:r w:rsidRPr="00D13DF3">
              <w:rPr>
                <w:bCs/>
                <w:sz w:val="28"/>
                <w:szCs w:val="28"/>
                <w:lang w:val="en-US"/>
              </w:rPr>
              <w:t>19</w:t>
            </w:r>
            <w:r w:rsidRPr="00210E78">
              <w:rPr>
                <w:bCs/>
                <w:sz w:val="28"/>
                <w:szCs w:val="28"/>
                <w:lang w:val="en-US"/>
              </w:rPr>
              <w:t>. -glyc-, -gluc-</w:t>
            </w:r>
          </w:p>
        </w:tc>
        <w:tc>
          <w:tcPr>
            <w:tcW w:w="3959" w:type="dxa"/>
          </w:tcPr>
          <w:p w:rsidR="00A3330D" w:rsidRPr="006E75A8" w:rsidRDefault="00A3330D" w:rsidP="00A3330D">
            <w:pPr>
              <w:rPr>
                <w:sz w:val="28"/>
                <w:szCs w:val="28"/>
                <w:lang w:val="en-US"/>
              </w:rPr>
            </w:pPr>
            <w:r>
              <w:rPr>
                <w:sz w:val="28"/>
                <w:szCs w:val="28"/>
                <w:lang w:val="kk-KZ"/>
              </w:rPr>
              <w:t>грекше</w:t>
            </w:r>
            <w:r w:rsidRPr="006E75A8">
              <w:rPr>
                <w:sz w:val="28"/>
                <w:szCs w:val="28"/>
                <w:lang w:val="en-US"/>
              </w:rPr>
              <w:t xml:space="preserve"> “glykys” – «</w:t>
            </w:r>
            <w:r>
              <w:rPr>
                <w:sz w:val="28"/>
                <w:szCs w:val="28"/>
                <w:lang w:val="kk-KZ"/>
              </w:rPr>
              <w:t>тәтті</w:t>
            </w:r>
            <w:r w:rsidRPr="006E75A8">
              <w:rPr>
                <w:sz w:val="28"/>
                <w:szCs w:val="28"/>
                <w:lang w:val="en-US"/>
              </w:rPr>
              <w:t xml:space="preserve">» </w:t>
            </w:r>
          </w:p>
        </w:tc>
      </w:tr>
      <w:tr w:rsidR="00A3330D" w:rsidRPr="006E75A8" w:rsidTr="00A3330D">
        <w:trPr>
          <w:jc w:val="center"/>
        </w:trPr>
        <w:tc>
          <w:tcPr>
            <w:tcW w:w="4679" w:type="dxa"/>
            <w:gridSpan w:val="2"/>
          </w:tcPr>
          <w:p w:rsidR="00A3330D" w:rsidRPr="00210E78" w:rsidRDefault="00A3330D" w:rsidP="00A3330D">
            <w:pPr>
              <w:rPr>
                <w:bCs/>
                <w:sz w:val="28"/>
                <w:szCs w:val="28"/>
                <w:lang w:val="en-US"/>
              </w:rPr>
            </w:pPr>
            <w:r w:rsidRPr="00210E78">
              <w:rPr>
                <w:bCs/>
                <w:sz w:val="28"/>
                <w:szCs w:val="28"/>
                <w:lang w:val="en-US"/>
              </w:rPr>
              <w:t xml:space="preserve">     </w:t>
            </w:r>
            <w:r w:rsidRPr="00D13DF3">
              <w:rPr>
                <w:bCs/>
                <w:sz w:val="28"/>
                <w:szCs w:val="28"/>
                <w:lang w:val="en-US"/>
              </w:rPr>
              <w:t>20</w:t>
            </w:r>
            <w:r w:rsidRPr="00210E78">
              <w:rPr>
                <w:bCs/>
                <w:sz w:val="28"/>
                <w:szCs w:val="28"/>
                <w:lang w:val="en-US"/>
              </w:rPr>
              <w:t>. -phyll-</w:t>
            </w:r>
          </w:p>
        </w:tc>
        <w:tc>
          <w:tcPr>
            <w:tcW w:w="3959" w:type="dxa"/>
          </w:tcPr>
          <w:p w:rsidR="00A3330D" w:rsidRPr="006E75A8" w:rsidRDefault="00A3330D" w:rsidP="00A3330D">
            <w:pPr>
              <w:rPr>
                <w:sz w:val="28"/>
                <w:szCs w:val="28"/>
              </w:rPr>
            </w:pPr>
            <w:r>
              <w:rPr>
                <w:sz w:val="28"/>
                <w:szCs w:val="28"/>
                <w:lang w:val="kk-KZ"/>
              </w:rPr>
              <w:t>грекше</w:t>
            </w:r>
            <w:r w:rsidRPr="006E75A8">
              <w:rPr>
                <w:sz w:val="28"/>
                <w:szCs w:val="28"/>
                <w:lang w:val="en-US"/>
              </w:rPr>
              <w:t xml:space="preserve"> “phyllon” – </w:t>
            </w:r>
            <w:r>
              <w:rPr>
                <w:sz w:val="28"/>
                <w:szCs w:val="28"/>
              </w:rPr>
              <w:t>«</w:t>
            </w:r>
            <w:r>
              <w:rPr>
                <w:sz w:val="28"/>
                <w:szCs w:val="28"/>
                <w:lang w:val="kk-KZ"/>
              </w:rPr>
              <w:t>жапырақ</w:t>
            </w:r>
            <w:r w:rsidRPr="006E75A8">
              <w:rPr>
                <w:sz w:val="28"/>
                <w:szCs w:val="28"/>
              </w:rPr>
              <w:t xml:space="preserve">» </w:t>
            </w:r>
          </w:p>
        </w:tc>
      </w:tr>
      <w:tr w:rsidR="00A3330D" w:rsidRPr="00210E78" w:rsidTr="00A3330D">
        <w:trPr>
          <w:jc w:val="center"/>
        </w:trPr>
        <w:tc>
          <w:tcPr>
            <w:tcW w:w="4679" w:type="dxa"/>
            <w:gridSpan w:val="2"/>
          </w:tcPr>
          <w:p w:rsidR="00A3330D" w:rsidRPr="00210E78" w:rsidRDefault="00A3330D" w:rsidP="00A3330D">
            <w:pPr>
              <w:rPr>
                <w:bCs/>
                <w:sz w:val="28"/>
                <w:szCs w:val="28"/>
              </w:rPr>
            </w:pPr>
            <w:r w:rsidRPr="00210E78">
              <w:rPr>
                <w:bCs/>
                <w:sz w:val="28"/>
                <w:szCs w:val="28"/>
                <w:lang w:val="en-US"/>
              </w:rPr>
              <w:t xml:space="preserve">     </w:t>
            </w:r>
            <w:r>
              <w:rPr>
                <w:bCs/>
                <w:sz w:val="28"/>
                <w:szCs w:val="28"/>
              </w:rPr>
              <w:t>21</w:t>
            </w:r>
            <w:r w:rsidRPr="00210E78">
              <w:rPr>
                <w:bCs/>
                <w:sz w:val="28"/>
                <w:szCs w:val="28"/>
              </w:rPr>
              <w:t>.</w:t>
            </w:r>
            <w:r w:rsidRPr="00210E78">
              <w:rPr>
                <w:bCs/>
                <w:sz w:val="28"/>
                <w:szCs w:val="28"/>
                <w:lang w:val="en-US"/>
              </w:rPr>
              <w:t xml:space="preserve"> </w:t>
            </w:r>
            <w:r w:rsidRPr="00210E78">
              <w:rPr>
                <w:bCs/>
                <w:sz w:val="28"/>
                <w:szCs w:val="28"/>
              </w:rPr>
              <w:t>-</w:t>
            </w:r>
            <w:r w:rsidRPr="00210E78">
              <w:rPr>
                <w:bCs/>
                <w:sz w:val="28"/>
                <w:szCs w:val="28"/>
                <w:lang w:val="en-US"/>
              </w:rPr>
              <w:t>phyt</w:t>
            </w:r>
            <w:r w:rsidRPr="00210E78">
              <w:rPr>
                <w:bCs/>
                <w:sz w:val="28"/>
                <w:szCs w:val="28"/>
              </w:rPr>
              <w:t>-</w:t>
            </w:r>
          </w:p>
        </w:tc>
        <w:tc>
          <w:tcPr>
            <w:tcW w:w="3959" w:type="dxa"/>
          </w:tcPr>
          <w:p w:rsidR="00A3330D" w:rsidRPr="006E75A8" w:rsidRDefault="00A3330D" w:rsidP="00A3330D">
            <w:pPr>
              <w:rPr>
                <w:sz w:val="28"/>
                <w:szCs w:val="28"/>
              </w:rPr>
            </w:pPr>
            <w:r>
              <w:rPr>
                <w:sz w:val="28"/>
                <w:szCs w:val="28"/>
                <w:lang w:val="kk-KZ"/>
              </w:rPr>
              <w:t>грекше</w:t>
            </w:r>
            <w:r w:rsidRPr="00210E78">
              <w:rPr>
                <w:sz w:val="28"/>
                <w:szCs w:val="28"/>
              </w:rPr>
              <w:t xml:space="preserve"> “</w:t>
            </w:r>
            <w:r w:rsidRPr="006E75A8">
              <w:rPr>
                <w:sz w:val="28"/>
                <w:szCs w:val="28"/>
                <w:lang w:val="en-US"/>
              </w:rPr>
              <w:t>phyton</w:t>
            </w:r>
            <w:r w:rsidRPr="00210E78">
              <w:rPr>
                <w:sz w:val="28"/>
                <w:szCs w:val="28"/>
              </w:rPr>
              <w:t xml:space="preserve">” – </w:t>
            </w:r>
            <w:r>
              <w:rPr>
                <w:sz w:val="28"/>
                <w:szCs w:val="28"/>
              </w:rPr>
              <w:t>«</w:t>
            </w:r>
            <w:r>
              <w:rPr>
                <w:sz w:val="28"/>
                <w:szCs w:val="28"/>
                <w:lang w:val="kk-KZ"/>
              </w:rPr>
              <w:t>өсімдік</w:t>
            </w:r>
            <w:r w:rsidRPr="006E75A8">
              <w:rPr>
                <w:sz w:val="28"/>
                <w:szCs w:val="28"/>
              </w:rPr>
              <w:t xml:space="preserve">» </w:t>
            </w:r>
          </w:p>
        </w:tc>
      </w:tr>
      <w:tr w:rsidR="00A3330D" w:rsidRPr="00210E78" w:rsidTr="00A3330D">
        <w:trPr>
          <w:jc w:val="center"/>
        </w:trPr>
        <w:tc>
          <w:tcPr>
            <w:tcW w:w="4679" w:type="dxa"/>
            <w:gridSpan w:val="2"/>
          </w:tcPr>
          <w:p w:rsidR="00A3330D" w:rsidRPr="00210E78" w:rsidRDefault="00A3330D" w:rsidP="00A3330D">
            <w:pPr>
              <w:rPr>
                <w:bCs/>
                <w:sz w:val="28"/>
                <w:szCs w:val="28"/>
              </w:rPr>
            </w:pPr>
            <w:r w:rsidRPr="00210E78">
              <w:rPr>
                <w:bCs/>
                <w:sz w:val="28"/>
                <w:szCs w:val="28"/>
                <w:lang w:val="en-US"/>
              </w:rPr>
              <w:t xml:space="preserve">     </w:t>
            </w:r>
            <w:r>
              <w:rPr>
                <w:bCs/>
                <w:sz w:val="28"/>
                <w:szCs w:val="28"/>
              </w:rPr>
              <w:t>22</w:t>
            </w:r>
            <w:r w:rsidRPr="00210E78">
              <w:rPr>
                <w:bCs/>
                <w:sz w:val="28"/>
                <w:szCs w:val="28"/>
                <w:lang w:val="en-US"/>
              </w:rPr>
              <w:t xml:space="preserve">. </w:t>
            </w:r>
            <w:r w:rsidRPr="00210E78">
              <w:rPr>
                <w:bCs/>
                <w:sz w:val="28"/>
                <w:szCs w:val="28"/>
              </w:rPr>
              <w:t>-</w:t>
            </w:r>
            <w:r w:rsidRPr="00210E78">
              <w:rPr>
                <w:bCs/>
                <w:sz w:val="28"/>
                <w:szCs w:val="28"/>
                <w:lang w:val="en-US"/>
              </w:rPr>
              <w:t>theo</w:t>
            </w:r>
            <w:r w:rsidRPr="00210E78">
              <w:rPr>
                <w:bCs/>
                <w:sz w:val="28"/>
                <w:szCs w:val="28"/>
              </w:rPr>
              <w:t>-</w:t>
            </w:r>
          </w:p>
        </w:tc>
        <w:tc>
          <w:tcPr>
            <w:tcW w:w="3959" w:type="dxa"/>
          </w:tcPr>
          <w:p w:rsidR="00A3330D" w:rsidRPr="006E75A8" w:rsidRDefault="00A3330D" w:rsidP="00A3330D">
            <w:pPr>
              <w:rPr>
                <w:sz w:val="28"/>
                <w:szCs w:val="28"/>
              </w:rPr>
            </w:pPr>
            <w:r>
              <w:rPr>
                <w:sz w:val="28"/>
                <w:szCs w:val="28"/>
                <w:lang w:val="kk-KZ"/>
              </w:rPr>
              <w:t>латындырылған қытай тілінен</w:t>
            </w:r>
            <w:r w:rsidRPr="006E75A8">
              <w:rPr>
                <w:sz w:val="28"/>
                <w:szCs w:val="28"/>
              </w:rPr>
              <w:t>“</w:t>
            </w:r>
            <w:r w:rsidRPr="006E75A8">
              <w:rPr>
                <w:sz w:val="28"/>
                <w:szCs w:val="28"/>
                <w:lang w:val="en-US"/>
              </w:rPr>
              <w:t>the</w:t>
            </w:r>
            <w:r>
              <w:rPr>
                <w:sz w:val="28"/>
                <w:szCs w:val="28"/>
              </w:rPr>
              <w:t>а” – «</w:t>
            </w:r>
            <w:r>
              <w:rPr>
                <w:sz w:val="28"/>
                <w:szCs w:val="28"/>
                <w:lang w:val="kk-KZ"/>
              </w:rPr>
              <w:t>ш</w:t>
            </w:r>
            <w:r w:rsidRPr="006E75A8">
              <w:rPr>
                <w:sz w:val="28"/>
                <w:szCs w:val="28"/>
              </w:rPr>
              <w:t xml:space="preserve">ай» </w:t>
            </w:r>
          </w:p>
        </w:tc>
      </w:tr>
      <w:tr w:rsidR="00A3330D" w:rsidRPr="006E75A8" w:rsidTr="00A3330D">
        <w:trPr>
          <w:cantSplit/>
          <w:jc w:val="center"/>
        </w:trPr>
        <w:tc>
          <w:tcPr>
            <w:tcW w:w="8638" w:type="dxa"/>
            <w:gridSpan w:val="3"/>
          </w:tcPr>
          <w:p w:rsidR="00A3330D" w:rsidRPr="00591AFD" w:rsidRDefault="00A3330D" w:rsidP="00A3330D">
            <w:pPr>
              <w:pStyle w:val="9"/>
              <w:spacing w:before="120"/>
              <w:jc w:val="center"/>
              <w:rPr>
                <w:rFonts w:ascii="Times New Roman" w:hAnsi="Times New Roman" w:cs="Times New Roman"/>
                <w:i/>
                <w:sz w:val="28"/>
                <w:szCs w:val="28"/>
                <w:lang w:val="kk-KZ"/>
              </w:rPr>
            </w:pPr>
            <w:r>
              <w:rPr>
                <w:rFonts w:ascii="Times New Roman" w:hAnsi="Times New Roman" w:cs="Times New Roman"/>
                <w:i/>
                <w:sz w:val="28"/>
                <w:szCs w:val="28"/>
                <w:lang w:val="kk-KZ"/>
              </w:rPr>
              <w:t>Рецептік белгілеулер</w:t>
            </w:r>
          </w:p>
        </w:tc>
      </w:tr>
      <w:tr w:rsidR="00A3330D" w:rsidRPr="006E75A8" w:rsidTr="00A3330D">
        <w:trPr>
          <w:jc w:val="center"/>
        </w:trPr>
        <w:tc>
          <w:tcPr>
            <w:tcW w:w="4679" w:type="dxa"/>
            <w:gridSpan w:val="2"/>
          </w:tcPr>
          <w:p w:rsidR="00A3330D" w:rsidRPr="006E75A8" w:rsidRDefault="00A3330D" w:rsidP="00A3330D">
            <w:pPr>
              <w:tabs>
                <w:tab w:val="left" w:pos="0"/>
              </w:tabs>
              <w:autoSpaceDE w:val="0"/>
              <w:autoSpaceDN w:val="0"/>
              <w:adjustRightInd w:val="0"/>
              <w:spacing w:before="20" w:after="20"/>
              <w:jc w:val="both"/>
              <w:rPr>
                <w:sz w:val="28"/>
                <w:szCs w:val="28"/>
                <w:lang w:val="en-US"/>
              </w:rPr>
            </w:pPr>
            <w:r>
              <w:rPr>
                <w:sz w:val="28"/>
                <w:szCs w:val="28"/>
              </w:rPr>
              <w:t xml:space="preserve">   </w:t>
            </w:r>
            <w:r>
              <w:rPr>
                <w:sz w:val="28"/>
                <w:szCs w:val="28"/>
                <w:lang w:val="en-US"/>
              </w:rPr>
              <w:t>2</w:t>
            </w:r>
            <w:r>
              <w:rPr>
                <w:sz w:val="28"/>
                <w:szCs w:val="28"/>
              </w:rPr>
              <w:t xml:space="preserve">3. </w:t>
            </w:r>
            <w:r w:rsidRPr="006E75A8">
              <w:rPr>
                <w:sz w:val="28"/>
                <w:szCs w:val="28"/>
              </w:rPr>
              <w:t>ad 10,0</w:t>
            </w:r>
          </w:p>
        </w:tc>
        <w:tc>
          <w:tcPr>
            <w:tcW w:w="3959" w:type="dxa"/>
          </w:tcPr>
          <w:p w:rsidR="00A3330D" w:rsidRPr="00DA5034" w:rsidRDefault="00A3330D" w:rsidP="00A3330D">
            <w:pPr>
              <w:rPr>
                <w:sz w:val="28"/>
                <w:szCs w:val="28"/>
                <w:lang w:val="kk-KZ"/>
              </w:rPr>
            </w:pPr>
            <w:r>
              <w:rPr>
                <w:sz w:val="28"/>
                <w:szCs w:val="28"/>
              </w:rPr>
              <w:t>10 грамм</w:t>
            </w:r>
            <w:r>
              <w:rPr>
                <w:sz w:val="28"/>
                <w:szCs w:val="28"/>
                <w:lang w:val="kk-KZ"/>
              </w:rPr>
              <w:t>ға дейін</w:t>
            </w:r>
          </w:p>
        </w:tc>
      </w:tr>
      <w:tr w:rsidR="00A3330D" w:rsidRPr="006E75A8" w:rsidTr="00A3330D">
        <w:trPr>
          <w:jc w:val="center"/>
        </w:trPr>
        <w:tc>
          <w:tcPr>
            <w:tcW w:w="4679" w:type="dxa"/>
            <w:gridSpan w:val="2"/>
          </w:tcPr>
          <w:p w:rsidR="00A3330D" w:rsidRPr="006E75A8" w:rsidRDefault="00A3330D" w:rsidP="00A3330D">
            <w:pPr>
              <w:tabs>
                <w:tab w:val="left" w:pos="0"/>
              </w:tabs>
              <w:autoSpaceDE w:val="0"/>
              <w:autoSpaceDN w:val="0"/>
              <w:adjustRightInd w:val="0"/>
              <w:spacing w:before="20" w:after="20"/>
              <w:jc w:val="both"/>
              <w:rPr>
                <w:sz w:val="28"/>
                <w:szCs w:val="28"/>
                <w:lang w:val="en-US"/>
              </w:rPr>
            </w:pPr>
            <w:r>
              <w:rPr>
                <w:sz w:val="28"/>
                <w:szCs w:val="28"/>
              </w:rPr>
              <w:t xml:space="preserve">   </w:t>
            </w:r>
            <w:r>
              <w:rPr>
                <w:sz w:val="28"/>
                <w:szCs w:val="28"/>
                <w:lang w:val="en-US"/>
              </w:rPr>
              <w:t>2</w:t>
            </w:r>
            <w:r>
              <w:rPr>
                <w:sz w:val="28"/>
                <w:szCs w:val="28"/>
              </w:rPr>
              <w:t xml:space="preserve">4. </w:t>
            </w:r>
            <w:r w:rsidRPr="006E75A8">
              <w:rPr>
                <w:sz w:val="28"/>
                <w:szCs w:val="28"/>
              </w:rPr>
              <w:t xml:space="preserve">ad usum externum  </w:t>
            </w:r>
            <w:r>
              <w:rPr>
                <w:sz w:val="28"/>
                <w:szCs w:val="28"/>
              </w:rPr>
              <w:t>(</w:t>
            </w:r>
            <w:r w:rsidRPr="006E75A8">
              <w:rPr>
                <w:sz w:val="28"/>
                <w:szCs w:val="28"/>
              </w:rPr>
              <w:t>internum</w:t>
            </w:r>
            <w:r>
              <w:rPr>
                <w:sz w:val="28"/>
                <w:szCs w:val="28"/>
              </w:rPr>
              <w:t>)</w:t>
            </w:r>
          </w:p>
        </w:tc>
        <w:tc>
          <w:tcPr>
            <w:tcW w:w="3959" w:type="dxa"/>
          </w:tcPr>
          <w:p w:rsidR="00A3330D" w:rsidRPr="00DA5034" w:rsidRDefault="00A3330D" w:rsidP="00A3330D">
            <w:pPr>
              <w:rPr>
                <w:sz w:val="28"/>
                <w:szCs w:val="28"/>
                <w:lang w:val="kk-KZ"/>
              </w:rPr>
            </w:pPr>
            <w:r>
              <w:rPr>
                <w:sz w:val="28"/>
                <w:szCs w:val="28"/>
                <w:lang w:val="kk-KZ"/>
              </w:rPr>
              <w:t>Сыртқа (ішке) қабылдау үшін</w:t>
            </w:r>
          </w:p>
        </w:tc>
      </w:tr>
      <w:tr w:rsidR="00A3330D" w:rsidRPr="006E75A8" w:rsidTr="00A3330D">
        <w:trPr>
          <w:jc w:val="center"/>
        </w:trPr>
        <w:tc>
          <w:tcPr>
            <w:tcW w:w="4679" w:type="dxa"/>
            <w:gridSpan w:val="2"/>
            <w:vAlign w:val="center"/>
          </w:tcPr>
          <w:p w:rsidR="00A3330D" w:rsidRPr="006E75A8" w:rsidRDefault="00A3330D" w:rsidP="00A3330D">
            <w:pPr>
              <w:tabs>
                <w:tab w:val="num" w:pos="473"/>
              </w:tabs>
              <w:ind w:left="473" w:hanging="360"/>
              <w:rPr>
                <w:sz w:val="28"/>
                <w:szCs w:val="28"/>
              </w:rPr>
            </w:pPr>
            <w:r>
              <w:rPr>
                <w:sz w:val="28"/>
                <w:szCs w:val="28"/>
              </w:rPr>
              <w:t xml:space="preserve"> </w:t>
            </w:r>
            <w:r>
              <w:rPr>
                <w:sz w:val="28"/>
                <w:szCs w:val="28"/>
                <w:lang w:val="en-US"/>
              </w:rPr>
              <w:t>2</w:t>
            </w:r>
            <w:r>
              <w:rPr>
                <w:sz w:val="28"/>
                <w:szCs w:val="28"/>
              </w:rPr>
              <w:t xml:space="preserve">5. </w:t>
            </w:r>
            <w:r w:rsidRPr="006E75A8">
              <w:rPr>
                <w:sz w:val="28"/>
                <w:szCs w:val="28"/>
              </w:rPr>
              <w:t>ana</w:t>
            </w:r>
          </w:p>
        </w:tc>
        <w:tc>
          <w:tcPr>
            <w:tcW w:w="3959" w:type="dxa"/>
            <w:vAlign w:val="center"/>
          </w:tcPr>
          <w:p w:rsidR="00A3330D" w:rsidRPr="00591AFD" w:rsidRDefault="00A3330D" w:rsidP="00A3330D">
            <w:pPr>
              <w:rPr>
                <w:sz w:val="28"/>
                <w:szCs w:val="28"/>
                <w:lang w:val="kk-KZ"/>
              </w:rPr>
            </w:pPr>
            <w:r>
              <w:rPr>
                <w:sz w:val="28"/>
                <w:szCs w:val="28"/>
                <w:lang w:val="kk-KZ"/>
              </w:rPr>
              <w:t>бірдей мөлшерде</w:t>
            </w:r>
          </w:p>
        </w:tc>
      </w:tr>
      <w:tr w:rsidR="00A3330D" w:rsidRPr="006E75A8" w:rsidTr="00A3330D">
        <w:trPr>
          <w:jc w:val="center"/>
        </w:trPr>
        <w:tc>
          <w:tcPr>
            <w:tcW w:w="4679" w:type="dxa"/>
            <w:gridSpan w:val="2"/>
            <w:vAlign w:val="center"/>
          </w:tcPr>
          <w:p w:rsidR="00A3330D" w:rsidRPr="006E75A8" w:rsidRDefault="00A3330D" w:rsidP="00A3330D">
            <w:pPr>
              <w:tabs>
                <w:tab w:val="num" w:pos="473"/>
              </w:tabs>
              <w:ind w:left="473" w:hanging="360"/>
              <w:rPr>
                <w:sz w:val="28"/>
                <w:szCs w:val="28"/>
              </w:rPr>
            </w:pPr>
            <w:r>
              <w:rPr>
                <w:sz w:val="28"/>
                <w:szCs w:val="28"/>
              </w:rPr>
              <w:t xml:space="preserve"> </w:t>
            </w:r>
            <w:smartTag w:uri="urn:schemas-microsoft-com:office:smarttags" w:element="metricconverter">
              <w:smartTagPr>
                <w:attr w:name="ProductID" w:val="26. in"/>
              </w:smartTagPr>
              <w:r>
                <w:rPr>
                  <w:sz w:val="28"/>
                  <w:szCs w:val="28"/>
                </w:rPr>
                <w:t xml:space="preserve">26. </w:t>
              </w:r>
              <w:r w:rsidRPr="006E75A8">
                <w:rPr>
                  <w:sz w:val="28"/>
                  <w:szCs w:val="28"/>
                  <w:lang w:val="en-US"/>
                </w:rPr>
                <w:t>in</w:t>
              </w:r>
            </w:smartTag>
            <w:r w:rsidRPr="006E75A8">
              <w:rPr>
                <w:sz w:val="28"/>
                <w:szCs w:val="28"/>
                <w:lang w:val="en-US"/>
              </w:rPr>
              <w:t xml:space="preserve"> ampūllis</w:t>
            </w:r>
          </w:p>
        </w:tc>
        <w:tc>
          <w:tcPr>
            <w:tcW w:w="3959" w:type="dxa"/>
            <w:vAlign w:val="center"/>
          </w:tcPr>
          <w:p w:rsidR="00A3330D" w:rsidRPr="004F2296" w:rsidRDefault="00A3330D" w:rsidP="00A3330D">
            <w:pPr>
              <w:rPr>
                <w:sz w:val="28"/>
                <w:szCs w:val="28"/>
                <w:lang w:val="kk-KZ"/>
              </w:rPr>
            </w:pPr>
            <w:r>
              <w:rPr>
                <w:sz w:val="28"/>
                <w:szCs w:val="28"/>
                <w:lang w:val="kk-KZ"/>
              </w:rPr>
              <w:t xml:space="preserve">Ампулаларда </w:t>
            </w:r>
          </w:p>
        </w:tc>
      </w:tr>
      <w:tr w:rsidR="00A3330D" w:rsidRPr="006E75A8" w:rsidTr="00A3330D">
        <w:trPr>
          <w:jc w:val="center"/>
        </w:trPr>
        <w:tc>
          <w:tcPr>
            <w:tcW w:w="4679" w:type="dxa"/>
            <w:gridSpan w:val="2"/>
            <w:vAlign w:val="center"/>
          </w:tcPr>
          <w:p w:rsidR="00A3330D" w:rsidRPr="00672501" w:rsidRDefault="00A3330D" w:rsidP="00A3330D">
            <w:pPr>
              <w:tabs>
                <w:tab w:val="num" w:pos="473"/>
              </w:tabs>
              <w:ind w:left="473" w:hanging="360"/>
              <w:rPr>
                <w:sz w:val="28"/>
                <w:szCs w:val="28"/>
              </w:rPr>
            </w:pPr>
            <w:r>
              <w:rPr>
                <w:sz w:val="28"/>
                <w:szCs w:val="28"/>
              </w:rPr>
              <w:t xml:space="preserve"> 27</w:t>
            </w:r>
            <w:r w:rsidRPr="00672501">
              <w:rPr>
                <w:sz w:val="28"/>
                <w:szCs w:val="28"/>
              </w:rPr>
              <w:t xml:space="preserve">. </w:t>
            </w:r>
            <w:r>
              <w:rPr>
                <w:sz w:val="28"/>
                <w:szCs w:val="28"/>
                <w:lang w:val="en-US"/>
              </w:rPr>
              <w:t>numĕro</w:t>
            </w:r>
          </w:p>
        </w:tc>
        <w:tc>
          <w:tcPr>
            <w:tcW w:w="3959" w:type="dxa"/>
            <w:vAlign w:val="center"/>
          </w:tcPr>
          <w:p w:rsidR="00A3330D" w:rsidRPr="004F2296" w:rsidRDefault="00A3330D" w:rsidP="00A3330D">
            <w:pPr>
              <w:rPr>
                <w:sz w:val="28"/>
                <w:szCs w:val="28"/>
                <w:lang w:val="kk-KZ"/>
              </w:rPr>
            </w:pPr>
            <w:r>
              <w:rPr>
                <w:sz w:val="28"/>
                <w:szCs w:val="28"/>
                <w:lang w:val="kk-KZ"/>
              </w:rPr>
              <w:t xml:space="preserve">Санымен </w:t>
            </w:r>
          </w:p>
        </w:tc>
      </w:tr>
      <w:tr w:rsidR="00A3330D" w:rsidRPr="006E75A8" w:rsidTr="00A3330D">
        <w:trPr>
          <w:jc w:val="center"/>
        </w:trPr>
        <w:tc>
          <w:tcPr>
            <w:tcW w:w="4679" w:type="dxa"/>
            <w:gridSpan w:val="2"/>
            <w:vAlign w:val="center"/>
          </w:tcPr>
          <w:p w:rsidR="00A3330D" w:rsidRPr="006E75A8" w:rsidRDefault="00A3330D" w:rsidP="00A3330D">
            <w:pPr>
              <w:tabs>
                <w:tab w:val="num" w:pos="473"/>
              </w:tabs>
              <w:ind w:left="473" w:hanging="360"/>
              <w:rPr>
                <w:sz w:val="28"/>
                <w:szCs w:val="28"/>
              </w:rPr>
            </w:pPr>
            <w:r>
              <w:rPr>
                <w:sz w:val="28"/>
                <w:szCs w:val="28"/>
              </w:rPr>
              <w:t xml:space="preserve"> 28. </w:t>
            </w:r>
            <w:r w:rsidRPr="006E75A8">
              <w:rPr>
                <w:sz w:val="28"/>
                <w:szCs w:val="28"/>
              </w:rPr>
              <w:t>pro infantĭbus</w:t>
            </w:r>
          </w:p>
        </w:tc>
        <w:tc>
          <w:tcPr>
            <w:tcW w:w="3959" w:type="dxa"/>
            <w:vAlign w:val="center"/>
          </w:tcPr>
          <w:p w:rsidR="00A3330D" w:rsidRPr="00DA5034" w:rsidRDefault="00A3330D" w:rsidP="00A3330D">
            <w:pPr>
              <w:rPr>
                <w:sz w:val="28"/>
                <w:szCs w:val="28"/>
                <w:lang w:val="kk-KZ"/>
              </w:rPr>
            </w:pPr>
            <w:r>
              <w:rPr>
                <w:sz w:val="28"/>
                <w:szCs w:val="28"/>
                <w:lang w:val="kk-KZ"/>
              </w:rPr>
              <w:t>Балалар үшін</w:t>
            </w:r>
          </w:p>
        </w:tc>
      </w:tr>
      <w:tr w:rsidR="00A3330D" w:rsidRPr="006E75A8" w:rsidTr="00A3330D">
        <w:trPr>
          <w:jc w:val="center"/>
        </w:trPr>
        <w:tc>
          <w:tcPr>
            <w:tcW w:w="4679" w:type="dxa"/>
            <w:gridSpan w:val="2"/>
            <w:vAlign w:val="center"/>
          </w:tcPr>
          <w:p w:rsidR="00A3330D" w:rsidRPr="006E75A8" w:rsidRDefault="00A3330D" w:rsidP="00A3330D">
            <w:pPr>
              <w:tabs>
                <w:tab w:val="num" w:pos="473"/>
              </w:tabs>
              <w:ind w:left="473" w:hanging="360"/>
              <w:rPr>
                <w:sz w:val="28"/>
                <w:szCs w:val="28"/>
              </w:rPr>
            </w:pPr>
            <w:r>
              <w:rPr>
                <w:sz w:val="28"/>
                <w:szCs w:val="28"/>
              </w:rPr>
              <w:t xml:space="preserve"> 29. </w:t>
            </w:r>
            <w:r w:rsidRPr="006E75A8">
              <w:rPr>
                <w:sz w:val="28"/>
                <w:szCs w:val="28"/>
              </w:rPr>
              <w:t>pro injectionĭbus</w:t>
            </w:r>
          </w:p>
        </w:tc>
        <w:tc>
          <w:tcPr>
            <w:tcW w:w="3959" w:type="dxa"/>
            <w:vAlign w:val="center"/>
          </w:tcPr>
          <w:p w:rsidR="00A3330D" w:rsidRPr="00DA5034" w:rsidRDefault="00A3330D" w:rsidP="00A3330D">
            <w:pPr>
              <w:rPr>
                <w:sz w:val="28"/>
                <w:szCs w:val="28"/>
                <w:lang w:val="kk-KZ"/>
              </w:rPr>
            </w:pPr>
            <w:r>
              <w:rPr>
                <w:sz w:val="28"/>
                <w:szCs w:val="28"/>
              </w:rPr>
              <w:t>Инъекци</w:t>
            </w:r>
            <w:r>
              <w:rPr>
                <w:sz w:val="28"/>
                <w:szCs w:val="28"/>
                <w:lang w:val="kk-KZ"/>
              </w:rPr>
              <w:t>я үшін</w:t>
            </w:r>
          </w:p>
        </w:tc>
      </w:tr>
      <w:tr w:rsidR="00A3330D" w:rsidRPr="006E75A8" w:rsidTr="00A3330D">
        <w:trPr>
          <w:jc w:val="center"/>
        </w:trPr>
        <w:tc>
          <w:tcPr>
            <w:tcW w:w="4679" w:type="dxa"/>
            <w:gridSpan w:val="2"/>
            <w:vAlign w:val="center"/>
          </w:tcPr>
          <w:p w:rsidR="00A3330D" w:rsidRPr="006E75A8" w:rsidRDefault="00A3330D" w:rsidP="00A3330D">
            <w:pPr>
              <w:tabs>
                <w:tab w:val="num" w:pos="473"/>
              </w:tabs>
              <w:ind w:left="473" w:hanging="360"/>
              <w:rPr>
                <w:sz w:val="28"/>
                <w:szCs w:val="28"/>
              </w:rPr>
            </w:pPr>
            <w:r>
              <w:rPr>
                <w:sz w:val="28"/>
                <w:szCs w:val="28"/>
              </w:rPr>
              <w:t xml:space="preserve"> 30. </w:t>
            </w:r>
            <w:r w:rsidRPr="006E75A8">
              <w:rPr>
                <w:sz w:val="28"/>
                <w:szCs w:val="28"/>
              </w:rPr>
              <w:t>quantum satis</w:t>
            </w:r>
          </w:p>
        </w:tc>
        <w:tc>
          <w:tcPr>
            <w:tcW w:w="3959" w:type="dxa"/>
            <w:vAlign w:val="center"/>
          </w:tcPr>
          <w:p w:rsidR="00A3330D" w:rsidRPr="006E75A8" w:rsidRDefault="00A3330D" w:rsidP="00A3330D">
            <w:pPr>
              <w:rPr>
                <w:sz w:val="28"/>
                <w:szCs w:val="28"/>
              </w:rPr>
            </w:pPr>
            <w:r>
              <w:rPr>
                <w:sz w:val="28"/>
                <w:szCs w:val="28"/>
                <w:lang w:val="kk-KZ"/>
              </w:rPr>
              <w:t>Қажетті мөлшері</w:t>
            </w:r>
            <w:r>
              <w:rPr>
                <w:sz w:val="28"/>
                <w:szCs w:val="28"/>
              </w:rPr>
              <w:t xml:space="preserve"> (</w:t>
            </w:r>
            <w:r>
              <w:rPr>
                <w:sz w:val="28"/>
                <w:szCs w:val="28"/>
                <w:lang w:val="kk-KZ"/>
              </w:rPr>
              <w:t>қажет</w:t>
            </w:r>
            <w:r w:rsidRPr="006E75A8">
              <w:rPr>
                <w:sz w:val="28"/>
                <w:szCs w:val="28"/>
              </w:rPr>
              <w:t xml:space="preserve">) </w:t>
            </w:r>
          </w:p>
        </w:tc>
      </w:tr>
    </w:tbl>
    <w:p w:rsidR="00632150" w:rsidRDefault="00632150" w:rsidP="009F68B1">
      <w:pPr>
        <w:spacing w:after="120"/>
        <w:rPr>
          <w:lang w:val="kk-KZ"/>
        </w:rPr>
      </w:pPr>
    </w:p>
    <w:p w:rsidR="00A3330D" w:rsidRPr="00591AFD" w:rsidRDefault="009F68B1" w:rsidP="009F68B1">
      <w:pPr>
        <w:spacing w:after="120"/>
        <w:rPr>
          <w:b/>
          <w:caps/>
          <w:sz w:val="32"/>
          <w:szCs w:val="32"/>
          <w:lang w:val="kk-KZ"/>
        </w:rPr>
      </w:pPr>
      <w:r>
        <w:rPr>
          <w:b/>
          <w:caps/>
          <w:sz w:val="32"/>
          <w:szCs w:val="32"/>
          <w:lang w:val="kk-KZ"/>
        </w:rPr>
        <w:t xml:space="preserve"> </w:t>
      </w:r>
      <w:r w:rsidR="00A3330D">
        <w:rPr>
          <w:b/>
          <w:caps/>
          <w:sz w:val="32"/>
          <w:szCs w:val="32"/>
          <w:lang w:val="kk-KZ"/>
        </w:rPr>
        <w:t>жаттығулар</w:t>
      </w:r>
    </w:p>
    <w:p w:rsidR="00A3330D" w:rsidRPr="006E75A8" w:rsidRDefault="00A3330D" w:rsidP="00A3330D">
      <w:pPr>
        <w:spacing w:after="120"/>
        <w:jc w:val="both"/>
        <w:rPr>
          <w:bCs/>
          <w:i/>
          <w:iCs/>
          <w:sz w:val="28"/>
          <w:szCs w:val="28"/>
        </w:rPr>
      </w:pPr>
      <w:r w:rsidRPr="006E75A8">
        <w:rPr>
          <w:b/>
          <w:sz w:val="28"/>
          <w:szCs w:val="28"/>
        </w:rPr>
        <w:t>Упражнение 1.</w:t>
      </w:r>
      <w:r w:rsidRPr="006E75A8">
        <w:rPr>
          <w:b/>
          <w:i/>
          <w:sz w:val="28"/>
          <w:szCs w:val="28"/>
        </w:rPr>
        <w:t xml:space="preserve"> </w:t>
      </w:r>
      <w:r>
        <w:rPr>
          <w:bCs/>
          <w:i/>
          <w:iCs/>
          <w:sz w:val="28"/>
          <w:szCs w:val="28"/>
          <w:lang w:val="kk-KZ"/>
        </w:rPr>
        <w:t>Рецептерді орыс тіліне аударыңыздар</w:t>
      </w:r>
      <w:r w:rsidRPr="006E75A8">
        <w:rPr>
          <w:bCs/>
          <w:i/>
          <w:iCs/>
          <w:sz w:val="28"/>
          <w:szCs w:val="28"/>
        </w:rPr>
        <w:t xml:space="preserve">: </w:t>
      </w:r>
    </w:p>
    <w:p w:rsidR="00A3330D" w:rsidRPr="006E75A8" w:rsidRDefault="00A3330D" w:rsidP="00A3330D"/>
    <w:tbl>
      <w:tblPr>
        <w:tblW w:w="5000" w:type="pct"/>
        <w:tblLook w:val="01E0"/>
      </w:tblPr>
      <w:tblGrid>
        <w:gridCol w:w="702"/>
        <w:gridCol w:w="37"/>
        <w:gridCol w:w="1557"/>
        <w:gridCol w:w="7558"/>
      </w:tblGrid>
      <w:tr w:rsidR="00A3330D" w:rsidRPr="002A06E9" w:rsidTr="00A3330D">
        <w:tc>
          <w:tcPr>
            <w:tcW w:w="375" w:type="pct"/>
            <w:gridSpan w:val="2"/>
            <w:shd w:val="clear" w:color="auto" w:fill="auto"/>
          </w:tcPr>
          <w:p w:rsidR="00A3330D" w:rsidRPr="002A06E9" w:rsidRDefault="00A3330D" w:rsidP="00A3330D">
            <w:pPr>
              <w:rPr>
                <w:sz w:val="28"/>
                <w:szCs w:val="28"/>
              </w:rPr>
            </w:pPr>
            <w:r w:rsidRPr="002A06E9">
              <w:rPr>
                <w:sz w:val="28"/>
                <w:szCs w:val="28"/>
              </w:rPr>
              <w:t>1.</w:t>
            </w:r>
          </w:p>
        </w:tc>
        <w:tc>
          <w:tcPr>
            <w:tcW w:w="790" w:type="pct"/>
            <w:shd w:val="clear" w:color="auto" w:fill="auto"/>
          </w:tcPr>
          <w:p w:rsidR="00A3330D" w:rsidRPr="002A06E9" w:rsidRDefault="00A3330D" w:rsidP="00A3330D">
            <w:pPr>
              <w:ind w:left="132"/>
              <w:rPr>
                <w:sz w:val="28"/>
                <w:szCs w:val="28"/>
              </w:rPr>
            </w:pPr>
            <w:r w:rsidRPr="002A06E9">
              <w:rPr>
                <w:sz w:val="28"/>
                <w:szCs w:val="28"/>
              </w:rPr>
              <w:t xml:space="preserve">Recĭpe: </w:t>
            </w:r>
          </w:p>
        </w:tc>
        <w:tc>
          <w:tcPr>
            <w:tcW w:w="3835" w:type="pct"/>
            <w:shd w:val="clear" w:color="auto" w:fill="auto"/>
          </w:tcPr>
          <w:p w:rsidR="00A3330D" w:rsidRPr="002A06E9" w:rsidRDefault="00A3330D" w:rsidP="00A3330D">
            <w:pPr>
              <w:rPr>
                <w:sz w:val="28"/>
                <w:szCs w:val="28"/>
              </w:rPr>
            </w:pPr>
            <w:r w:rsidRPr="002A06E9">
              <w:rPr>
                <w:sz w:val="28"/>
                <w:szCs w:val="28"/>
              </w:rPr>
              <w:t>Solutionis Chinosoli 0,1% – 500 ml</w:t>
            </w:r>
          </w:p>
        </w:tc>
      </w:tr>
      <w:tr w:rsidR="00A3330D" w:rsidRPr="002A06E9" w:rsidTr="00A3330D">
        <w:tc>
          <w:tcPr>
            <w:tcW w:w="375" w:type="pct"/>
            <w:gridSpan w:val="2"/>
            <w:shd w:val="clear" w:color="auto" w:fill="auto"/>
          </w:tcPr>
          <w:p w:rsidR="00A3330D" w:rsidRPr="002A06E9" w:rsidRDefault="00A3330D" w:rsidP="00A3330D">
            <w:pPr>
              <w:rPr>
                <w:sz w:val="28"/>
                <w:szCs w:val="28"/>
              </w:rPr>
            </w:pPr>
          </w:p>
        </w:tc>
        <w:tc>
          <w:tcPr>
            <w:tcW w:w="790" w:type="pct"/>
            <w:shd w:val="clear" w:color="auto" w:fill="auto"/>
          </w:tcPr>
          <w:p w:rsidR="00A3330D" w:rsidRPr="002A06E9" w:rsidRDefault="00A3330D" w:rsidP="00A3330D">
            <w:pPr>
              <w:rPr>
                <w:sz w:val="28"/>
                <w:szCs w:val="28"/>
              </w:rPr>
            </w:pPr>
          </w:p>
        </w:tc>
        <w:tc>
          <w:tcPr>
            <w:tcW w:w="3835" w:type="pct"/>
            <w:shd w:val="clear" w:color="auto" w:fill="auto"/>
          </w:tcPr>
          <w:p w:rsidR="00A3330D" w:rsidRPr="002A06E9" w:rsidRDefault="00A3330D" w:rsidP="00A3330D">
            <w:pPr>
              <w:rPr>
                <w:i/>
                <w:sz w:val="28"/>
                <w:szCs w:val="28"/>
              </w:rPr>
            </w:pPr>
            <w:r w:rsidRPr="002A06E9">
              <w:rPr>
                <w:sz w:val="28"/>
                <w:szCs w:val="28"/>
              </w:rPr>
              <w:t xml:space="preserve">Da. Signa: </w:t>
            </w:r>
            <w:r>
              <w:rPr>
                <w:i/>
                <w:sz w:val="28"/>
                <w:szCs w:val="28"/>
                <w:lang w:val="kk-KZ"/>
              </w:rPr>
              <w:t>Жараларды шаю үшін</w:t>
            </w:r>
            <w:r w:rsidRPr="002A06E9">
              <w:rPr>
                <w:i/>
                <w:sz w:val="28"/>
                <w:szCs w:val="28"/>
              </w:rPr>
              <w:t xml:space="preserve">  </w:t>
            </w:r>
          </w:p>
        </w:tc>
      </w:tr>
      <w:tr w:rsidR="00A3330D" w:rsidRPr="002A06E9" w:rsidTr="00A3330D">
        <w:tc>
          <w:tcPr>
            <w:tcW w:w="375" w:type="pct"/>
            <w:gridSpan w:val="2"/>
            <w:shd w:val="clear" w:color="auto" w:fill="auto"/>
          </w:tcPr>
          <w:p w:rsidR="00A3330D" w:rsidRPr="002A06E9" w:rsidRDefault="00A3330D" w:rsidP="00A3330D">
            <w:pPr>
              <w:rPr>
                <w:sz w:val="28"/>
                <w:szCs w:val="28"/>
              </w:rPr>
            </w:pPr>
          </w:p>
        </w:tc>
        <w:tc>
          <w:tcPr>
            <w:tcW w:w="790" w:type="pct"/>
            <w:shd w:val="clear" w:color="auto" w:fill="auto"/>
          </w:tcPr>
          <w:p w:rsidR="00A3330D" w:rsidRPr="002A06E9" w:rsidRDefault="00A3330D" w:rsidP="00A3330D">
            <w:pPr>
              <w:rPr>
                <w:sz w:val="28"/>
                <w:szCs w:val="28"/>
              </w:rPr>
            </w:pPr>
          </w:p>
        </w:tc>
        <w:tc>
          <w:tcPr>
            <w:tcW w:w="3835" w:type="pct"/>
            <w:shd w:val="clear" w:color="auto" w:fill="auto"/>
          </w:tcPr>
          <w:p w:rsidR="00A3330D" w:rsidRPr="002A06E9" w:rsidRDefault="00A3330D" w:rsidP="00A3330D">
            <w:pPr>
              <w:rPr>
                <w:sz w:val="28"/>
                <w:szCs w:val="28"/>
              </w:rPr>
            </w:pPr>
          </w:p>
        </w:tc>
      </w:tr>
      <w:tr w:rsidR="00A3330D" w:rsidRPr="002A06E9" w:rsidTr="00A3330D">
        <w:tc>
          <w:tcPr>
            <w:tcW w:w="375" w:type="pct"/>
            <w:gridSpan w:val="2"/>
            <w:shd w:val="clear" w:color="auto" w:fill="auto"/>
          </w:tcPr>
          <w:p w:rsidR="00A3330D" w:rsidRPr="004F2296" w:rsidRDefault="00A3330D" w:rsidP="00A3330D">
            <w:pPr>
              <w:rPr>
                <w:sz w:val="28"/>
                <w:szCs w:val="28"/>
              </w:rPr>
            </w:pPr>
            <w:r w:rsidRPr="002A06E9">
              <w:rPr>
                <w:sz w:val="28"/>
                <w:szCs w:val="28"/>
              </w:rPr>
              <w:t>2</w:t>
            </w:r>
            <w:r w:rsidRPr="004F2296">
              <w:rPr>
                <w:sz w:val="28"/>
                <w:szCs w:val="28"/>
              </w:rPr>
              <w:t>.</w:t>
            </w:r>
          </w:p>
        </w:tc>
        <w:tc>
          <w:tcPr>
            <w:tcW w:w="790" w:type="pct"/>
            <w:shd w:val="clear" w:color="auto" w:fill="auto"/>
          </w:tcPr>
          <w:p w:rsidR="00A3330D" w:rsidRPr="004F2296" w:rsidRDefault="00A3330D" w:rsidP="00A3330D">
            <w:pPr>
              <w:ind w:left="52"/>
              <w:rPr>
                <w:sz w:val="28"/>
                <w:szCs w:val="28"/>
              </w:rPr>
            </w:pPr>
            <w:r w:rsidRPr="002A06E9">
              <w:rPr>
                <w:sz w:val="28"/>
                <w:szCs w:val="28"/>
                <w:lang w:val="en-US"/>
              </w:rPr>
              <w:t>Rec</w:t>
            </w:r>
            <w:r w:rsidRPr="004F2296">
              <w:rPr>
                <w:sz w:val="28"/>
                <w:szCs w:val="28"/>
              </w:rPr>
              <w:t>ĭ</w:t>
            </w:r>
            <w:r w:rsidRPr="002A06E9">
              <w:rPr>
                <w:sz w:val="28"/>
                <w:szCs w:val="28"/>
                <w:lang w:val="en-US"/>
              </w:rPr>
              <w:t>pe</w:t>
            </w:r>
            <w:r w:rsidRPr="004F2296">
              <w:rPr>
                <w:sz w:val="28"/>
                <w:szCs w:val="28"/>
              </w:rPr>
              <w:t xml:space="preserve">: </w:t>
            </w:r>
          </w:p>
        </w:tc>
        <w:tc>
          <w:tcPr>
            <w:tcW w:w="3835" w:type="pct"/>
            <w:shd w:val="clear" w:color="auto" w:fill="auto"/>
          </w:tcPr>
          <w:p w:rsidR="00A3330D" w:rsidRPr="002A06E9" w:rsidRDefault="00A3330D" w:rsidP="00A3330D">
            <w:pPr>
              <w:rPr>
                <w:sz w:val="28"/>
                <w:szCs w:val="28"/>
                <w:lang w:val="en-US"/>
              </w:rPr>
            </w:pPr>
            <w:r w:rsidRPr="002A06E9">
              <w:rPr>
                <w:sz w:val="28"/>
                <w:szCs w:val="28"/>
                <w:lang w:val="en-US"/>
              </w:rPr>
              <w:t>Mucilag</w:t>
            </w:r>
            <w:r w:rsidRPr="004F2296">
              <w:rPr>
                <w:sz w:val="28"/>
                <w:szCs w:val="28"/>
              </w:rPr>
              <w:t>ĭ</w:t>
            </w:r>
            <w:r w:rsidRPr="002A06E9">
              <w:rPr>
                <w:sz w:val="28"/>
                <w:szCs w:val="28"/>
                <w:lang w:val="en-US"/>
              </w:rPr>
              <w:t>nis</w:t>
            </w:r>
            <w:r w:rsidRPr="004F2296">
              <w:rPr>
                <w:sz w:val="28"/>
                <w:szCs w:val="28"/>
              </w:rPr>
              <w:t xml:space="preserve"> </w:t>
            </w:r>
            <w:r w:rsidRPr="002A06E9">
              <w:rPr>
                <w:sz w:val="28"/>
                <w:szCs w:val="28"/>
                <w:lang w:val="en-US"/>
              </w:rPr>
              <w:t>sem</w:t>
            </w:r>
            <w:r w:rsidRPr="004F2296">
              <w:rPr>
                <w:sz w:val="28"/>
                <w:szCs w:val="28"/>
              </w:rPr>
              <w:t>ĭ</w:t>
            </w:r>
            <w:r w:rsidRPr="002A06E9">
              <w:rPr>
                <w:sz w:val="28"/>
                <w:szCs w:val="28"/>
                <w:lang w:val="en-US"/>
              </w:rPr>
              <w:t>num</w:t>
            </w:r>
            <w:r w:rsidRPr="004F2296">
              <w:rPr>
                <w:sz w:val="28"/>
                <w:szCs w:val="28"/>
              </w:rPr>
              <w:t xml:space="preserve"> </w:t>
            </w:r>
            <w:r w:rsidRPr="002A06E9">
              <w:rPr>
                <w:sz w:val="28"/>
                <w:szCs w:val="28"/>
                <w:lang w:val="en-US"/>
              </w:rPr>
              <w:t>Lini</w:t>
            </w:r>
            <w:r w:rsidRPr="004F2296">
              <w:rPr>
                <w:sz w:val="28"/>
                <w:szCs w:val="28"/>
              </w:rPr>
              <w:t xml:space="preserve"> 2</w:t>
            </w:r>
            <w:r w:rsidRPr="002A06E9">
              <w:rPr>
                <w:sz w:val="28"/>
                <w:szCs w:val="28"/>
                <w:lang w:val="en-US"/>
              </w:rPr>
              <w:t>00 ml</w:t>
            </w:r>
          </w:p>
        </w:tc>
      </w:tr>
      <w:tr w:rsidR="00A3330D" w:rsidRPr="005E6EF3" w:rsidTr="00A3330D">
        <w:tc>
          <w:tcPr>
            <w:tcW w:w="375" w:type="pct"/>
            <w:gridSpan w:val="2"/>
            <w:shd w:val="clear" w:color="auto" w:fill="auto"/>
          </w:tcPr>
          <w:p w:rsidR="00A3330D" w:rsidRPr="002A06E9" w:rsidRDefault="00A3330D" w:rsidP="00A3330D">
            <w:pPr>
              <w:rPr>
                <w:sz w:val="28"/>
                <w:szCs w:val="28"/>
                <w:lang w:val="en-US"/>
              </w:rPr>
            </w:pPr>
          </w:p>
        </w:tc>
        <w:tc>
          <w:tcPr>
            <w:tcW w:w="790" w:type="pct"/>
            <w:shd w:val="clear" w:color="auto" w:fill="auto"/>
          </w:tcPr>
          <w:p w:rsidR="00A3330D" w:rsidRPr="002A06E9" w:rsidRDefault="00A3330D" w:rsidP="00A3330D">
            <w:pPr>
              <w:rPr>
                <w:sz w:val="28"/>
                <w:szCs w:val="28"/>
                <w:lang w:val="en-US"/>
              </w:rPr>
            </w:pPr>
          </w:p>
        </w:tc>
        <w:tc>
          <w:tcPr>
            <w:tcW w:w="3835" w:type="pct"/>
            <w:shd w:val="clear" w:color="auto" w:fill="auto"/>
          </w:tcPr>
          <w:p w:rsidR="00A3330D" w:rsidRPr="004F2296" w:rsidRDefault="00A3330D" w:rsidP="00A3330D">
            <w:pPr>
              <w:rPr>
                <w:i/>
                <w:sz w:val="28"/>
                <w:szCs w:val="28"/>
                <w:lang w:val="kk-KZ"/>
              </w:rPr>
            </w:pPr>
            <w:r w:rsidRPr="002A06E9">
              <w:rPr>
                <w:sz w:val="28"/>
                <w:szCs w:val="28"/>
                <w:lang w:val="en-US"/>
              </w:rPr>
              <w:t>Da</w:t>
            </w:r>
            <w:r w:rsidRPr="004F2296">
              <w:rPr>
                <w:sz w:val="28"/>
                <w:szCs w:val="28"/>
                <w:lang w:val="en-US"/>
              </w:rPr>
              <w:t xml:space="preserve">. </w:t>
            </w:r>
            <w:r w:rsidRPr="002A06E9">
              <w:rPr>
                <w:sz w:val="28"/>
                <w:szCs w:val="28"/>
                <w:lang w:val="en-US"/>
              </w:rPr>
              <w:t>Signa</w:t>
            </w:r>
            <w:r w:rsidRPr="004F2296">
              <w:rPr>
                <w:sz w:val="28"/>
                <w:szCs w:val="28"/>
                <w:lang w:val="en-US"/>
              </w:rPr>
              <w:t xml:space="preserve">: </w:t>
            </w:r>
            <w:r w:rsidRPr="004F2296">
              <w:rPr>
                <w:i/>
                <w:sz w:val="28"/>
                <w:szCs w:val="28"/>
                <w:lang w:val="kk-KZ"/>
              </w:rPr>
              <w:t>Ауызды шаю үшін</w:t>
            </w:r>
          </w:p>
        </w:tc>
      </w:tr>
      <w:tr w:rsidR="00A3330D" w:rsidRPr="005E6EF3" w:rsidTr="00A3330D">
        <w:tc>
          <w:tcPr>
            <w:tcW w:w="375" w:type="pct"/>
            <w:gridSpan w:val="2"/>
            <w:shd w:val="clear" w:color="auto" w:fill="auto"/>
          </w:tcPr>
          <w:p w:rsidR="00A3330D" w:rsidRPr="004F2296" w:rsidRDefault="00A3330D" w:rsidP="00A3330D">
            <w:pPr>
              <w:rPr>
                <w:sz w:val="28"/>
                <w:szCs w:val="28"/>
                <w:lang w:val="en-US"/>
              </w:rPr>
            </w:pPr>
          </w:p>
        </w:tc>
        <w:tc>
          <w:tcPr>
            <w:tcW w:w="790" w:type="pct"/>
            <w:shd w:val="clear" w:color="auto" w:fill="auto"/>
          </w:tcPr>
          <w:p w:rsidR="00A3330D" w:rsidRPr="004F2296" w:rsidRDefault="00A3330D" w:rsidP="00A3330D">
            <w:pPr>
              <w:rPr>
                <w:sz w:val="28"/>
                <w:szCs w:val="28"/>
                <w:lang w:val="en-US"/>
              </w:rPr>
            </w:pPr>
          </w:p>
        </w:tc>
        <w:tc>
          <w:tcPr>
            <w:tcW w:w="3835" w:type="pct"/>
            <w:shd w:val="clear" w:color="auto" w:fill="auto"/>
          </w:tcPr>
          <w:p w:rsidR="00A3330D" w:rsidRPr="004F2296" w:rsidRDefault="00A3330D" w:rsidP="00A3330D">
            <w:pPr>
              <w:rPr>
                <w:sz w:val="28"/>
                <w:szCs w:val="28"/>
                <w:lang w:val="en-US"/>
              </w:rPr>
            </w:pPr>
          </w:p>
        </w:tc>
      </w:tr>
      <w:tr w:rsidR="00A3330D" w:rsidRPr="005E6EF3" w:rsidTr="00A3330D">
        <w:tc>
          <w:tcPr>
            <w:tcW w:w="375" w:type="pct"/>
            <w:gridSpan w:val="2"/>
            <w:shd w:val="clear" w:color="auto" w:fill="auto"/>
          </w:tcPr>
          <w:p w:rsidR="00A3330D" w:rsidRPr="002A06E9" w:rsidRDefault="00A3330D" w:rsidP="00A3330D">
            <w:pPr>
              <w:rPr>
                <w:sz w:val="28"/>
                <w:szCs w:val="28"/>
              </w:rPr>
            </w:pPr>
            <w:r w:rsidRPr="002A06E9">
              <w:rPr>
                <w:sz w:val="28"/>
                <w:szCs w:val="28"/>
              </w:rPr>
              <w:lastRenderedPageBreak/>
              <w:t>3.</w:t>
            </w:r>
          </w:p>
        </w:tc>
        <w:tc>
          <w:tcPr>
            <w:tcW w:w="790" w:type="pct"/>
            <w:shd w:val="clear" w:color="auto" w:fill="auto"/>
          </w:tcPr>
          <w:p w:rsidR="00A3330D" w:rsidRPr="002A06E9" w:rsidRDefault="00A3330D" w:rsidP="00A3330D">
            <w:pPr>
              <w:ind w:left="132"/>
              <w:rPr>
                <w:sz w:val="28"/>
                <w:szCs w:val="28"/>
              </w:rPr>
            </w:pPr>
            <w:r w:rsidRPr="002A06E9">
              <w:rPr>
                <w:sz w:val="28"/>
                <w:szCs w:val="28"/>
              </w:rPr>
              <w:t xml:space="preserve">Recĭpe: </w:t>
            </w:r>
          </w:p>
        </w:tc>
        <w:tc>
          <w:tcPr>
            <w:tcW w:w="3835" w:type="pct"/>
            <w:shd w:val="clear" w:color="auto" w:fill="auto"/>
          </w:tcPr>
          <w:p w:rsidR="00A3330D" w:rsidRPr="002A06E9" w:rsidRDefault="00A3330D" w:rsidP="00A3330D">
            <w:pPr>
              <w:rPr>
                <w:sz w:val="28"/>
                <w:szCs w:val="28"/>
                <w:lang w:val="fr-FR"/>
              </w:rPr>
            </w:pPr>
            <w:r w:rsidRPr="002A06E9">
              <w:rPr>
                <w:sz w:val="28"/>
                <w:szCs w:val="28"/>
                <w:lang w:val="fr-FR"/>
              </w:rPr>
              <w:t xml:space="preserve">Emulsi olei Ricĭni 30 ml – 300 ml </w:t>
            </w:r>
          </w:p>
        </w:tc>
      </w:tr>
      <w:tr w:rsidR="00A3330D" w:rsidRPr="005E6EF3" w:rsidTr="00A3330D">
        <w:tc>
          <w:tcPr>
            <w:tcW w:w="375" w:type="pct"/>
            <w:gridSpan w:val="2"/>
            <w:shd w:val="clear" w:color="auto" w:fill="auto"/>
          </w:tcPr>
          <w:p w:rsidR="00A3330D" w:rsidRPr="002A06E9" w:rsidRDefault="00A3330D" w:rsidP="00A3330D">
            <w:pPr>
              <w:rPr>
                <w:sz w:val="28"/>
                <w:szCs w:val="28"/>
                <w:lang w:val="fr-FR"/>
              </w:rPr>
            </w:pPr>
          </w:p>
        </w:tc>
        <w:tc>
          <w:tcPr>
            <w:tcW w:w="790" w:type="pct"/>
            <w:shd w:val="clear" w:color="auto" w:fill="auto"/>
          </w:tcPr>
          <w:p w:rsidR="00A3330D" w:rsidRPr="002A06E9" w:rsidRDefault="00A3330D" w:rsidP="00A3330D">
            <w:pPr>
              <w:rPr>
                <w:sz w:val="28"/>
                <w:szCs w:val="28"/>
                <w:lang w:val="fr-FR"/>
              </w:rPr>
            </w:pPr>
          </w:p>
        </w:tc>
        <w:tc>
          <w:tcPr>
            <w:tcW w:w="3835" w:type="pct"/>
            <w:shd w:val="clear" w:color="auto" w:fill="auto"/>
          </w:tcPr>
          <w:p w:rsidR="00A3330D" w:rsidRPr="004F2296" w:rsidRDefault="00A3330D" w:rsidP="00A3330D">
            <w:pPr>
              <w:rPr>
                <w:i/>
                <w:sz w:val="28"/>
                <w:szCs w:val="28"/>
                <w:lang w:val="fr-FR"/>
              </w:rPr>
            </w:pPr>
            <w:r w:rsidRPr="004F2296">
              <w:rPr>
                <w:sz w:val="28"/>
                <w:szCs w:val="28"/>
                <w:lang w:val="fr-FR"/>
              </w:rPr>
              <w:t>Da. Signa:</w:t>
            </w:r>
            <w:r>
              <w:rPr>
                <w:sz w:val="28"/>
                <w:szCs w:val="28"/>
                <w:lang w:val="kk-KZ"/>
              </w:rPr>
              <w:t xml:space="preserve"> </w:t>
            </w:r>
            <w:r>
              <w:rPr>
                <w:i/>
                <w:sz w:val="28"/>
                <w:szCs w:val="28"/>
                <w:lang w:val="kk-KZ"/>
              </w:rPr>
              <w:t>Үш рет қабылдау үшін</w:t>
            </w:r>
            <w:r w:rsidRPr="004F2296">
              <w:rPr>
                <w:i/>
                <w:sz w:val="28"/>
                <w:szCs w:val="28"/>
                <w:lang w:val="fr-FR"/>
              </w:rPr>
              <w:t xml:space="preserve">  </w:t>
            </w:r>
          </w:p>
        </w:tc>
      </w:tr>
      <w:tr w:rsidR="00A3330D" w:rsidRPr="005E6EF3" w:rsidTr="00A3330D">
        <w:tc>
          <w:tcPr>
            <w:tcW w:w="375" w:type="pct"/>
            <w:gridSpan w:val="2"/>
            <w:shd w:val="clear" w:color="auto" w:fill="auto"/>
          </w:tcPr>
          <w:p w:rsidR="00A3330D" w:rsidRPr="004F2296" w:rsidRDefault="00A3330D" w:rsidP="00A3330D">
            <w:pPr>
              <w:rPr>
                <w:sz w:val="28"/>
                <w:szCs w:val="28"/>
                <w:lang w:val="fr-FR"/>
              </w:rPr>
            </w:pPr>
          </w:p>
        </w:tc>
        <w:tc>
          <w:tcPr>
            <w:tcW w:w="790" w:type="pct"/>
            <w:shd w:val="clear" w:color="auto" w:fill="auto"/>
          </w:tcPr>
          <w:p w:rsidR="00A3330D" w:rsidRPr="004F2296" w:rsidRDefault="00A3330D" w:rsidP="00A3330D">
            <w:pPr>
              <w:rPr>
                <w:sz w:val="28"/>
                <w:szCs w:val="28"/>
                <w:lang w:val="fr-FR"/>
              </w:rPr>
            </w:pPr>
          </w:p>
        </w:tc>
        <w:tc>
          <w:tcPr>
            <w:tcW w:w="3835" w:type="pct"/>
            <w:shd w:val="clear" w:color="auto" w:fill="auto"/>
          </w:tcPr>
          <w:p w:rsidR="00A3330D" w:rsidRPr="004F2296" w:rsidRDefault="00A3330D" w:rsidP="00A3330D">
            <w:pPr>
              <w:rPr>
                <w:sz w:val="28"/>
                <w:szCs w:val="28"/>
                <w:lang w:val="fr-FR"/>
              </w:rPr>
            </w:pPr>
          </w:p>
        </w:tc>
      </w:tr>
      <w:tr w:rsidR="00A3330D" w:rsidRPr="002A06E9" w:rsidTr="00A3330D">
        <w:tc>
          <w:tcPr>
            <w:tcW w:w="375" w:type="pct"/>
            <w:gridSpan w:val="2"/>
            <w:shd w:val="clear" w:color="auto" w:fill="auto"/>
          </w:tcPr>
          <w:p w:rsidR="00A3330D" w:rsidRPr="002A06E9" w:rsidRDefault="00A3330D" w:rsidP="00A3330D">
            <w:pPr>
              <w:rPr>
                <w:sz w:val="28"/>
                <w:szCs w:val="28"/>
              </w:rPr>
            </w:pPr>
            <w:r w:rsidRPr="002A06E9">
              <w:rPr>
                <w:sz w:val="28"/>
                <w:szCs w:val="28"/>
              </w:rPr>
              <w:t>4.</w:t>
            </w:r>
          </w:p>
        </w:tc>
        <w:tc>
          <w:tcPr>
            <w:tcW w:w="790" w:type="pct"/>
            <w:shd w:val="clear" w:color="auto" w:fill="auto"/>
          </w:tcPr>
          <w:p w:rsidR="00A3330D" w:rsidRPr="002A06E9" w:rsidRDefault="00A3330D" w:rsidP="00A3330D">
            <w:pPr>
              <w:ind w:left="132"/>
              <w:rPr>
                <w:sz w:val="28"/>
                <w:szCs w:val="28"/>
              </w:rPr>
            </w:pPr>
            <w:r w:rsidRPr="002A06E9">
              <w:rPr>
                <w:sz w:val="28"/>
                <w:szCs w:val="28"/>
              </w:rPr>
              <w:t xml:space="preserve">Recĭpe: </w:t>
            </w:r>
          </w:p>
        </w:tc>
        <w:tc>
          <w:tcPr>
            <w:tcW w:w="3835" w:type="pct"/>
            <w:shd w:val="clear" w:color="auto" w:fill="auto"/>
          </w:tcPr>
          <w:p w:rsidR="00A3330D" w:rsidRPr="002A06E9" w:rsidRDefault="00A3330D" w:rsidP="00A3330D">
            <w:pPr>
              <w:rPr>
                <w:sz w:val="28"/>
                <w:szCs w:val="28"/>
                <w:lang w:val="en-US"/>
              </w:rPr>
            </w:pPr>
            <w:r w:rsidRPr="002A06E9">
              <w:rPr>
                <w:sz w:val="28"/>
                <w:szCs w:val="28"/>
              </w:rPr>
              <w:t xml:space="preserve">Emulsi semĭnis Lini 10,0 – 200 </w:t>
            </w:r>
            <w:r w:rsidRPr="002A06E9">
              <w:rPr>
                <w:sz w:val="28"/>
                <w:szCs w:val="28"/>
                <w:lang w:val="en-US"/>
              </w:rPr>
              <w:t>ml</w:t>
            </w:r>
          </w:p>
        </w:tc>
      </w:tr>
      <w:tr w:rsidR="00A3330D" w:rsidRPr="002A06E9" w:rsidTr="00A3330D">
        <w:tc>
          <w:tcPr>
            <w:tcW w:w="375" w:type="pct"/>
            <w:gridSpan w:val="2"/>
            <w:shd w:val="clear" w:color="auto" w:fill="auto"/>
          </w:tcPr>
          <w:p w:rsidR="00A3330D" w:rsidRPr="002A06E9" w:rsidRDefault="00A3330D" w:rsidP="00A3330D">
            <w:pPr>
              <w:rPr>
                <w:sz w:val="28"/>
                <w:szCs w:val="28"/>
              </w:rPr>
            </w:pPr>
          </w:p>
        </w:tc>
        <w:tc>
          <w:tcPr>
            <w:tcW w:w="790" w:type="pct"/>
            <w:shd w:val="clear" w:color="auto" w:fill="auto"/>
          </w:tcPr>
          <w:p w:rsidR="00A3330D" w:rsidRPr="002A06E9" w:rsidRDefault="00A3330D" w:rsidP="00A3330D">
            <w:pPr>
              <w:rPr>
                <w:sz w:val="28"/>
                <w:szCs w:val="28"/>
              </w:rPr>
            </w:pPr>
          </w:p>
        </w:tc>
        <w:tc>
          <w:tcPr>
            <w:tcW w:w="3835" w:type="pct"/>
            <w:shd w:val="clear" w:color="auto" w:fill="auto"/>
          </w:tcPr>
          <w:p w:rsidR="00A3330D" w:rsidRPr="00996A79" w:rsidRDefault="00A3330D" w:rsidP="00A3330D">
            <w:pPr>
              <w:rPr>
                <w:i/>
                <w:sz w:val="28"/>
                <w:szCs w:val="28"/>
                <w:lang w:val="kk-KZ"/>
              </w:rPr>
            </w:pPr>
            <w:r w:rsidRPr="002A06E9">
              <w:rPr>
                <w:sz w:val="28"/>
                <w:szCs w:val="28"/>
              </w:rPr>
              <w:t>Da. Signa</w:t>
            </w:r>
            <w:r w:rsidRPr="00591AFD">
              <w:rPr>
                <w:i/>
                <w:sz w:val="28"/>
                <w:szCs w:val="28"/>
              </w:rPr>
              <w:t xml:space="preserve">: </w:t>
            </w:r>
            <w:r w:rsidRPr="00591AFD">
              <w:rPr>
                <w:i/>
                <w:sz w:val="28"/>
                <w:szCs w:val="28"/>
                <w:lang w:val="kk-KZ"/>
              </w:rPr>
              <w:t>1 ас қасықтан күніне 5 рет ішке қабылдау</w:t>
            </w:r>
          </w:p>
        </w:tc>
      </w:tr>
      <w:tr w:rsidR="00A3330D" w:rsidRPr="002A06E9" w:rsidTr="00A3330D">
        <w:tc>
          <w:tcPr>
            <w:tcW w:w="375" w:type="pct"/>
            <w:gridSpan w:val="2"/>
            <w:shd w:val="clear" w:color="auto" w:fill="auto"/>
          </w:tcPr>
          <w:p w:rsidR="00A3330D" w:rsidRPr="002A06E9" w:rsidRDefault="00A3330D" w:rsidP="00A3330D">
            <w:pPr>
              <w:rPr>
                <w:sz w:val="28"/>
                <w:szCs w:val="28"/>
              </w:rPr>
            </w:pPr>
          </w:p>
        </w:tc>
        <w:tc>
          <w:tcPr>
            <w:tcW w:w="790" w:type="pct"/>
            <w:shd w:val="clear" w:color="auto" w:fill="auto"/>
          </w:tcPr>
          <w:p w:rsidR="00A3330D" w:rsidRPr="002A06E9" w:rsidRDefault="00A3330D" w:rsidP="00A3330D">
            <w:pPr>
              <w:rPr>
                <w:sz w:val="28"/>
                <w:szCs w:val="28"/>
              </w:rPr>
            </w:pPr>
          </w:p>
        </w:tc>
        <w:tc>
          <w:tcPr>
            <w:tcW w:w="3835" w:type="pct"/>
            <w:shd w:val="clear" w:color="auto" w:fill="auto"/>
          </w:tcPr>
          <w:p w:rsidR="00A3330D" w:rsidRPr="002A06E9" w:rsidRDefault="00A3330D" w:rsidP="00A3330D">
            <w:pPr>
              <w:rPr>
                <w:sz w:val="28"/>
                <w:szCs w:val="28"/>
              </w:rPr>
            </w:pPr>
          </w:p>
        </w:tc>
      </w:tr>
      <w:tr w:rsidR="00A3330D" w:rsidRPr="002A06E9" w:rsidTr="00A3330D">
        <w:tc>
          <w:tcPr>
            <w:tcW w:w="375" w:type="pct"/>
            <w:gridSpan w:val="2"/>
            <w:shd w:val="clear" w:color="auto" w:fill="auto"/>
          </w:tcPr>
          <w:p w:rsidR="00A3330D" w:rsidRPr="002A06E9" w:rsidRDefault="00A3330D" w:rsidP="00A3330D">
            <w:pPr>
              <w:rPr>
                <w:sz w:val="28"/>
                <w:szCs w:val="28"/>
              </w:rPr>
            </w:pPr>
            <w:r w:rsidRPr="002A06E9">
              <w:rPr>
                <w:sz w:val="28"/>
                <w:szCs w:val="28"/>
              </w:rPr>
              <w:t>5.</w:t>
            </w:r>
          </w:p>
        </w:tc>
        <w:tc>
          <w:tcPr>
            <w:tcW w:w="790" w:type="pct"/>
            <w:shd w:val="clear" w:color="auto" w:fill="auto"/>
          </w:tcPr>
          <w:p w:rsidR="00A3330D" w:rsidRPr="002A06E9" w:rsidRDefault="00A3330D" w:rsidP="00A3330D">
            <w:pPr>
              <w:ind w:left="132"/>
              <w:rPr>
                <w:sz w:val="28"/>
                <w:szCs w:val="28"/>
              </w:rPr>
            </w:pPr>
            <w:r w:rsidRPr="002A06E9">
              <w:rPr>
                <w:sz w:val="28"/>
                <w:szCs w:val="28"/>
              </w:rPr>
              <w:t xml:space="preserve">Recĭpe: </w:t>
            </w:r>
          </w:p>
        </w:tc>
        <w:tc>
          <w:tcPr>
            <w:tcW w:w="3835" w:type="pct"/>
            <w:shd w:val="clear" w:color="auto" w:fill="auto"/>
          </w:tcPr>
          <w:p w:rsidR="00A3330D" w:rsidRPr="002A06E9" w:rsidRDefault="00A3330D" w:rsidP="00A3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06E9">
              <w:rPr>
                <w:sz w:val="28"/>
                <w:szCs w:val="28"/>
              </w:rPr>
              <w:t>Decocti radīcis Althaeae 20,0 – 100 ml</w:t>
            </w:r>
          </w:p>
        </w:tc>
      </w:tr>
      <w:tr w:rsidR="00A3330D" w:rsidRPr="002A06E9" w:rsidTr="00A3330D">
        <w:tc>
          <w:tcPr>
            <w:tcW w:w="375" w:type="pct"/>
            <w:gridSpan w:val="2"/>
            <w:shd w:val="clear" w:color="auto" w:fill="auto"/>
          </w:tcPr>
          <w:p w:rsidR="00A3330D" w:rsidRPr="002A06E9" w:rsidRDefault="00A3330D" w:rsidP="00A3330D">
            <w:pPr>
              <w:rPr>
                <w:sz w:val="28"/>
                <w:szCs w:val="28"/>
              </w:rPr>
            </w:pPr>
          </w:p>
        </w:tc>
        <w:tc>
          <w:tcPr>
            <w:tcW w:w="790" w:type="pct"/>
            <w:shd w:val="clear" w:color="auto" w:fill="auto"/>
          </w:tcPr>
          <w:p w:rsidR="00A3330D" w:rsidRPr="002A06E9" w:rsidRDefault="00A3330D" w:rsidP="00A3330D">
            <w:pPr>
              <w:rPr>
                <w:sz w:val="28"/>
                <w:szCs w:val="28"/>
              </w:rPr>
            </w:pPr>
          </w:p>
        </w:tc>
        <w:tc>
          <w:tcPr>
            <w:tcW w:w="3835" w:type="pct"/>
            <w:shd w:val="clear" w:color="auto" w:fill="auto"/>
          </w:tcPr>
          <w:p w:rsidR="00A3330D" w:rsidRPr="004F2296" w:rsidRDefault="00A3330D" w:rsidP="00A3330D">
            <w:pPr>
              <w:rPr>
                <w:sz w:val="28"/>
                <w:szCs w:val="28"/>
                <w:lang w:val="kk-KZ"/>
              </w:rPr>
            </w:pPr>
            <w:r w:rsidRPr="002A06E9">
              <w:rPr>
                <w:sz w:val="28"/>
                <w:szCs w:val="28"/>
              </w:rPr>
              <w:t xml:space="preserve">Da. Signa: </w:t>
            </w:r>
            <w:r>
              <w:rPr>
                <w:i/>
                <w:sz w:val="28"/>
                <w:szCs w:val="28"/>
                <w:lang w:val="kk-KZ"/>
              </w:rPr>
              <w:t>Ауызды шаю үшін</w:t>
            </w:r>
          </w:p>
        </w:tc>
      </w:tr>
      <w:tr w:rsidR="00A3330D" w:rsidRPr="002A06E9" w:rsidTr="00A3330D">
        <w:tc>
          <w:tcPr>
            <w:tcW w:w="375" w:type="pct"/>
            <w:gridSpan w:val="2"/>
            <w:shd w:val="clear" w:color="auto" w:fill="auto"/>
          </w:tcPr>
          <w:p w:rsidR="00A3330D" w:rsidRPr="002A06E9" w:rsidRDefault="00A3330D" w:rsidP="00A3330D">
            <w:pPr>
              <w:rPr>
                <w:sz w:val="28"/>
                <w:szCs w:val="28"/>
              </w:rPr>
            </w:pPr>
          </w:p>
        </w:tc>
        <w:tc>
          <w:tcPr>
            <w:tcW w:w="790" w:type="pct"/>
            <w:shd w:val="clear" w:color="auto" w:fill="auto"/>
          </w:tcPr>
          <w:p w:rsidR="00A3330D" w:rsidRPr="002A06E9" w:rsidRDefault="00A3330D" w:rsidP="00A3330D">
            <w:pPr>
              <w:rPr>
                <w:sz w:val="28"/>
                <w:szCs w:val="28"/>
              </w:rPr>
            </w:pPr>
          </w:p>
        </w:tc>
        <w:tc>
          <w:tcPr>
            <w:tcW w:w="3835" w:type="pct"/>
            <w:shd w:val="clear" w:color="auto" w:fill="auto"/>
          </w:tcPr>
          <w:p w:rsidR="00A3330D" w:rsidRPr="002A06E9" w:rsidRDefault="00A3330D" w:rsidP="00A3330D">
            <w:pPr>
              <w:rPr>
                <w:sz w:val="28"/>
                <w:szCs w:val="28"/>
              </w:rPr>
            </w:pPr>
          </w:p>
        </w:tc>
      </w:tr>
      <w:tr w:rsidR="00A3330D" w:rsidRPr="002A06E9" w:rsidTr="00A3330D">
        <w:tc>
          <w:tcPr>
            <w:tcW w:w="375" w:type="pct"/>
            <w:gridSpan w:val="2"/>
            <w:shd w:val="clear" w:color="auto" w:fill="auto"/>
          </w:tcPr>
          <w:p w:rsidR="00A3330D" w:rsidRPr="002A06E9" w:rsidRDefault="00A3330D" w:rsidP="00A3330D">
            <w:pPr>
              <w:rPr>
                <w:sz w:val="28"/>
                <w:szCs w:val="28"/>
              </w:rPr>
            </w:pPr>
            <w:r w:rsidRPr="002A06E9">
              <w:rPr>
                <w:sz w:val="28"/>
                <w:szCs w:val="28"/>
              </w:rPr>
              <w:t>6</w:t>
            </w:r>
            <w:r w:rsidRPr="002A06E9">
              <w:rPr>
                <w:sz w:val="28"/>
                <w:szCs w:val="28"/>
                <w:lang w:val="en-US"/>
              </w:rPr>
              <w:t>.</w:t>
            </w:r>
          </w:p>
        </w:tc>
        <w:tc>
          <w:tcPr>
            <w:tcW w:w="790" w:type="pct"/>
            <w:shd w:val="clear" w:color="auto" w:fill="auto"/>
          </w:tcPr>
          <w:p w:rsidR="00A3330D" w:rsidRPr="002A06E9" w:rsidRDefault="00A3330D" w:rsidP="00A3330D">
            <w:pPr>
              <w:ind w:left="112"/>
              <w:rPr>
                <w:sz w:val="28"/>
                <w:szCs w:val="28"/>
              </w:rPr>
            </w:pPr>
            <w:r w:rsidRPr="002A06E9">
              <w:rPr>
                <w:sz w:val="28"/>
                <w:szCs w:val="28"/>
              </w:rPr>
              <w:t xml:space="preserve">Recĭpe: </w:t>
            </w:r>
          </w:p>
        </w:tc>
        <w:tc>
          <w:tcPr>
            <w:tcW w:w="3835" w:type="pct"/>
            <w:shd w:val="clear" w:color="auto" w:fill="auto"/>
          </w:tcPr>
          <w:p w:rsidR="00A3330D" w:rsidRPr="002A06E9" w:rsidRDefault="00A3330D" w:rsidP="00A3330D">
            <w:pPr>
              <w:rPr>
                <w:sz w:val="28"/>
                <w:szCs w:val="28"/>
              </w:rPr>
            </w:pPr>
            <w:r w:rsidRPr="002A06E9">
              <w:rPr>
                <w:sz w:val="28"/>
                <w:szCs w:val="28"/>
              </w:rPr>
              <w:t>Tinctūrae Convallariae</w:t>
            </w:r>
          </w:p>
        </w:tc>
      </w:tr>
      <w:tr w:rsidR="00A3330D" w:rsidRPr="002A06E9" w:rsidTr="00A3330D">
        <w:tc>
          <w:tcPr>
            <w:tcW w:w="375" w:type="pct"/>
            <w:gridSpan w:val="2"/>
            <w:shd w:val="clear" w:color="auto" w:fill="auto"/>
          </w:tcPr>
          <w:p w:rsidR="00A3330D" w:rsidRPr="002A06E9" w:rsidRDefault="00A3330D" w:rsidP="00A3330D">
            <w:pPr>
              <w:rPr>
                <w:sz w:val="28"/>
                <w:szCs w:val="28"/>
              </w:rPr>
            </w:pPr>
          </w:p>
        </w:tc>
        <w:tc>
          <w:tcPr>
            <w:tcW w:w="790" w:type="pct"/>
            <w:shd w:val="clear" w:color="auto" w:fill="auto"/>
          </w:tcPr>
          <w:p w:rsidR="00A3330D" w:rsidRPr="002A06E9" w:rsidRDefault="00A3330D" w:rsidP="00A3330D">
            <w:pPr>
              <w:rPr>
                <w:sz w:val="28"/>
                <w:szCs w:val="28"/>
              </w:rPr>
            </w:pPr>
          </w:p>
        </w:tc>
        <w:tc>
          <w:tcPr>
            <w:tcW w:w="3835" w:type="pct"/>
            <w:shd w:val="clear" w:color="auto" w:fill="auto"/>
          </w:tcPr>
          <w:p w:rsidR="00A3330D" w:rsidRPr="002A06E9" w:rsidRDefault="00A3330D" w:rsidP="00A3330D">
            <w:pPr>
              <w:rPr>
                <w:sz w:val="28"/>
                <w:szCs w:val="28"/>
              </w:rPr>
            </w:pPr>
            <w:r w:rsidRPr="002A06E9">
              <w:rPr>
                <w:sz w:val="28"/>
                <w:szCs w:val="28"/>
              </w:rPr>
              <w:t>Tinctūrae Valeriānae ana 10 ml</w:t>
            </w:r>
          </w:p>
        </w:tc>
      </w:tr>
      <w:tr w:rsidR="00A3330D" w:rsidRPr="002A06E9" w:rsidTr="00A3330D">
        <w:tc>
          <w:tcPr>
            <w:tcW w:w="375" w:type="pct"/>
            <w:gridSpan w:val="2"/>
            <w:shd w:val="clear" w:color="auto" w:fill="auto"/>
          </w:tcPr>
          <w:p w:rsidR="00A3330D" w:rsidRPr="002A06E9" w:rsidRDefault="00A3330D" w:rsidP="00A3330D">
            <w:pPr>
              <w:rPr>
                <w:sz w:val="28"/>
                <w:szCs w:val="28"/>
              </w:rPr>
            </w:pPr>
          </w:p>
        </w:tc>
        <w:tc>
          <w:tcPr>
            <w:tcW w:w="790" w:type="pct"/>
            <w:shd w:val="clear" w:color="auto" w:fill="auto"/>
          </w:tcPr>
          <w:p w:rsidR="00A3330D" w:rsidRPr="002A06E9" w:rsidRDefault="00A3330D" w:rsidP="00A3330D">
            <w:pPr>
              <w:rPr>
                <w:sz w:val="28"/>
                <w:szCs w:val="28"/>
              </w:rPr>
            </w:pPr>
          </w:p>
        </w:tc>
        <w:tc>
          <w:tcPr>
            <w:tcW w:w="3835" w:type="pct"/>
            <w:shd w:val="clear" w:color="auto" w:fill="auto"/>
          </w:tcPr>
          <w:p w:rsidR="00A3330D" w:rsidRPr="002A06E9" w:rsidRDefault="00A3330D" w:rsidP="00A3330D">
            <w:pPr>
              <w:rPr>
                <w:sz w:val="28"/>
                <w:szCs w:val="28"/>
              </w:rPr>
            </w:pPr>
            <w:r w:rsidRPr="002A06E9">
              <w:rPr>
                <w:sz w:val="28"/>
                <w:szCs w:val="28"/>
              </w:rPr>
              <w:t>Tinctūrae Belladonnae</w:t>
            </w:r>
            <w:r w:rsidRPr="002A06E9">
              <w:rPr>
                <w:sz w:val="28"/>
                <w:szCs w:val="28"/>
                <w:lang w:val="en-US"/>
              </w:rPr>
              <w:t xml:space="preserve">     </w:t>
            </w:r>
            <w:r w:rsidRPr="002A06E9">
              <w:rPr>
                <w:sz w:val="28"/>
                <w:szCs w:val="28"/>
              </w:rPr>
              <w:t>5 ml</w:t>
            </w:r>
          </w:p>
        </w:tc>
      </w:tr>
      <w:tr w:rsidR="00A3330D" w:rsidRPr="002A06E9" w:rsidTr="00A3330D">
        <w:tc>
          <w:tcPr>
            <w:tcW w:w="375" w:type="pct"/>
            <w:gridSpan w:val="2"/>
            <w:shd w:val="clear" w:color="auto" w:fill="auto"/>
          </w:tcPr>
          <w:p w:rsidR="00A3330D" w:rsidRPr="002A06E9" w:rsidRDefault="00A3330D" w:rsidP="00A3330D">
            <w:pPr>
              <w:rPr>
                <w:sz w:val="28"/>
                <w:szCs w:val="28"/>
              </w:rPr>
            </w:pPr>
          </w:p>
        </w:tc>
        <w:tc>
          <w:tcPr>
            <w:tcW w:w="790" w:type="pct"/>
            <w:shd w:val="clear" w:color="auto" w:fill="auto"/>
          </w:tcPr>
          <w:p w:rsidR="00A3330D" w:rsidRPr="002A06E9" w:rsidRDefault="00A3330D" w:rsidP="00A3330D">
            <w:pPr>
              <w:rPr>
                <w:sz w:val="28"/>
                <w:szCs w:val="28"/>
              </w:rPr>
            </w:pPr>
          </w:p>
        </w:tc>
        <w:tc>
          <w:tcPr>
            <w:tcW w:w="3835" w:type="pct"/>
            <w:shd w:val="clear" w:color="auto" w:fill="auto"/>
          </w:tcPr>
          <w:p w:rsidR="00A3330D" w:rsidRPr="002A06E9" w:rsidRDefault="00A3330D" w:rsidP="00A3330D">
            <w:pPr>
              <w:rPr>
                <w:sz w:val="28"/>
                <w:szCs w:val="28"/>
              </w:rPr>
            </w:pPr>
            <w:r w:rsidRPr="002A06E9">
              <w:rPr>
                <w:sz w:val="28"/>
                <w:szCs w:val="28"/>
              </w:rPr>
              <w:t xml:space="preserve">Mentholi </w:t>
            </w:r>
            <w:r w:rsidRPr="002A06E9">
              <w:rPr>
                <w:sz w:val="28"/>
                <w:szCs w:val="28"/>
                <w:lang w:val="en-US"/>
              </w:rPr>
              <w:t xml:space="preserve">                          </w:t>
            </w:r>
            <w:r w:rsidRPr="002A06E9">
              <w:rPr>
                <w:sz w:val="28"/>
                <w:szCs w:val="28"/>
              </w:rPr>
              <w:t>0,2</w:t>
            </w:r>
          </w:p>
        </w:tc>
      </w:tr>
      <w:tr w:rsidR="00A3330D" w:rsidRPr="002A06E9" w:rsidTr="00A3330D">
        <w:tc>
          <w:tcPr>
            <w:tcW w:w="375" w:type="pct"/>
            <w:gridSpan w:val="2"/>
            <w:shd w:val="clear" w:color="auto" w:fill="auto"/>
          </w:tcPr>
          <w:p w:rsidR="00A3330D" w:rsidRPr="002A06E9" w:rsidRDefault="00A3330D" w:rsidP="00A3330D">
            <w:pPr>
              <w:rPr>
                <w:sz w:val="28"/>
                <w:szCs w:val="28"/>
              </w:rPr>
            </w:pPr>
          </w:p>
        </w:tc>
        <w:tc>
          <w:tcPr>
            <w:tcW w:w="790" w:type="pct"/>
            <w:shd w:val="clear" w:color="auto" w:fill="auto"/>
          </w:tcPr>
          <w:p w:rsidR="00A3330D" w:rsidRPr="002A06E9" w:rsidRDefault="00A3330D" w:rsidP="00A3330D">
            <w:pPr>
              <w:rPr>
                <w:sz w:val="28"/>
                <w:szCs w:val="28"/>
              </w:rPr>
            </w:pPr>
          </w:p>
        </w:tc>
        <w:tc>
          <w:tcPr>
            <w:tcW w:w="3835" w:type="pct"/>
            <w:shd w:val="clear" w:color="auto" w:fill="auto"/>
          </w:tcPr>
          <w:p w:rsidR="00A3330D" w:rsidRPr="002A06E9" w:rsidRDefault="00A3330D" w:rsidP="00A3330D">
            <w:pPr>
              <w:rPr>
                <w:i/>
                <w:sz w:val="28"/>
                <w:szCs w:val="28"/>
              </w:rPr>
            </w:pPr>
            <w:r w:rsidRPr="002A06E9">
              <w:rPr>
                <w:sz w:val="28"/>
                <w:szCs w:val="28"/>
                <w:lang w:val="en-US"/>
              </w:rPr>
              <w:t>Misce</w:t>
            </w:r>
            <w:r w:rsidRPr="002A06E9">
              <w:rPr>
                <w:sz w:val="28"/>
                <w:szCs w:val="28"/>
              </w:rPr>
              <w:t xml:space="preserve">. Da. Signa: </w:t>
            </w:r>
            <w:r>
              <w:rPr>
                <w:i/>
                <w:sz w:val="28"/>
                <w:szCs w:val="28"/>
              </w:rPr>
              <w:t xml:space="preserve">25 </w:t>
            </w:r>
            <w:r>
              <w:rPr>
                <w:i/>
                <w:sz w:val="28"/>
                <w:szCs w:val="28"/>
                <w:lang w:val="kk-KZ"/>
              </w:rPr>
              <w:t>тамшыдан күніне 3 рет ішке қабылдау</w:t>
            </w:r>
            <w:r w:rsidRPr="002A06E9">
              <w:rPr>
                <w:i/>
                <w:sz w:val="28"/>
                <w:szCs w:val="28"/>
              </w:rPr>
              <w:t xml:space="preserve"> </w:t>
            </w:r>
          </w:p>
        </w:tc>
      </w:tr>
      <w:tr w:rsidR="00A3330D" w:rsidRPr="002A06E9" w:rsidTr="00A3330D">
        <w:tc>
          <w:tcPr>
            <w:tcW w:w="375" w:type="pct"/>
            <w:gridSpan w:val="2"/>
            <w:shd w:val="clear" w:color="auto" w:fill="auto"/>
          </w:tcPr>
          <w:p w:rsidR="00A3330D" w:rsidRPr="002A06E9" w:rsidRDefault="00A3330D" w:rsidP="00A3330D">
            <w:pPr>
              <w:rPr>
                <w:sz w:val="28"/>
                <w:szCs w:val="28"/>
              </w:rPr>
            </w:pPr>
            <w:r w:rsidRPr="002A06E9">
              <w:rPr>
                <w:sz w:val="28"/>
                <w:szCs w:val="28"/>
              </w:rPr>
              <w:t xml:space="preserve"> </w:t>
            </w:r>
          </w:p>
        </w:tc>
        <w:tc>
          <w:tcPr>
            <w:tcW w:w="790" w:type="pct"/>
            <w:shd w:val="clear" w:color="auto" w:fill="auto"/>
          </w:tcPr>
          <w:p w:rsidR="00A3330D" w:rsidRPr="002A06E9" w:rsidRDefault="00A3330D" w:rsidP="00A3330D">
            <w:pPr>
              <w:rPr>
                <w:sz w:val="28"/>
                <w:szCs w:val="28"/>
              </w:rPr>
            </w:pPr>
          </w:p>
        </w:tc>
        <w:tc>
          <w:tcPr>
            <w:tcW w:w="3835" w:type="pct"/>
            <w:shd w:val="clear" w:color="auto" w:fill="auto"/>
          </w:tcPr>
          <w:p w:rsidR="00A3330D" w:rsidRPr="002A06E9" w:rsidRDefault="00A3330D" w:rsidP="00A3330D">
            <w:pPr>
              <w:rPr>
                <w:sz w:val="28"/>
                <w:szCs w:val="28"/>
              </w:rPr>
            </w:pPr>
          </w:p>
        </w:tc>
      </w:tr>
      <w:tr w:rsidR="00A3330D" w:rsidRPr="002A06E9" w:rsidTr="00A3330D">
        <w:tc>
          <w:tcPr>
            <w:tcW w:w="375" w:type="pct"/>
            <w:gridSpan w:val="2"/>
            <w:shd w:val="clear" w:color="auto" w:fill="auto"/>
          </w:tcPr>
          <w:p w:rsidR="00A3330D" w:rsidRPr="002A06E9" w:rsidRDefault="00A3330D" w:rsidP="00A3330D">
            <w:pPr>
              <w:rPr>
                <w:sz w:val="28"/>
                <w:szCs w:val="28"/>
              </w:rPr>
            </w:pPr>
            <w:r w:rsidRPr="002A06E9">
              <w:rPr>
                <w:sz w:val="28"/>
                <w:szCs w:val="28"/>
              </w:rPr>
              <w:t>7.</w:t>
            </w:r>
          </w:p>
        </w:tc>
        <w:tc>
          <w:tcPr>
            <w:tcW w:w="790" w:type="pct"/>
            <w:shd w:val="clear" w:color="auto" w:fill="auto"/>
          </w:tcPr>
          <w:p w:rsidR="00A3330D" w:rsidRPr="002A06E9" w:rsidRDefault="00A3330D" w:rsidP="00A3330D">
            <w:pPr>
              <w:ind w:left="112"/>
              <w:rPr>
                <w:sz w:val="28"/>
                <w:szCs w:val="28"/>
              </w:rPr>
            </w:pPr>
            <w:r w:rsidRPr="002A06E9">
              <w:rPr>
                <w:sz w:val="28"/>
                <w:szCs w:val="28"/>
              </w:rPr>
              <w:t xml:space="preserve">Recĭpe: </w:t>
            </w:r>
          </w:p>
        </w:tc>
        <w:tc>
          <w:tcPr>
            <w:tcW w:w="3835" w:type="pct"/>
            <w:shd w:val="clear" w:color="auto" w:fill="auto"/>
          </w:tcPr>
          <w:p w:rsidR="00A3330D" w:rsidRPr="002A06E9" w:rsidRDefault="00A3330D" w:rsidP="00A3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06E9">
              <w:rPr>
                <w:sz w:val="28"/>
                <w:szCs w:val="28"/>
              </w:rPr>
              <w:t>Infūsi foliōrum Salviae 15,0 – 200 ml</w:t>
            </w:r>
          </w:p>
        </w:tc>
      </w:tr>
      <w:tr w:rsidR="00A3330D" w:rsidRPr="002A06E9" w:rsidTr="00A3330D">
        <w:tc>
          <w:tcPr>
            <w:tcW w:w="356" w:type="pct"/>
            <w:shd w:val="clear" w:color="auto" w:fill="auto"/>
          </w:tcPr>
          <w:p w:rsidR="00A3330D" w:rsidRPr="002A06E9" w:rsidRDefault="00A3330D" w:rsidP="00A3330D">
            <w:pPr>
              <w:rPr>
                <w:sz w:val="28"/>
                <w:szCs w:val="28"/>
              </w:rPr>
            </w:pPr>
          </w:p>
        </w:tc>
        <w:tc>
          <w:tcPr>
            <w:tcW w:w="809" w:type="pct"/>
            <w:gridSpan w:val="2"/>
            <w:shd w:val="clear" w:color="auto" w:fill="auto"/>
          </w:tcPr>
          <w:p w:rsidR="00A3330D" w:rsidRPr="002A06E9" w:rsidRDefault="00A3330D" w:rsidP="00A3330D">
            <w:pPr>
              <w:rPr>
                <w:sz w:val="28"/>
                <w:szCs w:val="28"/>
              </w:rPr>
            </w:pPr>
          </w:p>
        </w:tc>
        <w:tc>
          <w:tcPr>
            <w:tcW w:w="3835" w:type="pct"/>
            <w:shd w:val="clear" w:color="auto" w:fill="auto"/>
          </w:tcPr>
          <w:p w:rsidR="00A3330D" w:rsidRPr="004F2296" w:rsidRDefault="00A3330D" w:rsidP="00A3330D">
            <w:pPr>
              <w:rPr>
                <w:sz w:val="28"/>
                <w:szCs w:val="28"/>
                <w:lang w:val="kk-KZ"/>
              </w:rPr>
            </w:pPr>
            <w:r w:rsidRPr="002A06E9">
              <w:rPr>
                <w:sz w:val="28"/>
                <w:szCs w:val="28"/>
              </w:rPr>
              <w:t xml:space="preserve">Da. Signa: </w:t>
            </w:r>
            <w:r>
              <w:rPr>
                <w:i/>
                <w:sz w:val="28"/>
                <w:szCs w:val="28"/>
                <w:lang w:val="kk-KZ"/>
              </w:rPr>
              <w:t>Тамақты шаюға</w:t>
            </w:r>
          </w:p>
        </w:tc>
      </w:tr>
      <w:tr w:rsidR="00A3330D" w:rsidRPr="002A06E9" w:rsidTr="00A3330D">
        <w:tc>
          <w:tcPr>
            <w:tcW w:w="356" w:type="pct"/>
            <w:shd w:val="clear" w:color="auto" w:fill="auto"/>
          </w:tcPr>
          <w:p w:rsidR="00A3330D" w:rsidRPr="002A06E9" w:rsidRDefault="00A3330D" w:rsidP="00A3330D">
            <w:pPr>
              <w:rPr>
                <w:sz w:val="28"/>
                <w:szCs w:val="28"/>
              </w:rPr>
            </w:pPr>
          </w:p>
        </w:tc>
        <w:tc>
          <w:tcPr>
            <w:tcW w:w="809" w:type="pct"/>
            <w:gridSpan w:val="2"/>
            <w:shd w:val="clear" w:color="auto" w:fill="auto"/>
          </w:tcPr>
          <w:p w:rsidR="00A3330D" w:rsidRPr="002A06E9" w:rsidRDefault="00A3330D" w:rsidP="00A3330D">
            <w:pPr>
              <w:rPr>
                <w:sz w:val="28"/>
                <w:szCs w:val="28"/>
              </w:rPr>
            </w:pPr>
          </w:p>
        </w:tc>
        <w:tc>
          <w:tcPr>
            <w:tcW w:w="3835" w:type="pct"/>
            <w:shd w:val="clear" w:color="auto" w:fill="auto"/>
          </w:tcPr>
          <w:p w:rsidR="00A3330D" w:rsidRPr="002A06E9" w:rsidRDefault="00A3330D" w:rsidP="00A3330D">
            <w:pPr>
              <w:rPr>
                <w:sz w:val="28"/>
                <w:szCs w:val="28"/>
              </w:rPr>
            </w:pPr>
          </w:p>
        </w:tc>
      </w:tr>
      <w:tr w:rsidR="00A3330D" w:rsidRPr="002A06E9" w:rsidTr="00A3330D">
        <w:tc>
          <w:tcPr>
            <w:tcW w:w="356" w:type="pct"/>
            <w:shd w:val="clear" w:color="auto" w:fill="auto"/>
          </w:tcPr>
          <w:p w:rsidR="00A3330D" w:rsidRPr="002A06E9" w:rsidRDefault="00A3330D" w:rsidP="00A3330D">
            <w:pPr>
              <w:rPr>
                <w:sz w:val="28"/>
                <w:szCs w:val="28"/>
              </w:rPr>
            </w:pPr>
            <w:r w:rsidRPr="002A06E9">
              <w:rPr>
                <w:sz w:val="28"/>
                <w:szCs w:val="28"/>
              </w:rPr>
              <w:t>8.</w:t>
            </w:r>
          </w:p>
        </w:tc>
        <w:tc>
          <w:tcPr>
            <w:tcW w:w="809" w:type="pct"/>
            <w:gridSpan w:val="2"/>
            <w:shd w:val="clear" w:color="auto" w:fill="auto"/>
          </w:tcPr>
          <w:p w:rsidR="00A3330D" w:rsidRPr="002A06E9" w:rsidRDefault="00A3330D" w:rsidP="00A3330D">
            <w:pPr>
              <w:ind w:left="152"/>
              <w:rPr>
                <w:sz w:val="28"/>
                <w:szCs w:val="28"/>
              </w:rPr>
            </w:pPr>
            <w:r w:rsidRPr="002A06E9">
              <w:rPr>
                <w:sz w:val="28"/>
                <w:szCs w:val="28"/>
              </w:rPr>
              <w:t xml:space="preserve">Recĭpe: </w:t>
            </w:r>
          </w:p>
        </w:tc>
        <w:tc>
          <w:tcPr>
            <w:tcW w:w="3835" w:type="pct"/>
            <w:shd w:val="clear" w:color="auto" w:fill="auto"/>
          </w:tcPr>
          <w:p w:rsidR="00A3330D" w:rsidRPr="002A06E9" w:rsidRDefault="00A3330D" w:rsidP="00A3330D">
            <w:pPr>
              <w:rPr>
                <w:sz w:val="28"/>
                <w:szCs w:val="28"/>
                <w:lang w:val="en-US"/>
              </w:rPr>
            </w:pPr>
            <w:r w:rsidRPr="002A06E9">
              <w:rPr>
                <w:sz w:val="28"/>
                <w:szCs w:val="28"/>
                <w:lang w:val="en-US"/>
              </w:rPr>
              <w:t>Extracti Alo</w:t>
            </w:r>
            <w:r w:rsidRPr="002A06E9">
              <w:rPr>
                <w:sz w:val="28"/>
                <w:szCs w:val="28"/>
              </w:rPr>
              <w:t>ё</w:t>
            </w:r>
            <w:r w:rsidRPr="002A06E9">
              <w:rPr>
                <w:sz w:val="28"/>
                <w:szCs w:val="28"/>
                <w:lang w:val="en-US"/>
              </w:rPr>
              <w:t xml:space="preserve">s fluĭdi pro injectionĭbus 1 ml </w:t>
            </w:r>
          </w:p>
          <w:p w:rsidR="00A3330D" w:rsidRPr="002A06E9" w:rsidRDefault="00A3330D" w:rsidP="00A3330D">
            <w:pPr>
              <w:rPr>
                <w:sz w:val="28"/>
                <w:szCs w:val="28"/>
                <w:lang w:val="en-US"/>
              </w:rPr>
            </w:pPr>
            <w:r w:rsidRPr="002A06E9">
              <w:rPr>
                <w:sz w:val="28"/>
                <w:szCs w:val="28"/>
                <w:lang w:val="en-US"/>
              </w:rPr>
              <w:t xml:space="preserve">                                                     numěro 10</w:t>
            </w:r>
          </w:p>
        </w:tc>
      </w:tr>
      <w:tr w:rsidR="00A3330D" w:rsidRPr="005E6EF3" w:rsidTr="00A3330D">
        <w:tc>
          <w:tcPr>
            <w:tcW w:w="356" w:type="pct"/>
            <w:shd w:val="clear" w:color="auto" w:fill="auto"/>
          </w:tcPr>
          <w:p w:rsidR="00A3330D" w:rsidRPr="002A06E9" w:rsidRDefault="00A3330D" w:rsidP="00A3330D">
            <w:pPr>
              <w:rPr>
                <w:sz w:val="28"/>
                <w:szCs w:val="28"/>
                <w:lang w:val="en-US"/>
              </w:rPr>
            </w:pPr>
          </w:p>
        </w:tc>
        <w:tc>
          <w:tcPr>
            <w:tcW w:w="809" w:type="pct"/>
            <w:gridSpan w:val="2"/>
            <w:shd w:val="clear" w:color="auto" w:fill="auto"/>
          </w:tcPr>
          <w:p w:rsidR="00A3330D" w:rsidRPr="002A06E9" w:rsidRDefault="00A3330D" w:rsidP="00A3330D">
            <w:pPr>
              <w:rPr>
                <w:sz w:val="28"/>
                <w:szCs w:val="28"/>
                <w:lang w:val="en-US"/>
              </w:rPr>
            </w:pPr>
          </w:p>
        </w:tc>
        <w:tc>
          <w:tcPr>
            <w:tcW w:w="3835" w:type="pct"/>
            <w:shd w:val="clear" w:color="auto" w:fill="auto"/>
          </w:tcPr>
          <w:p w:rsidR="00A3330D" w:rsidRPr="00996A79" w:rsidRDefault="00A3330D" w:rsidP="00A3330D">
            <w:pPr>
              <w:rPr>
                <w:i/>
                <w:sz w:val="28"/>
                <w:szCs w:val="28"/>
                <w:lang w:val="kk-KZ"/>
              </w:rPr>
            </w:pPr>
            <w:r w:rsidRPr="00996A79">
              <w:rPr>
                <w:sz w:val="28"/>
                <w:szCs w:val="28"/>
                <w:lang w:val="en-US"/>
              </w:rPr>
              <w:t xml:space="preserve">Da. Signa: </w:t>
            </w:r>
            <w:r>
              <w:rPr>
                <w:i/>
                <w:sz w:val="28"/>
                <w:szCs w:val="28"/>
                <w:lang w:val="kk-KZ"/>
              </w:rPr>
              <w:t>1 мл-ден күнделікті тері астына енгізу</w:t>
            </w:r>
          </w:p>
        </w:tc>
      </w:tr>
      <w:tr w:rsidR="00A3330D" w:rsidRPr="005E6EF3" w:rsidTr="00A3330D">
        <w:tc>
          <w:tcPr>
            <w:tcW w:w="356" w:type="pct"/>
            <w:shd w:val="clear" w:color="auto" w:fill="auto"/>
          </w:tcPr>
          <w:p w:rsidR="00A3330D" w:rsidRPr="00996A79" w:rsidRDefault="00A3330D" w:rsidP="00A3330D">
            <w:pPr>
              <w:rPr>
                <w:sz w:val="28"/>
                <w:szCs w:val="28"/>
                <w:lang w:val="en-US"/>
              </w:rPr>
            </w:pPr>
          </w:p>
        </w:tc>
        <w:tc>
          <w:tcPr>
            <w:tcW w:w="809" w:type="pct"/>
            <w:gridSpan w:val="2"/>
            <w:shd w:val="clear" w:color="auto" w:fill="auto"/>
          </w:tcPr>
          <w:p w:rsidR="00A3330D" w:rsidRPr="00996A79" w:rsidRDefault="00A3330D" w:rsidP="00A3330D">
            <w:pPr>
              <w:rPr>
                <w:sz w:val="28"/>
                <w:szCs w:val="28"/>
                <w:lang w:val="en-US"/>
              </w:rPr>
            </w:pPr>
          </w:p>
        </w:tc>
        <w:tc>
          <w:tcPr>
            <w:tcW w:w="3835" w:type="pct"/>
            <w:shd w:val="clear" w:color="auto" w:fill="auto"/>
          </w:tcPr>
          <w:p w:rsidR="00A3330D" w:rsidRPr="00996A79" w:rsidRDefault="00A3330D" w:rsidP="00A3330D">
            <w:pPr>
              <w:rPr>
                <w:sz w:val="28"/>
                <w:szCs w:val="28"/>
                <w:lang w:val="en-US"/>
              </w:rPr>
            </w:pPr>
          </w:p>
        </w:tc>
      </w:tr>
      <w:tr w:rsidR="00A3330D" w:rsidRPr="002A06E9" w:rsidTr="00A3330D">
        <w:tc>
          <w:tcPr>
            <w:tcW w:w="356" w:type="pct"/>
            <w:shd w:val="clear" w:color="auto" w:fill="auto"/>
          </w:tcPr>
          <w:p w:rsidR="00A3330D" w:rsidRPr="002A06E9" w:rsidRDefault="00A3330D" w:rsidP="00A3330D">
            <w:pPr>
              <w:rPr>
                <w:sz w:val="28"/>
                <w:szCs w:val="28"/>
              </w:rPr>
            </w:pPr>
            <w:r w:rsidRPr="002A06E9">
              <w:rPr>
                <w:sz w:val="28"/>
                <w:szCs w:val="28"/>
              </w:rPr>
              <w:t>9.</w:t>
            </w:r>
          </w:p>
        </w:tc>
        <w:tc>
          <w:tcPr>
            <w:tcW w:w="809" w:type="pct"/>
            <w:gridSpan w:val="2"/>
            <w:shd w:val="clear" w:color="auto" w:fill="auto"/>
          </w:tcPr>
          <w:p w:rsidR="00A3330D" w:rsidRPr="002A06E9" w:rsidRDefault="00A3330D" w:rsidP="00A3330D">
            <w:pPr>
              <w:ind w:left="72"/>
              <w:rPr>
                <w:sz w:val="28"/>
                <w:szCs w:val="28"/>
              </w:rPr>
            </w:pPr>
            <w:r w:rsidRPr="002A06E9">
              <w:rPr>
                <w:sz w:val="28"/>
                <w:szCs w:val="28"/>
              </w:rPr>
              <w:t xml:space="preserve">Recĭpe: </w:t>
            </w:r>
          </w:p>
        </w:tc>
        <w:tc>
          <w:tcPr>
            <w:tcW w:w="3835" w:type="pct"/>
            <w:shd w:val="clear" w:color="auto" w:fill="auto"/>
          </w:tcPr>
          <w:p w:rsidR="00A3330D" w:rsidRPr="002A06E9" w:rsidRDefault="00A3330D" w:rsidP="00A33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06E9">
              <w:rPr>
                <w:sz w:val="28"/>
                <w:szCs w:val="28"/>
              </w:rPr>
              <w:t>Decocti cortĭc</w:t>
            </w:r>
            <w:r w:rsidRPr="002A06E9">
              <w:rPr>
                <w:sz w:val="28"/>
                <w:szCs w:val="28"/>
                <w:lang w:val="en-US"/>
              </w:rPr>
              <w:t>i</w:t>
            </w:r>
            <w:r w:rsidRPr="002A06E9">
              <w:rPr>
                <w:sz w:val="28"/>
                <w:szCs w:val="28"/>
              </w:rPr>
              <w:t>s Quercus 200 ml</w:t>
            </w:r>
          </w:p>
        </w:tc>
      </w:tr>
      <w:tr w:rsidR="00A3330D" w:rsidRPr="002A06E9" w:rsidTr="00A3330D">
        <w:tc>
          <w:tcPr>
            <w:tcW w:w="356" w:type="pct"/>
            <w:shd w:val="clear" w:color="auto" w:fill="auto"/>
          </w:tcPr>
          <w:p w:rsidR="00A3330D" w:rsidRPr="002A06E9" w:rsidRDefault="00A3330D" w:rsidP="00A3330D">
            <w:pPr>
              <w:rPr>
                <w:sz w:val="28"/>
                <w:szCs w:val="28"/>
              </w:rPr>
            </w:pPr>
          </w:p>
        </w:tc>
        <w:tc>
          <w:tcPr>
            <w:tcW w:w="809" w:type="pct"/>
            <w:gridSpan w:val="2"/>
            <w:shd w:val="clear" w:color="auto" w:fill="auto"/>
          </w:tcPr>
          <w:p w:rsidR="00A3330D" w:rsidRPr="002A06E9" w:rsidRDefault="00A3330D" w:rsidP="00A3330D">
            <w:pPr>
              <w:rPr>
                <w:sz w:val="28"/>
                <w:szCs w:val="28"/>
              </w:rPr>
            </w:pPr>
          </w:p>
        </w:tc>
        <w:tc>
          <w:tcPr>
            <w:tcW w:w="3835" w:type="pct"/>
            <w:shd w:val="clear" w:color="auto" w:fill="auto"/>
          </w:tcPr>
          <w:p w:rsidR="00A3330D" w:rsidRPr="002A06E9" w:rsidRDefault="00A3330D" w:rsidP="00A3330D">
            <w:pPr>
              <w:rPr>
                <w:sz w:val="28"/>
                <w:szCs w:val="28"/>
              </w:rPr>
            </w:pPr>
            <w:r w:rsidRPr="002A06E9">
              <w:rPr>
                <w:sz w:val="28"/>
                <w:szCs w:val="28"/>
              </w:rPr>
              <w:t xml:space="preserve">Da. Signa: </w:t>
            </w:r>
            <w:r>
              <w:rPr>
                <w:i/>
                <w:sz w:val="28"/>
                <w:szCs w:val="28"/>
                <w:lang w:val="kk-KZ"/>
              </w:rPr>
              <w:t>Шаю үшін</w:t>
            </w:r>
            <w:r w:rsidRPr="002A06E9">
              <w:rPr>
                <w:i/>
                <w:sz w:val="28"/>
                <w:szCs w:val="28"/>
              </w:rPr>
              <w:t xml:space="preserve"> </w:t>
            </w:r>
          </w:p>
        </w:tc>
      </w:tr>
    </w:tbl>
    <w:p w:rsidR="00A3330D" w:rsidRDefault="00A3330D" w:rsidP="00A3330D"/>
    <w:p w:rsidR="00A3330D" w:rsidRPr="006E75A8" w:rsidRDefault="00A3330D" w:rsidP="00A3330D">
      <w:pPr>
        <w:spacing w:after="120"/>
        <w:jc w:val="both"/>
        <w:rPr>
          <w:bCs/>
          <w:i/>
          <w:iCs/>
          <w:sz w:val="28"/>
          <w:szCs w:val="28"/>
        </w:rPr>
      </w:pPr>
      <w:r w:rsidRPr="006E75A8">
        <w:rPr>
          <w:b/>
          <w:sz w:val="28"/>
          <w:szCs w:val="28"/>
        </w:rPr>
        <w:t>3</w:t>
      </w:r>
      <w:r>
        <w:rPr>
          <w:b/>
          <w:sz w:val="28"/>
          <w:szCs w:val="28"/>
          <w:lang w:val="kk-KZ"/>
        </w:rPr>
        <w:t xml:space="preserve"> жаттығу</w:t>
      </w:r>
      <w:r w:rsidRPr="006E75A8">
        <w:rPr>
          <w:b/>
          <w:sz w:val="28"/>
          <w:szCs w:val="28"/>
        </w:rPr>
        <w:t>.</w:t>
      </w:r>
      <w:r w:rsidRPr="006E75A8">
        <w:rPr>
          <w:b/>
          <w:i/>
          <w:sz w:val="28"/>
          <w:szCs w:val="28"/>
        </w:rPr>
        <w:t xml:space="preserve"> </w:t>
      </w:r>
      <w:r>
        <w:rPr>
          <w:bCs/>
          <w:i/>
          <w:iCs/>
          <w:sz w:val="28"/>
          <w:szCs w:val="28"/>
          <w:lang w:val="kk-KZ"/>
        </w:rPr>
        <w:t>Рецептерді латын тіліне аударыңыздар</w:t>
      </w:r>
      <w:r w:rsidRPr="006E75A8">
        <w:rPr>
          <w:bCs/>
          <w:i/>
          <w:iCs/>
          <w:sz w:val="28"/>
          <w:szCs w:val="28"/>
        </w:rPr>
        <w:t xml:space="preserve">: </w:t>
      </w:r>
    </w:p>
    <w:tbl>
      <w:tblPr>
        <w:tblW w:w="5000" w:type="pct"/>
        <w:tblLook w:val="01E0"/>
      </w:tblPr>
      <w:tblGrid>
        <w:gridCol w:w="688"/>
        <w:gridCol w:w="1332"/>
        <w:gridCol w:w="7834"/>
      </w:tblGrid>
      <w:tr w:rsidR="00A3330D" w:rsidRPr="002A06E9" w:rsidTr="00A3330D">
        <w:tc>
          <w:tcPr>
            <w:tcW w:w="349" w:type="pct"/>
            <w:shd w:val="clear" w:color="auto" w:fill="auto"/>
          </w:tcPr>
          <w:p w:rsidR="00A3330D" w:rsidRPr="002A06E9" w:rsidRDefault="00A3330D" w:rsidP="00A3330D">
            <w:pPr>
              <w:jc w:val="center"/>
              <w:rPr>
                <w:sz w:val="28"/>
                <w:szCs w:val="28"/>
                <w:lang w:val="en-US"/>
              </w:rPr>
            </w:pPr>
            <w:r w:rsidRPr="002A06E9">
              <w:rPr>
                <w:sz w:val="28"/>
                <w:szCs w:val="28"/>
                <w:lang w:val="en-US"/>
              </w:rPr>
              <w:t>1.</w:t>
            </w:r>
          </w:p>
        </w:tc>
        <w:tc>
          <w:tcPr>
            <w:tcW w:w="676" w:type="pct"/>
            <w:shd w:val="clear" w:color="auto" w:fill="auto"/>
          </w:tcPr>
          <w:p w:rsidR="00A3330D" w:rsidRPr="002A06E9" w:rsidRDefault="00A3330D" w:rsidP="00A3330D">
            <w:pPr>
              <w:rPr>
                <w:sz w:val="28"/>
                <w:szCs w:val="28"/>
              </w:rPr>
            </w:pPr>
            <w:r>
              <w:rPr>
                <w:sz w:val="28"/>
                <w:szCs w:val="28"/>
                <w:lang w:val="kk-KZ"/>
              </w:rPr>
              <w:t>Ал</w:t>
            </w:r>
            <w:r w:rsidRPr="002A06E9">
              <w:rPr>
                <w:sz w:val="28"/>
                <w:szCs w:val="28"/>
              </w:rPr>
              <w:t>:</w:t>
            </w:r>
          </w:p>
        </w:tc>
        <w:tc>
          <w:tcPr>
            <w:tcW w:w="3975" w:type="pct"/>
            <w:shd w:val="clear" w:color="auto" w:fill="auto"/>
          </w:tcPr>
          <w:p w:rsidR="00A3330D" w:rsidRPr="002A06E9" w:rsidRDefault="00A3330D" w:rsidP="00A3330D">
            <w:pPr>
              <w:jc w:val="both"/>
              <w:rPr>
                <w:sz w:val="28"/>
                <w:szCs w:val="28"/>
              </w:rPr>
            </w:pPr>
            <w:r>
              <w:rPr>
                <w:sz w:val="28"/>
                <w:szCs w:val="28"/>
                <w:lang w:val="kk-KZ"/>
              </w:rPr>
              <w:t>25 мл сұйық долананың экстрактын</w:t>
            </w:r>
          </w:p>
        </w:tc>
      </w:tr>
      <w:tr w:rsidR="00A3330D" w:rsidRPr="002A06E9" w:rsidTr="00A3330D">
        <w:tc>
          <w:tcPr>
            <w:tcW w:w="349" w:type="pct"/>
            <w:shd w:val="clear" w:color="auto" w:fill="auto"/>
          </w:tcPr>
          <w:p w:rsidR="00A3330D" w:rsidRPr="002A06E9" w:rsidRDefault="00A3330D" w:rsidP="00A3330D">
            <w:pPr>
              <w:jc w:val="center"/>
              <w:rPr>
                <w:sz w:val="28"/>
                <w:szCs w:val="28"/>
              </w:rPr>
            </w:pPr>
          </w:p>
        </w:tc>
        <w:tc>
          <w:tcPr>
            <w:tcW w:w="676" w:type="pct"/>
            <w:shd w:val="clear" w:color="auto" w:fill="auto"/>
          </w:tcPr>
          <w:p w:rsidR="00A3330D" w:rsidRPr="002A06E9" w:rsidRDefault="00A3330D" w:rsidP="00A3330D">
            <w:pPr>
              <w:rPr>
                <w:sz w:val="28"/>
                <w:szCs w:val="28"/>
              </w:rPr>
            </w:pPr>
          </w:p>
        </w:tc>
        <w:tc>
          <w:tcPr>
            <w:tcW w:w="3975" w:type="pct"/>
            <w:shd w:val="clear" w:color="auto" w:fill="auto"/>
          </w:tcPr>
          <w:p w:rsidR="00A3330D" w:rsidRPr="00996A79" w:rsidRDefault="00A3330D" w:rsidP="00A3330D">
            <w:pPr>
              <w:rPr>
                <w:sz w:val="28"/>
                <w:szCs w:val="28"/>
                <w:lang w:val="kk-KZ"/>
              </w:rPr>
            </w:pPr>
            <w:r>
              <w:rPr>
                <w:sz w:val="28"/>
                <w:szCs w:val="28"/>
                <w:lang w:val="kk-KZ"/>
              </w:rPr>
              <w:t>Беру</w:t>
            </w:r>
          </w:p>
        </w:tc>
      </w:tr>
      <w:tr w:rsidR="00A3330D" w:rsidRPr="002A06E9" w:rsidTr="00A3330D">
        <w:tc>
          <w:tcPr>
            <w:tcW w:w="349" w:type="pct"/>
            <w:shd w:val="clear" w:color="auto" w:fill="auto"/>
          </w:tcPr>
          <w:p w:rsidR="00A3330D" w:rsidRPr="002A06E9" w:rsidRDefault="00A3330D" w:rsidP="00A3330D">
            <w:pPr>
              <w:jc w:val="center"/>
              <w:rPr>
                <w:sz w:val="28"/>
                <w:szCs w:val="28"/>
              </w:rPr>
            </w:pPr>
          </w:p>
        </w:tc>
        <w:tc>
          <w:tcPr>
            <w:tcW w:w="676" w:type="pct"/>
            <w:shd w:val="clear" w:color="auto" w:fill="auto"/>
          </w:tcPr>
          <w:p w:rsidR="00A3330D" w:rsidRPr="002A06E9" w:rsidRDefault="00A3330D" w:rsidP="00A3330D">
            <w:pPr>
              <w:rPr>
                <w:sz w:val="28"/>
                <w:szCs w:val="28"/>
              </w:rPr>
            </w:pPr>
          </w:p>
        </w:tc>
        <w:tc>
          <w:tcPr>
            <w:tcW w:w="3975" w:type="pct"/>
            <w:shd w:val="clear" w:color="auto" w:fill="auto"/>
          </w:tcPr>
          <w:p w:rsidR="00A3330D" w:rsidRPr="00996A79" w:rsidRDefault="00A3330D" w:rsidP="00A3330D">
            <w:pPr>
              <w:rPr>
                <w:sz w:val="28"/>
                <w:szCs w:val="28"/>
                <w:lang w:val="kk-KZ"/>
              </w:rPr>
            </w:pPr>
            <w:r>
              <w:rPr>
                <w:sz w:val="28"/>
                <w:szCs w:val="28"/>
                <w:lang w:val="kk-KZ"/>
              </w:rPr>
              <w:t>Белгілеу</w:t>
            </w:r>
            <w:r w:rsidRPr="002A06E9">
              <w:rPr>
                <w:sz w:val="28"/>
                <w:szCs w:val="28"/>
              </w:rPr>
              <w:t xml:space="preserve">:  </w:t>
            </w:r>
            <w:r>
              <w:rPr>
                <w:i/>
                <w:sz w:val="28"/>
                <w:szCs w:val="28"/>
                <w:lang w:val="kk-KZ"/>
              </w:rPr>
              <w:t>Асқа дейін 20 тамшыдан күніне 3 рет</w:t>
            </w:r>
          </w:p>
        </w:tc>
      </w:tr>
      <w:tr w:rsidR="00A3330D" w:rsidRPr="002A06E9" w:rsidTr="00A3330D">
        <w:tc>
          <w:tcPr>
            <w:tcW w:w="349" w:type="pct"/>
            <w:shd w:val="clear" w:color="auto" w:fill="auto"/>
          </w:tcPr>
          <w:p w:rsidR="00A3330D" w:rsidRPr="002A06E9" w:rsidRDefault="00A3330D" w:rsidP="00A3330D">
            <w:pPr>
              <w:jc w:val="center"/>
              <w:rPr>
                <w:sz w:val="28"/>
                <w:szCs w:val="28"/>
              </w:rPr>
            </w:pPr>
          </w:p>
        </w:tc>
        <w:tc>
          <w:tcPr>
            <w:tcW w:w="676" w:type="pct"/>
            <w:shd w:val="clear" w:color="auto" w:fill="auto"/>
          </w:tcPr>
          <w:p w:rsidR="00A3330D" w:rsidRPr="002A06E9" w:rsidRDefault="00A3330D" w:rsidP="00A3330D">
            <w:pPr>
              <w:rPr>
                <w:sz w:val="28"/>
                <w:szCs w:val="28"/>
              </w:rPr>
            </w:pPr>
          </w:p>
        </w:tc>
        <w:tc>
          <w:tcPr>
            <w:tcW w:w="3975" w:type="pct"/>
            <w:shd w:val="clear" w:color="auto" w:fill="auto"/>
          </w:tcPr>
          <w:p w:rsidR="00A3330D" w:rsidRPr="002A06E9" w:rsidRDefault="00A3330D" w:rsidP="00A3330D">
            <w:pPr>
              <w:rPr>
                <w:sz w:val="28"/>
                <w:szCs w:val="28"/>
              </w:rPr>
            </w:pPr>
          </w:p>
        </w:tc>
      </w:tr>
      <w:tr w:rsidR="00A3330D" w:rsidRPr="002A06E9" w:rsidTr="00A3330D">
        <w:tc>
          <w:tcPr>
            <w:tcW w:w="349" w:type="pct"/>
            <w:shd w:val="clear" w:color="auto" w:fill="auto"/>
          </w:tcPr>
          <w:p w:rsidR="00A3330D" w:rsidRPr="002A06E9" w:rsidRDefault="00A3330D" w:rsidP="00A3330D">
            <w:pPr>
              <w:jc w:val="center"/>
              <w:rPr>
                <w:sz w:val="28"/>
                <w:szCs w:val="28"/>
                <w:lang w:val="en-US"/>
              </w:rPr>
            </w:pPr>
            <w:r w:rsidRPr="002A06E9">
              <w:rPr>
                <w:sz w:val="28"/>
                <w:szCs w:val="28"/>
                <w:lang w:val="en-US"/>
              </w:rPr>
              <w:t>2.</w:t>
            </w:r>
          </w:p>
        </w:tc>
        <w:tc>
          <w:tcPr>
            <w:tcW w:w="676" w:type="pct"/>
            <w:shd w:val="clear" w:color="auto" w:fill="auto"/>
          </w:tcPr>
          <w:p w:rsidR="00A3330D" w:rsidRPr="002A06E9" w:rsidRDefault="00A3330D" w:rsidP="00A3330D">
            <w:pPr>
              <w:rPr>
                <w:sz w:val="28"/>
                <w:szCs w:val="28"/>
              </w:rPr>
            </w:pPr>
            <w:r>
              <w:rPr>
                <w:sz w:val="28"/>
                <w:szCs w:val="28"/>
                <w:lang w:val="kk-KZ"/>
              </w:rPr>
              <w:t>Ал</w:t>
            </w:r>
            <w:r w:rsidRPr="002A06E9">
              <w:rPr>
                <w:sz w:val="28"/>
                <w:szCs w:val="28"/>
              </w:rPr>
              <w:t>:</w:t>
            </w:r>
          </w:p>
        </w:tc>
        <w:tc>
          <w:tcPr>
            <w:tcW w:w="3975" w:type="pct"/>
            <w:shd w:val="clear" w:color="auto" w:fill="auto"/>
          </w:tcPr>
          <w:p w:rsidR="00A3330D" w:rsidRPr="002A06E9" w:rsidRDefault="00A3330D" w:rsidP="00A3330D">
            <w:pPr>
              <w:jc w:val="both"/>
              <w:rPr>
                <w:sz w:val="28"/>
                <w:szCs w:val="28"/>
              </w:rPr>
            </w:pPr>
            <w:r>
              <w:rPr>
                <w:sz w:val="28"/>
                <w:szCs w:val="28"/>
              </w:rPr>
              <w:t>Камфор</w:t>
            </w:r>
            <w:r>
              <w:rPr>
                <w:sz w:val="28"/>
                <w:szCs w:val="28"/>
                <w:lang w:val="kk-KZ"/>
              </w:rPr>
              <w:t>ды</w:t>
            </w:r>
            <w:r w:rsidRPr="002A06E9">
              <w:rPr>
                <w:sz w:val="28"/>
                <w:szCs w:val="28"/>
              </w:rPr>
              <w:t xml:space="preserve">                      10,0</w:t>
            </w:r>
          </w:p>
        </w:tc>
      </w:tr>
      <w:tr w:rsidR="00A3330D" w:rsidRPr="002A06E9" w:rsidTr="00A3330D">
        <w:tc>
          <w:tcPr>
            <w:tcW w:w="349" w:type="pct"/>
            <w:shd w:val="clear" w:color="auto" w:fill="auto"/>
          </w:tcPr>
          <w:p w:rsidR="00A3330D" w:rsidRPr="002A06E9" w:rsidRDefault="00A3330D" w:rsidP="00A3330D">
            <w:pPr>
              <w:jc w:val="center"/>
              <w:rPr>
                <w:sz w:val="28"/>
                <w:szCs w:val="28"/>
              </w:rPr>
            </w:pPr>
          </w:p>
        </w:tc>
        <w:tc>
          <w:tcPr>
            <w:tcW w:w="676" w:type="pct"/>
            <w:shd w:val="clear" w:color="auto" w:fill="auto"/>
          </w:tcPr>
          <w:p w:rsidR="00A3330D" w:rsidRPr="002A06E9" w:rsidRDefault="00A3330D" w:rsidP="00A3330D">
            <w:pPr>
              <w:rPr>
                <w:sz w:val="28"/>
                <w:szCs w:val="28"/>
              </w:rPr>
            </w:pPr>
          </w:p>
        </w:tc>
        <w:tc>
          <w:tcPr>
            <w:tcW w:w="3975" w:type="pct"/>
            <w:shd w:val="clear" w:color="auto" w:fill="auto"/>
          </w:tcPr>
          <w:p w:rsidR="00A3330D" w:rsidRPr="002A06E9" w:rsidRDefault="00A3330D" w:rsidP="00A3330D">
            <w:pPr>
              <w:rPr>
                <w:sz w:val="28"/>
                <w:szCs w:val="28"/>
              </w:rPr>
            </w:pPr>
            <w:r w:rsidRPr="002A06E9">
              <w:rPr>
                <w:sz w:val="28"/>
                <w:szCs w:val="28"/>
              </w:rPr>
              <w:t xml:space="preserve"> </w:t>
            </w:r>
            <w:r>
              <w:rPr>
                <w:sz w:val="28"/>
                <w:szCs w:val="28"/>
                <w:lang w:val="kk-KZ"/>
              </w:rPr>
              <w:t xml:space="preserve">Күнбағыс майын             </w:t>
            </w:r>
            <w:r w:rsidRPr="002A06E9">
              <w:rPr>
                <w:sz w:val="28"/>
                <w:szCs w:val="28"/>
              </w:rPr>
              <w:t>100,0</w:t>
            </w:r>
          </w:p>
        </w:tc>
      </w:tr>
      <w:tr w:rsidR="00A3330D" w:rsidRPr="002A06E9" w:rsidTr="00A3330D">
        <w:tc>
          <w:tcPr>
            <w:tcW w:w="349" w:type="pct"/>
            <w:shd w:val="clear" w:color="auto" w:fill="auto"/>
          </w:tcPr>
          <w:p w:rsidR="00A3330D" w:rsidRPr="002A06E9" w:rsidRDefault="00A3330D" w:rsidP="00A3330D">
            <w:pPr>
              <w:jc w:val="center"/>
              <w:rPr>
                <w:sz w:val="28"/>
                <w:szCs w:val="28"/>
              </w:rPr>
            </w:pPr>
          </w:p>
        </w:tc>
        <w:tc>
          <w:tcPr>
            <w:tcW w:w="676" w:type="pct"/>
            <w:shd w:val="clear" w:color="auto" w:fill="auto"/>
          </w:tcPr>
          <w:p w:rsidR="00A3330D" w:rsidRPr="002A06E9" w:rsidRDefault="00A3330D" w:rsidP="00A3330D">
            <w:pPr>
              <w:rPr>
                <w:sz w:val="28"/>
                <w:szCs w:val="28"/>
              </w:rPr>
            </w:pPr>
          </w:p>
        </w:tc>
        <w:tc>
          <w:tcPr>
            <w:tcW w:w="3975" w:type="pct"/>
            <w:shd w:val="clear" w:color="auto" w:fill="auto"/>
          </w:tcPr>
          <w:p w:rsidR="00A3330D" w:rsidRPr="00996A79" w:rsidRDefault="00A3330D" w:rsidP="00A3330D">
            <w:pPr>
              <w:rPr>
                <w:sz w:val="28"/>
                <w:szCs w:val="28"/>
                <w:lang w:val="kk-KZ"/>
              </w:rPr>
            </w:pPr>
            <w:r>
              <w:rPr>
                <w:sz w:val="28"/>
                <w:szCs w:val="28"/>
                <w:lang w:val="kk-KZ"/>
              </w:rPr>
              <w:t>Араластыр</w:t>
            </w:r>
            <w:r>
              <w:rPr>
                <w:sz w:val="28"/>
                <w:szCs w:val="28"/>
              </w:rPr>
              <w:t xml:space="preserve">. </w:t>
            </w:r>
            <w:r>
              <w:rPr>
                <w:sz w:val="28"/>
                <w:szCs w:val="28"/>
                <w:lang w:val="kk-KZ"/>
              </w:rPr>
              <w:t>Бер</w:t>
            </w:r>
          </w:p>
          <w:p w:rsidR="00A3330D" w:rsidRPr="006B5FA4" w:rsidRDefault="00A3330D" w:rsidP="00A3330D">
            <w:pPr>
              <w:rPr>
                <w:sz w:val="28"/>
                <w:szCs w:val="28"/>
                <w:lang w:val="kk-KZ"/>
              </w:rPr>
            </w:pPr>
            <w:r>
              <w:rPr>
                <w:sz w:val="28"/>
                <w:szCs w:val="28"/>
                <w:lang w:val="kk-KZ"/>
              </w:rPr>
              <w:t>Белгіле</w:t>
            </w:r>
            <w:r w:rsidRPr="002A06E9">
              <w:rPr>
                <w:sz w:val="28"/>
                <w:szCs w:val="28"/>
              </w:rPr>
              <w:t xml:space="preserve">:  </w:t>
            </w:r>
            <w:r w:rsidRPr="006B5FA4">
              <w:rPr>
                <w:i/>
                <w:sz w:val="28"/>
                <w:szCs w:val="28"/>
                <w:lang w:val="kk-KZ"/>
              </w:rPr>
              <w:t>Артрит ұстамасы (приступ)</w:t>
            </w:r>
            <w:r>
              <w:rPr>
                <w:i/>
                <w:sz w:val="28"/>
                <w:szCs w:val="28"/>
                <w:lang w:val="kk-KZ"/>
              </w:rPr>
              <w:t xml:space="preserve"> кезінде жағу</w:t>
            </w:r>
          </w:p>
        </w:tc>
      </w:tr>
      <w:tr w:rsidR="00A3330D" w:rsidRPr="002A06E9" w:rsidTr="00A3330D">
        <w:tc>
          <w:tcPr>
            <w:tcW w:w="349" w:type="pct"/>
            <w:shd w:val="clear" w:color="auto" w:fill="auto"/>
          </w:tcPr>
          <w:p w:rsidR="00A3330D" w:rsidRPr="002A06E9" w:rsidRDefault="00A3330D" w:rsidP="00A3330D">
            <w:pPr>
              <w:jc w:val="center"/>
              <w:rPr>
                <w:sz w:val="28"/>
                <w:szCs w:val="28"/>
              </w:rPr>
            </w:pPr>
          </w:p>
        </w:tc>
        <w:tc>
          <w:tcPr>
            <w:tcW w:w="676" w:type="pct"/>
            <w:shd w:val="clear" w:color="auto" w:fill="auto"/>
          </w:tcPr>
          <w:p w:rsidR="00A3330D" w:rsidRPr="002A06E9" w:rsidRDefault="00A3330D" w:rsidP="00A3330D">
            <w:pPr>
              <w:rPr>
                <w:sz w:val="28"/>
                <w:szCs w:val="28"/>
              </w:rPr>
            </w:pPr>
          </w:p>
        </w:tc>
        <w:tc>
          <w:tcPr>
            <w:tcW w:w="3975" w:type="pct"/>
            <w:shd w:val="clear" w:color="auto" w:fill="auto"/>
          </w:tcPr>
          <w:p w:rsidR="00A3330D" w:rsidRPr="002A06E9" w:rsidRDefault="00A3330D" w:rsidP="00A3330D">
            <w:pPr>
              <w:rPr>
                <w:sz w:val="28"/>
                <w:szCs w:val="28"/>
              </w:rPr>
            </w:pPr>
          </w:p>
        </w:tc>
      </w:tr>
      <w:tr w:rsidR="00A3330D" w:rsidRPr="002A06E9" w:rsidTr="00A3330D">
        <w:tc>
          <w:tcPr>
            <w:tcW w:w="349" w:type="pct"/>
            <w:shd w:val="clear" w:color="auto" w:fill="auto"/>
          </w:tcPr>
          <w:p w:rsidR="00A3330D" w:rsidRPr="002A06E9" w:rsidRDefault="00A3330D" w:rsidP="00A3330D">
            <w:pPr>
              <w:jc w:val="center"/>
              <w:rPr>
                <w:sz w:val="28"/>
                <w:szCs w:val="28"/>
              </w:rPr>
            </w:pPr>
            <w:r w:rsidRPr="002A06E9">
              <w:rPr>
                <w:sz w:val="28"/>
                <w:szCs w:val="28"/>
              </w:rPr>
              <w:t>3.</w:t>
            </w:r>
          </w:p>
        </w:tc>
        <w:tc>
          <w:tcPr>
            <w:tcW w:w="676" w:type="pct"/>
            <w:shd w:val="clear" w:color="auto" w:fill="auto"/>
          </w:tcPr>
          <w:p w:rsidR="00A3330D" w:rsidRPr="002A06E9" w:rsidRDefault="00A3330D" w:rsidP="00A3330D">
            <w:pPr>
              <w:rPr>
                <w:sz w:val="28"/>
                <w:szCs w:val="28"/>
              </w:rPr>
            </w:pPr>
            <w:r>
              <w:rPr>
                <w:sz w:val="28"/>
                <w:szCs w:val="28"/>
                <w:lang w:val="kk-KZ"/>
              </w:rPr>
              <w:t>Ал</w:t>
            </w:r>
            <w:r w:rsidRPr="002A06E9">
              <w:rPr>
                <w:sz w:val="28"/>
                <w:szCs w:val="28"/>
              </w:rPr>
              <w:t>:</w:t>
            </w:r>
          </w:p>
        </w:tc>
        <w:tc>
          <w:tcPr>
            <w:tcW w:w="3975" w:type="pct"/>
            <w:shd w:val="clear" w:color="auto" w:fill="auto"/>
          </w:tcPr>
          <w:p w:rsidR="00A3330D" w:rsidRPr="002A06E9" w:rsidRDefault="00A3330D" w:rsidP="00A3330D">
            <w:pPr>
              <w:jc w:val="both"/>
              <w:rPr>
                <w:sz w:val="28"/>
                <w:szCs w:val="28"/>
              </w:rPr>
            </w:pPr>
            <w:r w:rsidRPr="002A06E9">
              <w:rPr>
                <w:sz w:val="28"/>
                <w:szCs w:val="28"/>
              </w:rPr>
              <w:t>5%</w:t>
            </w:r>
            <w:r>
              <w:rPr>
                <w:sz w:val="28"/>
                <w:szCs w:val="28"/>
                <w:lang w:val="kk-KZ"/>
              </w:rPr>
              <w:t xml:space="preserve"> глюкоза ерітіндісін</w:t>
            </w:r>
            <w:r w:rsidRPr="002A06E9">
              <w:rPr>
                <w:sz w:val="28"/>
                <w:szCs w:val="28"/>
              </w:rPr>
              <w:t xml:space="preserve"> – 500 мл</w:t>
            </w:r>
          </w:p>
        </w:tc>
      </w:tr>
      <w:tr w:rsidR="00A3330D" w:rsidRPr="002A06E9" w:rsidTr="00A3330D">
        <w:tc>
          <w:tcPr>
            <w:tcW w:w="349" w:type="pct"/>
            <w:shd w:val="clear" w:color="auto" w:fill="auto"/>
          </w:tcPr>
          <w:p w:rsidR="00A3330D" w:rsidRPr="002A06E9" w:rsidRDefault="00A3330D" w:rsidP="00A3330D">
            <w:pPr>
              <w:jc w:val="center"/>
              <w:rPr>
                <w:sz w:val="28"/>
                <w:szCs w:val="28"/>
              </w:rPr>
            </w:pPr>
          </w:p>
        </w:tc>
        <w:tc>
          <w:tcPr>
            <w:tcW w:w="676" w:type="pct"/>
            <w:shd w:val="clear" w:color="auto" w:fill="auto"/>
          </w:tcPr>
          <w:p w:rsidR="00A3330D" w:rsidRPr="002A06E9" w:rsidRDefault="00A3330D" w:rsidP="00A3330D">
            <w:pPr>
              <w:rPr>
                <w:sz w:val="28"/>
                <w:szCs w:val="28"/>
              </w:rPr>
            </w:pPr>
          </w:p>
        </w:tc>
        <w:tc>
          <w:tcPr>
            <w:tcW w:w="3975" w:type="pct"/>
            <w:shd w:val="clear" w:color="auto" w:fill="auto"/>
          </w:tcPr>
          <w:p w:rsidR="00A3330D" w:rsidRPr="002A06E9" w:rsidRDefault="00A3330D" w:rsidP="00A3330D">
            <w:pPr>
              <w:rPr>
                <w:sz w:val="28"/>
                <w:szCs w:val="28"/>
              </w:rPr>
            </w:pPr>
            <w:r>
              <w:rPr>
                <w:sz w:val="28"/>
                <w:szCs w:val="28"/>
                <w:lang w:val="kk-KZ"/>
              </w:rPr>
              <w:t>Стерильда</w:t>
            </w:r>
            <w:r w:rsidRPr="002A06E9">
              <w:rPr>
                <w:sz w:val="28"/>
                <w:szCs w:val="28"/>
              </w:rPr>
              <w:t xml:space="preserve">!          </w:t>
            </w:r>
          </w:p>
        </w:tc>
      </w:tr>
      <w:tr w:rsidR="00A3330D" w:rsidRPr="002A06E9" w:rsidTr="00A3330D">
        <w:tc>
          <w:tcPr>
            <w:tcW w:w="349" w:type="pct"/>
            <w:shd w:val="clear" w:color="auto" w:fill="auto"/>
          </w:tcPr>
          <w:p w:rsidR="00A3330D" w:rsidRPr="002A06E9" w:rsidRDefault="00A3330D" w:rsidP="00A3330D">
            <w:pPr>
              <w:jc w:val="center"/>
              <w:rPr>
                <w:sz w:val="28"/>
                <w:szCs w:val="28"/>
              </w:rPr>
            </w:pPr>
          </w:p>
        </w:tc>
        <w:tc>
          <w:tcPr>
            <w:tcW w:w="676" w:type="pct"/>
            <w:shd w:val="clear" w:color="auto" w:fill="auto"/>
          </w:tcPr>
          <w:p w:rsidR="00A3330D" w:rsidRPr="002A06E9" w:rsidRDefault="00A3330D" w:rsidP="00A3330D">
            <w:pPr>
              <w:rPr>
                <w:sz w:val="28"/>
                <w:szCs w:val="28"/>
              </w:rPr>
            </w:pPr>
          </w:p>
        </w:tc>
        <w:tc>
          <w:tcPr>
            <w:tcW w:w="3975" w:type="pct"/>
            <w:shd w:val="clear" w:color="auto" w:fill="auto"/>
          </w:tcPr>
          <w:p w:rsidR="00A3330D" w:rsidRPr="002A06E9" w:rsidRDefault="00A3330D" w:rsidP="00A3330D">
            <w:pPr>
              <w:rPr>
                <w:sz w:val="28"/>
                <w:szCs w:val="28"/>
              </w:rPr>
            </w:pPr>
            <w:r>
              <w:rPr>
                <w:sz w:val="28"/>
                <w:szCs w:val="28"/>
                <w:lang w:val="kk-KZ"/>
              </w:rPr>
              <w:t>Бер.Белгіле</w:t>
            </w:r>
            <w:r w:rsidRPr="002A06E9">
              <w:rPr>
                <w:sz w:val="28"/>
                <w:szCs w:val="28"/>
              </w:rPr>
              <w:t>:</w:t>
            </w:r>
            <w:r>
              <w:rPr>
                <w:i/>
                <w:sz w:val="28"/>
                <w:szCs w:val="28"/>
              </w:rPr>
              <w:t xml:space="preserve"> </w:t>
            </w:r>
            <w:r>
              <w:rPr>
                <w:i/>
                <w:sz w:val="28"/>
                <w:szCs w:val="28"/>
                <w:lang w:val="kk-KZ"/>
              </w:rPr>
              <w:t>Венаға</w:t>
            </w:r>
            <w:r>
              <w:rPr>
                <w:i/>
                <w:sz w:val="28"/>
                <w:szCs w:val="28"/>
              </w:rPr>
              <w:t xml:space="preserve"> (</w:t>
            </w:r>
            <w:r>
              <w:rPr>
                <w:i/>
                <w:sz w:val="28"/>
                <w:szCs w:val="28"/>
                <w:lang w:val="kk-KZ"/>
              </w:rPr>
              <w:t>тамшылау</w:t>
            </w:r>
            <w:r w:rsidRPr="002A06E9">
              <w:rPr>
                <w:i/>
                <w:sz w:val="28"/>
                <w:szCs w:val="28"/>
              </w:rPr>
              <w:t>)</w:t>
            </w:r>
          </w:p>
        </w:tc>
      </w:tr>
      <w:tr w:rsidR="00A3330D" w:rsidRPr="002A06E9" w:rsidTr="00A3330D">
        <w:tc>
          <w:tcPr>
            <w:tcW w:w="349" w:type="pct"/>
            <w:shd w:val="clear" w:color="auto" w:fill="auto"/>
          </w:tcPr>
          <w:p w:rsidR="00A3330D" w:rsidRPr="002A06E9" w:rsidRDefault="00A3330D" w:rsidP="00A3330D">
            <w:pPr>
              <w:jc w:val="center"/>
              <w:rPr>
                <w:sz w:val="28"/>
                <w:szCs w:val="28"/>
              </w:rPr>
            </w:pPr>
          </w:p>
        </w:tc>
        <w:tc>
          <w:tcPr>
            <w:tcW w:w="676" w:type="pct"/>
            <w:shd w:val="clear" w:color="auto" w:fill="auto"/>
          </w:tcPr>
          <w:p w:rsidR="00A3330D" w:rsidRPr="002A06E9" w:rsidRDefault="00A3330D" w:rsidP="00A3330D">
            <w:pPr>
              <w:rPr>
                <w:sz w:val="28"/>
                <w:szCs w:val="28"/>
              </w:rPr>
            </w:pPr>
          </w:p>
        </w:tc>
        <w:tc>
          <w:tcPr>
            <w:tcW w:w="3975" w:type="pct"/>
            <w:shd w:val="clear" w:color="auto" w:fill="auto"/>
          </w:tcPr>
          <w:p w:rsidR="00A3330D" w:rsidRPr="002A06E9" w:rsidRDefault="00A3330D" w:rsidP="00A3330D">
            <w:pPr>
              <w:rPr>
                <w:sz w:val="28"/>
                <w:szCs w:val="28"/>
              </w:rPr>
            </w:pPr>
          </w:p>
        </w:tc>
      </w:tr>
      <w:tr w:rsidR="00A3330D" w:rsidRPr="002A06E9" w:rsidTr="00A3330D">
        <w:tc>
          <w:tcPr>
            <w:tcW w:w="349" w:type="pct"/>
            <w:shd w:val="clear" w:color="auto" w:fill="auto"/>
          </w:tcPr>
          <w:p w:rsidR="00A3330D" w:rsidRPr="002A06E9" w:rsidRDefault="00A3330D" w:rsidP="00A3330D">
            <w:pPr>
              <w:jc w:val="center"/>
              <w:rPr>
                <w:sz w:val="28"/>
                <w:szCs w:val="28"/>
              </w:rPr>
            </w:pPr>
          </w:p>
        </w:tc>
        <w:tc>
          <w:tcPr>
            <w:tcW w:w="676" w:type="pct"/>
            <w:shd w:val="clear" w:color="auto" w:fill="auto"/>
          </w:tcPr>
          <w:p w:rsidR="00A3330D" w:rsidRPr="002A06E9" w:rsidRDefault="00A3330D" w:rsidP="00A3330D">
            <w:pPr>
              <w:rPr>
                <w:sz w:val="28"/>
                <w:szCs w:val="28"/>
              </w:rPr>
            </w:pPr>
          </w:p>
        </w:tc>
        <w:tc>
          <w:tcPr>
            <w:tcW w:w="3975" w:type="pct"/>
            <w:shd w:val="clear" w:color="auto" w:fill="auto"/>
          </w:tcPr>
          <w:p w:rsidR="00A3330D" w:rsidRPr="006B5FA4" w:rsidRDefault="00A3330D" w:rsidP="00A3330D">
            <w:pPr>
              <w:rPr>
                <w:i/>
                <w:sz w:val="28"/>
                <w:szCs w:val="28"/>
                <w:lang w:val="kk-KZ"/>
              </w:rPr>
            </w:pPr>
            <w:r>
              <w:rPr>
                <w:sz w:val="28"/>
                <w:szCs w:val="28"/>
                <w:lang w:val="kk-KZ"/>
              </w:rPr>
              <w:t>Белгіле</w:t>
            </w:r>
            <w:r w:rsidRPr="002A06E9">
              <w:rPr>
                <w:sz w:val="28"/>
                <w:szCs w:val="28"/>
              </w:rPr>
              <w:t xml:space="preserve">: </w:t>
            </w:r>
            <w:r>
              <w:rPr>
                <w:i/>
                <w:sz w:val="28"/>
                <w:szCs w:val="28"/>
                <w:lang w:val="kk-KZ"/>
              </w:rPr>
              <w:t xml:space="preserve">Тәулігіне 1 рет </w:t>
            </w:r>
            <w:r w:rsidRPr="002A06E9">
              <w:rPr>
                <w:i/>
                <w:sz w:val="28"/>
                <w:szCs w:val="28"/>
              </w:rPr>
              <w:t>1 мл</w:t>
            </w:r>
            <w:r>
              <w:rPr>
                <w:i/>
                <w:sz w:val="28"/>
                <w:szCs w:val="28"/>
                <w:lang w:val="kk-KZ"/>
              </w:rPr>
              <w:t>-дан</w:t>
            </w:r>
            <w:r>
              <w:rPr>
                <w:i/>
                <w:sz w:val="28"/>
                <w:szCs w:val="28"/>
              </w:rPr>
              <w:t xml:space="preserve"> </w:t>
            </w:r>
            <w:r>
              <w:rPr>
                <w:i/>
                <w:sz w:val="28"/>
                <w:szCs w:val="28"/>
                <w:lang w:val="kk-KZ"/>
              </w:rPr>
              <w:t>тері асты</w:t>
            </w:r>
          </w:p>
        </w:tc>
      </w:tr>
    </w:tbl>
    <w:p w:rsidR="00A3330D" w:rsidRDefault="00A3330D" w:rsidP="00A3330D"/>
    <w:p w:rsidR="00A3330D" w:rsidRPr="006E75A8" w:rsidRDefault="00A3330D" w:rsidP="00A3330D">
      <w:pPr>
        <w:jc w:val="both"/>
        <w:rPr>
          <w:bCs/>
          <w:i/>
          <w:iCs/>
          <w:sz w:val="28"/>
          <w:szCs w:val="28"/>
        </w:rPr>
      </w:pPr>
      <w:r w:rsidRPr="006E75A8">
        <w:rPr>
          <w:b/>
          <w:sz w:val="28"/>
          <w:szCs w:val="28"/>
        </w:rPr>
        <w:t xml:space="preserve"> 4</w:t>
      </w:r>
      <w:r>
        <w:rPr>
          <w:b/>
          <w:sz w:val="28"/>
          <w:szCs w:val="28"/>
          <w:lang w:val="kk-KZ"/>
        </w:rPr>
        <w:t xml:space="preserve"> жаттығу</w:t>
      </w:r>
      <w:r w:rsidRPr="006E75A8">
        <w:rPr>
          <w:b/>
          <w:sz w:val="28"/>
          <w:szCs w:val="28"/>
        </w:rPr>
        <w:t>.</w:t>
      </w:r>
      <w:r w:rsidRPr="006E75A8">
        <w:rPr>
          <w:bCs/>
          <w:sz w:val="28"/>
          <w:szCs w:val="28"/>
        </w:rPr>
        <w:t xml:space="preserve"> </w:t>
      </w:r>
      <w:r>
        <w:rPr>
          <w:bCs/>
          <w:i/>
          <w:iCs/>
          <w:sz w:val="28"/>
          <w:szCs w:val="28"/>
          <w:lang w:val="kk-KZ"/>
        </w:rPr>
        <w:t>Дәрілік заттардың атауларын халықаралық латын тілінде жазыңыз,сізге белгілі жиілік сегменттерін ерекшелеңіз және олардың мағынасын жазыңыз.</w:t>
      </w:r>
    </w:p>
    <w:p w:rsidR="00A3330D" w:rsidRPr="006E75A8" w:rsidRDefault="00A3330D" w:rsidP="00A3330D">
      <w:pPr>
        <w:jc w:val="both"/>
        <w:rPr>
          <w:sz w:val="28"/>
          <w:szCs w:val="28"/>
        </w:rPr>
      </w:pPr>
      <w:r w:rsidRPr="006E75A8">
        <w:rPr>
          <w:sz w:val="28"/>
          <w:szCs w:val="28"/>
        </w:rPr>
        <w:lastRenderedPageBreak/>
        <w:t xml:space="preserve">эфедрин, эритромицин, тетракаин, карфециллин, олеандомицин, тетразепам, теофиллин, глицерол, фитоменадион, эстрадиол, псевдоэфедрин, эстрин, глюкагон, подофиллотоксин, цинхокаин, флуцитозин, прокаинамид, темазепам, хлоропирамин, аминофиллин, эстрамустин, клоназепам, артикаин.    </w:t>
      </w:r>
    </w:p>
    <w:p w:rsidR="00A3330D" w:rsidRPr="006E75A8" w:rsidRDefault="00A3330D" w:rsidP="00A3330D">
      <w:pPr>
        <w:rPr>
          <w:sz w:val="28"/>
          <w:szCs w:val="28"/>
        </w:rPr>
      </w:pPr>
    </w:p>
    <w:p w:rsidR="00A3330D" w:rsidRPr="002F3E1B" w:rsidRDefault="00A3330D" w:rsidP="009F68B1">
      <w:pPr>
        <w:spacing w:after="120"/>
        <w:rPr>
          <w:b/>
          <w:caps/>
          <w:sz w:val="32"/>
          <w:szCs w:val="32"/>
          <w:lang w:val="kk-KZ"/>
        </w:rPr>
      </w:pPr>
      <w:r>
        <w:rPr>
          <w:b/>
          <w:caps/>
          <w:sz w:val="32"/>
          <w:szCs w:val="32"/>
          <w:lang w:val="kk-KZ"/>
        </w:rPr>
        <w:t>үйге тапсырма</w:t>
      </w:r>
    </w:p>
    <w:p w:rsidR="00A3330D" w:rsidRPr="006E75A8" w:rsidRDefault="00A3330D" w:rsidP="00592E0D">
      <w:pPr>
        <w:numPr>
          <w:ilvl w:val="0"/>
          <w:numId w:val="108"/>
        </w:numPr>
        <w:rPr>
          <w:sz w:val="28"/>
          <w:szCs w:val="28"/>
        </w:rPr>
      </w:pPr>
      <w:r>
        <w:rPr>
          <w:sz w:val="28"/>
          <w:szCs w:val="28"/>
          <w:lang w:val="kk-KZ"/>
        </w:rPr>
        <w:t xml:space="preserve">Өзін-өзі тексеру сұрақтары </w:t>
      </w:r>
      <w:r>
        <w:rPr>
          <w:sz w:val="28"/>
          <w:szCs w:val="28"/>
        </w:rPr>
        <w:t>(</w:t>
      </w:r>
      <w:r w:rsidRPr="006E75A8">
        <w:rPr>
          <w:sz w:val="28"/>
          <w:szCs w:val="28"/>
        </w:rPr>
        <w:t xml:space="preserve"> </w:t>
      </w:r>
      <w:r w:rsidRPr="002F3E1B">
        <w:rPr>
          <w:sz w:val="28"/>
          <w:szCs w:val="28"/>
        </w:rPr>
        <w:t>3</w:t>
      </w:r>
      <w:r w:rsidRPr="006E75A8">
        <w:rPr>
          <w:sz w:val="28"/>
          <w:szCs w:val="28"/>
        </w:rPr>
        <w:t>.</w:t>
      </w:r>
      <w:r w:rsidRPr="002F3E1B">
        <w:rPr>
          <w:sz w:val="28"/>
          <w:szCs w:val="28"/>
        </w:rPr>
        <w:t>6</w:t>
      </w:r>
      <w:r>
        <w:rPr>
          <w:sz w:val="28"/>
          <w:szCs w:val="28"/>
          <w:lang w:val="kk-KZ"/>
        </w:rPr>
        <w:t xml:space="preserve"> пункт</w:t>
      </w:r>
      <w:r w:rsidRPr="006E75A8">
        <w:rPr>
          <w:sz w:val="28"/>
          <w:szCs w:val="28"/>
        </w:rPr>
        <w:t>).</w:t>
      </w:r>
    </w:p>
    <w:p w:rsidR="00A3330D" w:rsidRPr="006E75A8" w:rsidRDefault="00A3330D" w:rsidP="00592E0D">
      <w:pPr>
        <w:numPr>
          <w:ilvl w:val="0"/>
          <w:numId w:val="108"/>
        </w:numPr>
        <w:rPr>
          <w:sz w:val="28"/>
          <w:szCs w:val="28"/>
        </w:rPr>
      </w:pPr>
      <w:r>
        <w:rPr>
          <w:sz w:val="28"/>
          <w:szCs w:val="28"/>
          <w:lang w:val="kk-KZ"/>
        </w:rPr>
        <w:t>Л</w:t>
      </w:r>
      <w:r>
        <w:rPr>
          <w:sz w:val="28"/>
          <w:szCs w:val="28"/>
        </w:rPr>
        <w:t>екси</w:t>
      </w:r>
      <w:r>
        <w:rPr>
          <w:sz w:val="28"/>
          <w:szCs w:val="28"/>
          <w:lang w:val="kk-KZ"/>
        </w:rPr>
        <w:t>калық</w:t>
      </w:r>
      <w:r w:rsidRPr="006E75A8">
        <w:rPr>
          <w:sz w:val="28"/>
          <w:szCs w:val="28"/>
        </w:rPr>
        <w:t xml:space="preserve"> минимум</w:t>
      </w:r>
      <w:r>
        <w:rPr>
          <w:sz w:val="28"/>
          <w:szCs w:val="28"/>
          <w:lang w:val="kk-KZ"/>
        </w:rPr>
        <w:t>ды жаттап алыңыз</w:t>
      </w:r>
      <w:r>
        <w:rPr>
          <w:sz w:val="28"/>
          <w:szCs w:val="28"/>
        </w:rPr>
        <w:t xml:space="preserve"> (</w:t>
      </w:r>
      <w:r w:rsidRPr="006E75A8">
        <w:rPr>
          <w:sz w:val="28"/>
          <w:szCs w:val="28"/>
        </w:rPr>
        <w:t xml:space="preserve"> </w:t>
      </w:r>
      <w:r w:rsidRPr="002F3E1B">
        <w:rPr>
          <w:sz w:val="28"/>
          <w:szCs w:val="28"/>
        </w:rPr>
        <w:t>3</w:t>
      </w:r>
      <w:r w:rsidRPr="006E75A8">
        <w:rPr>
          <w:sz w:val="28"/>
          <w:szCs w:val="28"/>
        </w:rPr>
        <w:t>.</w:t>
      </w:r>
      <w:r w:rsidRPr="002F3E1B">
        <w:rPr>
          <w:sz w:val="28"/>
          <w:szCs w:val="28"/>
        </w:rPr>
        <w:t>7</w:t>
      </w:r>
      <w:r>
        <w:rPr>
          <w:sz w:val="28"/>
          <w:szCs w:val="28"/>
          <w:lang w:val="kk-KZ"/>
        </w:rPr>
        <w:t>пункт</w:t>
      </w:r>
      <w:r w:rsidRPr="006E75A8">
        <w:rPr>
          <w:sz w:val="28"/>
          <w:szCs w:val="28"/>
        </w:rPr>
        <w:t xml:space="preserve">). </w:t>
      </w:r>
    </w:p>
    <w:p w:rsidR="00A3330D" w:rsidRPr="006E75A8" w:rsidRDefault="00A3330D" w:rsidP="00592E0D">
      <w:pPr>
        <w:numPr>
          <w:ilvl w:val="0"/>
          <w:numId w:val="108"/>
        </w:numPr>
        <w:rPr>
          <w:sz w:val="28"/>
          <w:szCs w:val="28"/>
        </w:rPr>
      </w:pPr>
      <w:r>
        <w:rPr>
          <w:sz w:val="28"/>
          <w:szCs w:val="28"/>
          <w:lang w:val="kk-KZ"/>
        </w:rPr>
        <w:t>Жаттығуларды орындаңыз</w:t>
      </w:r>
      <w:r>
        <w:rPr>
          <w:sz w:val="28"/>
          <w:szCs w:val="28"/>
        </w:rPr>
        <w:t xml:space="preserve">:  1, 3 </w:t>
      </w:r>
      <w:r>
        <w:rPr>
          <w:sz w:val="28"/>
          <w:szCs w:val="28"/>
          <w:lang w:val="kk-KZ"/>
        </w:rPr>
        <w:t xml:space="preserve">және </w:t>
      </w:r>
      <w:r w:rsidRPr="006E75A8">
        <w:rPr>
          <w:sz w:val="28"/>
          <w:szCs w:val="28"/>
        </w:rPr>
        <w:t>4</w:t>
      </w:r>
      <w:r>
        <w:rPr>
          <w:sz w:val="28"/>
          <w:szCs w:val="28"/>
          <w:lang w:val="kk-KZ"/>
        </w:rPr>
        <w:t xml:space="preserve"> жаттығу</w:t>
      </w:r>
      <w:r>
        <w:rPr>
          <w:sz w:val="28"/>
          <w:szCs w:val="28"/>
        </w:rPr>
        <w:t xml:space="preserve"> – </w:t>
      </w:r>
      <w:r>
        <w:rPr>
          <w:sz w:val="28"/>
          <w:szCs w:val="28"/>
          <w:lang w:val="kk-KZ"/>
        </w:rPr>
        <w:t>жазбаша</w:t>
      </w:r>
      <w:r>
        <w:rPr>
          <w:sz w:val="28"/>
          <w:szCs w:val="28"/>
        </w:rPr>
        <w:t xml:space="preserve">; </w:t>
      </w:r>
      <w:r w:rsidRPr="006E75A8">
        <w:rPr>
          <w:sz w:val="28"/>
          <w:szCs w:val="28"/>
        </w:rPr>
        <w:t>2</w:t>
      </w:r>
      <w:r>
        <w:rPr>
          <w:sz w:val="28"/>
          <w:szCs w:val="28"/>
          <w:lang w:val="kk-KZ"/>
        </w:rPr>
        <w:t xml:space="preserve"> жаттығу</w:t>
      </w:r>
      <w:r>
        <w:rPr>
          <w:sz w:val="28"/>
          <w:szCs w:val="28"/>
        </w:rPr>
        <w:t xml:space="preserve"> – </w:t>
      </w:r>
      <w:r>
        <w:rPr>
          <w:sz w:val="28"/>
          <w:szCs w:val="28"/>
          <w:lang w:val="kk-KZ"/>
        </w:rPr>
        <w:t>ауызша</w:t>
      </w:r>
      <w:r w:rsidRPr="006E75A8">
        <w:rPr>
          <w:sz w:val="28"/>
          <w:szCs w:val="28"/>
        </w:rPr>
        <w:t>.</w:t>
      </w:r>
    </w:p>
    <w:p w:rsidR="009F68B1" w:rsidRDefault="009F68B1" w:rsidP="00A3330D">
      <w:pPr>
        <w:rPr>
          <w:lang w:val="kk-KZ"/>
        </w:rPr>
      </w:pPr>
    </w:p>
    <w:p w:rsidR="00A3330D" w:rsidRPr="002F3E1B" w:rsidRDefault="009F68B1" w:rsidP="00A3330D">
      <w:pPr>
        <w:rPr>
          <w:b/>
          <w:caps/>
          <w:sz w:val="32"/>
          <w:szCs w:val="32"/>
          <w:lang w:val="kk-KZ"/>
        </w:rPr>
      </w:pPr>
      <w:r w:rsidRPr="009F68B1">
        <w:rPr>
          <w:b/>
          <w:sz w:val="32"/>
          <w:szCs w:val="32"/>
          <w:lang w:val="kk-KZ"/>
        </w:rPr>
        <w:t>2</w:t>
      </w:r>
      <w:r w:rsidRPr="004E0B3D">
        <w:rPr>
          <w:b/>
          <w:caps/>
          <w:sz w:val="32"/>
          <w:szCs w:val="32"/>
          <w:lang w:val="kk-KZ"/>
        </w:rPr>
        <w:t>.</w:t>
      </w:r>
      <w:r>
        <w:rPr>
          <w:b/>
          <w:caps/>
          <w:sz w:val="32"/>
          <w:szCs w:val="32"/>
          <w:lang w:val="kk-KZ"/>
        </w:rPr>
        <w:t xml:space="preserve">5 </w:t>
      </w:r>
      <w:r w:rsidR="00A3330D">
        <w:rPr>
          <w:b/>
          <w:caps/>
          <w:sz w:val="32"/>
          <w:szCs w:val="32"/>
          <w:lang w:val="kk-KZ"/>
        </w:rPr>
        <w:t>Жұмсақ дәрілік формалар</w:t>
      </w:r>
    </w:p>
    <w:p w:rsidR="00A3330D" w:rsidRPr="004E0B3D" w:rsidRDefault="00A3330D" w:rsidP="00A3330D">
      <w:pPr>
        <w:spacing w:after="120"/>
        <w:ind w:left="708"/>
        <w:rPr>
          <w:b/>
          <w:sz w:val="28"/>
          <w:szCs w:val="28"/>
          <w:lang w:val="kk-KZ"/>
        </w:rPr>
      </w:pPr>
      <w:r>
        <w:rPr>
          <w:b/>
          <w:sz w:val="28"/>
          <w:szCs w:val="28"/>
          <w:lang w:val="kk-KZ"/>
        </w:rPr>
        <w:t>Жақпа майлар</w:t>
      </w:r>
      <w:r w:rsidRPr="004E0B3D">
        <w:rPr>
          <w:b/>
          <w:sz w:val="28"/>
          <w:szCs w:val="28"/>
          <w:lang w:val="kk-KZ"/>
        </w:rPr>
        <w:t xml:space="preserve"> – Unguenta</w:t>
      </w:r>
    </w:p>
    <w:p w:rsidR="00A3330D" w:rsidRPr="004E0B3D" w:rsidRDefault="00A3330D" w:rsidP="00592E0D">
      <w:pPr>
        <w:numPr>
          <w:ilvl w:val="2"/>
          <w:numId w:val="92"/>
        </w:numPr>
        <w:jc w:val="both"/>
        <w:rPr>
          <w:bCs/>
          <w:sz w:val="28"/>
          <w:szCs w:val="28"/>
          <w:lang w:val="kk-KZ"/>
        </w:rPr>
      </w:pPr>
      <w:r w:rsidRPr="005C1028">
        <w:rPr>
          <w:bCs/>
          <w:sz w:val="28"/>
          <w:szCs w:val="28"/>
          <w:lang w:val="kk-KZ"/>
        </w:rPr>
        <w:t xml:space="preserve">Жазбаның </w:t>
      </w:r>
      <w:r w:rsidRPr="004E0B3D">
        <w:rPr>
          <w:sz w:val="28"/>
          <w:szCs w:val="28"/>
          <w:lang w:val="kk-KZ"/>
        </w:rPr>
        <w:t>Recĭpe</w:t>
      </w:r>
      <w:r w:rsidRPr="005C1028">
        <w:rPr>
          <w:sz w:val="28"/>
          <w:szCs w:val="28"/>
          <w:lang w:val="kk-KZ"/>
        </w:rPr>
        <w:t xml:space="preserve"> – тен кейінгі</w:t>
      </w:r>
      <w:r w:rsidRPr="005C1028">
        <w:rPr>
          <w:bCs/>
          <w:sz w:val="28"/>
          <w:szCs w:val="28"/>
          <w:lang w:val="kk-KZ"/>
        </w:rPr>
        <w:t xml:space="preserve"> қысқартылған формасы табыс септігіндегі </w:t>
      </w:r>
      <w:r w:rsidRPr="004E0B3D">
        <w:rPr>
          <w:b/>
          <w:sz w:val="28"/>
          <w:szCs w:val="28"/>
          <w:lang w:val="kk-KZ"/>
        </w:rPr>
        <w:t xml:space="preserve">Unguenti </w:t>
      </w:r>
      <w:r w:rsidRPr="005C1028">
        <w:rPr>
          <w:bCs/>
          <w:sz w:val="28"/>
          <w:szCs w:val="28"/>
          <w:lang w:val="kk-KZ"/>
        </w:rPr>
        <w:t xml:space="preserve"> формасынан басталады.</w:t>
      </w:r>
      <w:r>
        <w:rPr>
          <w:bCs/>
          <w:sz w:val="28"/>
          <w:szCs w:val="28"/>
          <w:lang w:val="kk-KZ"/>
        </w:rPr>
        <w:t>(Тек 141 бетте 4.1.1.1 пунктінде белгіленген жағдайдан басқа)</w:t>
      </w:r>
      <w:r>
        <w:rPr>
          <w:sz w:val="28"/>
          <w:szCs w:val="28"/>
          <w:lang w:val="kk-KZ"/>
        </w:rPr>
        <w:t>.</w:t>
      </w:r>
    </w:p>
    <w:p w:rsidR="00A3330D" w:rsidRPr="009A5C65" w:rsidRDefault="00A3330D" w:rsidP="00592E0D">
      <w:pPr>
        <w:numPr>
          <w:ilvl w:val="2"/>
          <w:numId w:val="92"/>
        </w:numPr>
        <w:spacing w:after="120"/>
        <w:jc w:val="both"/>
        <w:rPr>
          <w:bCs/>
          <w:sz w:val="28"/>
          <w:szCs w:val="28"/>
          <w:lang w:val="kk-KZ"/>
        </w:rPr>
      </w:pPr>
      <w:r>
        <w:rPr>
          <w:bCs/>
          <w:sz w:val="28"/>
          <w:szCs w:val="28"/>
          <w:lang w:val="kk-KZ"/>
        </w:rPr>
        <w:t>Қазіргі уақытта көптеген жақпа майлар дайын түрде шығарылады. Мұндай жақпа майлар ресми болып келеді және қысқартылған формада жазылады</w:t>
      </w:r>
      <w:r w:rsidRPr="009A5C65">
        <w:rPr>
          <w:bCs/>
          <w:sz w:val="28"/>
          <w:szCs w:val="28"/>
          <w:lang w:val="kk-KZ"/>
        </w:rPr>
        <w:t xml:space="preserve">: </w:t>
      </w:r>
    </w:p>
    <w:p w:rsidR="00A3330D" w:rsidRPr="00933AFD" w:rsidRDefault="00A3330D" w:rsidP="00A3330D">
      <w:pPr>
        <w:pStyle w:val="af1"/>
        <w:ind w:firstLine="482"/>
        <w:rPr>
          <w:rFonts w:ascii="Times New Roman" w:hAnsi="Times New Roman" w:cs="Times New Roman"/>
          <w:sz w:val="28"/>
          <w:szCs w:val="28"/>
          <w:lang w:val="kk-KZ"/>
        </w:rPr>
      </w:pPr>
      <w:r w:rsidRPr="009A5C65">
        <w:rPr>
          <w:rFonts w:ascii="Times New Roman" w:hAnsi="Times New Roman" w:cs="Times New Roman"/>
          <w:sz w:val="28"/>
          <w:szCs w:val="28"/>
          <w:lang w:val="kk-KZ"/>
        </w:rPr>
        <w:tab/>
      </w:r>
      <w:r w:rsidRPr="00933AFD">
        <w:rPr>
          <w:rFonts w:ascii="Times New Roman" w:hAnsi="Times New Roman" w:cs="Times New Roman"/>
          <w:sz w:val="28"/>
          <w:szCs w:val="28"/>
          <w:lang w:val="kk-KZ"/>
        </w:rPr>
        <w:t>Recĭpe:</w:t>
      </w:r>
      <w:r w:rsidRPr="00933AFD">
        <w:rPr>
          <w:rFonts w:ascii="Times New Roman" w:hAnsi="Times New Roman" w:cs="Times New Roman"/>
          <w:sz w:val="28"/>
          <w:szCs w:val="28"/>
          <w:lang w:val="kk-KZ"/>
        </w:rPr>
        <w:tab/>
        <w:t xml:space="preserve">Unguenti Apilaci 1% – 10,0 </w:t>
      </w:r>
    </w:p>
    <w:p w:rsidR="00A3330D" w:rsidRPr="009A5C65" w:rsidRDefault="00A3330D" w:rsidP="00A3330D">
      <w:pPr>
        <w:pStyle w:val="af1"/>
        <w:ind w:firstLine="482"/>
        <w:jc w:val="center"/>
        <w:rPr>
          <w:rFonts w:ascii="Times New Roman" w:hAnsi="Times New Roman" w:cs="Times New Roman"/>
          <w:i/>
          <w:iCs/>
          <w:sz w:val="28"/>
          <w:szCs w:val="28"/>
          <w:lang w:val="kk-KZ"/>
        </w:rPr>
      </w:pPr>
      <w:r>
        <w:rPr>
          <w:rFonts w:ascii="Times New Roman" w:hAnsi="Times New Roman" w:cs="Times New Roman"/>
          <w:iCs/>
          <w:sz w:val="28"/>
          <w:szCs w:val="28"/>
          <w:lang w:val="kk-KZ"/>
        </w:rPr>
        <w:t xml:space="preserve">                    </w:t>
      </w:r>
      <w:r w:rsidRPr="009A5C65">
        <w:rPr>
          <w:rFonts w:ascii="Times New Roman" w:hAnsi="Times New Roman" w:cs="Times New Roman"/>
          <w:iCs/>
          <w:sz w:val="28"/>
          <w:szCs w:val="28"/>
          <w:lang w:val="kk-KZ"/>
        </w:rPr>
        <w:t xml:space="preserve">Da. Signa: </w:t>
      </w:r>
      <w:r>
        <w:rPr>
          <w:rFonts w:ascii="Times New Roman" w:hAnsi="Times New Roman" w:cs="Times New Roman"/>
          <w:i/>
          <w:iCs/>
          <w:sz w:val="28"/>
          <w:szCs w:val="28"/>
          <w:lang w:val="kk-KZ"/>
        </w:rPr>
        <w:t xml:space="preserve">Тәулігіне 2 рет шыны таяқшамен қабақтың                                  </w:t>
      </w:r>
      <w:r w:rsidRPr="009A5C65">
        <w:rPr>
          <w:rFonts w:ascii="Times New Roman" w:hAnsi="Times New Roman" w:cs="Times New Roman"/>
          <w:i/>
          <w:iCs/>
          <w:sz w:val="28"/>
          <w:szCs w:val="28"/>
          <w:lang w:val="kk-KZ"/>
        </w:rPr>
        <w:t xml:space="preserve"> </w:t>
      </w:r>
      <w:r>
        <w:rPr>
          <w:rFonts w:ascii="Times New Roman" w:hAnsi="Times New Roman" w:cs="Times New Roman"/>
          <w:i/>
          <w:iCs/>
          <w:sz w:val="28"/>
          <w:szCs w:val="28"/>
          <w:lang w:val="kk-KZ"/>
        </w:rPr>
        <w:t xml:space="preserve">                                    шетіне жағу</w:t>
      </w:r>
    </w:p>
    <w:p w:rsidR="00A3330D" w:rsidRPr="009E609F" w:rsidRDefault="00A3330D" w:rsidP="00A3330D">
      <w:pPr>
        <w:pStyle w:val="af1"/>
        <w:ind w:firstLine="482"/>
        <w:rPr>
          <w:bCs/>
          <w:sz w:val="28"/>
          <w:szCs w:val="28"/>
          <w:lang w:val="kk-KZ"/>
        </w:rPr>
      </w:pPr>
      <w:r>
        <w:rPr>
          <w:bCs/>
          <w:sz w:val="28"/>
          <w:szCs w:val="28"/>
          <w:lang w:val="kk-KZ"/>
        </w:rPr>
        <w:t>Магистральді жақпа майдың кеңейтілген жазбасының мысалы</w:t>
      </w:r>
      <w:r w:rsidRPr="009E609F">
        <w:rPr>
          <w:bCs/>
          <w:sz w:val="28"/>
          <w:szCs w:val="28"/>
          <w:lang w:val="kk-KZ"/>
        </w:rPr>
        <w:t xml:space="preserve">: </w:t>
      </w:r>
    </w:p>
    <w:p w:rsidR="00A3330D" w:rsidRPr="00B72C28" w:rsidRDefault="00A3330D" w:rsidP="00A3330D">
      <w:pPr>
        <w:pStyle w:val="af1"/>
        <w:ind w:firstLine="482"/>
        <w:rPr>
          <w:rFonts w:ascii="Times New Roman" w:hAnsi="Times New Roman" w:cs="Times New Roman"/>
          <w:sz w:val="28"/>
          <w:szCs w:val="28"/>
          <w:lang w:val="en-US"/>
        </w:rPr>
      </w:pPr>
      <w:r w:rsidRPr="009E609F">
        <w:rPr>
          <w:rFonts w:ascii="Times New Roman" w:hAnsi="Times New Roman" w:cs="Times New Roman"/>
          <w:sz w:val="28"/>
          <w:szCs w:val="28"/>
          <w:lang w:val="kk-KZ"/>
        </w:rPr>
        <w:tab/>
      </w:r>
      <w:r w:rsidRPr="00462632">
        <w:rPr>
          <w:rFonts w:ascii="Times New Roman" w:hAnsi="Times New Roman" w:cs="Times New Roman"/>
          <w:sz w:val="28"/>
          <w:szCs w:val="28"/>
          <w:lang w:val="en-US"/>
        </w:rPr>
        <w:t>Rec</w:t>
      </w:r>
      <w:r w:rsidRPr="00B72C28">
        <w:rPr>
          <w:rFonts w:ascii="Times New Roman" w:hAnsi="Times New Roman" w:cs="Times New Roman"/>
          <w:sz w:val="28"/>
          <w:szCs w:val="28"/>
          <w:lang w:val="en-US"/>
        </w:rPr>
        <w:t>ĭ</w:t>
      </w:r>
      <w:r w:rsidRPr="00462632">
        <w:rPr>
          <w:rFonts w:ascii="Times New Roman" w:hAnsi="Times New Roman" w:cs="Times New Roman"/>
          <w:sz w:val="28"/>
          <w:szCs w:val="28"/>
          <w:lang w:val="en-US"/>
        </w:rPr>
        <w:t>pe</w:t>
      </w:r>
      <w:r w:rsidRPr="00B72C28">
        <w:rPr>
          <w:rFonts w:ascii="Times New Roman" w:hAnsi="Times New Roman" w:cs="Times New Roman"/>
          <w:sz w:val="28"/>
          <w:szCs w:val="28"/>
          <w:lang w:val="en-US"/>
        </w:rPr>
        <w:t>:</w:t>
      </w:r>
      <w:r w:rsidRPr="00B72C28">
        <w:rPr>
          <w:rFonts w:ascii="Times New Roman" w:hAnsi="Times New Roman" w:cs="Times New Roman"/>
          <w:sz w:val="28"/>
          <w:szCs w:val="28"/>
          <w:lang w:val="en-US"/>
        </w:rPr>
        <w:tab/>
      </w:r>
      <w:r w:rsidRPr="00462632">
        <w:rPr>
          <w:rFonts w:ascii="Times New Roman" w:hAnsi="Times New Roman" w:cs="Times New Roman"/>
          <w:sz w:val="28"/>
          <w:szCs w:val="28"/>
          <w:lang w:val="en-US"/>
        </w:rPr>
        <w:t>Acidi</w:t>
      </w:r>
      <w:r w:rsidRPr="00B72C28">
        <w:rPr>
          <w:rFonts w:ascii="Times New Roman" w:hAnsi="Times New Roman" w:cs="Times New Roman"/>
          <w:sz w:val="28"/>
          <w:szCs w:val="28"/>
          <w:lang w:val="en-US"/>
        </w:rPr>
        <w:t xml:space="preserve"> </w:t>
      </w:r>
      <w:r w:rsidRPr="00462632">
        <w:rPr>
          <w:rFonts w:ascii="Times New Roman" w:hAnsi="Times New Roman" w:cs="Times New Roman"/>
          <w:sz w:val="28"/>
          <w:szCs w:val="28"/>
          <w:lang w:val="en-US"/>
        </w:rPr>
        <w:t>bor</w:t>
      </w:r>
      <w:r w:rsidRPr="00B72C28">
        <w:rPr>
          <w:rFonts w:ascii="Times New Roman" w:hAnsi="Times New Roman" w:cs="Times New Roman"/>
          <w:sz w:val="28"/>
          <w:szCs w:val="28"/>
          <w:lang w:val="en-US"/>
        </w:rPr>
        <w:t>ĭ</w:t>
      </w:r>
      <w:r w:rsidRPr="00462632">
        <w:rPr>
          <w:rFonts w:ascii="Times New Roman" w:hAnsi="Times New Roman" w:cs="Times New Roman"/>
          <w:sz w:val="28"/>
          <w:szCs w:val="28"/>
          <w:lang w:val="en-US"/>
        </w:rPr>
        <w:t>ci</w:t>
      </w:r>
      <w:r w:rsidRPr="00B72C28">
        <w:rPr>
          <w:rFonts w:ascii="Times New Roman" w:hAnsi="Times New Roman" w:cs="Times New Roman"/>
          <w:sz w:val="28"/>
          <w:szCs w:val="28"/>
          <w:lang w:val="en-US"/>
        </w:rPr>
        <w:t xml:space="preserve"> </w:t>
      </w:r>
    </w:p>
    <w:p w:rsidR="00A3330D" w:rsidRPr="00B72C28" w:rsidRDefault="00A3330D" w:rsidP="00A3330D">
      <w:pPr>
        <w:pStyle w:val="af1"/>
        <w:ind w:firstLine="482"/>
        <w:rPr>
          <w:rFonts w:ascii="Times New Roman" w:hAnsi="Times New Roman" w:cs="Times New Roman"/>
          <w:sz w:val="28"/>
          <w:szCs w:val="28"/>
          <w:lang w:val="en-US"/>
        </w:rPr>
      </w:pPr>
      <w:r w:rsidRPr="00B72C28">
        <w:rPr>
          <w:rFonts w:ascii="Times New Roman" w:hAnsi="Times New Roman" w:cs="Times New Roman"/>
          <w:sz w:val="28"/>
          <w:szCs w:val="28"/>
          <w:lang w:val="en-US"/>
        </w:rPr>
        <w:tab/>
      </w:r>
      <w:r w:rsidRPr="00B72C28">
        <w:rPr>
          <w:rFonts w:ascii="Times New Roman" w:hAnsi="Times New Roman" w:cs="Times New Roman"/>
          <w:sz w:val="28"/>
          <w:szCs w:val="28"/>
          <w:lang w:val="en-US"/>
        </w:rPr>
        <w:tab/>
      </w:r>
      <w:r w:rsidRPr="00B72C28">
        <w:rPr>
          <w:rFonts w:ascii="Times New Roman" w:hAnsi="Times New Roman" w:cs="Times New Roman"/>
          <w:sz w:val="28"/>
          <w:szCs w:val="28"/>
          <w:lang w:val="en-US"/>
        </w:rPr>
        <w:tab/>
      </w:r>
      <w:r w:rsidRPr="00462632">
        <w:rPr>
          <w:rFonts w:ascii="Times New Roman" w:hAnsi="Times New Roman" w:cs="Times New Roman"/>
          <w:sz w:val="28"/>
          <w:szCs w:val="28"/>
          <w:lang w:val="pl-PL"/>
        </w:rPr>
        <w:t>Zinci</w:t>
      </w:r>
      <w:r w:rsidRPr="00B72C28">
        <w:rPr>
          <w:rFonts w:ascii="Times New Roman" w:hAnsi="Times New Roman" w:cs="Times New Roman"/>
          <w:sz w:val="28"/>
          <w:szCs w:val="28"/>
          <w:lang w:val="en-US"/>
        </w:rPr>
        <w:t xml:space="preserve"> </w:t>
      </w:r>
      <w:r w:rsidRPr="00462632">
        <w:rPr>
          <w:rFonts w:ascii="Times New Roman" w:hAnsi="Times New Roman" w:cs="Times New Roman"/>
          <w:sz w:val="28"/>
          <w:szCs w:val="28"/>
          <w:lang w:val="pl-PL"/>
        </w:rPr>
        <w:t>ox</w:t>
      </w:r>
      <w:r w:rsidRPr="00462632">
        <w:rPr>
          <w:rFonts w:ascii="Times New Roman" w:hAnsi="Times New Roman" w:cs="Times New Roman"/>
          <w:sz w:val="28"/>
          <w:szCs w:val="28"/>
          <w:lang w:val="be-BY"/>
        </w:rPr>
        <w:t>ў</w:t>
      </w:r>
      <w:r w:rsidRPr="00462632">
        <w:rPr>
          <w:rFonts w:ascii="Times New Roman" w:hAnsi="Times New Roman" w:cs="Times New Roman"/>
          <w:sz w:val="28"/>
          <w:szCs w:val="28"/>
          <w:lang w:val="pl-PL"/>
        </w:rPr>
        <w:t>di</w:t>
      </w:r>
      <w:r w:rsidRPr="00B72C28">
        <w:rPr>
          <w:rFonts w:ascii="Times New Roman" w:hAnsi="Times New Roman" w:cs="Times New Roman"/>
          <w:sz w:val="28"/>
          <w:szCs w:val="28"/>
          <w:lang w:val="en-US"/>
        </w:rPr>
        <w:t xml:space="preserve"> </w:t>
      </w:r>
      <w:r w:rsidRPr="00462632">
        <w:rPr>
          <w:rFonts w:ascii="Times New Roman" w:hAnsi="Times New Roman" w:cs="Times New Roman"/>
          <w:sz w:val="28"/>
          <w:szCs w:val="28"/>
          <w:lang w:val="pl-PL"/>
        </w:rPr>
        <w:t>ana</w:t>
      </w:r>
      <w:r w:rsidRPr="00B72C28">
        <w:rPr>
          <w:rFonts w:ascii="Times New Roman" w:hAnsi="Times New Roman" w:cs="Times New Roman"/>
          <w:sz w:val="28"/>
          <w:szCs w:val="28"/>
          <w:lang w:val="en-US"/>
        </w:rPr>
        <w:t xml:space="preserve"> </w:t>
      </w:r>
      <w:r w:rsidRPr="00B72C28">
        <w:rPr>
          <w:rFonts w:ascii="Times New Roman" w:hAnsi="Times New Roman" w:cs="Times New Roman"/>
          <w:sz w:val="28"/>
          <w:szCs w:val="28"/>
          <w:lang w:val="en-US"/>
        </w:rPr>
        <w:tab/>
        <w:t xml:space="preserve">2,0 </w:t>
      </w:r>
    </w:p>
    <w:p w:rsidR="00A3330D" w:rsidRPr="00B72C28" w:rsidRDefault="00A3330D" w:rsidP="00A3330D">
      <w:pPr>
        <w:pStyle w:val="af1"/>
        <w:ind w:left="1440" w:firstLine="720"/>
        <w:rPr>
          <w:rFonts w:ascii="Times New Roman" w:hAnsi="Times New Roman" w:cs="Times New Roman"/>
          <w:sz w:val="28"/>
          <w:szCs w:val="28"/>
          <w:lang w:val="en-US"/>
        </w:rPr>
      </w:pPr>
      <w:r w:rsidRPr="00462632">
        <w:rPr>
          <w:rFonts w:ascii="Times New Roman" w:hAnsi="Times New Roman" w:cs="Times New Roman"/>
          <w:sz w:val="28"/>
          <w:szCs w:val="28"/>
          <w:lang w:val="pl-PL"/>
        </w:rPr>
        <w:t>Resorcini</w:t>
      </w:r>
      <w:r w:rsidRPr="00B72C28">
        <w:rPr>
          <w:rFonts w:ascii="Times New Roman" w:hAnsi="Times New Roman" w:cs="Times New Roman"/>
          <w:sz w:val="28"/>
          <w:szCs w:val="28"/>
          <w:lang w:val="en-US"/>
        </w:rPr>
        <w:t xml:space="preserve"> </w:t>
      </w:r>
      <w:r w:rsidRPr="00B72C28">
        <w:rPr>
          <w:rFonts w:ascii="Times New Roman" w:hAnsi="Times New Roman" w:cs="Times New Roman"/>
          <w:sz w:val="28"/>
          <w:szCs w:val="28"/>
          <w:lang w:val="en-US"/>
        </w:rPr>
        <w:tab/>
      </w:r>
      <w:r w:rsidRPr="00B72C28">
        <w:rPr>
          <w:rFonts w:ascii="Times New Roman" w:hAnsi="Times New Roman" w:cs="Times New Roman"/>
          <w:sz w:val="28"/>
          <w:szCs w:val="28"/>
          <w:lang w:val="en-US"/>
        </w:rPr>
        <w:tab/>
        <w:t>0,6</w:t>
      </w:r>
    </w:p>
    <w:p w:rsidR="00A3330D" w:rsidRPr="00B72C28" w:rsidRDefault="00A3330D" w:rsidP="00A3330D">
      <w:pPr>
        <w:pStyle w:val="af1"/>
        <w:ind w:firstLine="482"/>
        <w:rPr>
          <w:rFonts w:ascii="Times New Roman" w:hAnsi="Times New Roman" w:cs="Times New Roman"/>
          <w:sz w:val="28"/>
          <w:szCs w:val="28"/>
          <w:lang w:val="en-US"/>
        </w:rPr>
      </w:pPr>
      <w:r w:rsidRPr="00B72C28">
        <w:rPr>
          <w:rFonts w:ascii="Times New Roman" w:hAnsi="Times New Roman" w:cs="Times New Roman"/>
          <w:sz w:val="28"/>
          <w:szCs w:val="28"/>
          <w:lang w:val="en-US"/>
        </w:rPr>
        <w:tab/>
      </w:r>
      <w:r w:rsidRPr="00B72C28">
        <w:rPr>
          <w:rFonts w:ascii="Times New Roman" w:hAnsi="Times New Roman" w:cs="Times New Roman"/>
          <w:sz w:val="28"/>
          <w:szCs w:val="28"/>
          <w:lang w:val="en-US"/>
        </w:rPr>
        <w:tab/>
      </w:r>
      <w:r w:rsidRPr="00B72C28">
        <w:rPr>
          <w:rFonts w:ascii="Times New Roman" w:hAnsi="Times New Roman" w:cs="Times New Roman"/>
          <w:sz w:val="28"/>
          <w:szCs w:val="28"/>
          <w:lang w:val="en-US"/>
        </w:rPr>
        <w:tab/>
      </w:r>
      <w:r w:rsidRPr="00462632">
        <w:rPr>
          <w:rFonts w:ascii="Times New Roman" w:hAnsi="Times New Roman" w:cs="Times New Roman"/>
          <w:sz w:val="28"/>
          <w:szCs w:val="28"/>
          <w:lang w:val="pl-PL"/>
        </w:rPr>
        <w:t>Vaselini</w:t>
      </w:r>
      <w:r w:rsidRPr="00B72C28">
        <w:rPr>
          <w:rFonts w:ascii="Times New Roman" w:hAnsi="Times New Roman" w:cs="Times New Roman"/>
          <w:sz w:val="28"/>
          <w:szCs w:val="28"/>
          <w:lang w:val="en-US"/>
        </w:rPr>
        <w:t xml:space="preserve">           </w:t>
      </w:r>
      <w:r w:rsidRPr="00462632">
        <w:rPr>
          <w:rFonts w:ascii="Times New Roman" w:hAnsi="Times New Roman" w:cs="Times New Roman"/>
          <w:sz w:val="28"/>
          <w:szCs w:val="28"/>
          <w:lang w:val="pl-PL"/>
        </w:rPr>
        <w:t>ad</w:t>
      </w:r>
      <w:r w:rsidRPr="00B72C28">
        <w:rPr>
          <w:rFonts w:ascii="Times New Roman" w:hAnsi="Times New Roman" w:cs="Times New Roman"/>
          <w:sz w:val="28"/>
          <w:szCs w:val="28"/>
          <w:lang w:val="en-US"/>
        </w:rPr>
        <w:t xml:space="preserve"> 30,0 </w:t>
      </w:r>
    </w:p>
    <w:p w:rsidR="00A3330D" w:rsidRPr="00B72C28" w:rsidRDefault="00A3330D" w:rsidP="00A3330D">
      <w:pPr>
        <w:pStyle w:val="af1"/>
        <w:ind w:firstLine="482"/>
        <w:rPr>
          <w:rFonts w:ascii="Times New Roman" w:hAnsi="Times New Roman" w:cs="Times New Roman"/>
          <w:sz w:val="28"/>
          <w:szCs w:val="28"/>
          <w:lang w:val="en-US"/>
        </w:rPr>
      </w:pPr>
      <w:r w:rsidRPr="00B72C28">
        <w:rPr>
          <w:rFonts w:ascii="Times New Roman" w:hAnsi="Times New Roman" w:cs="Times New Roman"/>
          <w:sz w:val="28"/>
          <w:szCs w:val="28"/>
          <w:lang w:val="en-US"/>
        </w:rPr>
        <w:tab/>
      </w:r>
      <w:r w:rsidRPr="00B72C28">
        <w:rPr>
          <w:rFonts w:ascii="Times New Roman" w:hAnsi="Times New Roman" w:cs="Times New Roman"/>
          <w:sz w:val="28"/>
          <w:szCs w:val="28"/>
          <w:lang w:val="en-US"/>
        </w:rPr>
        <w:tab/>
      </w:r>
      <w:r w:rsidRPr="00B72C28">
        <w:rPr>
          <w:rFonts w:ascii="Times New Roman" w:hAnsi="Times New Roman" w:cs="Times New Roman"/>
          <w:sz w:val="28"/>
          <w:szCs w:val="28"/>
          <w:lang w:val="en-US"/>
        </w:rPr>
        <w:tab/>
      </w:r>
      <w:r w:rsidRPr="00462632">
        <w:rPr>
          <w:rFonts w:ascii="Times New Roman" w:hAnsi="Times New Roman" w:cs="Times New Roman"/>
          <w:sz w:val="28"/>
          <w:szCs w:val="28"/>
          <w:lang w:val="en-US"/>
        </w:rPr>
        <w:t>Misce,</w:t>
      </w:r>
      <w:r w:rsidRPr="00B72C28">
        <w:rPr>
          <w:rFonts w:ascii="Times New Roman" w:hAnsi="Times New Roman" w:cs="Times New Roman"/>
          <w:sz w:val="28"/>
          <w:szCs w:val="28"/>
          <w:lang w:val="en-US"/>
        </w:rPr>
        <w:t xml:space="preserve"> </w:t>
      </w:r>
      <w:r w:rsidRPr="00462632">
        <w:rPr>
          <w:rFonts w:ascii="Times New Roman" w:hAnsi="Times New Roman" w:cs="Times New Roman"/>
          <w:sz w:val="28"/>
          <w:szCs w:val="28"/>
          <w:lang w:val="en-US"/>
        </w:rPr>
        <w:t>fiat</w:t>
      </w:r>
      <w:r w:rsidRPr="00B72C28">
        <w:rPr>
          <w:rFonts w:ascii="Times New Roman" w:hAnsi="Times New Roman" w:cs="Times New Roman"/>
          <w:sz w:val="28"/>
          <w:szCs w:val="28"/>
          <w:lang w:val="en-US"/>
        </w:rPr>
        <w:t xml:space="preserve"> </w:t>
      </w:r>
      <w:r w:rsidRPr="00462632">
        <w:rPr>
          <w:rFonts w:ascii="Times New Roman" w:hAnsi="Times New Roman" w:cs="Times New Roman"/>
          <w:sz w:val="28"/>
          <w:szCs w:val="28"/>
          <w:lang w:val="en-US"/>
        </w:rPr>
        <w:t>unguentum</w:t>
      </w:r>
    </w:p>
    <w:p w:rsidR="00A3330D" w:rsidRPr="009E609F" w:rsidRDefault="00A3330D" w:rsidP="00A3330D">
      <w:pPr>
        <w:pStyle w:val="af1"/>
        <w:ind w:firstLine="482"/>
        <w:jc w:val="center"/>
        <w:rPr>
          <w:rFonts w:ascii="Times New Roman" w:hAnsi="Times New Roman" w:cs="Times New Roman"/>
          <w:sz w:val="28"/>
          <w:szCs w:val="28"/>
          <w:lang w:val="en-US"/>
        </w:rPr>
      </w:pPr>
      <w:r w:rsidRPr="00462632">
        <w:rPr>
          <w:rFonts w:ascii="Times New Roman" w:hAnsi="Times New Roman" w:cs="Times New Roman"/>
          <w:iCs/>
          <w:sz w:val="28"/>
          <w:szCs w:val="28"/>
          <w:lang w:val="en-US"/>
        </w:rPr>
        <w:t>Da</w:t>
      </w:r>
      <w:r w:rsidRPr="009E609F">
        <w:rPr>
          <w:rFonts w:ascii="Times New Roman" w:hAnsi="Times New Roman" w:cs="Times New Roman"/>
          <w:iCs/>
          <w:sz w:val="28"/>
          <w:szCs w:val="28"/>
          <w:lang w:val="en-US"/>
        </w:rPr>
        <w:t xml:space="preserve">. </w:t>
      </w:r>
      <w:r w:rsidRPr="00462632">
        <w:rPr>
          <w:rFonts w:ascii="Times New Roman" w:hAnsi="Times New Roman" w:cs="Times New Roman"/>
          <w:iCs/>
          <w:sz w:val="28"/>
          <w:szCs w:val="28"/>
          <w:lang w:val="en-US"/>
        </w:rPr>
        <w:t>Signa</w:t>
      </w:r>
      <w:r w:rsidRPr="009E609F">
        <w:rPr>
          <w:rFonts w:ascii="Times New Roman" w:hAnsi="Times New Roman" w:cs="Times New Roman"/>
          <w:iCs/>
          <w:sz w:val="28"/>
          <w:szCs w:val="28"/>
          <w:lang w:val="en-US"/>
        </w:rPr>
        <w:t xml:space="preserve">: </w:t>
      </w:r>
      <w:r>
        <w:rPr>
          <w:rFonts w:ascii="Times New Roman" w:hAnsi="Times New Roman" w:cs="Times New Roman"/>
          <w:i/>
          <w:iCs/>
          <w:sz w:val="28"/>
          <w:szCs w:val="28"/>
          <w:lang w:val="kk-KZ"/>
        </w:rPr>
        <w:t>Терінің жарақатталған учаскелеріне тәулігіне 1 рет жағу</w:t>
      </w:r>
    </w:p>
    <w:p w:rsidR="00A3330D" w:rsidRPr="009E609F" w:rsidRDefault="00A3330D" w:rsidP="00A3330D">
      <w:pPr>
        <w:pStyle w:val="af1"/>
        <w:ind w:firstLine="482"/>
        <w:rPr>
          <w:rFonts w:ascii="Times New Roman" w:hAnsi="Times New Roman" w:cs="Times New Roman"/>
          <w:sz w:val="28"/>
          <w:szCs w:val="28"/>
          <w:lang w:val="en-US"/>
        </w:rPr>
      </w:pPr>
    </w:p>
    <w:p w:rsidR="00A3330D" w:rsidRPr="009E609F" w:rsidRDefault="00A3330D" w:rsidP="00A3330D">
      <w:pPr>
        <w:rPr>
          <w:lang w:val="en-US"/>
        </w:rPr>
      </w:pPr>
    </w:p>
    <w:p w:rsidR="00A3330D" w:rsidRPr="00462632" w:rsidRDefault="00A3330D" w:rsidP="00A3330D">
      <w:pPr>
        <w:spacing w:after="120"/>
        <w:ind w:left="708"/>
        <w:rPr>
          <w:b/>
          <w:sz w:val="28"/>
          <w:szCs w:val="28"/>
        </w:rPr>
      </w:pPr>
      <w:r>
        <w:rPr>
          <w:b/>
          <w:sz w:val="28"/>
          <w:szCs w:val="28"/>
        </w:rPr>
        <w:t>Линимент</w:t>
      </w:r>
      <w:r>
        <w:rPr>
          <w:b/>
          <w:sz w:val="28"/>
          <w:szCs w:val="28"/>
          <w:lang w:val="kk-KZ"/>
        </w:rPr>
        <w:t>тер</w:t>
      </w:r>
      <w:r w:rsidRPr="00462632">
        <w:rPr>
          <w:b/>
          <w:sz w:val="28"/>
          <w:szCs w:val="28"/>
        </w:rPr>
        <w:t xml:space="preserve"> – </w:t>
      </w:r>
      <w:r w:rsidRPr="00462632">
        <w:rPr>
          <w:b/>
          <w:sz w:val="28"/>
          <w:szCs w:val="28"/>
          <w:lang w:val="en-US"/>
        </w:rPr>
        <w:t>Linimenta</w:t>
      </w:r>
    </w:p>
    <w:p w:rsidR="00A3330D" w:rsidRPr="009E609F" w:rsidRDefault="00A3330D" w:rsidP="00592E0D">
      <w:pPr>
        <w:numPr>
          <w:ilvl w:val="2"/>
          <w:numId w:val="92"/>
        </w:numPr>
        <w:jc w:val="both"/>
        <w:rPr>
          <w:bCs/>
          <w:sz w:val="28"/>
          <w:szCs w:val="28"/>
        </w:rPr>
      </w:pPr>
      <w:r w:rsidRPr="005C1028">
        <w:rPr>
          <w:bCs/>
          <w:sz w:val="28"/>
          <w:szCs w:val="28"/>
          <w:lang w:val="kk-KZ"/>
        </w:rPr>
        <w:t xml:space="preserve">Жазбаның </w:t>
      </w:r>
      <w:r w:rsidRPr="005C1028">
        <w:rPr>
          <w:sz w:val="28"/>
          <w:szCs w:val="28"/>
          <w:lang w:val="en-US"/>
        </w:rPr>
        <w:t>Rec</w:t>
      </w:r>
      <w:r w:rsidRPr="002F3E1B">
        <w:rPr>
          <w:sz w:val="28"/>
          <w:szCs w:val="28"/>
        </w:rPr>
        <w:t>ĭ</w:t>
      </w:r>
      <w:r w:rsidRPr="005C1028">
        <w:rPr>
          <w:sz w:val="28"/>
          <w:szCs w:val="28"/>
          <w:lang w:val="en-US"/>
        </w:rPr>
        <w:t>pe</w:t>
      </w:r>
      <w:r w:rsidRPr="005C1028">
        <w:rPr>
          <w:sz w:val="28"/>
          <w:szCs w:val="28"/>
          <w:lang w:val="kk-KZ"/>
        </w:rPr>
        <w:t xml:space="preserve"> – тен кейінгі</w:t>
      </w:r>
      <w:r w:rsidRPr="005C1028">
        <w:rPr>
          <w:bCs/>
          <w:sz w:val="28"/>
          <w:szCs w:val="28"/>
          <w:lang w:val="kk-KZ"/>
        </w:rPr>
        <w:t xml:space="preserve"> қысқартылған формасы табыс септігіндегі </w:t>
      </w:r>
      <w:r w:rsidRPr="00462632">
        <w:rPr>
          <w:b/>
          <w:sz w:val="28"/>
          <w:szCs w:val="28"/>
          <w:lang w:val="en-US"/>
        </w:rPr>
        <w:t>Linimenti</w:t>
      </w:r>
      <w:r w:rsidRPr="002F3E1B">
        <w:rPr>
          <w:b/>
          <w:sz w:val="28"/>
          <w:szCs w:val="28"/>
        </w:rPr>
        <w:t xml:space="preserve"> </w:t>
      </w:r>
      <w:r w:rsidRPr="005C1028">
        <w:rPr>
          <w:bCs/>
          <w:sz w:val="28"/>
          <w:szCs w:val="28"/>
          <w:lang w:val="kk-KZ"/>
        </w:rPr>
        <w:t xml:space="preserve"> формасынан басталады.</w:t>
      </w:r>
      <w:r>
        <w:rPr>
          <w:bCs/>
          <w:sz w:val="28"/>
          <w:szCs w:val="28"/>
          <w:lang w:val="kk-KZ"/>
        </w:rPr>
        <w:t>(Тек 141 бетте 4.1.1.1 пунктінде белгіленген жағдайдан басқа)</w:t>
      </w:r>
      <w:r>
        <w:rPr>
          <w:sz w:val="28"/>
          <w:szCs w:val="28"/>
          <w:lang w:val="kk-KZ"/>
        </w:rPr>
        <w:t>.</w:t>
      </w:r>
      <w:r>
        <w:rPr>
          <w:bCs/>
          <w:sz w:val="28"/>
          <w:szCs w:val="28"/>
          <w:lang w:val="kk-KZ"/>
        </w:rPr>
        <w:t xml:space="preserve"> Мысалы:</w:t>
      </w:r>
      <w:r w:rsidRPr="009E609F">
        <w:rPr>
          <w:bCs/>
          <w:sz w:val="28"/>
          <w:szCs w:val="28"/>
        </w:rPr>
        <w:t xml:space="preserve"> </w:t>
      </w:r>
      <w:r w:rsidRPr="009E609F">
        <w:rPr>
          <w:i/>
          <w:sz w:val="28"/>
          <w:szCs w:val="28"/>
          <w:lang w:val="en-US"/>
        </w:rPr>
        <w:t>Rec</w:t>
      </w:r>
      <w:r w:rsidRPr="009E609F">
        <w:rPr>
          <w:i/>
          <w:sz w:val="28"/>
          <w:szCs w:val="28"/>
        </w:rPr>
        <w:t>ĭ</w:t>
      </w:r>
      <w:r w:rsidRPr="009E609F">
        <w:rPr>
          <w:i/>
          <w:sz w:val="28"/>
          <w:szCs w:val="28"/>
          <w:lang w:val="en-US"/>
        </w:rPr>
        <w:t>pe</w:t>
      </w:r>
      <w:r w:rsidRPr="009E609F">
        <w:rPr>
          <w:bCs/>
          <w:i/>
          <w:iCs/>
          <w:sz w:val="28"/>
          <w:szCs w:val="28"/>
        </w:rPr>
        <w:t xml:space="preserve">: </w:t>
      </w:r>
      <w:r w:rsidRPr="009E609F">
        <w:rPr>
          <w:bCs/>
          <w:i/>
          <w:iCs/>
          <w:sz w:val="28"/>
          <w:szCs w:val="28"/>
          <w:lang w:val="en-US"/>
        </w:rPr>
        <w:t>Linimenti</w:t>
      </w:r>
      <w:r w:rsidRPr="009E609F">
        <w:rPr>
          <w:bCs/>
          <w:i/>
          <w:iCs/>
          <w:sz w:val="28"/>
          <w:szCs w:val="28"/>
        </w:rPr>
        <w:t xml:space="preserve"> </w:t>
      </w:r>
      <w:r w:rsidRPr="009E609F">
        <w:rPr>
          <w:bCs/>
          <w:i/>
          <w:iCs/>
          <w:sz w:val="28"/>
          <w:szCs w:val="28"/>
          <w:lang w:val="en-US"/>
        </w:rPr>
        <w:t>Synthomyc</w:t>
      </w:r>
      <w:r w:rsidRPr="009E609F">
        <w:rPr>
          <w:bCs/>
          <w:i/>
          <w:iCs/>
          <w:sz w:val="28"/>
          <w:szCs w:val="28"/>
        </w:rPr>
        <w:t>ī</w:t>
      </w:r>
      <w:r w:rsidRPr="009E609F">
        <w:rPr>
          <w:bCs/>
          <w:i/>
          <w:iCs/>
          <w:sz w:val="28"/>
          <w:szCs w:val="28"/>
          <w:lang w:val="en-US"/>
        </w:rPr>
        <w:t>ni</w:t>
      </w:r>
      <w:r w:rsidRPr="009E609F">
        <w:rPr>
          <w:bCs/>
          <w:i/>
          <w:iCs/>
          <w:sz w:val="28"/>
          <w:szCs w:val="28"/>
        </w:rPr>
        <w:t xml:space="preserve">… .  </w:t>
      </w:r>
    </w:p>
    <w:p w:rsidR="00A3330D" w:rsidRPr="00462632" w:rsidRDefault="00A3330D" w:rsidP="00592E0D">
      <w:pPr>
        <w:numPr>
          <w:ilvl w:val="2"/>
          <w:numId w:val="92"/>
        </w:numPr>
        <w:jc w:val="both"/>
      </w:pPr>
      <w:r w:rsidRPr="00F87D74">
        <w:rPr>
          <w:bCs/>
          <w:iCs/>
          <w:sz w:val="28"/>
          <w:szCs w:val="28"/>
        </w:rPr>
        <w:t>Линимент</w:t>
      </w:r>
      <w:r w:rsidRPr="00F87D74">
        <w:rPr>
          <w:bCs/>
          <w:iCs/>
          <w:sz w:val="28"/>
          <w:szCs w:val="28"/>
          <w:lang w:val="kk-KZ"/>
        </w:rPr>
        <w:t xml:space="preserve">тер қысқартылған және кеңейтілген формаларда жазылуы мүмкін. </w:t>
      </w:r>
      <w:r w:rsidRPr="00F87D74">
        <w:rPr>
          <w:bCs/>
          <w:iCs/>
          <w:sz w:val="28"/>
          <w:szCs w:val="28"/>
        </w:rPr>
        <w:t xml:space="preserve"> </w:t>
      </w:r>
    </w:p>
    <w:p w:rsidR="00A3330D" w:rsidRPr="00462632" w:rsidRDefault="00A3330D" w:rsidP="00A3330D">
      <w:pPr>
        <w:spacing w:after="120"/>
        <w:ind w:left="708"/>
        <w:rPr>
          <w:b/>
          <w:sz w:val="28"/>
          <w:szCs w:val="28"/>
        </w:rPr>
      </w:pPr>
      <w:r>
        <w:rPr>
          <w:b/>
          <w:sz w:val="28"/>
          <w:szCs w:val="28"/>
        </w:rPr>
        <w:t>Паст</w:t>
      </w:r>
      <w:r>
        <w:rPr>
          <w:b/>
          <w:sz w:val="28"/>
          <w:szCs w:val="28"/>
          <w:lang w:val="kk-KZ"/>
        </w:rPr>
        <w:t>алар</w:t>
      </w:r>
      <w:r w:rsidRPr="00462632">
        <w:rPr>
          <w:b/>
          <w:sz w:val="28"/>
          <w:szCs w:val="28"/>
        </w:rPr>
        <w:t xml:space="preserve"> – </w:t>
      </w:r>
      <w:r w:rsidRPr="00462632">
        <w:rPr>
          <w:b/>
          <w:sz w:val="28"/>
          <w:szCs w:val="28"/>
          <w:lang w:val="en-US"/>
        </w:rPr>
        <w:t>Pastae</w:t>
      </w:r>
    </w:p>
    <w:p w:rsidR="00A3330D" w:rsidRPr="00F87D74" w:rsidRDefault="00A3330D" w:rsidP="00592E0D">
      <w:pPr>
        <w:numPr>
          <w:ilvl w:val="2"/>
          <w:numId w:val="92"/>
        </w:numPr>
        <w:jc w:val="both"/>
        <w:rPr>
          <w:bCs/>
          <w:sz w:val="28"/>
          <w:szCs w:val="28"/>
        </w:rPr>
      </w:pPr>
      <w:r w:rsidRPr="005C1028">
        <w:rPr>
          <w:bCs/>
          <w:sz w:val="28"/>
          <w:szCs w:val="28"/>
          <w:lang w:val="kk-KZ"/>
        </w:rPr>
        <w:t xml:space="preserve">Жазбаның </w:t>
      </w:r>
      <w:r w:rsidRPr="005C1028">
        <w:rPr>
          <w:sz w:val="28"/>
          <w:szCs w:val="28"/>
          <w:lang w:val="en-US"/>
        </w:rPr>
        <w:t>Rec</w:t>
      </w:r>
      <w:r w:rsidRPr="002F3E1B">
        <w:rPr>
          <w:sz w:val="28"/>
          <w:szCs w:val="28"/>
        </w:rPr>
        <w:t>ĭ</w:t>
      </w:r>
      <w:r w:rsidRPr="005C1028">
        <w:rPr>
          <w:sz w:val="28"/>
          <w:szCs w:val="28"/>
          <w:lang w:val="en-US"/>
        </w:rPr>
        <w:t>pe</w:t>
      </w:r>
      <w:r w:rsidRPr="005C1028">
        <w:rPr>
          <w:sz w:val="28"/>
          <w:szCs w:val="28"/>
          <w:lang w:val="kk-KZ"/>
        </w:rPr>
        <w:t xml:space="preserve"> – тен кейінгі</w:t>
      </w:r>
      <w:r>
        <w:rPr>
          <w:bCs/>
          <w:sz w:val="28"/>
          <w:szCs w:val="28"/>
          <w:lang w:val="kk-KZ"/>
        </w:rPr>
        <w:t xml:space="preserve"> қысқартылған </w:t>
      </w:r>
      <w:r w:rsidRPr="005C1028">
        <w:rPr>
          <w:bCs/>
          <w:sz w:val="28"/>
          <w:szCs w:val="28"/>
          <w:lang w:val="kk-KZ"/>
        </w:rPr>
        <w:t>формасы табыс септігіндегі</w:t>
      </w:r>
      <w:r>
        <w:rPr>
          <w:b/>
          <w:sz w:val="28"/>
          <w:szCs w:val="28"/>
          <w:lang w:val="kk-KZ"/>
        </w:rPr>
        <w:t xml:space="preserve"> </w:t>
      </w:r>
      <w:r w:rsidRPr="00462632">
        <w:rPr>
          <w:b/>
          <w:sz w:val="28"/>
          <w:szCs w:val="28"/>
          <w:lang w:val="en-US"/>
        </w:rPr>
        <w:t>Pastae</w:t>
      </w:r>
      <w:r w:rsidRPr="005C1028">
        <w:rPr>
          <w:bCs/>
          <w:sz w:val="28"/>
          <w:szCs w:val="28"/>
          <w:lang w:val="kk-KZ"/>
        </w:rPr>
        <w:t xml:space="preserve"> формасынан басталады</w:t>
      </w:r>
      <w:r>
        <w:rPr>
          <w:bCs/>
          <w:sz w:val="28"/>
          <w:szCs w:val="28"/>
          <w:lang w:val="kk-KZ"/>
        </w:rPr>
        <w:t>. Мысалы</w:t>
      </w:r>
      <w:r w:rsidRPr="00F87D74">
        <w:rPr>
          <w:bCs/>
          <w:sz w:val="28"/>
          <w:szCs w:val="28"/>
        </w:rPr>
        <w:t xml:space="preserve">: </w:t>
      </w:r>
      <w:r w:rsidRPr="00F87D74">
        <w:rPr>
          <w:bCs/>
          <w:i/>
          <w:iCs/>
          <w:sz w:val="28"/>
          <w:szCs w:val="28"/>
          <w:lang w:val="en-US"/>
        </w:rPr>
        <w:t>Recipe</w:t>
      </w:r>
      <w:r w:rsidRPr="00F87D74">
        <w:rPr>
          <w:bCs/>
          <w:i/>
          <w:iCs/>
          <w:sz w:val="28"/>
          <w:szCs w:val="28"/>
        </w:rPr>
        <w:t xml:space="preserve">: </w:t>
      </w:r>
      <w:r w:rsidRPr="00F87D74">
        <w:rPr>
          <w:bCs/>
          <w:i/>
          <w:iCs/>
          <w:sz w:val="28"/>
          <w:szCs w:val="28"/>
          <w:lang w:val="en-US"/>
        </w:rPr>
        <w:t>Pastae</w:t>
      </w:r>
      <w:r w:rsidRPr="00F87D74">
        <w:rPr>
          <w:bCs/>
          <w:i/>
          <w:iCs/>
          <w:sz w:val="28"/>
          <w:szCs w:val="28"/>
        </w:rPr>
        <w:t xml:space="preserve"> </w:t>
      </w:r>
      <w:r w:rsidRPr="00F87D74">
        <w:rPr>
          <w:bCs/>
          <w:i/>
          <w:iCs/>
          <w:sz w:val="28"/>
          <w:szCs w:val="28"/>
          <w:lang w:val="en-US"/>
        </w:rPr>
        <w:t>Zinci</w:t>
      </w:r>
      <w:r w:rsidRPr="00F87D74">
        <w:rPr>
          <w:bCs/>
          <w:i/>
          <w:iCs/>
          <w:sz w:val="28"/>
          <w:szCs w:val="28"/>
        </w:rPr>
        <w:t xml:space="preserve">… .   </w:t>
      </w:r>
    </w:p>
    <w:p w:rsidR="00A3330D" w:rsidRPr="00F87D74" w:rsidRDefault="00A3330D" w:rsidP="00592E0D">
      <w:pPr>
        <w:numPr>
          <w:ilvl w:val="2"/>
          <w:numId w:val="92"/>
        </w:numPr>
        <w:jc w:val="both"/>
      </w:pPr>
      <w:r>
        <w:rPr>
          <w:bCs/>
          <w:iCs/>
          <w:sz w:val="28"/>
          <w:szCs w:val="28"/>
          <w:lang w:val="kk-KZ"/>
        </w:rPr>
        <w:t xml:space="preserve">Пасталар </w:t>
      </w:r>
      <w:r w:rsidRPr="00F87D74">
        <w:rPr>
          <w:bCs/>
          <w:iCs/>
          <w:sz w:val="28"/>
          <w:szCs w:val="28"/>
          <w:lang w:val="kk-KZ"/>
        </w:rPr>
        <w:t xml:space="preserve">қысқартылған және кеңейтілген формаларда жазылуы мүмкін. </w:t>
      </w:r>
      <w:r w:rsidRPr="00F87D74">
        <w:rPr>
          <w:bCs/>
          <w:iCs/>
          <w:sz w:val="28"/>
          <w:szCs w:val="28"/>
        </w:rPr>
        <w:t xml:space="preserve"> </w:t>
      </w:r>
    </w:p>
    <w:p w:rsidR="00A3330D" w:rsidRPr="00F87D74" w:rsidRDefault="00A3330D" w:rsidP="00A3330D">
      <w:pPr>
        <w:ind w:left="340"/>
        <w:jc w:val="both"/>
      </w:pPr>
    </w:p>
    <w:p w:rsidR="00A3330D" w:rsidRPr="00462632" w:rsidRDefault="00A3330D" w:rsidP="00A3330D">
      <w:pPr>
        <w:spacing w:after="120"/>
        <w:ind w:left="708"/>
        <w:rPr>
          <w:b/>
          <w:sz w:val="28"/>
          <w:szCs w:val="28"/>
        </w:rPr>
      </w:pPr>
      <w:r w:rsidRPr="00462632">
        <w:rPr>
          <w:b/>
          <w:sz w:val="28"/>
          <w:szCs w:val="28"/>
        </w:rPr>
        <w:t>Супп</w:t>
      </w:r>
      <w:r>
        <w:rPr>
          <w:b/>
          <w:sz w:val="28"/>
          <w:szCs w:val="28"/>
        </w:rPr>
        <w:t>озитори</w:t>
      </w:r>
      <w:r>
        <w:rPr>
          <w:b/>
          <w:sz w:val="28"/>
          <w:szCs w:val="28"/>
          <w:lang w:val="kk-KZ"/>
        </w:rPr>
        <w:t>лар</w:t>
      </w:r>
      <w:r w:rsidRPr="00462632">
        <w:rPr>
          <w:b/>
          <w:sz w:val="28"/>
          <w:szCs w:val="28"/>
        </w:rPr>
        <w:t xml:space="preserve"> – </w:t>
      </w:r>
      <w:r w:rsidRPr="00462632">
        <w:rPr>
          <w:b/>
          <w:sz w:val="28"/>
          <w:szCs w:val="28"/>
          <w:lang w:val="en-US"/>
        </w:rPr>
        <w:t>Suppositoria</w:t>
      </w:r>
    </w:p>
    <w:p w:rsidR="00A3330D" w:rsidRPr="00462632" w:rsidRDefault="00A3330D" w:rsidP="00592E0D">
      <w:pPr>
        <w:numPr>
          <w:ilvl w:val="2"/>
          <w:numId w:val="92"/>
        </w:numPr>
        <w:jc w:val="both"/>
        <w:rPr>
          <w:bCs/>
          <w:sz w:val="28"/>
          <w:szCs w:val="28"/>
        </w:rPr>
      </w:pPr>
      <w:r>
        <w:rPr>
          <w:bCs/>
          <w:sz w:val="28"/>
          <w:szCs w:val="28"/>
          <w:lang w:val="kk-KZ"/>
        </w:rPr>
        <w:lastRenderedPageBreak/>
        <w:t>Жоғарыда айтылғандай</w:t>
      </w:r>
      <w:r w:rsidRPr="00462632">
        <w:rPr>
          <w:bCs/>
          <w:sz w:val="28"/>
          <w:szCs w:val="28"/>
        </w:rPr>
        <w:t xml:space="preserve"> (стр. </w:t>
      </w:r>
      <w:r>
        <w:rPr>
          <w:bCs/>
          <w:sz w:val="28"/>
          <w:szCs w:val="28"/>
        </w:rPr>
        <w:t>1</w:t>
      </w:r>
      <w:r w:rsidRPr="00462632">
        <w:rPr>
          <w:bCs/>
          <w:sz w:val="28"/>
          <w:szCs w:val="28"/>
        </w:rPr>
        <w:t>4</w:t>
      </w:r>
      <w:r>
        <w:rPr>
          <w:bCs/>
          <w:sz w:val="28"/>
          <w:szCs w:val="28"/>
        </w:rPr>
        <w:t>1</w:t>
      </w:r>
      <w:r w:rsidRPr="00462632">
        <w:rPr>
          <w:bCs/>
          <w:sz w:val="28"/>
          <w:szCs w:val="28"/>
        </w:rPr>
        <w:t xml:space="preserve">, </w:t>
      </w:r>
      <w:r>
        <w:rPr>
          <w:bCs/>
          <w:sz w:val="28"/>
          <w:szCs w:val="28"/>
        </w:rPr>
        <w:t>142</w:t>
      </w:r>
      <w:r w:rsidRPr="00462632">
        <w:rPr>
          <w:bCs/>
          <w:sz w:val="28"/>
          <w:szCs w:val="28"/>
        </w:rPr>
        <w:t>),</w:t>
      </w:r>
      <w:r w:rsidRPr="00F87D74">
        <w:rPr>
          <w:bCs/>
          <w:sz w:val="28"/>
          <w:szCs w:val="28"/>
          <w:lang w:val="kk-KZ"/>
        </w:rPr>
        <w:t xml:space="preserve"> </w:t>
      </w:r>
      <w:r>
        <w:rPr>
          <w:bCs/>
          <w:sz w:val="28"/>
          <w:szCs w:val="28"/>
          <w:lang w:val="kk-KZ"/>
        </w:rPr>
        <w:t>рецепта</w:t>
      </w:r>
      <w:r w:rsidRPr="005C1028">
        <w:rPr>
          <w:bCs/>
          <w:sz w:val="28"/>
          <w:szCs w:val="28"/>
          <w:lang w:val="kk-KZ"/>
        </w:rPr>
        <w:t xml:space="preserve"> </w:t>
      </w:r>
      <w:r w:rsidRPr="005C1028">
        <w:rPr>
          <w:sz w:val="28"/>
          <w:szCs w:val="28"/>
          <w:lang w:val="en-US"/>
        </w:rPr>
        <w:t>Rec</w:t>
      </w:r>
      <w:r w:rsidRPr="002F3E1B">
        <w:rPr>
          <w:sz w:val="28"/>
          <w:szCs w:val="28"/>
        </w:rPr>
        <w:t>ĭ</w:t>
      </w:r>
      <w:r w:rsidRPr="005C1028">
        <w:rPr>
          <w:sz w:val="28"/>
          <w:szCs w:val="28"/>
          <w:lang w:val="en-US"/>
        </w:rPr>
        <w:t>pe</w:t>
      </w:r>
      <w:r>
        <w:rPr>
          <w:sz w:val="28"/>
          <w:szCs w:val="28"/>
          <w:lang w:val="kk-KZ"/>
        </w:rPr>
        <w:t xml:space="preserve"> – тен кейін жатыс септігінде көпше түрде </w:t>
      </w:r>
      <w:r w:rsidRPr="00462632">
        <w:rPr>
          <w:bCs/>
          <w:sz w:val="28"/>
          <w:szCs w:val="28"/>
        </w:rPr>
        <w:t>(</w:t>
      </w:r>
      <w:r w:rsidRPr="00462632">
        <w:rPr>
          <w:b/>
          <w:bCs/>
          <w:sz w:val="28"/>
          <w:szCs w:val="28"/>
          <w:lang w:val="en-US"/>
        </w:rPr>
        <w:t>Suppositoria</w:t>
      </w:r>
      <w:r w:rsidRPr="00462632">
        <w:rPr>
          <w:bCs/>
          <w:sz w:val="28"/>
          <w:szCs w:val="28"/>
        </w:rPr>
        <w:t>)</w:t>
      </w:r>
      <w:r>
        <w:rPr>
          <w:bCs/>
          <w:sz w:val="28"/>
          <w:szCs w:val="28"/>
          <w:lang w:val="kk-KZ"/>
        </w:rPr>
        <w:t xml:space="preserve">, және жекеше </w:t>
      </w:r>
      <w:r w:rsidRPr="00462632">
        <w:rPr>
          <w:bCs/>
          <w:sz w:val="28"/>
          <w:szCs w:val="28"/>
        </w:rPr>
        <w:t>(</w:t>
      </w:r>
      <w:r w:rsidRPr="00462632">
        <w:rPr>
          <w:b/>
          <w:bCs/>
          <w:sz w:val="28"/>
          <w:szCs w:val="28"/>
          <w:lang w:val="en-US"/>
        </w:rPr>
        <w:t>Suppositorium</w:t>
      </w:r>
      <w:r w:rsidRPr="00462632">
        <w:rPr>
          <w:bCs/>
          <w:sz w:val="28"/>
          <w:szCs w:val="28"/>
        </w:rPr>
        <w:t>)</w:t>
      </w:r>
      <w:r>
        <w:rPr>
          <w:bCs/>
          <w:sz w:val="28"/>
          <w:szCs w:val="28"/>
          <w:lang w:val="kk-KZ"/>
        </w:rPr>
        <w:t xml:space="preserve"> өте сирек қолданылады</w:t>
      </w:r>
      <w:r w:rsidRPr="00462632">
        <w:rPr>
          <w:bCs/>
          <w:sz w:val="28"/>
          <w:szCs w:val="28"/>
        </w:rPr>
        <w:t xml:space="preserve">.  </w:t>
      </w:r>
      <w:r>
        <w:rPr>
          <w:bCs/>
          <w:sz w:val="28"/>
          <w:szCs w:val="28"/>
          <w:lang w:val="kk-KZ"/>
        </w:rPr>
        <w:t xml:space="preserve"> </w:t>
      </w:r>
      <w:r w:rsidRPr="00462632">
        <w:rPr>
          <w:bCs/>
          <w:sz w:val="28"/>
          <w:szCs w:val="28"/>
        </w:rPr>
        <w:t xml:space="preserve"> </w:t>
      </w:r>
      <w:r>
        <w:rPr>
          <w:sz w:val="28"/>
          <w:szCs w:val="28"/>
          <w:lang w:val="kk-KZ"/>
        </w:rPr>
        <w:t xml:space="preserve"> </w:t>
      </w:r>
    </w:p>
    <w:p w:rsidR="00A3330D" w:rsidRPr="00726652" w:rsidRDefault="00A3330D" w:rsidP="00592E0D">
      <w:pPr>
        <w:numPr>
          <w:ilvl w:val="2"/>
          <w:numId w:val="92"/>
        </w:numPr>
        <w:jc w:val="both"/>
        <w:rPr>
          <w:bCs/>
          <w:sz w:val="28"/>
          <w:szCs w:val="28"/>
        </w:rPr>
      </w:pPr>
      <w:r>
        <w:rPr>
          <w:bCs/>
          <w:sz w:val="28"/>
          <w:szCs w:val="28"/>
          <w:lang w:val="kk-KZ"/>
        </w:rPr>
        <w:t>Р</w:t>
      </w:r>
      <w:r>
        <w:rPr>
          <w:bCs/>
          <w:i/>
          <w:sz w:val="28"/>
          <w:szCs w:val="28"/>
        </w:rPr>
        <w:t>екталь</w:t>
      </w:r>
      <w:r>
        <w:rPr>
          <w:bCs/>
          <w:i/>
          <w:sz w:val="28"/>
          <w:szCs w:val="28"/>
          <w:lang w:val="kk-KZ"/>
        </w:rPr>
        <w:t xml:space="preserve">ді суппозиторилар </w:t>
      </w:r>
      <w:r w:rsidRPr="00726652">
        <w:rPr>
          <w:bCs/>
          <w:i/>
          <w:sz w:val="28"/>
          <w:szCs w:val="28"/>
        </w:rPr>
        <w:t xml:space="preserve">– </w:t>
      </w:r>
      <w:r w:rsidRPr="00462632">
        <w:rPr>
          <w:bCs/>
          <w:i/>
          <w:sz w:val="28"/>
          <w:szCs w:val="28"/>
          <w:lang w:val="en-US"/>
        </w:rPr>
        <w:t>Suppositoria</w:t>
      </w:r>
      <w:r w:rsidRPr="00726652">
        <w:rPr>
          <w:bCs/>
          <w:i/>
          <w:sz w:val="28"/>
          <w:szCs w:val="28"/>
        </w:rPr>
        <w:t xml:space="preserve"> </w:t>
      </w:r>
      <w:r w:rsidRPr="00462632">
        <w:rPr>
          <w:bCs/>
          <w:i/>
          <w:sz w:val="28"/>
          <w:szCs w:val="28"/>
          <w:lang w:val="en-US"/>
        </w:rPr>
        <w:t>rectalia</w:t>
      </w:r>
      <w:r w:rsidRPr="00726652">
        <w:rPr>
          <w:bCs/>
          <w:sz w:val="28"/>
          <w:szCs w:val="28"/>
        </w:rPr>
        <w:t xml:space="preserve">, </w:t>
      </w:r>
      <w:r>
        <w:rPr>
          <w:bCs/>
          <w:i/>
          <w:sz w:val="28"/>
          <w:szCs w:val="28"/>
        </w:rPr>
        <w:t>вагиналь</w:t>
      </w:r>
      <w:r>
        <w:rPr>
          <w:bCs/>
          <w:i/>
          <w:sz w:val="28"/>
          <w:szCs w:val="28"/>
          <w:lang w:val="kk-KZ"/>
        </w:rPr>
        <w:t xml:space="preserve">ді суппозиторилар </w:t>
      </w:r>
      <w:r w:rsidRPr="00726652">
        <w:rPr>
          <w:bCs/>
          <w:i/>
          <w:sz w:val="28"/>
          <w:szCs w:val="28"/>
        </w:rPr>
        <w:t xml:space="preserve">– </w:t>
      </w:r>
      <w:r w:rsidRPr="00462632">
        <w:rPr>
          <w:bCs/>
          <w:i/>
          <w:sz w:val="28"/>
          <w:szCs w:val="28"/>
          <w:lang w:val="en-US"/>
        </w:rPr>
        <w:t>Suppositoria</w:t>
      </w:r>
      <w:r w:rsidRPr="00726652">
        <w:rPr>
          <w:bCs/>
          <w:i/>
          <w:sz w:val="28"/>
          <w:szCs w:val="28"/>
        </w:rPr>
        <w:t xml:space="preserve"> </w:t>
      </w:r>
      <w:r w:rsidRPr="00462632">
        <w:rPr>
          <w:bCs/>
          <w:i/>
          <w:sz w:val="28"/>
          <w:szCs w:val="28"/>
          <w:lang w:val="en-US"/>
        </w:rPr>
        <w:t>vaginalia</w:t>
      </w:r>
      <w:r>
        <w:rPr>
          <w:bCs/>
          <w:sz w:val="28"/>
          <w:szCs w:val="28"/>
          <w:lang w:val="kk-KZ"/>
        </w:rPr>
        <w:t xml:space="preserve"> деп ажыратады.</w:t>
      </w:r>
    </w:p>
    <w:p w:rsidR="00A3330D" w:rsidRPr="00462632" w:rsidRDefault="00A3330D" w:rsidP="00592E0D">
      <w:pPr>
        <w:numPr>
          <w:ilvl w:val="2"/>
          <w:numId w:val="92"/>
        </w:numPr>
        <w:spacing w:after="120"/>
        <w:jc w:val="both"/>
        <w:rPr>
          <w:bCs/>
          <w:sz w:val="28"/>
          <w:szCs w:val="28"/>
        </w:rPr>
      </w:pPr>
      <w:r>
        <w:rPr>
          <w:bCs/>
          <w:sz w:val="28"/>
          <w:szCs w:val="28"/>
          <w:lang w:val="kk-KZ"/>
        </w:rPr>
        <w:t>С</w:t>
      </w:r>
      <w:r>
        <w:rPr>
          <w:bCs/>
          <w:sz w:val="28"/>
          <w:szCs w:val="28"/>
        </w:rPr>
        <w:t>уппозито</w:t>
      </w:r>
      <w:r>
        <w:rPr>
          <w:bCs/>
          <w:sz w:val="28"/>
          <w:szCs w:val="28"/>
          <w:lang w:val="kk-KZ"/>
        </w:rPr>
        <w:t>рилардың жазбасының мысалдары</w:t>
      </w:r>
      <w:r w:rsidRPr="00462632">
        <w:rPr>
          <w:bCs/>
          <w:sz w:val="28"/>
          <w:szCs w:val="28"/>
        </w:rPr>
        <w:t xml:space="preserve">: </w:t>
      </w:r>
    </w:p>
    <w:p w:rsidR="00A3330D" w:rsidRPr="00462632" w:rsidRDefault="00A3330D" w:rsidP="00A3330D">
      <w:pPr>
        <w:spacing w:after="120"/>
        <w:ind w:firstLine="340"/>
        <w:jc w:val="both"/>
        <w:rPr>
          <w:bCs/>
          <w:sz w:val="28"/>
          <w:szCs w:val="28"/>
        </w:rPr>
      </w:pPr>
      <w:r>
        <w:rPr>
          <w:bCs/>
          <w:sz w:val="28"/>
          <w:szCs w:val="28"/>
          <w:lang w:val="kk-KZ"/>
        </w:rPr>
        <w:t>Ресми жазбасы</w:t>
      </w:r>
      <w:r w:rsidRPr="00462632">
        <w:rPr>
          <w:bCs/>
          <w:sz w:val="28"/>
          <w:szCs w:val="28"/>
        </w:rPr>
        <w:t xml:space="preserve">: </w:t>
      </w:r>
    </w:p>
    <w:p w:rsidR="00A3330D" w:rsidRPr="00462632" w:rsidRDefault="00A3330D" w:rsidP="00A3330D">
      <w:pPr>
        <w:ind w:firstLine="708"/>
        <w:jc w:val="both"/>
        <w:rPr>
          <w:bCs/>
          <w:sz w:val="28"/>
          <w:szCs w:val="28"/>
          <w:lang w:val="en-US"/>
        </w:rPr>
      </w:pPr>
      <w:r w:rsidRPr="00462632">
        <w:rPr>
          <w:bCs/>
          <w:sz w:val="28"/>
          <w:szCs w:val="28"/>
          <w:lang w:val="en-US"/>
        </w:rPr>
        <w:t xml:space="preserve">Recipe: Suppositorium cum Ichthyolo 0,2 </w:t>
      </w:r>
    </w:p>
    <w:p w:rsidR="00A3330D" w:rsidRPr="00462632" w:rsidRDefault="00A3330D" w:rsidP="00A3330D">
      <w:pPr>
        <w:ind w:firstLine="708"/>
        <w:jc w:val="both"/>
        <w:rPr>
          <w:bCs/>
          <w:sz w:val="28"/>
          <w:szCs w:val="28"/>
        </w:rPr>
      </w:pPr>
      <w:r>
        <w:rPr>
          <w:bCs/>
          <w:sz w:val="28"/>
          <w:szCs w:val="28"/>
          <w:lang w:val="en-US"/>
        </w:rPr>
        <w:tab/>
      </w:r>
      <w:r>
        <w:rPr>
          <w:bCs/>
          <w:sz w:val="28"/>
          <w:szCs w:val="28"/>
        </w:rPr>
        <w:t xml:space="preserve">  </w:t>
      </w:r>
      <w:r w:rsidRPr="002D14CA">
        <w:rPr>
          <w:bCs/>
          <w:sz w:val="28"/>
          <w:szCs w:val="28"/>
        </w:rPr>
        <w:t xml:space="preserve"> </w:t>
      </w:r>
      <w:r w:rsidRPr="00462632">
        <w:rPr>
          <w:bCs/>
          <w:sz w:val="28"/>
          <w:szCs w:val="28"/>
          <w:lang w:val="de-DE"/>
        </w:rPr>
        <w:t>Da</w:t>
      </w:r>
      <w:r w:rsidRPr="00462632">
        <w:rPr>
          <w:bCs/>
          <w:sz w:val="28"/>
          <w:szCs w:val="28"/>
        </w:rPr>
        <w:t xml:space="preserve"> </w:t>
      </w:r>
      <w:r w:rsidRPr="00462632">
        <w:rPr>
          <w:bCs/>
          <w:sz w:val="28"/>
          <w:szCs w:val="28"/>
          <w:lang w:val="de-DE"/>
        </w:rPr>
        <w:t>tales</w:t>
      </w:r>
      <w:r w:rsidRPr="00462632">
        <w:rPr>
          <w:bCs/>
          <w:sz w:val="28"/>
          <w:szCs w:val="28"/>
        </w:rPr>
        <w:t xml:space="preserve"> </w:t>
      </w:r>
      <w:r w:rsidRPr="00462632">
        <w:rPr>
          <w:bCs/>
          <w:sz w:val="28"/>
          <w:szCs w:val="28"/>
          <w:lang w:val="de-DE"/>
        </w:rPr>
        <w:t>doses</w:t>
      </w:r>
      <w:r w:rsidRPr="00462632">
        <w:rPr>
          <w:bCs/>
          <w:sz w:val="28"/>
          <w:szCs w:val="28"/>
        </w:rPr>
        <w:t xml:space="preserve"> </w:t>
      </w:r>
      <w:r w:rsidRPr="00462632">
        <w:rPr>
          <w:sz w:val="28"/>
          <w:szCs w:val="28"/>
          <w:lang w:val="en-US"/>
        </w:rPr>
        <w:t>num</w:t>
      </w:r>
      <w:r w:rsidRPr="002D14CA">
        <w:rPr>
          <w:sz w:val="28"/>
          <w:szCs w:val="28"/>
        </w:rPr>
        <w:t>ě</w:t>
      </w:r>
      <w:r w:rsidRPr="00462632">
        <w:rPr>
          <w:sz w:val="28"/>
          <w:szCs w:val="28"/>
          <w:lang w:val="en-US"/>
        </w:rPr>
        <w:t>ro</w:t>
      </w:r>
      <w:r w:rsidRPr="00462632">
        <w:rPr>
          <w:sz w:val="28"/>
          <w:szCs w:val="28"/>
        </w:rPr>
        <w:t xml:space="preserve"> </w:t>
      </w:r>
      <w:r w:rsidRPr="00462632">
        <w:rPr>
          <w:bCs/>
          <w:sz w:val="28"/>
          <w:szCs w:val="28"/>
        </w:rPr>
        <w:t>10</w:t>
      </w:r>
    </w:p>
    <w:p w:rsidR="00A3330D" w:rsidRPr="00726652" w:rsidRDefault="00A3330D" w:rsidP="00A3330D">
      <w:pPr>
        <w:ind w:left="720" w:firstLine="720"/>
        <w:jc w:val="both"/>
        <w:rPr>
          <w:bCs/>
          <w:sz w:val="28"/>
          <w:szCs w:val="28"/>
          <w:lang w:val="kk-KZ"/>
        </w:rPr>
      </w:pPr>
      <w:r w:rsidRPr="00462632">
        <w:rPr>
          <w:bCs/>
          <w:sz w:val="28"/>
          <w:szCs w:val="28"/>
        </w:rPr>
        <w:t xml:space="preserve">   </w:t>
      </w:r>
      <w:r w:rsidRPr="00462632">
        <w:rPr>
          <w:bCs/>
          <w:sz w:val="28"/>
          <w:szCs w:val="28"/>
          <w:lang w:val="de-DE"/>
        </w:rPr>
        <w:t>Signa</w:t>
      </w:r>
      <w:r w:rsidRPr="00462632">
        <w:rPr>
          <w:bCs/>
          <w:sz w:val="28"/>
          <w:szCs w:val="28"/>
        </w:rPr>
        <w:t xml:space="preserve">: </w:t>
      </w:r>
      <w:r>
        <w:rPr>
          <w:bCs/>
          <w:i/>
          <w:sz w:val="28"/>
          <w:szCs w:val="28"/>
          <w:lang w:val="kk-KZ"/>
        </w:rPr>
        <w:t>Тік ішекке таңертен және түнде 1</w:t>
      </w:r>
      <w:r>
        <w:rPr>
          <w:bCs/>
          <w:i/>
          <w:sz w:val="28"/>
          <w:szCs w:val="28"/>
        </w:rPr>
        <w:t>суппозитори</w:t>
      </w:r>
      <w:r>
        <w:rPr>
          <w:bCs/>
          <w:i/>
          <w:sz w:val="28"/>
          <w:szCs w:val="28"/>
          <w:lang w:val="kk-KZ"/>
        </w:rPr>
        <w:t>дан.</w:t>
      </w:r>
    </w:p>
    <w:p w:rsidR="00A3330D" w:rsidRPr="00933AFD" w:rsidRDefault="00A3330D" w:rsidP="00A3330D">
      <w:pPr>
        <w:spacing w:after="120"/>
        <w:ind w:firstLine="340"/>
        <w:jc w:val="both"/>
        <w:rPr>
          <w:bCs/>
          <w:sz w:val="28"/>
          <w:szCs w:val="28"/>
          <w:lang w:val="kk-KZ"/>
        </w:rPr>
      </w:pPr>
      <w:r w:rsidRPr="00933AFD">
        <w:rPr>
          <w:bCs/>
          <w:sz w:val="28"/>
          <w:szCs w:val="28"/>
          <w:lang w:val="kk-KZ"/>
        </w:rPr>
        <w:t>Магистраль</w:t>
      </w:r>
      <w:r>
        <w:rPr>
          <w:bCs/>
          <w:sz w:val="28"/>
          <w:szCs w:val="28"/>
          <w:lang w:val="kk-KZ"/>
        </w:rPr>
        <w:t>ді жазба</w:t>
      </w:r>
      <w:r w:rsidRPr="00933AFD">
        <w:rPr>
          <w:bCs/>
          <w:sz w:val="28"/>
          <w:szCs w:val="28"/>
          <w:lang w:val="kk-KZ"/>
        </w:rPr>
        <w:t>:</w:t>
      </w:r>
    </w:p>
    <w:p w:rsidR="00A3330D" w:rsidRPr="00933AFD" w:rsidRDefault="00A3330D" w:rsidP="00A3330D">
      <w:pPr>
        <w:ind w:firstLine="708"/>
        <w:jc w:val="both"/>
        <w:rPr>
          <w:bCs/>
          <w:sz w:val="28"/>
          <w:szCs w:val="28"/>
          <w:lang w:val="kk-KZ"/>
        </w:rPr>
      </w:pPr>
      <w:r w:rsidRPr="00933AFD">
        <w:rPr>
          <w:bCs/>
          <w:sz w:val="28"/>
          <w:szCs w:val="28"/>
          <w:lang w:val="kk-KZ"/>
        </w:rPr>
        <w:t>Recipe: Morphini hydrochlоrĭdi 0,01</w:t>
      </w:r>
    </w:p>
    <w:p w:rsidR="00A3330D" w:rsidRPr="002D14CA" w:rsidRDefault="00A3330D" w:rsidP="00A3330D">
      <w:pPr>
        <w:ind w:firstLine="708"/>
        <w:jc w:val="both"/>
        <w:rPr>
          <w:bCs/>
          <w:sz w:val="28"/>
          <w:szCs w:val="28"/>
          <w:lang w:val="fr-FR"/>
        </w:rPr>
      </w:pPr>
      <w:r w:rsidRPr="002D14CA">
        <w:rPr>
          <w:bCs/>
          <w:sz w:val="28"/>
          <w:szCs w:val="28"/>
          <w:lang w:val="fr-FR"/>
        </w:rPr>
        <w:t xml:space="preserve">             Olei Cacao quantum satis, ut fiat suppositorium rectāle</w:t>
      </w:r>
    </w:p>
    <w:p w:rsidR="00A3330D" w:rsidRPr="00B72C28" w:rsidRDefault="00A3330D" w:rsidP="00A3330D">
      <w:pPr>
        <w:ind w:firstLine="708"/>
        <w:jc w:val="center"/>
        <w:rPr>
          <w:bCs/>
          <w:sz w:val="28"/>
          <w:szCs w:val="28"/>
        </w:rPr>
      </w:pPr>
      <w:r w:rsidRPr="00933AFD">
        <w:rPr>
          <w:bCs/>
          <w:sz w:val="28"/>
          <w:szCs w:val="28"/>
          <w:lang w:val="en-US"/>
        </w:rPr>
        <w:t xml:space="preserve">                                                                  </w:t>
      </w:r>
      <w:r w:rsidRPr="00462632">
        <w:rPr>
          <w:sz w:val="28"/>
          <w:szCs w:val="28"/>
          <w:lang w:val="en-US"/>
        </w:rPr>
        <w:t>num</w:t>
      </w:r>
      <w:r w:rsidRPr="00B72C28">
        <w:rPr>
          <w:sz w:val="28"/>
          <w:szCs w:val="28"/>
        </w:rPr>
        <w:t>ě</w:t>
      </w:r>
      <w:r w:rsidRPr="00462632">
        <w:rPr>
          <w:sz w:val="28"/>
          <w:szCs w:val="28"/>
          <w:lang w:val="en-US"/>
        </w:rPr>
        <w:t>ro</w:t>
      </w:r>
      <w:r w:rsidRPr="00B72C28">
        <w:rPr>
          <w:sz w:val="28"/>
          <w:szCs w:val="28"/>
        </w:rPr>
        <w:t xml:space="preserve"> </w:t>
      </w:r>
      <w:r w:rsidRPr="00B72C28">
        <w:rPr>
          <w:bCs/>
          <w:sz w:val="28"/>
          <w:szCs w:val="28"/>
        </w:rPr>
        <w:t>10</w:t>
      </w:r>
    </w:p>
    <w:p w:rsidR="00A3330D" w:rsidRPr="00462632" w:rsidRDefault="00A3330D" w:rsidP="00A3330D">
      <w:pPr>
        <w:ind w:left="720" w:firstLine="720"/>
        <w:jc w:val="both"/>
        <w:rPr>
          <w:bCs/>
          <w:sz w:val="28"/>
          <w:szCs w:val="28"/>
        </w:rPr>
      </w:pPr>
      <w:r w:rsidRPr="00462632">
        <w:rPr>
          <w:bCs/>
          <w:sz w:val="28"/>
          <w:szCs w:val="28"/>
        </w:rPr>
        <w:t xml:space="preserve">   </w:t>
      </w:r>
      <w:r w:rsidRPr="00462632">
        <w:rPr>
          <w:bCs/>
          <w:sz w:val="28"/>
          <w:szCs w:val="28"/>
          <w:lang w:val="en-US"/>
        </w:rPr>
        <w:t>Da</w:t>
      </w:r>
      <w:r w:rsidRPr="00462632">
        <w:rPr>
          <w:bCs/>
          <w:sz w:val="28"/>
          <w:szCs w:val="28"/>
        </w:rPr>
        <w:t xml:space="preserve">. </w:t>
      </w:r>
      <w:r w:rsidRPr="00462632">
        <w:rPr>
          <w:bCs/>
          <w:sz w:val="28"/>
          <w:szCs w:val="28"/>
          <w:lang w:val="en-US"/>
        </w:rPr>
        <w:t>Signa</w:t>
      </w:r>
      <w:r w:rsidRPr="00462632">
        <w:rPr>
          <w:bCs/>
          <w:sz w:val="28"/>
          <w:szCs w:val="28"/>
        </w:rPr>
        <w:t xml:space="preserve">: </w:t>
      </w:r>
      <w:r>
        <w:rPr>
          <w:bCs/>
          <w:i/>
          <w:sz w:val="28"/>
          <w:szCs w:val="28"/>
          <w:lang w:val="kk-KZ"/>
        </w:rPr>
        <w:t xml:space="preserve">Ауру кезінде </w:t>
      </w:r>
      <w:r>
        <w:rPr>
          <w:bCs/>
          <w:i/>
          <w:sz w:val="28"/>
          <w:szCs w:val="28"/>
        </w:rPr>
        <w:t>1 суппозитори</w:t>
      </w:r>
      <w:r>
        <w:rPr>
          <w:bCs/>
          <w:i/>
          <w:sz w:val="28"/>
          <w:szCs w:val="28"/>
          <w:lang w:val="kk-KZ"/>
        </w:rPr>
        <w:t>дан.</w:t>
      </w:r>
      <w:r w:rsidRPr="00462632">
        <w:rPr>
          <w:bCs/>
          <w:i/>
          <w:sz w:val="28"/>
          <w:szCs w:val="28"/>
        </w:rPr>
        <w:t xml:space="preserve">  </w:t>
      </w:r>
    </w:p>
    <w:p w:rsidR="00A3330D" w:rsidRPr="00462632" w:rsidRDefault="00A3330D" w:rsidP="00A3330D">
      <w:r w:rsidRPr="00462632">
        <w:t xml:space="preserve"> </w:t>
      </w:r>
    </w:p>
    <w:p w:rsidR="00A3330D" w:rsidRPr="00462632" w:rsidRDefault="00A3330D" w:rsidP="00A3330D">
      <w:pPr>
        <w:spacing w:after="120"/>
        <w:ind w:left="708"/>
        <w:rPr>
          <w:b/>
          <w:sz w:val="28"/>
          <w:szCs w:val="28"/>
        </w:rPr>
      </w:pPr>
      <w:r>
        <w:rPr>
          <w:b/>
          <w:sz w:val="28"/>
          <w:szCs w:val="28"/>
        </w:rPr>
        <w:t>Пластыр</w:t>
      </w:r>
      <w:r>
        <w:rPr>
          <w:b/>
          <w:sz w:val="28"/>
          <w:szCs w:val="28"/>
          <w:lang w:val="kk-KZ"/>
        </w:rPr>
        <w:t>ьлар</w:t>
      </w:r>
      <w:r w:rsidRPr="00462632">
        <w:rPr>
          <w:b/>
          <w:sz w:val="28"/>
          <w:szCs w:val="28"/>
        </w:rPr>
        <w:t xml:space="preserve"> – </w:t>
      </w:r>
      <w:r w:rsidRPr="00462632">
        <w:rPr>
          <w:b/>
          <w:sz w:val="28"/>
          <w:szCs w:val="28"/>
          <w:lang w:val="en-US"/>
        </w:rPr>
        <w:t>Emplastra</w:t>
      </w:r>
      <w:r w:rsidRPr="00462632">
        <w:rPr>
          <w:b/>
          <w:sz w:val="28"/>
          <w:szCs w:val="28"/>
        </w:rPr>
        <w:t xml:space="preserve"> </w:t>
      </w:r>
    </w:p>
    <w:p w:rsidR="00A3330D" w:rsidRPr="00462632" w:rsidRDefault="00A3330D" w:rsidP="00592E0D">
      <w:pPr>
        <w:numPr>
          <w:ilvl w:val="2"/>
          <w:numId w:val="92"/>
        </w:numPr>
        <w:jc w:val="both"/>
        <w:rPr>
          <w:bCs/>
          <w:sz w:val="28"/>
          <w:szCs w:val="28"/>
        </w:rPr>
      </w:pPr>
      <w:r>
        <w:rPr>
          <w:bCs/>
          <w:sz w:val="28"/>
          <w:szCs w:val="28"/>
          <w:lang w:val="kk-KZ"/>
        </w:rPr>
        <w:t xml:space="preserve">Пластырьларды жазудың ережелерін 141 бетте қараңыз. </w:t>
      </w:r>
    </w:p>
    <w:p w:rsidR="00A3330D" w:rsidRPr="00CE2EBF" w:rsidRDefault="00A3330D" w:rsidP="00592E0D">
      <w:pPr>
        <w:numPr>
          <w:ilvl w:val="2"/>
          <w:numId w:val="92"/>
        </w:numPr>
        <w:jc w:val="both"/>
        <w:rPr>
          <w:bCs/>
          <w:sz w:val="28"/>
          <w:szCs w:val="28"/>
          <w:lang w:val="en-US"/>
        </w:rPr>
      </w:pPr>
      <w:r>
        <w:rPr>
          <w:bCs/>
          <w:sz w:val="28"/>
          <w:szCs w:val="28"/>
          <w:lang w:val="kk-KZ"/>
        </w:rPr>
        <w:t>Қарапайым</w:t>
      </w:r>
      <w:r w:rsidRPr="00CE2EBF">
        <w:rPr>
          <w:bCs/>
          <w:sz w:val="28"/>
          <w:szCs w:val="28"/>
          <w:lang w:val="en-US"/>
        </w:rPr>
        <w:t xml:space="preserve"> </w:t>
      </w:r>
      <w:r w:rsidRPr="00462632">
        <w:rPr>
          <w:bCs/>
          <w:sz w:val="28"/>
          <w:szCs w:val="28"/>
        </w:rPr>
        <w:t>пластырь</w:t>
      </w:r>
      <w:r w:rsidRPr="00CE2EBF">
        <w:rPr>
          <w:bCs/>
          <w:sz w:val="28"/>
          <w:szCs w:val="28"/>
          <w:lang w:val="en-US"/>
        </w:rPr>
        <w:t xml:space="preserve"> – </w:t>
      </w:r>
      <w:r w:rsidRPr="00462632">
        <w:rPr>
          <w:bCs/>
          <w:sz w:val="28"/>
          <w:szCs w:val="28"/>
          <w:lang w:val="en-US"/>
        </w:rPr>
        <w:t>Emplastrum</w:t>
      </w:r>
      <w:r w:rsidRPr="00CE2EBF">
        <w:rPr>
          <w:bCs/>
          <w:sz w:val="28"/>
          <w:szCs w:val="28"/>
          <w:lang w:val="en-US"/>
        </w:rPr>
        <w:t xml:space="preserve"> </w:t>
      </w:r>
      <w:r w:rsidRPr="00462632">
        <w:rPr>
          <w:bCs/>
          <w:sz w:val="28"/>
          <w:szCs w:val="28"/>
          <w:lang w:val="en-US"/>
        </w:rPr>
        <w:t>simplex</w:t>
      </w:r>
      <w:r w:rsidRPr="00CE2EBF">
        <w:rPr>
          <w:bCs/>
          <w:sz w:val="28"/>
          <w:szCs w:val="28"/>
          <w:lang w:val="en-US"/>
        </w:rPr>
        <w:t xml:space="preserve"> (</w:t>
      </w:r>
      <w:r w:rsidRPr="00462632">
        <w:rPr>
          <w:bCs/>
          <w:sz w:val="28"/>
          <w:szCs w:val="28"/>
          <w:lang w:val="en-US"/>
        </w:rPr>
        <w:t>Emplastri</w:t>
      </w:r>
      <w:r w:rsidRPr="00CE2EBF">
        <w:rPr>
          <w:bCs/>
          <w:sz w:val="28"/>
          <w:szCs w:val="28"/>
          <w:lang w:val="en-US"/>
        </w:rPr>
        <w:t xml:space="preserve"> </w:t>
      </w:r>
      <w:r w:rsidRPr="00462632">
        <w:rPr>
          <w:bCs/>
          <w:sz w:val="28"/>
          <w:szCs w:val="28"/>
          <w:lang w:val="en-US"/>
        </w:rPr>
        <w:t>simpl</w:t>
      </w:r>
      <w:r w:rsidRPr="00CE2EBF">
        <w:rPr>
          <w:bCs/>
          <w:sz w:val="28"/>
          <w:szCs w:val="28"/>
          <w:lang w:val="en-US"/>
        </w:rPr>
        <w:t>ĭ</w:t>
      </w:r>
      <w:r w:rsidRPr="00462632">
        <w:rPr>
          <w:bCs/>
          <w:sz w:val="28"/>
          <w:szCs w:val="28"/>
          <w:lang w:val="en-US"/>
        </w:rPr>
        <w:t>cis</w:t>
      </w:r>
      <w:r w:rsidRPr="00CE2EBF">
        <w:rPr>
          <w:bCs/>
          <w:sz w:val="28"/>
          <w:szCs w:val="28"/>
          <w:lang w:val="en-US"/>
        </w:rPr>
        <w:t>).</w:t>
      </w:r>
    </w:p>
    <w:p w:rsidR="00A3330D" w:rsidRPr="00462632" w:rsidRDefault="00A3330D" w:rsidP="00592E0D">
      <w:pPr>
        <w:numPr>
          <w:ilvl w:val="2"/>
          <w:numId w:val="92"/>
        </w:numPr>
        <w:jc w:val="both"/>
        <w:rPr>
          <w:bCs/>
          <w:sz w:val="28"/>
          <w:szCs w:val="28"/>
          <w:lang w:val="en-US"/>
        </w:rPr>
      </w:pPr>
      <w:r>
        <w:rPr>
          <w:bCs/>
          <w:sz w:val="28"/>
          <w:szCs w:val="28"/>
          <w:lang w:val="kk-KZ"/>
        </w:rPr>
        <w:t>Кешенді</w:t>
      </w:r>
      <w:r w:rsidRPr="00CE2EBF">
        <w:rPr>
          <w:bCs/>
          <w:sz w:val="28"/>
          <w:szCs w:val="28"/>
          <w:lang w:val="en-US"/>
        </w:rPr>
        <w:t xml:space="preserve"> </w:t>
      </w:r>
      <w:r w:rsidRPr="00462632">
        <w:rPr>
          <w:bCs/>
          <w:sz w:val="28"/>
          <w:szCs w:val="28"/>
        </w:rPr>
        <w:t>пластырь</w:t>
      </w:r>
      <w:r w:rsidRPr="00CE2EBF">
        <w:rPr>
          <w:bCs/>
          <w:sz w:val="28"/>
          <w:szCs w:val="28"/>
          <w:lang w:val="en-US"/>
        </w:rPr>
        <w:t xml:space="preserve"> – </w:t>
      </w:r>
      <w:r w:rsidRPr="00462632">
        <w:rPr>
          <w:bCs/>
          <w:sz w:val="28"/>
          <w:szCs w:val="28"/>
          <w:lang w:val="en-US"/>
        </w:rPr>
        <w:t>Emplastrum</w:t>
      </w:r>
      <w:r w:rsidRPr="00CE2EBF">
        <w:rPr>
          <w:bCs/>
          <w:sz w:val="28"/>
          <w:szCs w:val="28"/>
          <w:lang w:val="en-US"/>
        </w:rPr>
        <w:t xml:space="preserve"> </w:t>
      </w:r>
      <w:r w:rsidRPr="00462632">
        <w:rPr>
          <w:bCs/>
          <w:sz w:val="28"/>
          <w:szCs w:val="28"/>
          <w:lang w:val="en-US"/>
        </w:rPr>
        <w:t>compos</w:t>
      </w:r>
      <w:r w:rsidRPr="00CE2EBF">
        <w:rPr>
          <w:bCs/>
          <w:sz w:val="28"/>
          <w:szCs w:val="28"/>
          <w:lang w:val="en-US"/>
        </w:rPr>
        <w:t>ĭ</w:t>
      </w:r>
      <w:r w:rsidRPr="00462632">
        <w:rPr>
          <w:bCs/>
          <w:sz w:val="28"/>
          <w:szCs w:val="28"/>
          <w:lang w:val="en-US"/>
        </w:rPr>
        <w:t>tum</w:t>
      </w:r>
      <w:r w:rsidRPr="00CE2EBF">
        <w:rPr>
          <w:bCs/>
          <w:sz w:val="28"/>
          <w:szCs w:val="28"/>
          <w:lang w:val="en-US"/>
        </w:rPr>
        <w:t xml:space="preserve"> (</w:t>
      </w:r>
      <w:r w:rsidRPr="00462632">
        <w:rPr>
          <w:bCs/>
          <w:sz w:val="28"/>
          <w:szCs w:val="28"/>
          <w:lang w:val="en-US"/>
        </w:rPr>
        <w:t>Emplastri composĭti).</w:t>
      </w:r>
    </w:p>
    <w:p w:rsidR="00A3330D" w:rsidRPr="00462632" w:rsidRDefault="00A3330D" w:rsidP="00592E0D">
      <w:pPr>
        <w:numPr>
          <w:ilvl w:val="2"/>
          <w:numId w:val="92"/>
        </w:numPr>
        <w:jc w:val="both"/>
        <w:rPr>
          <w:bCs/>
          <w:sz w:val="28"/>
          <w:szCs w:val="28"/>
          <w:lang w:val="fr-FR"/>
        </w:rPr>
      </w:pPr>
      <w:r>
        <w:rPr>
          <w:bCs/>
          <w:sz w:val="28"/>
          <w:szCs w:val="28"/>
          <w:lang w:val="kk-KZ"/>
        </w:rPr>
        <w:t>Мысалы</w:t>
      </w:r>
      <w:r w:rsidRPr="00462632">
        <w:rPr>
          <w:bCs/>
          <w:sz w:val="28"/>
          <w:szCs w:val="28"/>
          <w:lang w:val="fr-FR"/>
        </w:rPr>
        <w:t xml:space="preserve">: </w:t>
      </w:r>
      <w:r w:rsidRPr="00462632">
        <w:rPr>
          <w:bCs/>
          <w:i/>
          <w:iCs/>
          <w:sz w:val="28"/>
          <w:szCs w:val="28"/>
          <w:lang w:val="fr-FR"/>
        </w:rPr>
        <w:t xml:space="preserve">Recipe: Emplastri Plumbi simplĭcis... .   </w:t>
      </w:r>
    </w:p>
    <w:p w:rsidR="00A3330D" w:rsidRPr="00462632" w:rsidRDefault="00A3330D" w:rsidP="00A3330D">
      <w:pPr>
        <w:rPr>
          <w:lang w:val="fr-FR"/>
        </w:rPr>
      </w:pPr>
    </w:p>
    <w:p w:rsidR="00A3330D" w:rsidRPr="00462632" w:rsidRDefault="00A3330D" w:rsidP="00A3330D">
      <w:pPr>
        <w:rPr>
          <w:caps/>
          <w:lang w:val="en-US"/>
        </w:rPr>
      </w:pPr>
    </w:p>
    <w:p w:rsidR="00A3330D" w:rsidRPr="00CE2EBF" w:rsidRDefault="00A3330D" w:rsidP="00632150">
      <w:pPr>
        <w:spacing w:after="120"/>
        <w:rPr>
          <w:b/>
          <w:caps/>
          <w:sz w:val="32"/>
          <w:szCs w:val="32"/>
          <w:lang w:val="kk-KZ"/>
        </w:rPr>
      </w:pPr>
      <w:r w:rsidRPr="00632150">
        <w:rPr>
          <w:b/>
          <w:caps/>
          <w:sz w:val="32"/>
          <w:szCs w:val="32"/>
          <w:lang w:val="en-US"/>
        </w:rPr>
        <w:t xml:space="preserve"> </w:t>
      </w:r>
      <w:r w:rsidR="00632150">
        <w:rPr>
          <w:b/>
          <w:caps/>
          <w:sz w:val="32"/>
          <w:szCs w:val="32"/>
          <w:lang w:val="kk-KZ"/>
        </w:rPr>
        <w:t xml:space="preserve">2.6 </w:t>
      </w:r>
      <w:r>
        <w:rPr>
          <w:b/>
          <w:caps/>
          <w:sz w:val="32"/>
          <w:szCs w:val="32"/>
          <w:lang w:val="kk-KZ"/>
        </w:rPr>
        <w:t>Қатты дәрілік формалар</w:t>
      </w:r>
    </w:p>
    <w:p w:rsidR="00A3330D" w:rsidRPr="00632150" w:rsidRDefault="00A3330D" w:rsidP="00A3330D">
      <w:pPr>
        <w:spacing w:after="120"/>
        <w:ind w:left="708"/>
        <w:rPr>
          <w:b/>
          <w:sz w:val="28"/>
          <w:szCs w:val="28"/>
          <w:lang w:val="en-US"/>
        </w:rPr>
      </w:pPr>
      <w:r>
        <w:rPr>
          <w:b/>
          <w:sz w:val="28"/>
          <w:szCs w:val="28"/>
          <w:lang w:val="kk-KZ"/>
        </w:rPr>
        <w:t>Дәрілер</w:t>
      </w:r>
      <w:r w:rsidRPr="00632150">
        <w:rPr>
          <w:b/>
          <w:sz w:val="28"/>
          <w:szCs w:val="28"/>
          <w:lang w:val="en-US"/>
        </w:rPr>
        <w:t xml:space="preserve"> – </w:t>
      </w:r>
      <w:r w:rsidRPr="00462632">
        <w:rPr>
          <w:b/>
          <w:sz w:val="28"/>
          <w:szCs w:val="28"/>
          <w:lang w:val="en-US"/>
        </w:rPr>
        <w:t>Tabulettae</w:t>
      </w:r>
    </w:p>
    <w:p w:rsidR="00A3330D" w:rsidRPr="004E0B3D" w:rsidRDefault="00A3330D" w:rsidP="00592E0D">
      <w:pPr>
        <w:numPr>
          <w:ilvl w:val="2"/>
          <w:numId w:val="92"/>
        </w:numPr>
        <w:jc w:val="both"/>
        <w:rPr>
          <w:bCs/>
          <w:sz w:val="28"/>
          <w:szCs w:val="28"/>
          <w:lang w:val="en-US"/>
        </w:rPr>
      </w:pPr>
      <w:r>
        <w:rPr>
          <w:bCs/>
          <w:sz w:val="28"/>
          <w:szCs w:val="28"/>
          <w:lang w:val="kk-KZ"/>
        </w:rPr>
        <w:t xml:space="preserve">Жоғарыда айтылғандай </w:t>
      </w:r>
      <w:r w:rsidRPr="004E0B3D">
        <w:rPr>
          <w:bCs/>
          <w:sz w:val="28"/>
          <w:szCs w:val="28"/>
          <w:lang w:val="en-US"/>
        </w:rPr>
        <w:t>( 140, 142, 143</w:t>
      </w:r>
      <w:r>
        <w:rPr>
          <w:bCs/>
          <w:sz w:val="28"/>
          <w:szCs w:val="28"/>
          <w:lang w:val="kk-KZ"/>
        </w:rPr>
        <w:t xml:space="preserve"> бет</w:t>
      </w:r>
      <w:r w:rsidRPr="004E0B3D">
        <w:rPr>
          <w:bCs/>
          <w:sz w:val="28"/>
          <w:szCs w:val="28"/>
          <w:lang w:val="en-US"/>
        </w:rPr>
        <w:t xml:space="preserve">), </w:t>
      </w:r>
      <w:r>
        <w:rPr>
          <w:bCs/>
          <w:sz w:val="28"/>
          <w:szCs w:val="28"/>
          <w:lang w:val="kk-KZ"/>
        </w:rPr>
        <w:t xml:space="preserve">рецептерде </w:t>
      </w:r>
      <w:r w:rsidRPr="00462632">
        <w:rPr>
          <w:i/>
          <w:sz w:val="28"/>
          <w:szCs w:val="28"/>
          <w:lang w:val="en-US"/>
        </w:rPr>
        <w:t>Rec</w:t>
      </w:r>
      <w:r w:rsidRPr="004E0B3D">
        <w:rPr>
          <w:i/>
          <w:sz w:val="28"/>
          <w:szCs w:val="28"/>
          <w:lang w:val="en-US"/>
        </w:rPr>
        <w:t>ĭ</w:t>
      </w:r>
      <w:r w:rsidRPr="00462632">
        <w:rPr>
          <w:i/>
          <w:sz w:val="28"/>
          <w:szCs w:val="28"/>
          <w:lang w:val="en-US"/>
        </w:rPr>
        <w:t>pe</w:t>
      </w:r>
      <w:r>
        <w:rPr>
          <w:i/>
          <w:sz w:val="28"/>
          <w:szCs w:val="28"/>
          <w:lang w:val="kk-KZ"/>
        </w:rPr>
        <w:t xml:space="preserve">-ден </w:t>
      </w:r>
      <w:r w:rsidRPr="004E0B3D">
        <w:rPr>
          <w:bCs/>
          <w:sz w:val="28"/>
          <w:szCs w:val="28"/>
          <w:lang w:val="en-US"/>
        </w:rPr>
        <w:t xml:space="preserve"> </w:t>
      </w:r>
      <w:r>
        <w:rPr>
          <w:bCs/>
          <w:sz w:val="28"/>
          <w:szCs w:val="28"/>
          <w:lang w:val="kk-KZ"/>
        </w:rPr>
        <w:t xml:space="preserve">кейін көптік жалғауындағы жатыс септігінде </w:t>
      </w:r>
      <w:r w:rsidRPr="004E0B3D">
        <w:rPr>
          <w:bCs/>
          <w:sz w:val="28"/>
          <w:szCs w:val="28"/>
          <w:lang w:val="en-US"/>
        </w:rPr>
        <w:t>(</w:t>
      </w:r>
      <w:r w:rsidRPr="00462632">
        <w:rPr>
          <w:b/>
          <w:bCs/>
          <w:sz w:val="28"/>
          <w:szCs w:val="28"/>
          <w:lang w:val="en-US"/>
        </w:rPr>
        <w:t>Tabulettas</w:t>
      </w:r>
      <w:r w:rsidRPr="004E0B3D">
        <w:rPr>
          <w:bCs/>
          <w:sz w:val="28"/>
          <w:szCs w:val="28"/>
          <w:lang w:val="en-US"/>
        </w:rPr>
        <w:t xml:space="preserve">), </w:t>
      </w:r>
      <w:r>
        <w:rPr>
          <w:bCs/>
          <w:sz w:val="28"/>
          <w:szCs w:val="28"/>
        </w:rPr>
        <w:t>және</w:t>
      </w:r>
      <w:r w:rsidRPr="004E0B3D">
        <w:rPr>
          <w:bCs/>
          <w:sz w:val="28"/>
          <w:szCs w:val="28"/>
          <w:lang w:val="en-US"/>
        </w:rPr>
        <w:t xml:space="preserve"> </w:t>
      </w:r>
      <w:r>
        <w:rPr>
          <w:bCs/>
          <w:sz w:val="28"/>
          <w:szCs w:val="28"/>
        </w:rPr>
        <w:t>өте</w:t>
      </w:r>
      <w:r w:rsidRPr="004E0B3D">
        <w:rPr>
          <w:bCs/>
          <w:sz w:val="28"/>
          <w:szCs w:val="28"/>
          <w:lang w:val="en-US"/>
        </w:rPr>
        <w:t xml:space="preserve"> </w:t>
      </w:r>
      <w:r>
        <w:rPr>
          <w:bCs/>
          <w:sz w:val="28"/>
          <w:szCs w:val="28"/>
        </w:rPr>
        <w:t>сирек</w:t>
      </w:r>
      <w:r w:rsidRPr="004E0B3D">
        <w:rPr>
          <w:bCs/>
          <w:sz w:val="28"/>
          <w:szCs w:val="28"/>
          <w:lang w:val="en-US"/>
        </w:rPr>
        <w:t xml:space="preserve"> </w:t>
      </w:r>
      <w:r>
        <w:rPr>
          <w:bCs/>
          <w:sz w:val="28"/>
          <w:szCs w:val="28"/>
        </w:rPr>
        <w:t>жекеше</w:t>
      </w:r>
      <w:r w:rsidRPr="004E0B3D">
        <w:rPr>
          <w:bCs/>
          <w:sz w:val="28"/>
          <w:szCs w:val="28"/>
          <w:lang w:val="en-US"/>
        </w:rPr>
        <w:t xml:space="preserve"> </w:t>
      </w:r>
      <w:r>
        <w:rPr>
          <w:bCs/>
          <w:sz w:val="28"/>
          <w:szCs w:val="28"/>
        </w:rPr>
        <w:t>түрде</w:t>
      </w:r>
      <w:r>
        <w:rPr>
          <w:bCs/>
          <w:sz w:val="28"/>
          <w:szCs w:val="28"/>
          <w:lang w:val="kk-KZ"/>
        </w:rPr>
        <w:t xml:space="preserve"> </w:t>
      </w:r>
      <w:r w:rsidRPr="004E0B3D">
        <w:rPr>
          <w:bCs/>
          <w:sz w:val="28"/>
          <w:szCs w:val="28"/>
          <w:lang w:val="en-US"/>
        </w:rPr>
        <w:t>(</w:t>
      </w:r>
      <w:r w:rsidRPr="00462632">
        <w:rPr>
          <w:b/>
          <w:bCs/>
          <w:sz w:val="28"/>
          <w:szCs w:val="28"/>
          <w:lang w:val="en-US"/>
        </w:rPr>
        <w:t>Tabulettam</w:t>
      </w:r>
      <w:r w:rsidRPr="004E0B3D">
        <w:rPr>
          <w:bCs/>
          <w:sz w:val="28"/>
          <w:szCs w:val="28"/>
          <w:lang w:val="en-US"/>
        </w:rPr>
        <w:t>)</w:t>
      </w:r>
      <w:r>
        <w:rPr>
          <w:bCs/>
          <w:sz w:val="28"/>
          <w:szCs w:val="28"/>
          <w:lang w:val="kk-KZ"/>
        </w:rPr>
        <w:t xml:space="preserve"> қолданылады</w:t>
      </w:r>
      <w:r w:rsidRPr="004E0B3D">
        <w:rPr>
          <w:bCs/>
          <w:sz w:val="28"/>
          <w:szCs w:val="28"/>
          <w:lang w:val="en-US"/>
        </w:rPr>
        <w:t xml:space="preserve">.  </w:t>
      </w:r>
    </w:p>
    <w:p w:rsidR="00A3330D" w:rsidRPr="004E0B3D" w:rsidRDefault="00A3330D" w:rsidP="00592E0D">
      <w:pPr>
        <w:numPr>
          <w:ilvl w:val="2"/>
          <w:numId w:val="92"/>
        </w:numPr>
        <w:jc w:val="both"/>
        <w:rPr>
          <w:bCs/>
          <w:sz w:val="28"/>
          <w:szCs w:val="28"/>
          <w:lang w:val="en-US"/>
        </w:rPr>
      </w:pPr>
      <w:r>
        <w:rPr>
          <w:bCs/>
          <w:sz w:val="28"/>
          <w:szCs w:val="28"/>
          <w:lang w:val="kk-KZ"/>
        </w:rPr>
        <w:t>Дәрілерді жазған кезде көбіне жазбаның екі формасымен қолданылады</w:t>
      </w:r>
      <w:r w:rsidRPr="004E0B3D">
        <w:rPr>
          <w:bCs/>
          <w:sz w:val="28"/>
          <w:szCs w:val="28"/>
          <w:lang w:val="en-US"/>
        </w:rPr>
        <w:t xml:space="preserve">: </w:t>
      </w:r>
    </w:p>
    <w:p w:rsidR="00A3330D" w:rsidRPr="004E0B3D" w:rsidRDefault="00A3330D" w:rsidP="00592E0D">
      <w:pPr>
        <w:numPr>
          <w:ilvl w:val="3"/>
          <w:numId w:val="92"/>
        </w:numPr>
        <w:tabs>
          <w:tab w:val="clear" w:pos="2880"/>
          <w:tab w:val="num" w:pos="1080"/>
        </w:tabs>
        <w:ind w:left="1080"/>
        <w:jc w:val="both"/>
        <w:rPr>
          <w:bCs/>
          <w:sz w:val="28"/>
          <w:szCs w:val="28"/>
          <w:lang w:val="en-US"/>
        </w:rPr>
      </w:pPr>
      <w:r>
        <w:rPr>
          <w:bCs/>
          <w:sz w:val="28"/>
          <w:szCs w:val="28"/>
          <w:lang w:val="kk-KZ"/>
        </w:rPr>
        <w:t xml:space="preserve">Кеңінен тараған жазба – бұл басында дәрілік заттың атауы мен дозасы, содан кейін </w:t>
      </w:r>
      <w:r w:rsidRPr="004E0B3D">
        <w:rPr>
          <w:bCs/>
          <w:sz w:val="28"/>
          <w:szCs w:val="28"/>
          <w:lang w:val="en-US"/>
        </w:rPr>
        <w:t>“</w:t>
      </w:r>
      <w:r w:rsidRPr="00462632">
        <w:rPr>
          <w:bCs/>
          <w:sz w:val="28"/>
          <w:szCs w:val="28"/>
          <w:lang w:val="en-US"/>
        </w:rPr>
        <w:t>Da</w:t>
      </w:r>
      <w:r w:rsidRPr="004E0B3D">
        <w:rPr>
          <w:bCs/>
          <w:sz w:val="28"/>
          <w:szCs w:val="28"/>
          <w:lang w:val="en-US"/>
        </w:rPr>
        <w:t xml:space="preserve"> </w:t>
      </w:r>
      <w:r w:rsidRPr="00462632">
        <w:rPr>
          <w:bCs/>
          <w:sz w:val="28"/>
          <w:szCs w:val="28"/>
          <w:lang w:val="en-US"/>
        </w:rPr>
        <w:t>tales</w:t>
      </w:r>
      <w:r w:rsidRPr="004E0B3D">
        <w:rPr>
          <w:bCs/>
          <w:sz w:val="28"/>
          <w:szCs w:val="28"/>
          <w:lang w:val="en-US"/>
        </w:rPr>
        <w:t xml:space="preserve"> </w:t>
      </w:r>
      <w:r w:rsidRPr="00462632">
        <w:rPr>
          <w:bCs/>
          <w:sz w:val="28"/>
          <w:szCs w:val="28"/>
          <w:lang w:val="en-US"/>
        </w:rPr>
        <w:t>doses</w:t>
      </w:r>
      <w:r w:rsidRPr="004E0B3D">
        <w:rPr>
          <w:bCs/>
          <w:sz w:val="28"/>
          <w:szCs w:val="28"/>
          <w:lang w:val="en-US"/>
        </w:rPr>
        <w:t xml:space="preserve"> </w:t>
      </w:r>
      <w:r w:rsidRPr="00462632">
        <w:rPr>
          <w:bCs/>
          <w:sz w:val="28"/>
          <w:szCs w:val="28"/>
          <w:lang w:val="en-US"/>
        </w:rPr>
        <w:t>num</w:t>
      </w:r>
      <w:r w:rsidRPr="004E0B3D">
        <w:rPr>
          <w:bCs/>
          <w:sz w:val="28"/>
          <w:szCs w:val="28"/>
          <w:lang w:val="en-US"/>
        </w:rPr>
        <w:t>ĕ</w:t>
      </w:r>
      <w:r w:rsidRPr="00462632">
        <w:rPr>
          <w:bCs/>
          <w:sz w:val="28"/>
          <w:szCs w:val="28"/>
          <w:lang w:val="en-US"/>
        </w:rPr>
        <w:t>ro</w:t>
      </w:r>
      <w:r w:rsidRPr="004E0B3D">
        <w:rPr>
          <w:bCs/>
          <w:sz w:val="28"/>
          <w:szCs w:val="28"/>
          <w:lang w:val="en-US"/>
        </w:rPr>
        <w:t xml:space="preserve"> … </w:t>
      </w:r>
      <w:r w:rsidRPr="00462632">
        <w:rPr>
          <w:bCs/>
          <w:sz w:val="28"/>
          <w:szCs w:val="28"/>
          <w:lang w:val="en-US"/>
        </w:rPr>
        <w:t>in</w:t>
      </w:r>
      <w:r w:rsidRPr="004E0B3D">
        <w:rPr>
          <w:bCs/>
          <w:sz w:val="28"/>
          <w:szCs w:val="28"/>
          <w:lang w:val="en-US"/>
        </w:rPr>
        <w:t xml:space="preserve"> </w:t>
      </w:r>
      <w:r w:rsidRPr="00462632">
        <w:rPr>
          <w:bCs/>
          <w:sz w:val="28"/>
          <w:szCs w:val="28"/>
          <w:lang w:val="en-US"/>
        </w:rPr>
        <w:t>tabulettis</w:t>
      </w:r>
      <w:r w:rsidRPr="004E0B3D">
        <w:rPr>
          <w:bCs/>
          <w:sz w:val="28"/>
          <w:szCs w:val="28"/>
          <w:lang w:val="en-US"/>
        </w:rPr>
        <w:t>” («</w:t>
      </w:r>
      <w:r>
        <w:rPr>
          <w:bCs/>
          <w:sz w:val="28"/>
          <w:szCs w:val="28"/>
          <w:lang w:val="kk-KZ"/>
        </w:rPr>
        <w:t>Осындай дозаларды осы күнмен бер</w:t>
      </w:r>
      <w:r w:rsidRPr="004E0B3D">
        <w:rPr>
          <w:bCs/>
          <w:sz w:val="28"/>
          <w:szCs w:val="28"/>
          <w:lang w:val="en-US"/>
        </w:rPr>
        <w:t>…</w:t>
      </w:r>
      <w:r>
        <w:rPr>
          <w:bCs/>
          <w:sz w:val="28"/>
          <w:szCs w:val="28"/>
          <w:lang w:val="kk-KZ"/>
        </w:rPr>
        <w:t>қатты дәрілік формада</w:t>
      </w:r>
      <w:r w:rsidRPr="004E0B3D">
        <w:rPr>
          <w:bCs/>
          <w:sz w:val="28"/>
          <w:szCs w:val="28"/>
          <w:lang w:val="en-US"/>
        </w:rPr>
        <w:t>»)</w:t>
      </w:r>
      <w:r>
        <w:rPr>
          <w:bCs/>
          <w:sz w:val="28"/>
          <w:szCs w:val="28"/>
          <w:lang w:val="kk-KZ"/>
        </w:rPr>
        <w:t xml:space="preserve"> сөйлеммен жалғастырылады.</w:t>
      </w:r>
      <w:r w:rsidRPr="004E0B3D">
        <w:rPr>
          <w:bCs/>
          <w:sz w:val="28"/>
          <w:szCs w:val="28"/>
          <w:lang w:val="en-US"/>
        </w:rPr>
        <w:t xml:space="preserve"> </w:t>
      </w:r>
    </w:p>
    <w:p w:rsidR="00A3330D" w:rsidRPr="004E0B3D" w:rsidRDefault="00A3330D" w:rsidP="00592E0D">
      <w:pPr>
        <w:numPr>
          <w:ilvl w:val="3"/>
          <w:numId w:val="92"/>
        </w:numPr>
        <w:tabs>
          <w:tab w:val="clear" w:pos="2880"/>
          <w:tab w:val="num" w:pos="1080"/>
        </w:tabs>
        <w:ind w:left="1080"/>
        <w:jc w:val="both"/>
        <w:rPr>
          <w:bCs/>
          <w:sz w:val="28"/>
          <w:szCs w:val="28"/>
          <w:lang w:val="en-US"/>
        </w:rPr>
      </w:pPr>
      <w:r>
        <w:rPr>
          <w:bCs/>
          <w:sz w:val="28"/>
          <w:szCs w:val="28"/>
          <w:lang w:val="kk-KZ"/>
        </w:rPr>
        <w:t>Жазбаның екінші түрі</w:t>
      </w:r>
      <w:r w:rsidRPr="004E0B3D">
        <w:rPr>
          <w:bCs/>
          <w:sz w:val="28"/>
          <w:szCs w:val="28"/>
          <w:lang w:val="en-US"/>
        </w:rPr>
        <w:t xml:space="preserve"> “</w:t>
      </w:r>
      <w:r w:rsidRPr="00462632">
        <w:rPr>
          <w:bCs/>
          <w:sz w:val="28"/>
          <w:szCs w:val="28"/>
          <w:lang w:val="en-US"/>
        </w:rPr>
        <w:t>Tabulettas</w:t>
      </w:r>
      <w:r w:rsidRPr="004E0B3D">
        <w:rPr>
          <w:bCs/>
          <w:sz w:val="28"/>
          <w:szCs w:val="28"/>
          <w:lang w:val="en-US"/>
        </w:rPr>
        <w:t>”</w:t>
      </w:r>
      <w:r>
        <w:rPr>
          <w:bCs/>
          <w:sz w:val="28"/>
          <w:szCs w:val="28"/>
          <w:lang w:val="kk-KZ"/>
        </w:rPr>
        <w:t xml:space="preserve"> сөзінен басталады</w:t>
      </w:r>
      <w:r w:rsidRPr="004E0B3D">
        <w:rPr>
          <w:bCs/>
          <w:sz w:val="28"/>
          <w:szCs w:val="28"/>
          <w:lang w:val="en-US"/>
        </w:rPr>
        <w:t xml:space="preserve">, </w:t>
      </w:r>
      <w:r>
        <w:rPr>
          <w:bCs/>
          <w:sz w:val="28"/>
          <w:szCs w:val="28"/>
          <w:lang w:val="kk-KZ"/>
        </w:rPr>
        <w:t>кейіннен дәрілік заттардың атаулары мен дозасы жазылады.</w:t>
      </w:r>
      <w:r w:rsidRPr="004E0B3D">
        <w:rPr>
          <w:bCs/>
          <w:sz w:val="28"/>
          <w:szCs w:val="28"/>
          <w:lang w:val="en-US"/>
        </w:rPr>
        <w:t xml:space="preserve"> </w:t>
      </w:r>
      <w:r>
        <w:rPr>
          <w:bCs/>
          <w:sz w:val="28"/>
          <w:szCs w:val="28"/>
          <w:lang w:val="kk-KZ"/>
        </w:rPr>
        <w:t xml:space="preserve">Жазба </w:t>
      </w:r>
      <w:r w:rsidRPr="004E0B3D">
        <w:rPr>
          <w:bCs/>
          <w:sz w:val="28"/>
          <w:szCs w:val="28"/>
          <w:lang w:val="en-US"/>
        </w:rPr>
        <w:t>“</w:t>
      </w:r>
      <w:r w:rsidRPr="00462632">
        <w:rPr>
          <w:bCs/>
          <w:sz w:val="28"/>
          <w:szCs w:val="28"/>
          <w:lang w:val="en-US"/>
        </w:rPr>
        <w:t>Da</w:t>
      </w:r>
      <w:r w:rsidRPr="004E0B3D">
        <w:rPr>
          <w:bCs/>
          <w:sz w:val="28"/>
          <w:szCs w:val="28"/>
          <w:lang w:val="en-US"/>
        </w:rPr>
        <w:t xml:space="preserve"> </w:t>
      </w:r>
      <w:r w:rsidRPr="00462632">
        <w:rPr>
          <w:bCs/>
          <w:sz w:val="28"/>
          <w:szCs w:val="28"/>
          <w:lang w:val="en-US"/>
        </w:rPr>
        <w:t>tales</w:t>
      </w:r>
      <w:r w:rsidRPr="004E0B3D">
        <w:rPr>
          <w:bCs/>
          <w:sz w:val="28"/>
          <w:szCs w:val="28"/>
          <w:lang w:val="en-US"/>
        </w:rPr>
        <w:t xml:space="preserve"> </w:t>
      </w:r>
      <w:r w:rsidRPr="00462632">
        <w:rPr>
          <w:bCs/>
          <w:sz w:val="28"/>
          <w:szCs w:val="28"/>
          <w:lang w:val="en-US"/>
        </w:rPr>
        <w:t>doses</w:t>
      </w:r>
      <w:r w:rsidRPr="004E0B3D">
        <w:rPr>
          <w:bCs/>
          <w:sz w:val="28"/>
          <w:szCs w:val="28"/>
          <w:lang w:val="en-US"/>
        </w:rPr>
        <w:t xml:space="preserve"> </w:t>
      </w:r>
      <w:r w:rsidRPr="00462632">
        <w:rPr>
          <w:bCs/>
          <w:sz w:val="28"/>
          <w:szCs w:val="28"/>
          <w:lang w:val="en-US"/>
        </w:rPr>
        <w:t>num</w:t>
      </w:r>
      <w:r w:rsidRPr="004E0B3D">
        <w:rPr>
          <w:bCs/>
          <w:sz w:val="28"/>
          <w:szCs w:val="28"/>
          <w:lang w:val="en-US"/>
        </w:rPr>
        <w:t>ĕ</w:t>
      </w:r>
      <w:r w:rsidRPr="00462632">
        <w:rPr>
          <w:bCs/>
          <w:sz w:val="28"/>
          <w:szCs w:val="28"/>
          <w:lang w:val="en-US"/>
        </w:rPr>
        <w:t>ro</w:t>
      </w:r>
      <w:r w:rsidRPr="004E0B3D">
        <w:rPr>
          <w:bCs/>
          <w:sz w:val="28"/>
          <w:szCs w:val="28"/>
          <w:lang w:val="en-US"/>
        </w:rPr>
        <w:t xml:space="preserve"> …” («</w:t>
      </w:r>
      <w:r>
        <w:rPr>
          <w:bCs/>
          <w:sz w:val="28"/>
          <w:szCs w:val="28"/>
          <w:lang w:val="kk-KZ"/>
        </w:rPr>
        <w:t>Осындай дозаларды осы күнмен бер</w:t>
      </w:r>
      <w:r w:rsidRPr="004E0B3D">
        <w:rPr>
          <w:bCs/>
          <w:sz w:val="28"/>
          <w:szCs w:val="28"/>
          <w:lang w:val="en-US"/>
        </w:rPr>
        <w:t>…»)</w:t>
      </w:r>
      <w:r>
        <w:rPr>
          <w:bCs/>
          <w:sz w:val="28"/>
          <w:szCs w:val="28"/>
          <w:lang w:val="kk-KZ"/>
        </w:rPr>
        <w:t>сөйлемімен аяқталады</w:t>
      </w:r>
      <w:r w:rsidRPr="004E0B3D">
        <w:rPr>
          <w:bCs/>
          <w:sz w:val="28"/>
          <w:szCs w:val="28"/>
          <w:lang w:val="en-US"/>
        </w:rPr>
        <w:t xml:space="preserve">. </w:t>
      </w:r>
    </w:p>
    <w:p w:rsidR="00A3330D" w:rsidRPr="004E0B3D" w:rsidRDefault="00A3330D" w:rsidP="00A3330D">
      <w:pPr>
        <w:rPr>
          <w:sz w:val="28"/>
          <w:szCs w:val="28"/>
          <w:lang w:val="en-US"/>
        </w:rPr>
      </w:pPr>
    </w:p>
    <w:p w:rsidR="00A3330D" w:rsidRPr="004E0B3D" w:rsidRDefault="00A3330D" w:rsidP="00A3330D">
      <w:pPr>
        <w:spacing w:after="120"/>
        <w:ind w:firstLine="709"/>
        <w:jc w:val="both"/>
        <w:rPr>
          <w:b/>
          <w:bCs/>
          <w:sz w:val="28"/>
          <w:szCs w:val="28"/>
          <w:lang w:val="en-US"/>
        </w:rPr>
      </w:pPr>
      <w:r>
        <w:rPr>
          <w:b/>
          <w:bCs/>
          <w:sz w:val="28"/>
          <w:szCs w:val="28"/>
          <w:lang w:val="kk-KZ"/>
        </w:rPr>
        <w:t>Салыстыр</w:t>
      </w:r>
      <w:r w:rsidRPr="004E0B3D">
        <w:rPr>
          <w:b/>
          <w:bCs/>
          <w:sz w:val="28"/>
          <w:szCs w:val="28"/>
          <w:lang w:val="en-US"/>
        </w:rPr>
        <w:t xml:space="preserve">: </w:t>
      </w:r>
    </w:p>
    <w:p w:rsidR="00A3330D" w:rsidRPr="004E0B3D" w:rsidRDefault="00A3330D" w:rsidP="00A3330D">
      <w:pPr>
        <w:ind w:firstLine="708"/>
        <w:jc w:val="both"/>
        <w:rPr>
          <w:bCs/>
          <w:i/>
          <w:sz w:val="28"/>
          <w:szCs w:val="28"/>
          <w:lang w:val="en-US"/>
        </w:rPr>
      </w:pPr>
      <w:r>
        <w:rPr>
          <w:bCs/>
          <w:i/>
          <w:sz w:val="28"/>
          <w:szCs w:val="28"/>
          <w:lang w:val="kk-KZ"/>
        </w:rPr>
        <w:t>Жазбаның 1 нұсқасы</w:t>
      </w:r>
      <w:r w:rsidRPr="004E0B3D">
        <w:rPr>
          <w:bCs/>
          <w:i/>
          <w:sz w:val="28"/>
          <w:szCs w:val="28"/>
          <w:lang w:val="en-US"/>
        </w:rPr>
        <w:t xml:space="preserve">: </w:t>
      </w:r>
    </w:p>
    <w:p w:rsidR="00A3330D" w:rsidRPr="004E0B3D" w:rsidRDefault="00A3330D" w:rsidP="00A3330D">
      <w:pPr>
        <w:ind w:firstLine="708"/>
        <w:jc w:val="both"/>
        <w:rPr>
          <w:bCs/>
          <w:sz w:val="28"/>
          <w:szCs w:val="28"/>
          <w:lang w:val="en-US"/>
        </w:rPr>
      </w:pPr>
      <w:r w:rsidRPr="00462632">
        <w:rPr>
          <w:bCs/>
          <w:sz w:val="28"/>
          <w:szCs w:val="28"/>
          <w:lang w:val="en-US"/>
        </w:rPr>
        <w:t>Recipe</w:t>
      </w:r>
      <w:r w:rsidRPr="004E0B3D">
        <w:rPr>
          <w:bCs/>
          <w:sz w:val="28"/>
          <w:szCs w:val="28"/>
          <w:lang w:val="en-US"/>
        </w:rPr>
        <w:t xml:space="preserve">: </w:t>
      </w:r>
      <w:r w:rsidRPr="00462632">
        <w:rPr>
          <w:bCs/>
          <w:sz w:val="28"/>
          <w:szCs w:val="28"/>
          <w:lang w:val="en-US"/>
        </w:rPr>
        <w:t>Paracetam</w:t>
      </w:r>
      <w:r w:rsidRPr="004E0B3D">
        <w:rPr>
          <w:bCs/>
          <w:sz w:val="28"/>
          <w:szCs w:val="28"/>
          <w:lang w:val="en-US"/>
        </w:rPr>
        <w:t>ō</w:t>
      </w:r>
      <w:r w:rsidRPr="00462632">
        <w:rPr>
          <w:bCs/>
          <w:sz w:val="28"/>
          <w:szCs w:val="28"/>
          <w:lang w:val="en-US"/>
        </w:rPr>
        <w:t>li</w:t>
      </w:r>
      <w:r w:rsidRPr="004E0B3D">
        <w:rPr>
          <w:bCs/>
          <w:sz w:val="28"/>
          <w:szCs w:val="28"/>
          <w:lang w:val="en-US"/>
        </w:rPr>
        <w:t xml:space="preserve"> 0,3</w:t>
      </w:r>
    </w:p>
    <w:p w:rsidR="00A3330D" w:rsidRPr="00B72C28" w:rsidRDefault="00A3330D" w:rsidP="00A3330D">
      <w:pPr>
        <w:ind w:left="708" w:firstLine="708"/>
        <w:jc w:val="both"/>
        <w:rPr>
          <w:b/>
          <w:bCs/>
          <w:sz w:val="28"/>
          <w:szCs w:val="28"/>
          <w:lang w:val="en-US"/>
        </w:rPr>
      </w:pPr>
      <w:r w:rsidRPr="004E0B3D">
        <w:rPr>
          <w:bCs/>
          <w:sz w:val="28"/>
          <w:szCs w:val="28"/>
          <w:lang w:val="en-US"/>
        </w:rPr>
        <w:t xml:space="preserve">    </w:t>
      </w:r>
      <w:r w:rsidRPr="00462632">
        <w:rPr>
          <w:b/>
          <w:bCs/>
          <w:sz w:val="28"/>
          <w:szCs w:val="28"/>
          <w:lang w:val="en-US"/>
        </w:rPr>
        <w:t>Da</w:t>
      </w:r>
      <w:r w:rsidRPr="00B72C28">
        <w:rPr>
          <w:b/>
          <w:bCs/>
          <w:sz w:val="28"/>
          <w:szCs w:val="28"/>
          <w:lang w:val="en-US"/>
        </w:rPr>
        <w:t xml:space="preserve"> </w:t>
      </w:r>
      <w:r w:rsidRPr="00462632">
        <w:rPr>
          <w:b/>
          <w:bCs/>
          <w:sz w:val="28"/>
          <w:szCs w:val="28"/>
          <w:lang w:val="en-US"/>
        </w:rPr>
        <w:t>tales</w:t>
      </w:r>
      <w:r w:rsidRPr="00B72C28">
        <w:rPr>
          <w:b/>
          <w:bCs/>
          <w:sz w:val="28"/>
          <w:szCs w:val="28"/>
          <w:lang w:val="en-US"/>
        </w:rPr>
        <w:t xml:space="preserve"> </w:t>
      </w:r>
      <w:r w:rsidRPr="00462632">
        <w:rPr>
          <w:b/>
          <w:bCs/>
          <w:sz w:val="28"/>
          <w:szCs w:val="28"/>
          <w:lang w:val="en-US"/>
        </w:rPr>
        <w:t>doses</w:t>
      </w:r>
      <w:r w:rsidRPr="00B72C28">
        <w:rPr>
          <w:b/>
          <w:bCs/>
          <w:sz w:val="28"/>
          <w:szCs w:val="28"/>
          <w:lang w:val="en-US"/>
        </w:rPr>
        <w:t xml:space="preserve"> </w:t>
      </w:r>
      <w:r w:rsidRPr="00462632">
        <w:rPr>
          <w:b/>
          <w:bCs/>
          <w:sz w:val="28"/>
          <w:szCs w:val="28"/>
          <w:lang w:val="en-US"/>
        </w:rPr>
        <w:t>numĕro</w:t>
      </w:r>
      <w:r w:rsidRPr="00B72C28">
        <w:rPr>
          <w:b/>
          <w:bCs/>
          <w:sz w:val="28"/>
          <w:szCs w:val="28"/>
          <w:lang w:val="en-US"/>
        </w:rPr>
        <w:t xml:space="preserve"> </w:t>
      </w:r>
      <w:smartTag w:uri="urn:schemas-microsoft-com:office:smarttags" w:element="metricconverter">
        <w:smartTagPr>
          <w:attr w:name="ProductID" w:val="6 in"/>
        </w:smartTagPr>
        <w:r w:rsidRPr="00B72C28">
          <w:rPr>
            <w:b/>
            <w:bCs/>
            <w:sz w:val="28"/>
            <w:szCs w:val="28"/>
            <w:lang w:val="en-US"/>
          </w:rPr>
          <w:t xml:space="preserve">6 </w:t>
        </w:r>
        <w:r w:rsidRPr="00462632">
          <w:rPr>
            <w:b/>
            <w:bCs/>
            <w:sz w:val="28"/>
            <w:szCs w:val="28"/>
            <w:lang w:val="en-US"/>
          </w:rPr>
          <w:t>in</w:t>
        </w:r>
      </w:smartTag>
      <w:r w:rsidRPr="00B72C28">
        <w:rPr>
          <w:b/>
          <w:bCs/>
          <w:sz w:val="28"/>
          <w:szCs w:val="28"/>
          <w:lang w:val="en-US"/>
        </w:rPr>
        <w:t xml:space="preserve"> </w:t>
      </w:r>
      <w:r w:rsidRPr="00462632">
        <w:rPr>
          <w:b/>
          <w:bCs/>
          <w:sz w:val="28"/>
          <w:szCs w:val="28"/>
          <w:lang w:val="en-US"/>
        </w:rPr>
        <w:t>tabulettis</w:t>
      </w:r>
    </w:p>
    <w:p w:rsidR="00A3330D" w:rsidRPr="00933AFD" w:rsidRDefault="00A3330D" w:rsidP="00A3330D">
      <w:pPr>
        <w:ind w:left="708" w:firstLine="708"/>
        <w:jc w:val="both"/>
        <w:rPr>
          <w:bCs/>
          <w:sz w:val="28"/>
          <w:szCs w:val="28"/>
          <w:lang w:val="en-US"/>
        </w:rPr>
      </w:pPr>
      <w:r w:rsidRPr="00933AFD">
        <w:rPr>
          <w:bCs/>
          <w:sz w:val="28"/>
          <w:szCs w:val="28"/>
          <w:lang w:val="en-US"/>
        </w:rPr>
        <w:lastRenderedPageBreak/>
        <w:t xml:space="preserve">    </w:t>
      </w:r>
      <w:r w:rsidRPr="00462632">
        <w:rPr>
          <w:bCs/>
          <w:sz w:val="28"/>
          <w:szCs w:val="28"/>
          <w:lang w:val="en-US"/>
        </w:rPr>
        <w:t>Signa</w:t>
      </w:r>
      <w:r w:rsidRPr="00933AFD">
        <w:rPr>
          <w:bCs/>
          <w:sz w:val="28"/>
          <w:szCs w:val="28"/>
          <w:lang w:val="en-US"/>
        </w:rPr>
        <w:t xml:space="preserve">: </w:t>
      </w:r>
      <w:r>
        <w:rPr>
          <w:bCs/>
          <w:i/>
          <w:sz w:val="28"/>
          <w:szCs w:val="28"/>
          <w:lang w:val="kk-KZ"/>
        </w:rPr>
        <w:t>Бас ауруы кезінде 1 дәріден.</w:t>
      </w:r>
    </w:p>
    <w:p w:rsidR="00A3330D" w:rsidRPr="00933AFD" w:rsidRDefault="00A3330D" w:rsidP="00A3330D">
      <w:pPr>
        <w:rPr>
          <w:sz w:val="28"/>
          <w:szCs w:val="28"/>
          <w:lang w:val="en-US"/>
        </w:rPr>
      </w:pPr>
    </w:p>
    <w:p w:rsidR="00A3330D" w:rsidRPr="00B72C28" w:rsidRDefault="00A3330D" w:rsidP="00A3330D">
      <w:pPr>
        <w:ind w:firstLine="708"/>
        <w:jc w:val="both"/>
        <w:rPr>
          <w:bCs/>
          <w:i/>
          <w:sz w:val="28"/>
          <w:szCs w:val="28"/>
          <w:lang w:val="en-US"/>
        </w:rPr>
      </w:pPr>
      <w:r>
        <w:rPr>
          <w:bCs/>
          <w:i/>
          <w:sz w:val="28"/>
          <w:szCs w:val="28"/>
          <w:lang w:val="kk-KZ"/>
        </w:rPr>
        <w:t>Жазбаның 2 нұсқасы:</w:t>
      </w:r>
      <w:r w:rsidRPr="00B72C28">
        <w:rPr>
          <w:bCs/>
          <w:i/>
          <w:sz w:val="28"/>
          <w:szCs w:val="28"/>
          <w:lang w:val="en-US"/>
        </w:rPr>
        <w:t xml:space="preserve">: </w:t>
      </w:r>
    </w:p>
    <w:p w:rsidR="00A3330D" w:rsidRPr="00462632" w:rsidRDefault="00A3330D" w:rsidP="00A3330D">
      <w:pPr>
        <w:ind w:firstLine="708"/>
        <w:jc w:val="both"/>
        <w:rPr>
          <w:bCs/>
          <w:sz w:val="28"/>
          <w:szCs w:val="28"/>
          <w:lang w:val="fr-FR"/>
        </w:rPr>
      </w:pPr>
      <w:r w:rsidRPr="00462632">
        <w:rPr>
          <w:bCs/>
          <w:sz w:val="28"/>
          <w:szCs w:val="28"/>
          <w:lang w:val="fr-FR"/>
        </w:rPr>
        <w:t xml:space="preserve">Recipe: </w:t>
      </w:r>
      <w:r w:rsidRPr="00462632">
        <w:rPr>
          <w:b/>
          <w:bCs/>
          <w:sz w:val="28"/>
          <w:szCs w:val="28"/>
          <w:lang w:val="fr-FR"/>
        </w:rPr>
        <w:t>Tabulettas</w:t>
      </w:r>
      <w:r w:rsidRPr="00462632">
        <w:rPr>
          <w:bCs/>
          <w:sz w:val="28"/>
          <w:szCs w:val="28"/>
          <w:lang w:val="fr-FR"/>
        </w:rPr>
        <w:t xml:space="preserve"> Paracetamōli 0,3</w:t>
      </w:r>
    </w:p>
    <w:p w:rsidR="00A3330D" w:rsidRPr="00462632" w:rsidRDefault="00A3330D" w:rsidP="00A3330D">
      <w:pPr>
        <w:ind w:left="708" w:firstLine="708"/>
        <w:jc w:val="both"/>
        <w:rPr>
          <w:b/>
          <w:bCs/>
          <w:sz w:val="28"/>
          <w:szCs w:val="28"/>
          <w:lang w:val="fr-FR"/>
        </w:rPr>
      </w:pPr>
      <w:r w:rsidRPr="00462632">
        <w:rPr>
          <w:b/>
          <w:bCs/>
          <w:sz w:val="28"/>
          <w:szCs w:val="28"/>
          <w:lang w:val="fr-FR"/>
        </w:rPr>
        <w:t xml:space="preserve">    Da tales doses numĕro 6 </w:t>
      </w:r>
    </w:p>
    <w:p w:rsidR="00A3330D" w:rsidRPr="00CE2EBF" w:rsidRDefault="00A3330D" w:rsidP="00A3330D">
      <w:pPr>
        <w:ind w:left="708" w:firstLine="708"/>
        <w:jc w:val="both"/>
        <w:rPr>
          <w:bCs/>
          <w:sz w:val="28"/>
          <w:szCs w:val="28"/>
          <w:lang w:val="fr-FR"/>
        </w:rPr>
      </w:pPr>
      <w:r w:rsidRPr="00CE2EBF">
        <w:rPr>
          <w:bCs/>
          <w:sz w:val="28"/>
          <w:szCs w:val="28"/>
          <w:lang w:val="fr-FR"/>
        </w:rPr>
        <w:t xml:space="preserve">    Signa: </w:t>
      </w:r>
      <w:r>
        <w:rPr>
          <w:bCs/>
          <w:i/>
          <w:sz w:val="28"/>
          <w:szCs w:val="28"/>
          <w:lang w:val="kk-KZ"/>
        </w:rPr>
        <w:t>Бас ауруы кезінде 1 дәріден.</w:t>
      </w:r>
    </w:p>
    <w:p w:rsidR="00A3330D" w:rsidRPr="00007DFA" w:rsidRDefault="00A3330D" w:rsidP="00A3330D">
      <w:pPr>
        <w:rPr>
          <w:sz w:val="28"/>
          <w:szCs w:val="28"/>
          <w:lang w:val="fr-FR"/>
        </w:rPr>
      </w:pPr>
    </w:p>
    <w:p w:rsidR="00A3330D" w:rsidRPr="00007DFA" w:rsidRDefault="00A3330D" w:rsidP="00592E0D">
      <w:pPr>
        <w:numPr>
          <w:ilvl w:val="0"/>
          <w:numId w:val="174"/>
        </w:numPr>
        <w:spacing w:after="120"/>
        <w:jc w:val="both"/>
        <w:rPr>
          <w:bCs/>
          <w:sz w:val="28"/>
          <w:szCs w:val="28"/>
          <w:lang w:val="fr-FR"/>
        </w:rPr>
      </w:pPr>
      <w:r w:rsidRPr="00007DFA">
        <w:rPr>
          <w:bCs/>
          <w:sz w:val="28"/>
          <w:szCs w:val="28"/>
          <w:lang w:val="kk-KZ"/>
        </w:rPr>
        <w:t xml:space="preserve">Кейбір құрамы аралас келген дәрілер арнайы коммерциялық атауларымен белгілі.Олар келесі түрде жазылып беріледі: жазба </w:t>
      </w:r>
      <w:r w:rsidRPr="00007DFA">
        <w:rPr>
          <w:bCs/>
          <w:sz w:val="28"/>
          <w:szCs w:val="28"/>
          <w:lang w:val="fr-FR"/>
        </w:rPr>
        <w:t>“Tabulettas”</w:t>
      </w:r>
      <w:r w:rsidRPr="00007DFA">
        <w:rPr>
          <w:bCs/>
          <w:sz w:val="28"/>
          <w:szCs w:val="28"/>
          <w:lang w:val="kk-KZ"/>
        </w:rPr>
        <w:t xml:space="preserve"> сөзімен басталады, кейіннен дәрілік заттардың атаулары тырнақшаның ішінде атау септігінде және </w:t>
      </w:r>
      <w:r w:rsidRPr="00007DFA">
        <w:rPr>
          <w:bCs/>
          <w:sz w:val="28"/>
          <w:szCs w:val="28"/>
          <w:lang w:val="fr-FR"/>
        </w:rPr>
        <w:t>“numĕro”</w:t>
      </w:r>
      <w:r w:rsidRPr="00007DFA">
        <w:rPr>
          <w:bCs/>
          <w:sz w:val="28"/>
          <w:szCs w:val="28"/>
          <w:lang w:val="kk-KZ"/>
        </w:rPr>
        <w:t xml:space="preserve"> сөзінен кейін дәрі саны жазылады.</w:t>
      </w:r>
      <w:r w:rsidRPr="00007DFA">
        <w:rPr>
          <w:bCs/>
          <w:sz w:val="28"/>
          <w:szCs w:val="28"/>
          <w:lang w:val="fr-FR"/>
        </w:rPr>
        <w:t xml:space="preserve">  Recipe: </w:t>
      </w:r>
      <w:r w:rsidRPr="00007DFA">
        <w:rPr>
          <w:b/>
          <w:bCs/>
          <w:sz w:val="28"/>
          <w:szCs w:val="28"/>
          <w:lang w:val="fr-FR"/>
        </w:rPr>
        <w:t>Tabulettas “Nicoverīnum” numĕro 20</w:t>
      </w:r>
    </w:p>
    <w:p w:rsidR="00A3330D" w:rsidRPr="00007DFA" w:rsidRDefault="00A3330D" w:rsidP="00A3330D">
      <w:pPr>
        <w:spacing w:after="120"/>
        <w:ind w:left="709" w:firstLine="709"/>
        <w:jc w:val="both"/>
        <w:rPr>
          <w:bCs/>
          <w:sz w:val="28"/>
          <w:szCs w:val="28"/>
          <w:lang w:val="fr-FR"/>
        </w:rPr>
      </w:pPr>
      <w:r w:rsidRPr="00007DFA">
        <w:rPr>
          <w:bCs/>
          <w:sz w:val="28"/>
          <w:szCs w:val="28"/>
          <w:lang w:val="fr-FR"/>
        </w:rPr>
        <w:t xml:space="preserve">    Da. Signa: </w:t>
      </w:r>
      <w:r>
        <w:rPr>
          <w:bCs/>
          <w:i/>
          <w:sz w:val="28"/>
          <w:szCs w:val="28"/>
          <w:lang w:val="kk-KZ"/>
        </w:rPr>
        <w:t>Күніне 2 рет 1 дәріден</w:t>
      </w:r>
      <w:r w:rsidRPr="00007DFA">
        <w:rPr>
          <w:bCs/>
          <w:i/>
          <w:sz w:val="28"/>
          <w:szCs w:val="28"/>
          <w:lang w:val="fr-FR"/>
        </w:rPr>
        <w:t xml:space="preserve"> </w:t>
      </w:r>
    </w:p>
    <w:p w:rsidR="00A3330D" w:rsidRPr="00007DFA" w:rsidRDefault="00A3330D" w:rsidP="00A3330D">
      <w:pPr>
        <w:rPr>
          <w:lang w:val="fr-FR"/>
        </w:rPr>
      </w:pPr>
    </w:p>
    <w:p w:rsidR="00A3330D" w:rsidRPr="00462632" w:rsidRDefault="00A3330D" w:rsidP="00A3330D">
      <w:pPr>
        <w:spacing w:after="120"/>
        <w:ind w:left="708"/>
        <w:rPr>
          <w:b/>
          <w:sz w:val="28"/>
          <w:szCs w:val="28"/>
        </w:rPr>
      </w:pPr>
      <w:r w:rsidRPr="00462632">
        <w:rPr>
          <w:b/>
          <w:sz w:val="28"/>
          <w:szCs w:val="28"/>
        </w:rPr>
        <w:t xml:space="preserve">Драже – </w:t>
      </w:r>
      <w:r w:rsidRPr="00462632">
        <w:rPr>
          <w:b/>
          <w:sz w:val="28"/>
          <w:szCs w:val="28"/>
          <w:lang w:val="en-US"/>
        </w:rPr>
        <w:t>Dragées</w:t>
      </w:r>
    </w:p>
    <w:p w:rsidR="00A3330D" w:rsidRPr="00462632" w:rsidRDefault="00A3330D" w:rsidP="00592E0D">
      <w:pPr>
        <w:numPr>
          <w:ilvl w:val="2"/>
          <w:numId w:val="92"/>
        </w:numPr>
        <w:jc w:val="both"/>
        <w:rPr>
          <w:bCs/>
          <w:sz w:val="28"/>
          <w:szCs w:val="28"/>
        </w:rPr>
      </w:pPr>
      <w:r w:rsidRPr="00462632">
        <w:rPr>
          <w:bCs/>
          <w:sz w:val="28"/>
          <w:szCs w:val="28"/>
        </w:rPr>
        <w:t xml:space="preserve"> “</w:t>
      </w:r>
      <w:r w:rsidRPr="00462632">
        <w:rPr>
          <w:bCs/>
          <w:sz w:val="28"/>
          <w:szCs w:val="28"/>
          <w:lang w:val="en-US"/>
        </w:rPr>
        <w:t>Drag</w:t>
      </w:r>
      <w:r w:rsidRPr="00380354">
        <w:rPr>
          <w:bCs/>
          <w:sz w:val="28"/>
          <w:szCs w:val="28"/>
        </w:rPr>
        <w:t>é</w:t>
      </w:r>
      <w:r w:rsidRPr="00462632">
        <w:rPr>
          <w:bCs/>
          <w:sz w:val="28"/>
          <w:szCs w:val="28"/>
          <w:lang w:val="en-US"/>
        </w:rPr>
        <w:t>es</w:t>
      </w:r>
      <w:r>
        <w:rPr>
          <w:bCs/>
          <w:sz w:val="28"/>
          <w:szCs w:val="28"/>
        </w:rPr>
        <w:t>”</w:t>
      </w:r>
      <w:r>
        <w:rPr>
          <w:bCs/>
          <w:sz w:val="28"/>
          <w:szCs w:val="28"/>
          <w:lang w:val="kk-KZ"/>
        </w:rPr>
        <w:t xml:space="preserve"> сөзі жіктелмейді</w:t>
      </w:r>
      <w:r w:rsidRPr="00462632">
        <w:rPr>
          <w:bCs/>
          <w:sz w:val="28"/>
          <w:szCs w:val="28"/>
        </w:rPr>
        <w:t xml:space="preserve">. </w:t>
      </w:r>
    </w:p>
    <w:p w:rsidR="00A3330D" w:rsidRPr="00462632" w:rsidRDefault="00A3330D" w:rsidP="00592E0D">
      <w:pPr>
        <w:numPr>
          <w:ilvl w:val="2"/>
          <w:numId w:val="92"/>
        </w:numPr>
        <w:spacing w:after="120"/>
        <w:jc w:val="both"/>
        <w:rPr>
          <w:bCs/>
          <w:sz w:val="28"/>
          <w:szCs w:val="28"/>
        </w:rPr>
      </w:pPr>
      <w:r>
        <w:rPr>
          <w:bCs/>
          <w:sz w:val="28"/>
          <w:szCs w:val="28"/>
          <w:lang w:val="kk-KZ"/>
        </w:rPr>
        <w:t>Дражені жазудың бір формасы ғана бар:</w:t>
      </w:r>
      <w:r w:rsidRPr="00462632">
        <w:rPr>
          <w:bCs/>
          <w:sz w:val="28"/>
          <w:szCs w:val="28"/>
        </w:rPr>
        <w:t xml:space="preserve"> “</w:t>
      </w:r>
      <w:r w:rsidRPr="00462632">
        <w:rPr>
          <w:bCs/>
          <w:sz w:val="28"/>
          <w:szCs w:val="28"/>
          <w:lang w:val="en-US"/>
        </w:rPr>
        <w:t>Drag</w:t>
      </w:r>
      <w:r w:rsidRPr="00462632">
        <w:rPr>
          <w:bCs/>
          <w:sz w:val="28"/>
          <w:szCs w:val="28"/>
        </w:rPr>
        <w:t>é</w:t>
      </w:r>
      <w:r w:rsidRPr="00462632">
        <w:rPr>
          <w:bCs/>
          <w:sz w:val="28"/>
          <w:szCs w:val="28"/>
          <w:lang w:val="en-US"/>
        </w:rPr>
        <w:t>es</w:t>
      </w:r>
      <w:r w:rsidRPr="00462632">
        <w:rPr>
          <w:bCs/>
          <w:sz w:val="28"/>
          <w:szCs w:val="28"/>
        </w:rPr>
        <w:t>”</w:t>
      </w:r>
      <w:r>
        <w:rPr>
          <w:bCs/>
          <w:sz w:val="28"/>
          <w:szCs w:val="28"/>
          <w:lang w:val="kk-KZ"/>
        </w:rPr>
        <w:t xml:space="preserve"> сөзі</w:t>
      </w:r>
      <w:r w:rsidRPr="00462632">
        <w:rPr>
          <w:bCs/>
          <w:sz w:val="28"/>
          <w:szCs w:val="28"/>
        </w:rPr>
        <w:t xml:space="preserve">, </w:t>
      </w:r>
      <w:r>
        <w:rPr>
          <w:bCs/>
          <w:sz w:val="28"/>
          <w:szCs w:val="28"/>
          <w:lang w:val="kk-KZ"/>
        </w:rPr>
        <w:t xml:space="preserve">кейіннен дәрілік заттың атауы келеді және </w:t>
      </w:r>
      <w:r w:rsidRPr="00462632">
        <w:rPr>
          <w:bCs/>
          <w:sz w:val="28"/>
          <w:szCs w:val="28"/>
        </w:rPr>
        <w:t>“</w:t>
      </w:r>
      <w:r w:rsidRPr="00462632">
        <w:rPr>
          <w:bCs/>
          <w:sz w:val="28"/>
          <w:szCs w:val="28"/>
          <w:lang w:val="en-US"/>
        </w:rPr>
        <w:t>Da</w:t>
      </w:r>
      <w:r w:rsidRPr="00462632">
        <w:rPr>
          <w:bCs/>
          <w:sz w:val="28"/>
          <w:szCs w:val="28"/>
        </w:rPr>
        <w:t xml:space="preserve"> </w:t>
      </w:r>
      <w:r w:rsidRPr="00462632">
        <w:rPr>
          <w:bCs/>
          <w:sz w:val="28"/>
          <w:szCs w:val="28"/>
          <w:lang w:val="en-US"/>
        </w:rPr>
        <w:t>tales</w:t>
      </w:r>
      <w:r w:rsidRPr="00462632">
        <w:rPr>
          <w:bCs/>
          <w:sz w:val="28"/>
          <w:szCs w:val="28"/>
        </w:rPr>
        <w:t xml:space="preserve"> </w:t>
      </w:r>
      <w:r w:rsidRPr="00462632">
        <w:rPr>
          <w:bCs/>
          <w:sz w:val="28"/>
          <w:szCs w:val="28"/>
          <w:lang w:val="en-US"/>
        </w:rPr>
        <w:t>doses</w:t>
      </w:r>
      <w:r w:rsidRPr="00462632">
        <w:rPr>
          <w:bCs/>
          <w:sz w:val="28"/>
          <w:szCs w:val="28"/>
        </w:rPr>
        <w:t xml:space="preserve"> </w:t>
      </w:r>
      <w:r w:rsidRPr="00462632">
        <w:rPr>
          <w:bCs/>
          <w:sz w:val="28"/>
          <w:szCs w:val="28"/>
          <w:lang w:val="en-US"/>
        </w:rPr>
        <w:t>num</w:t>
      </w:r>
      <w:r w:rsidRPr="00462632">
        <w:rPr>
          <w:bCs/>
          <w:sz w:val="28"/>
          <w:szCs w:val="28"/>
        </w:rPr>
        <w:t>ĕ</w:t>
      </w:r>
      <w:r w:rsidRPr="00462632">
        <w:rPr>
          <w:bCs/>
          <w:sz w:val="28"/>
          <w:szCs w:val="28"/>
          <w:lang w:val="en-US"/>
        </w:rPr>
        <w:t>ro</w:t>
      </w:r>
      <w:r w:rsidRPr="00462632">
        <w:rPr>
          <w:bCs/>
          <w:sz w:val="28"/>
          <w:szCs w:val="28"/>
        </w:rPr>
        <w:t>…” («</w:t>
      </w:r>
      <w:r>
        <w:rPr>
          <w:bCs/>
          <w:sz w:val="28"/>
          <w:szCs w:val="28"/>
          <w:lang w:val="kk-KZ"/>
        </w:rPr>
        <w:t>Осындай дозаларды осы күнмен бер</w:t>
      </w:r>
      <w:r w:rsidRPr="00462632">
        <w:rPr>
          <w:bCs/>
          <w:sz w:val="28"/>
          <w:szCs w:val="28"/>
        </w:rPr>
        <w:t xml:space="preserve"> …»)</w:t>
      </w:r>
      <w:r>
        <w:rPr>
          <w:bCs/>
          <w:sz w:val="28"/>
          <w:szCs w:val="28"/>
          <w:lang w:val="kk-KZ"/>
        </w:rPr>
        <w:t xml:space="preserve"> сөйлемі</w:t>
      </w:r>
      <w:r w:rsidRPr="00462632">
        <w:rPr>
          <w:bCs/>
          <w:sz w:val="28"/>
          <w:szCs w:val="28"/>
        </w:rPr>
        <w:t xml:space="preserve">. </w:t>
      </w:r>
    </w:p>
    <w:p w:rsidR="00A3330D" w:rsidRPr="00462632" w:rsidRDefault="00A3330D" w:rsidP="00A3330D">
      <w:pPr>
        <w:ind w:firstLine="708"/>
        <w:jc w:val="both"/>
        <w:rPr>
          <w:b/>
          <w:bCs/>
          <w:sz w:val="28"/>
          <w:szCs w:val="28"/>
          <w:lang w:val="en-US"/>
        </w:rPr>
      </w:pPr>
      <w:r w:rsidRPr="00462632">
        <w:rPr>
          <w:bCs/>
          <w:sz w:val="28"/>
          <w:szCs w:val="28"/>
          <w:lang w:val="en-US"/>
        </w:rPr>
        <w:t>Recipe</w:t>
      </w:r>
      <w:r w:rsidRPr="00933AFD">
        <w:rPr>
          <w:bCs/>
          <w:sz w:val="28"/>
          <w:szCs w:val="28"/>
          <w:lang w:val="en-US"/>
        </w:rPr>
        <w:t xml:space="preserve">: </w:t>
      </w:r>
      <w:r w:rsidRPr="00462632">
        <w:rPr>
          <w:b/>
          <w:bCs/>
          <w:sz w:val="28"/>
          <w:szCs w:val="28"/>
          <w:lang w:val="en-US"/>
        </w:rPr>
        <w:t>Dragées</w:t>
      </w:r>
      <w:r w:rsidRPr="00933AFD">
        <w:rPr>
          <w:b/>
          <w:bCs/>
          <w:sz w:val="28"/>
          <w:szCs w:val="28"/>
          <w:lang w:val="en-US"/>
        </w:rPr>
        <w:t xml:space="preserve"> </w:t>
      </w:r>
      <w:r w:rsidRPr="00462632">
        <w:rPr>
          <w:bCs/>
          <w:sz w:val="28"/>
          <w:szCs w:val="28"/>
          <w:lang w:val="en-US"/>
        </w:rPr>
        <w:t>Diazolīni 0,05</w:t>
      </w:r>
      <w:r w:rsidRPr="00462632">
        <w:rPr>
          <w:b/>
          <w:bCs/>
          <w:sz w:val="28"/>
          <w:szCs w:val="28"/>
          <w:lang w:val="en-US"/>
        </w:rPr>
        <w:t xml:space="preserve"> </w:t>
      </w:r>
    </w:p>
    <w:p w:rsidR="00A3330D" w:rsidRPr="00933AFD" w:rsidRDefault="00A3330D" w:rsidP="00A3330D">
      <w:pPr>
        <w:ind w:firstLine="708"/>
        <w:jc w:val="both"/>
        <w:rPr>
          <w:bCs/>
          <w:sz w:val="28"/>
          <w:szCs w:val="28"/>
          <w:lang w:val="en-US"/>
        </w:rPr>
      </w:pPr>
      <w:r w:rsidRPr="00462632">
        <w:rPr>
          <w:b/>
          <w:bCs/>
          <w:sz w:val="28"/>
          <w:szCs w:val="28"/>
          <w:lang w:val="en-US"/>
        </w:rPr>
        <w:tab/>
        <w:t xml:space="preserve"> </w:t>
      </w:r>
      <w:r w:rsidRPr="00933AFD">
        <w:rPr>
          <w:b/>
          <w:bCs/>
          <w:sz w:val="28"/>
          <w:szCs w:val="28"/>
          <w:lang w:val="en-US"/>
        </w:rPr>
        <w:t xml:space="preserve">  </w:t>
      </w:r>
      <w:r w:rsidRPr="00462632">
        <w:rPr>
          <w:b/>
          <w:bCs/>
          <w:sz w:val="28"/>
          <w:szCs w:val="28"/>
          <w:lang w:val="en-US"/>
        </w:rPr>
        <w:t>Da</w:t>
      </w:r>
      <w:r w:rsidRPr="00933AFD">
        <w:rPr>
          <w:b/>
          <w:bCs/>
          <w:sz w:val="28"/>
          <w:szCs w:val="28"/>
          <w:lang w:val="en-US"/>
        </w:rPr>
        <w:t xml:space="preserve"> </w:t>
      </w:r>
      <w:r w:rsidRPr="00462632">
        <w:rPr>
          <w:b/>
          <w:bCs/>
          <w:sz w:val="28"/>
          <w:szCs w:val="28"/>
          <w:lang w:val="en-US"/>
        </w:rPr>
        <w:t>tales</w:t>
      </w:r>
      <w:r w:rsidRPr="00933AFD">
        <w:rPr>
          <w:b/>
          <w:bCs/>
          <w:sz w:val="28"/>
          <w:szCs w:val="28"/>
          <w:lang w:val="en-US"/>
        </w:rPr>
        <w:t xml:space="preserve"> </w:t>
      </w:r>
      <w:r w:rsidRPr="00462632">
        <w:rPr>
          <w:b/>
          <w:bCs/>
          <w:sz w:val="28"/>
          <w:szCs w:val="28"/>
          <w:lang w:val="en-US"/>
        </w:rPr>
        <w:t>doses</w:t>
      </w:r>
      <w:r w:rsidRPr="00933AFD">
        <w:rPr>
          <w:b/>
          <w:bCs/>
          <w:sz w:val="28"/>
          <w:szCs w:val="28"/>
          <w:lang w:val="en-US"/>
        </w:rPr>
        <w:t xml:space="preserve"> </w:t>
      </w:r>
      <w:r w:rsidRPr="00462632">
        <w:rPr>
          <w:b/>
          <w:bCs/>
          <w:sz w:val="28"/>
          <w:szCs w:val="28"/>
          <w:lang w:val="en-US"/>
        </w:rPr>
        <w:t>num</w:t>
      </w:r>
      <w:r w:rsidRPr="00933AFD">
        <w:rPr>
          <w:b/>
          <w:bCs/>
          <w:sz w:val="28"/>
          <w:szCs w:val="28"/>
          <w:lang w:val="en-US"/>
        </w:rPr>
        <w:t>ĕ</w:t>
      </w:r>
      <w:r w:rsidRPr="00462632">
        <w:rPr>
          <w:b/>
          <w:bCs/>
          <w:sz w:val="28"/>
          <w:szCs w:val="28"/>
          <w:lang w:val="en-US"/>
        </w:rPr>
        <w:t>ro</w:t>
      </w:r>
      <w:r w:rsidRPr="00933AFD">
        <w:rPr>
          <w:b/>
          <w:bCs/>
          <w:sz w:val="28"/>
          <w:szCs w:val="28"/>
          <w:lang w:val="en-US"/>
        </w:rPr>
        <w:t xml:space="preserve"> 20</w:t>
      </w:r>
    </w:p>
    <w:p w:rsidR="00A3330D" w:rsidRPr="00007DFA" w:rsidRDefault="00A3330D" w:rsidP="00A3330D">
      <w:pPr>
        <w:ind w:left="708" w:firstLine="708"/>
        <w:jc w:val="both"/>
        <w:rPr>
          <w:bCs/>
          <w:sz w:val="28"/>
          <w:szCs w:val="28"/>
          <w:lang w:val="kk-KZ"/>
        </w:rPr>
      </w:pPr>
      <w:r w:rsidRPr="00933AFD">
        <w:rPr>
          <w:bCs/>
          <w:sz w:val="28"/>
          <w:szCs w:val="28"/>
          <w:lang w:val="en-US"/>
        </w:rPr>
        <w:t xml:space="preserve">   </w:t>
      </w:r>
      <w:r w:rsidRPr="00462632">
        <w:rPr>
          <w:bCs/>
          <w:sz w:val="28"/>
          <w:szCs w:val="28"/>
          <w:lang w:val="en-US"/>
        </w:rPr>
        <w:t>Signa</w:t>
      </w:r>
      <w:r w:rsidRPr="00933AFD">
        <w:rPr>
          <w:bCs/>
          <w:sz w:val="28"/>
          <w:szCs w:val="28"/>
          <w:lang w:val="en-US"/>
        </w:rPr>
        <w:t xml:space="preserve">: </w:t>
      </w:r>
      <w:r>
        <w:rPr>
          <w:bCs/>
          <w:i/>
          <w:sz w:val="28"/>
          <w:szCs w:val="28"/>
          <w:lang w:val="kk-KZ"/>
        </w:rPr>
        <w:t>Күніне 2 рет 1 дражедан</w:t>
      </w:r>
    </w:p>
    <w:p w:rsidR="00A3330D" w:rsidRPr="00933AFD" w:rsidRDefault="00A3330D" w:rsidP="00A3330D">
      <w:pPr>
        <w:rPr>
          <w:lang w:val="en-US"/>
        </w:rPr>
      </w:pPr>
    </w:p>
    <w:p w:rsidR="00A3330D" w:rsidRPr="00933AFD" w:rsidRDefault="00A3330D" w:rsidP="00A3330D">
      <w:pPr>
        <w:spacing w:after="60"/>
        <w:ind w:left="709"/>
        <w:rPr>
          <w:b/>
          <w:sz w:val="28"/>
          <w:szCs w:val="28"/>
          <w:lang w:val="en-US"/>
        </w:rPr>
      </w:pPr>
      <w:r>
        <w:rPr>
          <w:b/>
          <w:sz w:val="28"/>
          <w:szCs w:val="28"/>
          <w:lang w:val="kk-KZ"/>
        </w:rPr>
        <w:t>Дәрілік өсімдіктер</w:t>
      </w:r>
      <w:r w:rsidRPr="00933AFD">
        <w:rPr>
          <w:b/>
          <w:sz w:val="28"/>
          <w:szCs w:val="28"/>
          <w:lang w:val="en-US"/>
        </w:rPr>
        <w:t xml:space="preserve"> – </w:t>
      </w:r>
      <w:r w:rsidRPr="00462632">
        <w:rPr>
          <w:b/>
          <w:sz w:val="28"/>
          <w:szCs w:val="28"/>
          <w:lang w:val="en-US"/>
        </w:rPr>
        <w:t>Species</w:t>
      </w:r>
    </w:p>
    <w:p w:rsidR="00A3330D" w:rsidRPr="00462632" w:rsidRDefault="00A3330D" w:rsidP="00592E0D">
      <w:pPr>
        <w:numPr>
          <w:ilvl w:val="2"/>
          <w:numId w:val="92"/>
        </w:numPr>
        <w:jc w:val="both"/>
        <w:rPr>
          <w:bCs/>
          <w:sz w:val="28"/>
          <w:szCs w:val="28"/>
        </w:rPr>
      </w:pPr>
      <w:r>
        <w:rPr>
          <w:bCs/>
          <w:sz w:val="28"/>
          <w:szCs w:val="28"/>
          <w:lang w:val="kk-KZ"/>
        </w:rPr>
        <w:t>Естеріңізге сала кетейік,</w:t>
      </w:r>
      <w:r w:rsidRPr="00933AFD">
        <w:rPr>
          <w:bCs/>
          <w:sz w:val="28"/>
          <w:szCs w:val="28"/>
          <w:lang w:val="en-US"/>
        </w:rPr>
        <w:t>“</w:t>
      </w:r>
      <w:r w:rsidRPr="00462632">
        <w:rPr>
          <w:bCs/>
          <w:sz w:val="28"/>
          <w:szCs w:val="28"/>
          <w:lang w:val="en-US"/>
        </w:rPr>
        <w:t>species</w:t>
      </w:r>
      <w:r w:rsidRPr="00933AFD">
        <w:rPr>
          <w:bCs/>
          <w:sz w:val="28"/>
          <w:szCs w:val="28"/>
          <w:lang w:val="en-US"/>
        </w:rPr>
        <w:t>”</w:t>
      </w:r>
      <w:r>
        <w:rPr>
          <w:bCs/>
          <w:sz w:val="28"/>
          <w:szCs w:val="28"/>
          <w:lang w:val="kk-KZ"/>
        </w:rPr>
        <w:t xml:space="preserve"> сөзі тек көптік жалғауында қолданылады: </w:t>
      </w:r>
      <w:r w:rsidRPr="00462632">
        <w:rPr>
          <w:bCs/>
          <w:i/>
          <w:sz w:val="28"/>
          <w:szCs w:val="28"/>
          <w:lang w:val="en-US"/>
        </w:rPr>
        <w:t>species</w:t>
      </w:r>
      <w:r w:rsidRPr="00933AFD">
        <w:rPr>
          <w:bCs/>
          <w:i/>
          <w:sz w:val="28"/>
          <w:szCs w:val="28"/>
          <w:lang w:val="en-US"/>
        </w:rPr>
        <w:t>, ē</w:t>
      </w:r>
      <w:r w:rsidRPr="00462632">
        <w:rPr>
          <w:bCs/>
          <w:i/>
          <w:sz w:val="28"/>
          <w:szCs w:val="28"/>
          <w:lang w:val="en-US"/>
        </w:rPr>
        <w:t>rum</w:t>
      </w:r>
      <w:r w:rsidRPr="00933AFD">
        <w:rPr>
          <w:bCs/>
          <w:i/>
          <w:sz w:val="28"/>
          <w:szCs w:val="28"/>
          <w:lang w:val="en-US"/>
        </w:rPr>
        <w:t xml:space="preserve"> </w:t>
      </w:r>
      <w:r w:rsidRPr="00462632">
        <w:rPr>
          <w:bCs/>
          <w:i/>
          <w:sz w:val="28"/>
          <w:szCs w:val="28"/>
          <w:lang w:val="en-US"/>
        </w:rPr>
        <w:t>f</w:t>
      </w:r>
      <w:r w:rsidRPr="00933AFD">
        <w:rPr>
          <w:bCs/>
          <w:sz w:val="28"/>
          <w:szCs w:val="28"/>
          <w:lang w:val="en-US"/>
        </w:rPr>
        <w:t xml:space="preserve">, </w:t>
      </w:r>
      <w:r w:rsidRPr="00462632">
        <w:rPr>
          <w:i/>
          <w:sz w:val="28"/>
          <w:szCs w:val="28"/>
          <w:lang w:val="en-US"/>
        </w:rPr>
        <w:t>Rec</w:t>
      </w:r>
      <w:r w:rsidRPr="00933AFD">
        <w:rPr>
          <w:i/>
          <w:sz w:val="28"/>
          <w:szCs w:val="28"/>
          <w:lang w:val="en-US"/>
        </w:rPr>
        <w:t>ĭ</w:t>
      </w:r>
      <w:r w:rsidRPr="00462632">
        <w:rPr>
          <w:i/>
          <w:sz w:val="28"/>
          <w:szCs w:val="28"/>
          <w:lang w:val="en-US"/>
        </w:rPr>
        <w:t>pe</w:t>
      </w:r>
      <w:r w:rsidRPr="00933AFD">
        <w:rPr>
          <w:i/>
          <w:sz w:val="28"/>
          <w:szCs w:val="28"/>
          <w:lang w:val="en-US"/>
        </w:rPr>
        <w:t xml:space="preserve">: </w:t>
      </w:r>
      <w:r w:rsidRPr="00462632">
        <w:rPr>
          <w:bCs/>
          <w:i/>
          <w:sz w:val="28"/>
          <w:szCs w:val="28"/>
          <w:lang w:val="en-US"/>
        </w:rPr>
        <w:t>Speci</w:t>
      </w:r>
      <w:r w:rsidRPr="00933AFD">
        <w:rPr>
          <w:bCs/>
          <w:i/>
          <w:sz w:val="28"/>
          <w:szCs w:val="28"/>
          <w:lang w:val="en-US"/>
        </w:rPr>
        <w:t>ē</w:t>
      </w:r>
      <w:r w:rsidRPr="00462632">
        <w:rPr>
          <w:bCs/>
          <w:i/>
          <w:sz w:val="28"/>
          <w:szCs w:val="28"/>
          <w:lang w:val="en-US"/>
        </w:rPr>
        <w:t>rum</w:t>
      </w:r>
      <w:r w:rsidRPr="00933AFD">
        <w:rPr>
          <w:bCs/>
          <w:i/>
          <w:sz w:val="28"/>
          <w:szCs w:val="28"/>
          <w:lang w:val="en-US"/>
        </w:rPr>
        <w:t>...</w:t>
      </w:r>
      <w:r>
        <w:rPr>
          <w:bCs/>
          <w:i/>
          <w:sz w:val="28"/>
          <w:szCs w:val="28"/>
          <w:lang w:val="kk-KZ"/>
        </w:rPr>
        <w:t>-</w:t>
      </w:r>
      <w:r>
        <w:rPr>
          <w:bCs/>
          <w:sz w:val="28"/>
          <w:szCs w:val="28"/>
          <w:lang w:val="kk-KZ"/>
        </w:rPr>
        <w:t>тен кейін табыс септігінде, көптік жалғауындағы формасы қолданылады.</w:t>
      </w:r>
      <w:r>
        <w:rPr>
          <w:bCs/>
          <w:i/>
          <w:sz w:val="28"/>
          <w:szCs w:val="28"/>
          <w:lang w:val="kk-KZ"/>
        </w:rPr>
        <w:t xml:space="preserve"> </w:t>
      </w:r>
      <w:r>
        <w:rPr>
          <w:bCs/>
          <w:sz w:val="28"/>
          <w:szCs w:val="28"/>
          <w:lang w:val="kk-KZ"/>
        </w:rPr>
        <w:t xml:space="preserve">Сондықтан, 1-ші топ сын есімдері зат есімдермен қосылғанда табыс септігінде,көптік жалғауында </w:t>
      </w:r>
      <w:r w:rsidRPr="00BA4308">
        <w:rPr>
          <w:bCs/>
          <w:sz w:val="28"/>
          <w:szCs w:val="28"/>
          <w:lang w:val="kk-KZ"/>
        </w:rPr>
        <w:t>–ārum</w:t>
      </w:r>
      <w:r>
        <w:rPr>
          <w:bCs/>
          <w:sz w:val="28"/>
          <w:szCs w:val="28"/>
          <w:lang w:val="kk-KZ"/>
        </w:rPr>
        <w:t xml:space="preserve"> жалғауы жалғанады.</w:t>
      </w:r>
      <w:r w:rsidRPr="00BA4308">
        <w:rPr>
          <w:bCs/>
          <w:sz w:val="28"/>
          <w:szCs w:val="28"/>
          <w:lang w:val="kk-KZ"/>
        </w:rPr>
        <w:t xml:space="preserve"> </w:t>
      </w:r>
      <w:r>
        <w:rPr>
          <w:bCs/>
          <w:sz w:val="28"/>
          <w:szCs w:val="28"/>
          <w:lang w:val="kk-KZ"/>
        </w:rPr>
        <w:t>Мысалы</w:t>
      </w:r>
      <w:r w:rsidRPr="00462632">
        <w:rPr>
          <w:bCs/>
          <w:sz w:val="28"/>
          <w:szCs w:val="28"/>
        </w:rPr>
        <w:t xml:space="preserve">: </w:t>
      </w:r>
      <w:r w:rsidRPr="00462632">
        <w:rPr>
          <w:bCs/>
          <w:i/>
          <w:sz w:val="28"/>
          <w:szCs w:val="28"/>
          <w:lang w:val="en-US"/>
        </w:rPr>
        <w:t>antiasthmatic</w:t>
      </w:r>
      <w:r w:rsidRPr="00462632">
        <w:rPr>
          <w:bCs/>
          <w:i/>
          <w:sz w:val="28"/>
          <w:szCs w:val="28"/>
        </w:rPr>
        <w:t>ā</w:t>
      </w:r>
      <w:r w:rsidRPr="00462632">
        <w:rPr>
          <w:bCs/>
          <w:i/>
          <w:sz w:val="28"/>
          <w:szCs w:val="28"/>
          <w:lang w:val="en-US"/>
        </w:rPr>
        <w:t>rum</w:t>
      </w:r>
      <w:r w:rsidRPr="00462632">
        <w:rPr>
          <w:bCs/>
          <w:sz w:val="28"/>
          <w:szCs w:val="28"/>
        </w:rPr>
        <w:t xml:space="preserve">. </w:t>
      </w:r>
    </w:p>
    <w:p w:rsidR="00A3330D" w:rsidRPr="00462632" w:rsidRDefault="00A3330D" w:rsidP="00592E0D">
      <w:pPr>
        <w:numPr>
          <w:ilvl w:val="2"/>
          <w:numId w:val="92"/>
        </w:numPr>
        <w:spacing w:before="120"/>
        <w:jc w:val="both"/>
        <w:rPr>
          <w:bCs/>
          <w:sz w:val="28"/>
          <w:szCs w:val="28"/>
        </w:rPr>
      </w:pPr>
      <w:r>
        <w:rPr>
          <w:bCs/>
          <w:sz w:val="28"/>
          <w:szCs w:val="28"/>
          <w:lang w:val="kk-KZ"/>
        </w:rPr>
        <w:t>Дәрілік өсімдіктердің түрлері</w:t>
      </w:r>
      <w:r w:rsidRPr="00462632">
        <w:rPr>
          <w:bCs/>
          <w:sz w:val="28"/>
          <w:szCs w:val="28"/>
        </w:rPr>
        <w:t xml:space="preserve">: </w:t>
      </w:r>
    </w:p>
    <w:p w:rsidR="00A3330D" w:rsidRPr="00462632" w:rsidRDefault="00A3330D" w:rsidP="00592E0D">
      <w:pPr>
        <w:numPr>
          <w:ilvl w:val="3"/>
          <w:numId w:val="101"/>
        </w:numPr>
        <w:jc w:val="both"/>
        <w:rPr>
          <w:bCs/>
          <w:sz w:val="28"/>
          <w:szCs w:val="28"/>
        </w:rPr>
      </w:pPr>
      <w:r w:rsidRPr="00462632">
        <w:rPr>
          <w:bCs/>
          <w:sz w:val="28"/>
          <w:szCs w:val="28"/>
          <w:lang w:val="en-US"/>
        </w:rPr>
        <w:t>Species</w:t>
      </w:r>
      <w:r w:rsidRPr="00462632">
        <w:rPr>
          <w:bCs/>
          <w:sz w:val="28"/>
          <w:szCs w:val="28"/>
        </w:rPr>
        <w:t xml:space="preserve"> </w:t>
      </w:r>
      <w:r w:rsidRPr="00462632">
        <w:rPr>
          <w:bCs/>
          <w:sz w:val="28"/>
          <w:szCs w:val="28"/>
          <w:lang w:val="en-US"/>
        </w:rPr>
        <w:t>am</w:t>
      </w:r>
      <w:r w:rsidRPr="00462632">
        <w:rPr>
          <w:bCs/>
          <w:sz w:val="28"/>
          <w:szCs w:val="28"/>
        </w:rPr>
        <w:t>ā</w:t>
      </w:r>
      <w:r w:rsidRPr="00462632">
        <w:rPr>
          <w:bCs/>
          <w:sz w:val="28"/>
          <w:szCs w:val="28"/>
          <w:lang w:val="en-US"/>
        </w:rPr>
        <w:t>rae</w:t>
      </w:r>
      <w:r>
        <w:rPr>
          <w:bCs/>
          <w:sz w:val="28"/>
          <w:szCs w:val="28"/>
        </w:rPr>
        <w:t xml:space="preserve"> </w:t>
      </w:r>
      <w:r>
        <w:rPr>
          <w:bCs/>
          <w:sz w:val="28"/>
          <w:szCs w:val="28"/>
        </w:rPr>
        <w:tab/>
      </w:r>
      <w:r>
        <w:rPr>
          <w:bCs/>
          <w:sz w:val="28"/>
          <w:szCs w:val="28"/>
        </w:rPr>
        <w:tab/>
      </w:r>
      <w:r>
        <w:rPr>
          <w:bCs/>
          <w:sz w:val="28"/>
          <w:szCs w:val="28"/>
        </w:rPr>
        <w:tab/>
      </w:r>
      <w:r>
        <w:rPr>
          <w:bCs/>
          <w:sz w:val="28"/>
          <w:szCs w:val="28"/>
          <w:lang w:val="kk-KZ"/>
        </w:rPr>
        <w:t>тәбет ашатын</w:t>
      </w:r>
      <w:r>
        <w:rPr>
          <w:bCs/>
          <w:sz w:val="28"/>
          <w:szCs w:val="28"/>
        </w:rPr>
        <w:t xml:space="preserve"> (</w:t>
      </w:r>
      <w:r>
        <w:rPr>
          <w:bCs/>
          <w:sz w:val="28"/>
          <w:szCs w:val="28"/>
          <w:lang w:val="kk-KZ"/>
        </w:rPr>
        <w:t>ащы</w:t>
      </w:r>
      <w:r w:rsidRPr="00462632">
        <w:rPr>
          <w:bCs/>
          <w:sz w:val="28"/>
          <w:szCs w:val="28"/>
        </w:rPr>
        <w:t>)</w:t>
      </w:r>
    </w:p>
    <w:p w:rsidR="00A3330D" w:rsidRPr="00462632" w:rsidRDefault="00A3330D" w:rsidP="00592E0D">
      <w:pPr>
        <w:numPr>
          <w:ilvl w:val="3"/>
          <w:numId w:val="101"/>
        </w:numPr>
        <w:jc w:val="both"/>
        <w:rPr>
          <w:bCs/>
          <w:sz w:val="28"/>
          <w:szCs w:val="28"/>
        </w:rPr>
      </w:pPr>
      <w:r w:rsidRPr="00462632">
        <w:rPr>
          <w:bCs/>
          <w:sz w:val="28"/>
          <w:szCs w:val="28"/>
          <w:lang w:val="en-US"/>
        </w:rPr>
        <w:t>Species</w:t>
      </w:r>
      <w:r w:rsidRPr="00462632">
        <w:rPr>
          <w:bCs/>
          <w:sz w:val="28"/>
          <w:szCs w:val="28"/>
        </w:rPr>
        <w:t xml:space="preserve"> </w:t>
      </w:r>
      <w:r w:rsidRPr="00462632">
        <w:rPr>
          <w:bCs/>
          <w:sz w:val="28"/>
          <w:szCs w:val="28"/>
          <w:lang w:val="en-US"/>
        </w:rPr>
        <w:t>antiasthmat</w:t>
      </w:r>
      <w:r w:rsidRPr="00462632">
        <w:rPr>
          <w:bCs/>
          <w:sz w:val="28"/>
          <w:szCs w:val="28"/>
        </w:rPr>
        <w:t>ĭ</w:t>
      </w:r>
      <w:r w:rsidRPr="00462632">
        <w:rPr>
          <w:bCs/>
          <w:sz w:val="28"/>
          <w:szCs w:val="28"/>
          <w:lang w:val="en-US"/>
        </w:rPr>
        <w:t>cae</w:t>
      </w:r>
      <w:r>
        <w:rPr>
          <w:bCs/>
          <w:sz w:val="28"/>
          <w:szCs w:val="28"/>
        </w:rPr>
        <w:t xml:space="preserve"> </w:t>
      </w:r>
      <w:r>
        <w:rPr>
          <w:bCs/>
          <w:sz w:val="28"/>
          <w:szCs w:val="28"/>
        </w:rPr>
        <w:tab/>
      </w:r>
      <w:r>
        <w:rPr>
          <w:bCs/>
          <w:sz w:val="28"/>
          <w:szCs w:val="28"/>
          <w:lang w:val="kk-KZ"/>
        </w:rPr>
        <w:t>астмаға қарсы</w:t>
      </w:r>
      <w:r w:rsidRPr="00462632">
        <w:rPr>
          <w:bCs/>
          <w:sz w:val="28"/>
          <w:szCs w:val="28"/>
        </w:rPr>
        <w:t xml:space="preserve"> </w:t>
      </w:r>
    </w:p>
    <w:p w:rsidR="00A3330D" w:rsidRPr="00462632" w:rsidRDefault="00A3330D" w:rsidP="00592E0D">
      <w:pPr>
        <w:numPr>
          <w:ilvl w:val="3"/>
          <w:numId w:val="101"/>
        </w:numPr>
        <w:jc w:val="both"/>
        <w:rPr>
          <w:bCs/>
          <w:sz w:val="28"/>
          <w:szCs w:val="28"/>
        </w:rPr>
      </w:pPr>
      <w:r w:rsidRPr="00462632">
        <w:rPr>
          <w:bCs/>
          <w:sz w:val="28"/>
          <w:szCs w:val="28"/>
          <w:lang w:val="en-US"/>
        </w:rPr>
        <w:t>Species</w:t>
      </w:r>
      <w:r w:rsidRPr="00462632">
        <w:rPr>
          <w:bCs/>
          <w:sz w:val="28"/>
          <w:szCs w:val="28"/>
        </w:rPr>
        <w:t xml:space="preserve"> </w:t>
      </w:r>
      <w:r w:rsidRPr="00462632">
        <w:rPr>
          <w:bCs/>
          <w:sz w:val="28"/>
          <w:szCs w:val="28"/>
          <w:lang w:val="en-US"/>
        </w:rPr>
        <w:t>cholag</w:t>
      </w:r>
      <w:r w:rsidRPr="00BA4308">
        <w:rPr>
          <w:bCs/>
          <w:sz w:val="28"/>
          <w:szCs w:val="28"/>
        </w:rPr>
        <w:t>ō</w:t>
      </w:r>
      <w:r w:rsidRPr="00462632">
        <w:rPr>
          <w:bCs/>
          <w:sz w:val="28"/>
          <w:szCs w:val="28"/>
          <w:lang w:val="en-US"/>
        </w:rPr>
        <w:t>gae</w:t>
      </w:r>
      <w:r>
        <w:rPr>
          <w:bCs/>
          <w:sz w:val="28"/>
          <w:szCs w:val="28"/>
        </w:rPr>
        <w:t xml:space="preserve"> </w:t>
      </w:r>
      <w:r>
        <w:rPr>
          <w:bCs/>
          <w:sz w:val="28"/>
          <w:szCs w:val="28"/>
        </w:rPr>
        <w:tab/>
      </w:r>
      <w:r>
        <w:rPr>
          <w:bCs/>
          <w:sz w:val="28"/>
          <w:szCs w:val="28"/>
        </w:rPr>
        <w:tab/>
      </w:r>
      <w:r>
        <w:rPr>
          <w:bCs/>
          <w:sz w:val="28"/>
          <w:szCs w:val="28"/>
          <w:lang w:val="kk-KZ"/>
        </w:rPr>
        <w:t>өт айдаушы</w:t>
      </w:r>
      <w:r w:rsidRPr="00462632">
        <w:rPr>
          <w:bCs/>
          <w:sz w:val="28"/>
          <w:szCs w:val="28"/>
        </w:rPr>
        <w:t xml:space="preserve"> </w:t>
      </w:r>
    </w:p>
    <w:p w:rsidR="00A3330D" w:rsidRPr="00462632" w:rsidRDefault="00A3330D" w:rsidP="00592E0D">
      <w:pPr>
        <w:numPr>
          <w:ilvl w:val="3"/>
          <w:numId w:val="101"/>
        </w:numPr>
        <w:jc w:val="both"/>
        <w:rPr>
          <w:bCs/>
          <w:sz w:val="28"/>
          <w:szCs w:val="28"/>
        </w:rPr>
      </w:pPr>
      <w:r w:rsidRPr="00462632">
        <w:rPr>
          <w:bCs/>
          <w:sz w:val="28"/>
          <w:szCs w:val="28"/>
          <w:lang w:val="en-US"/>
        </w:rPr>
        <w:t>Species</w:t>
      </w:r>
      <w:r w:rsidRPr="00462632">
        <w:rPr>
          <w:bCs/>
          <w:sz w:val="28"/>
          <w:szCs w:val="28"/>
        </w:rPr>
        <w:t xml:space="preserve"> </w:t>
      </w:r>
      <w:r w:rsidRPr="00462632">
        <w:rPr>
          <w:bCs/>
          <w:sz w:val="28"/>
          <w:szCs w:val="28"/>
          <w:lang w:val="en-US"/>
        </w:rPr>
        <w:t>pector</w:t>
      </w:r>
      <w:r w:rsidRPr="00BA4308">
        <w:rPr>
          <w:bCs/>
          <w:sz w:val="28"/>
          <w:szCs w:val="28"/>
        </w:rPr>
        <w:t>ā</w:t>
      </w:r>
      <w:r w:rsidRPr="00462632">
        <w:rPr>
          <w:bCs/>
          <w:sz w:val="28"/>
          <w:szCs w:val="28"/>
          <w:lang w:val="en-US"/>
        </w:rPr>
        <w:t>les</w:t>
      </w:r>
      <w:r>
        <w:rPr>
          <w:bCs/>
          <w:sz w:val="28"/>
          <w:szCs w:val="28"/>
        </w:rPr>
        <w:t xml:space="preserve"> </w:t>
      </w:r>
      <w:r>
        <w:rPr>
          <w:bCs/>
          <w:sz w:val="28"/>
          <w:szCs w:val="28"/>
        </w:rPr>
        <w:tab/>
      </w:r>
      <w:r>
        <w:rPr>
          <w:bCs/>
          <w:sz w:val="28"/>
          <w:szCs w:val="28"/>
        </w:rPr>
        <w:tab/>
      </w:r>
      <w:r>
        <w:rPr>
          <w:bCs/>
          <w:sz w:val="28"/>
          <w:szCs w:val="28"/>
          <w:lang w:val="kk-KZ"/>
        </w:rPr>
        <w:t>кеуде ауруларына қарсы</w:t>
      </w:r>
      <w:r w:rsidRPr="00462632">
        <w:rPr>
          <w:bCs/>
          <w:sz w:val="28"/>
          <w:szCs w:val="28"/>
        </w:rPr>
        <w:t xml:space="preserve"> </w:t>
      </w:r>
    </w:p>
    <w:p w:rsidR="00A3330D" w:rsidRPr="00462632" w:rsidRDefault="00A3330D" w:rsidP="00592E0D">
      <w:pPr>
        <w:numPr>
          <w:ilvl w:val="3"/>
          <w:numId w:val="101"/>
        </w:numPr>
        <w:jc w:val="both"/>
        <w:rPr>
          <w:bCs/>
          <w:sz w:val="28"/>
          <w:szCs w:val="28"/>
        </w:rPr>
      </w:pPr>
      <w:r w:rsidRPr="00462632">
        <w:rPr>
          <w:bCs/>
          <w:sz w:val="28"/>
          <w:szCs w:val="28"/>
          <w:lang w:val="en-US"/>
        </w:rPr>
        <w:t>Species</w:t>
      </w:r>
      <w:r w:rsidRPr="00462632">
        <w:rPr>
          <w:bCs/>
          <w:sz w:val="28"/>
          <w:szCs w:val="28"/>
        </w:rPr>
        <w:t xml:space="preserve"> </w:t>
      </w:r>
      <w:r w:rsidRPr="00462632">
        <w:rPr>
          <w:bCs/>
          <w:sz w:val="28"/>
          <w:szCs w:val="28"/>
          <w:lang w:val="en-US"/>
        </w:rPr>
        <w:t>sedat</w:t>
      </w:r>
      <w:r w:rsidRPr="00BA4308">
        <w:rPr>
          <w:bCs/>
          <w:sz w:val="28"/>
          <w:szCs w:val="28"/>
        </w:rPr>
        <w:t>ī</w:t>
      </w:r>
      <w:r w:rsidRPr="00462632">
        <w:rPr>
          <w:bCs/>
          <w:sz w:val="28"/>
          <w:szCs w:val="28"/>
          <w:lang w:val="en-US"/>
        </w:rPr>
        <w:t>vae</w:t>
      </w:r>
      <w:r>
        <w:rPr>
          <w:bCs/>
          <w:sz w:val="28"/>
          <w:szCs w:val="28"/>
        </w:rPr>
        <w:t xml:space="preserve"> </w:t>
      </w:r>
      <w:r>
        <w:rPr>
          <w:bCs/>
          <w:sz w:val="28"/>
          <w:szCs w:val="28"/>
        </w:rPr>
        <w:tab/>
      </w:r>
      <w:r>
        <w:rPr>
          <w:bCs/>
          <w:sz w:val="28"/>
          <w:szCs w:val="28"/>
        </w:rPr>
        <w:tab/>
      </w:r>
      <w:r>
        <w:rPr>
          <w:bCs/>
          <w:sz w:val="28"/>
          <w:szCs w:val="28"/>
          <w:lang w:val="kk-KZ"/>
        </w:rPr>
        <w:t>тыныштандырғыш</w:t>
      </w:r>
      <w:r w:rsidRPr="00462632">
        <w:rPr>
          <w:bCs/>
          <w:sz w:val="28"/>
          <w:szCs w:val="28"/>
        </w:rPr>
        <w:t xml:space="preserve"> </w:t>
      </w:r>
    </w:p>
    <w:p w:rsidR="00A3330D" w:rsidRPr="00462632" w:rsidRDefault="00A3330D" w:rsidP="00592E0D">
      <w:pPr>
        <w:numPr>
          <w:ilvl w:val="2"/>
          <w:numId w:val="92"/>
        </w:numPr>
        <w:spacing w:before="120" w:after="120"/>
        <w:jc w:val="both"/>
        <w:rPr>
          <w:bCs/>
          <w:sz w:val="28"/>
          <w:szCs w:val="28"/>
        </w:rPr>
      </w:pPr>
      <w:r>
        <w:rPr>
          <w:bCs/>
          <w:sz w:val="28"/>
          <w:szCs w:val="28"/>
          <w:lang w:val="kk-KZ"/>
        </w:rPr>
        <w:t>Дәрілік өсімдіктердің жазбаларының мысалдары</w:t>
      </w:r>
      <w:r w:rsidRPr="00462632">
        <w:rPr>
          <w:bCs/>
          <w:sz w:val="28"/>
          <w:szCs w:val="28"/>
        </w:rPr>
        <w:t xml:space="preserve">: </w:t>
      </w:r>
    </w:p>
    <w:p w:rsidR="00A3330D" w:rsidRPr="00462632" w:rsidRDefault="00A3330D" w:rsidP="00A3330D">
      <w:pPr>
        <w:spacing w:after="120"/>
        <w:ind w:firstLine="340"/>
        <w:jc w:val="both"/>
        <w:rPr>
          <w:bCs/>
          <w:sz w:val="28"/>
          <w:szCs w:val="28"/>
        </w:rPr>
      </w:pPr>
      <w:r>
        <w:rPr>
          <w:bCs/>
          <w:sz w:val="28"/>
          <w:szCs w:val="28"/>
          <w:lang w:val="kk-KZ"/>
        </w:rPr>
        <w:t>Қысқартылған</w:t>
      </w:r>
      <w:r w:rsidRPr="00462632">
        <w:rPr>
          <w:bCs/>
          <w:sz w:val="28"/>
          <w:szCs w:val="28"/>
        </w:rPr>
        <w:t xml:space="preserve"> форма</w:t>
      </w:r>
      <w:r>
        <w:rPr>
          <w:bCs/>
          <w:sz w:val="28"/>
          <w:szCs w:val="28"/>
          <w:lang w:val="kk-KZ"/>
        </w:rPr>
        <w:t>сы</w:t>
      </w:r>
      <w:r w:rsidRPr="00462632">
        <w:rPr>
          <w:bCs/>
          <w:sz w:val="28"/>
          <w:szCs w:val="28"/>
        </w:rPr>
        <w:t xml:space="preserve">: </w:t>
      </w:r>
    </w:p>
    <w:p w:rsidR="00A3330D" w:rsidRPr="00462632" w:rsidRDefault="00A3330D" w:rsidP="00A3330D">
      <w:pPr>
        <w:ind w:firstLine="708"/>
        <w:jc w:val="both"/>
        <w:rPr>
          <w:bCs/>
          <w:sz w:val="28"/>
          <w:szCs w:val="28"/>
        </w:rPr>
      </w:pPr>
      <w:r w:rsidRPr="00462632">
        <w:rPr>
          <w:bCs/>
          <w:sz w:val="28"/>
          <w:szCs w:val="28"/>
          <w:lang w:val="de-DE"/>
        </w:rPr>
        <w:t>Recipe</w:t>
      </w:r>
      <w:r w:rsidRPr="00462632">
        <w:rPr>
          <w:bCs/>
          <w:sz w:val="28"/>
          <w:szCs w:val="28"/>
        </w:rPr>
        <w:t xml:space="preserve">: </w:t>
      </w:r>
      <w:r w:rsidRPr="00462632">
        <w:rPr>
          <w:bCs/>
          <w:sz w:val="28"/>
          <w:szCs w:val="28"/>
          <w:lang w:val="de-DE"/>
        </w:rPr>
        <w:t>Speciērum</w:t>
      </w:r>
      <w:r w:rsidRPr="00462632">
        <w:rPr>
          <w:bCs/>
          <w:sz w:val="28"/>
          <w:szCs w:val="28"/>
        </w:rPr>
        <w:t xml:space="preserve"> </w:t>
      </w:r>
      <w:r w:rsidRPr="00462632">
        <w:rPr>
          <w:bCs/>
          <w:sz w:val="28"/>
          <w:szCs w:val="28"/>
          <w:lang w:val="de-DE"/>
        </w:rPr>
        <w:t>antiasthmaticā</w:t>
      </w:r>
      <w:r w:rsidRPr="00462632">
        <w:rPr>
          <w:bCs/>
          <w:sz w:val="28"/>
          <w:szCs w:val="28"/>
          <w:lang w:val="en-US"/>
        </w:rPr>
        <w:t>rum</w:t>
      </w:r>
      <w:r w:rsidRPr="00462632">
        <w:rPr>
          <w:bCs/>
          <w:sz w:val="28"/>
          <w:szCs w:val="28"/>
        </w:rPr>
        <w:t xml:space="preserve"> 100,0</w:t>
      </w:r>
    </w:p>
    <w:p w:rsidR="00A3330D" w:rsidRPr="009C0B3E" w:rsidRDefault="00A3330D" w:rsidP="00A3330D">
      <w:pPr>
        <w:ind w:firstLine="708"/>
        <w:jc w:val="both"/>
        <w:rPr>
          <w:bCs/>
          <w:sz w:val="28"/>
          <w:szCs w:val="28"/>
          <w:lang w:val="kk-KZ"/>
        </w:rPr>
      </w:pPr>
      <w:r>
        <w:rPr>
          <w:bCs/>
          <w:sz w:val="28"/>
          <w:szCs w:val="28"/>
        </w:rPr>
        <w:tab/>
        <w:t xml:space="preserve">   </w:t>
      </w:r>
      <w:r w:rsidRPr="00462632">
        <w:rPr>
          <w:bCs/>
          <w:sz w:val="28"/>
          <w:szCs w:val="28"/>
          <w:lang w:val="de-DE"/>
        </w:rPr>
        <w:t>Da</w:t>
      </w:r>
      <w:r w:rsidRPr="00462632">
        <w:rPr>
          <w:bCs/>
          <w:sz w:val="28"/>
          <w:szCs w:val="28"/>
        </w:rPr>
        <w:t xml:space="preserve">. </w:t>
      </w:r>
      <w:r w:rsidRPr="00462632">
        <w:rPr>
          <w:bCs/>
          <w:sz w:val="28"/>
          <w:szCs w:val="28"/>
          <w:lang w:val="de-DE"/>
        </w:rPr>
        <w:t>Signa</w:t>
      </w:r>
      <w:r w:rsidRPr="00462632">
        <w:rPr>
          <w:bCs/>
          <w:sz w:val="28"/>
          <w:szCs w:val="28"/>
        </w:rPr>
        <w:t xml:space="preserve">: </w:t>
      </w:r>
      <w:r w:rsidRPr="00462632">
        <w:rPr>
          <w:bCs/>
          <w:i/>
          <w:sz w:val="28"/>
          <w:szCs w:val="28"/>
        </w:rPr>
        <w:t xml:space="preserve"> ½ </w:t>
      </w:r>
      <w:r>
        <w:rPr>
          <w:bCs/>
          <w:i/>
          <w:sz w:val="28"/>
          <w:szCs w:val="28"/>
          <w:lang w:val="kk-KZ"/>
        </w:rPr>
        <w:t>шай қасықтан жандырып түтінімен дем алу</w:t>
      </w:r>
    </w:p>
    <w:p w:rsidR="00A3330D" w:rsidRPr="00933AFD" w:rsidRDefault="00A3330D" w:rsidP="00A3330D">
      <w:pPr>
        <w:spacing w:after="120"/>
        <w:ind w:firstLine="340"/>
        <w:jc w:val="both"/>
        <w:rPr>
          <w:bCs/>
          <w:sz w:val="28"/>
          <w:szCs w:val="28"/>
          <w:lang w:val="kk-KZ"/>
        </w:rPr>
      </w:pPr>
      <w:r>
        <w:rPr>
          <w:bCs/>
          <w:sz w:val="28"/>
          <w:szCs w:val="28"/>
          <w:lang w:val="kk-KZ"/>
        </w:rPr>
        <w:t>Кеңейтілген</w:t>
      </w:r>
      <w:r w:rsidRPr="00933AFD">
        <w:rPr>
          <w:bCs/>
          <w:sz w:val="28"/>
          <w:szCs w:val="28"/>
          <w:lang w:val="kk-KZ"/>
        </w:rPr>
        <w:t xml:space="preserve"> форма</w:t>
      </w:r>
      <w:r>
        <w:rPr>
          <w:bCs/>
          <w:sz w:val="28"/>
          <w:szCs w:val="28"/>
          <w:lang w:val="kk-KZ"/>
        </w:rPr>
        <w:t>сы</w:t>
      </w:r>
      <w:r w:rsidRPr="00933AFD">
        <w:rPr>
          <w:bCs/>
          <w:sz w:val="28"/>
          <w:szCs w:val="28"/>
          <w:lang w:val="kk-KZ"/>
        </w:rPr>
        <w:t xml:space="preserve">: </w:t>
      </w:r>
    </w:p>
    <w:p w:rsidR="00A3330D" w:rsidRPr="00933AFD" w:rsidRDefault="00A3330D" w:rsidP="00A3330D">
      <w:pPr>
        <w:ind w:firstLine="708"/>
        <w:jc w:val="both"/>
        <w:rPr>
          <w:bCs/>
          <w:sz w:val="28"/>
          <w:szCs w:val="28"/>
          <w:lang w:val="kk-KZ"/>
        </w:rPr>
      </w:pPr>
      <w:r w:rsidRPr="00933AFD">
        <w:rPr>
          <w:bCs/>
          <w:sz w:val="28"/>
          <w:szCs w:val="28"/>
          <w:lang w:val="kk-KZ"/>
        </w:rPr>
        <w:lastRenderedPageBreak/>
        <w:t xml:space="preserve">Recipe: Herbae Adonĭdis vernālis </w:t>
      </w:r>
      <w:r w:rsidRPr="00933AFD">
        <w:rPr>
          <w:bCs/>
          <w:sz w:val="28"/>
          <w:szCs w:val="28"/>
          <w:lang w:val="kk-KZ"/>
        </w:rPr>
        <w:tab/>
      </w:r>
      <w:r w:rsidRPr="00933AFD">
        <w:rPr>
          <w:bCs/>
          <w:sz w:val="28"/>
          <w:szCs w:val="28"/>
          <w:lang w:val="kk-KZ"/>
        </w:rPr>
        <w:tab/>
      </w:r>
      <w:r w:rsidRPr="00933AFD">
        <w:rPr>
          <w:bCs/>
          <w:sz w:val="28"/>
          <w:szCs w:val="28"/>
          <w:lang w:val="kk-KZ"/>
        </w:rPr>
        <w:tab/>
        <w:t>2,0</w:t>
      </w:r>
    </w:p>
    <w:p w:rsidR="00A3330D" w:rsidRPr="00933AFD" w:rsidRDefault="00A3330D" w:rsidP="00A3330D">
      <w:pPr>
        <w:ind w:left="708" w:firstLine="912"/>
        <w:jc w:val="both"/>
        <w:rPr>
          <w:bCs/>
          <w:sz w:val="28"/>
          <w:szCs w:val="28"/>
          <w:lang w:val="en-US"/>
        </w:rPr>
      </w:pPr>
      <w:r w:rsidRPr="00462632">
        <w:rPr>
          <w:bCs/>
          <w:sz w:val="28"/>
          <w:szCs w:val="28"/>
          <w:lang w:val="en-US"/>
        </w:rPr>
        <w:t>Rhizom</w:t>
      </w:r>
      <w:r w:rsidRPr="00933AFD">
        <w:rPr>
          <w:bCs/>
          <w:sz w:val="28"/>
          <w:szCs w:val="28"/>
          <w:lang w:val="en-US"/>
        </w:rPr>
        <w:t>ă</w:t>
      </w:r>
      <w:r w:rsidRPr="00462632">
        <w:rPr>
          <w:bCs/>
          <w:sz w:val="28"/>
          <w:szCs w:val="28"/>
          <w:lang w:val="en-US"/>
        </w:rPr>
        <w:t>tis</w:t>
      </w:r>
      <w:r w:rsidRPr="00933AFD">
        <w:rPr>
          <w:bCs/>
          <w:sz w:val="28"/>
          <w:szCs w:val="28"/>
          <w:lang w:val="en-US"/>
        </w:rPr>
        <w:t xml:space="preserve"> </w:t>
      </w:r>
      <w:r w:rsidRPr="00462632">
        <w:rPr>
          <w:bCs/>
          <w:sz w:val="28"/>
          <w:szCs w:val="28"/>
          <w:lang w:val="en-US"/>
        </w:rPr>
        <w:t>cum</w:t>
      </w:r>
      <w:r w:rsidRPr="00933AFD">
        <w:rPr>
          <w:bCs/>
          <w:sz w:val="28"/>
          <w:szCs w:val="28"/>
          <w:lang w:val="en-US"/>
        </w:rPr>
        <w:t xml:space="preserve"> </w:t>
      </w:r>
      <w:r w:rsidRPr="00462632">
        <w:rPr>
          <w:bCs/>
          <w:sz w:val="28"/>
          <w:szCs w:val="28"/>
          <w:lang w:val="en-US"/>
        </w:rPr>
        <w:t>radic</w:t>
      </w:r>
      <w:r w:rsidRPr="00933AFD">
        <w:rPr>
          <w:bCs/>
          <w:sz w:val="28"/>
          <w:szCs w:val="28"/>
          <w:lang w:val="en-US"/>
        </w:rPr>
        <w:t>ĭ</w:t>
      </w:r>
      <w:r w:rsidRPr="00462632">
        <w:rPr>
          <w:bCs/>
          <w:sz w:val="28"/>
          <w:szCs w:val="28"/>
          <w:lang w:val="en-US"/>
        </w:rPr>
        <w:t>bus</w:t>
      </w:r>
      <w:r w:rsidRPr="00933AFD">
        <w:rPr>
          <w:bCs/>
          <w:sz w:val="28"/>
          <w:szCs w:val="28"/>
          <w:lang w:val="en-US"/>
        </w:rPr>
        <w:t xml:space="preserve"> </w:t>
      </w:r>
      <w:r w:rsidRPr="00462632">
        <w:rPr>
          <w:bCs/>
          <w:sz w:val="28"/>
          <w:szCs w:val="28"/>
          <w:lang w:val="en-US"/>
        </w:rPr>
        <w:t>Valeri</w:t>
      </w:r>
      <w:r w:rsidRPr="00933AFD">
        <w:rPr>
          <w:bCs/>
          <w:sz w:val="28"/>
          <w:szCs w:val="28"/>
          <w:lang w:val="en-US"/>
        </w:rPr>
        <w:t>ā</w:t>
      </w:r>
      <w:r w:rsidRPr="00462632">
        <w:rPr>
          <w:bCs/>
          <w:sz w:val="28"/>
          <w:szCs w:val="28"/>
          <w:lang w:val="en-US"/>
        </w:rPr>
        <w:t>nae</w:t>
      </w:r>
      <w:r w:rsidRPr="00933AFD">
        <w:rPr>
          <w:bCs/>
          <w:sz w:val="28"/>
          <w:szCs w:val="28"/>
          <w:lang w:val="en-US"/>
        </w:rPr>
        <w:t xml:space="preserve"> </w:t>
      </w:r>
      <w:r w:rsidRPr="00933AFD">
        <w:rPr>
          <w:bCs/>
          <w:sz w:val="28"/>
          <w:szCs w:val="28"/>
          <w:lang w:val="en-US"/>
        </w:rPr>
        <w:tab/>
        <w:t xml:space="preserve">1,5 </w:t>
      </w:r>
    </w:p>
    <w:p w:rsidR="00A3330D" w:rsidRPr="00462632" w:rsidRDefault="00A3330D" w:rsidP="00A3330D">
      <w:pPr>
        <w:ind w:left="708" w:firstLine="912"/>
        <w:jc w:val="both"/>
        <w:rPr>
          <w:bCs/>
          <w:sz w:val="28"/>
          <w:szCs w:val="28"/>
          <w:lang w:val="en-US"/>
        </w:rPr>
      </w:pPr>
      <w:r w:rsidRPr="00462632">
        <w:rPr>
          <w:bCs/>
          <w:sz w:val="28"/>
          <w:szCs w:val="28"/>
          <w:lang w:val="en-US"/>
        </w:rPr>
        <w:t>Misce, fiant species</w:t>
      </w:r>
    </w:p>
    <w:p w:rsidR="00A3330D" w:rsidRPr="00B72C28" w:rsidRDefault="00A3330D" w:rsidP="00A3330D">
      <w:pPr>
        <w:ind w:left="708" w:firstLine="912"/>
        <w:jc w:val="both"/>
        <w:rPr>
          <w:bCs/>
          <w:sz w:val="28"/>
          <w:szCs w:val="28"/>
          <w:lang w:val="en-US"/>
        </w:rPr>
      </w:pPr>
      <w:r w:rsidRPr="00462632">
        <w:rPr>
          <w:bCs/>
          <w:sz w:val="28"/>
          <w:szCs w:val="28"/>
          <w:lang w:val="en-US"/>
        </w:rPr>
        <w:t>Da</w:t>
      </w:r>
      <w:r w:rsidRPr="00B72C28">
        <w:rPr>
          <w:bCs/>
          <w:sz w:val="28"/>
          <w:szCs w:val="28"/>
          <w:lang w:val="en-US"/>
        </w:rPr>
        <w:t xml:space="preserve"> </w:t>
      </w:r>
      <w:r w:rsidRPr="00462632">
        <w:rPr>
          <w:bCs/>
          <w:sz w:val="28"/>
          <w:szCs w:val="28"/>
          <w:lang w:val="en-US"/>
        </w:rPr>
        <w:t>tales</w:t>
      </w:r>
      <w:r w:rsidRPr="00B72C28">
        <w:rPr>
          <w:bCs/>
          <w:sz w:val="28"/>
          <w:szCs w:val="28"/>
          <w:lang w:val="en-US"/>
        </w:rPr>
        <w:t xml:space="preserve"> </w:t>
      </w:r>
      <w:r w:rsidRPr="00462632">
        <w:rPr>
          <w:bCs/>
          <w:sz w:val="28"/>
          <w:szCs w:val="28"/>
          <w:lang w:val="en-US"/>
        </w:rPr>
        <w:t>doses</w:t>
      </w:r>
      <w:r w:rsidRPr="00B72C28">
        <w:rPr>
          <w:bCs/>
          <w:sz w:val="28"/>
          <w:szCs w:val="28"/>
          <w:lang w:val="en-US"/>
        </w:rPr>
        <w:t xml:space="preserve"> </w:t>
      </w:r>
      <w:r w:rsidRPr="00462632">
        <w:rPr>
          <w:sz w:val="28"/>
          <w:szCs w:val="28"/>
          <w:lang w:val="en-US"/>
        </w:rPr>
        <w:t>num</w:t>
      </w:r>
      <w:r w:rsidRPr="00B72C28">
        <w:rPr>
          <w:sz w:val="28"/>
          <w:szCs w:val="28"/>
          <w:lang w:val="en-US"/>
        </w:rPr>
        <w:t>ě</w:t>
      </w:r>
      <w:r w:rsidRPr="00462632">
        <w:rPr>
          <w:sz w:val="28"/>
          <w:szCs w:val="28"/>
          <w:lang w:val="en-US"/>
        </w:rPr>
        <w:t>ro</w:t>
      </w:r>
      <w:r w:rsidRPr="00B72C28">
        <w:rPr>
          <w:sz w:val="28"/>
          <w:szCs w:val="28"/>
          <w:lang w:val="en-US"/>
        </w:rPr>
        <w:t xml:space="preserve"> </w:t>
      </w:r>
      <w:r w:rsidRPr="00B72C28">
        <w:rPr>
          <w:bCs/>
          <w:sz w:val="28"/>
          <w:szCs w:val="28"/>
          <w:lang w:val="en-US"/>
        </w:rPr>
        <w:t>10</w:t>
      </w:r>
    </w:p>
    <w:p w:rsidR="00A3330D" w:rsidRPr="00933AFD" w:rsidRDefault="00A3330D" w:rsidP="00A3330D">
      <w:pPr>
        <w:ind w:left="708" w:firstLine="912"/>
        <w:jc w:val="both"/>
        <w:rPr>
          <w:bCs/>
          <w:sz w:val="28"/>
          <w:szCs w:val="28"/>
          <w:lang w:val="en-US"/>
        </w:rPr>
      </w:pPr>
      <w:r w:rsidRPr="00462632">
        <w:rPr>
          <w:bCs/>
          <w:sz w:val="28"/>
          <w:szCs w:val="28"/>
          <w:lang w:val="en-US"/>
        </w:rPr>
        <w:t>Signa</w:t>
      </w:r>
      <w:r w:rsidRPr="00933AFD">
        <w:rPr>
          <w:bCs/>
          <w:sz w:val="28"/>
          <w:szCs w:val="28"/>
          <w:lang w:val="en-US"/>
        </w:rPr>
        <w:t xml:space="preserve">: </w:t>
      </w:r>
      <w:r>
        <w:rPr>
          <w:bCs/>
          <w:i/>
          <w:sz w:val="28"/>
          <w:szCs w:val="28"/>
          <w:lang w:val="kk-KZ"/>
        </w:rPr>
        <w:t>Күніне 3 рет 1 ас қасықтан</w:t>
      </w:r>
      <w:r w:rsidRPr="00933AFD">
        <w:rPr>
          <w:bCs/>
          <w:i/>
          <w:sz w:val="28"/>
          <w:szCs w:val="28"/>
          <w:lang w:val="en-US"/>
        </w:rPr>
        <w:t xml:space="preserve"> </w:t>
      </w:r>
    </w:p>
    <w:p w:rsidR="00A3330D" w:rsidRPr="00933AFD" w:rsidRDefault="00A3330D" w:rsidP="00A3330D">
      <w:pPr>
        <w:rPr>
          <w:sz w:val="28"/>
          <w:szCs w:val="28"/>
          <w:lang w:val="en-US"/>
        </w:rPr>
      </w:pPr>
    </w:p>
    <w:p w:rsidR="00A3330D" w:rsidRPr="00462632" w:rsidRDefault="00A3330D" w:rsidP="00A3330D">
      <w:pPr>
        <w:spacing w:after="80"/>
        <w:ind w:left="709"/>
        <w:rPr>
          <w:b/>
          <w:sz w:val="28"/>
          <w:szCs w:val="28"/>
        </w:rPr>
      </w:pPr>
      <w:r>
        <w:rPr>
          <w:b/>
          <w:sz w:val="28"/>
          <w:szCs w:val="28"/>
          <w:lang w:val="kk-KZ"/>
        </w:rPr>
        <w:t>Ұнтақтар</w:t>
      </w:r>
      <w:r w:rsidRPr="00462632">
        <w:rPr>
          <w:b/>
          <w:sz w:val="28"/>
          <w:szCs w:val="28"/>
        </w:rPr>
        <w:t xml:space="preserve"> – </w:t>
      </w:r>
      <w:r w:rsidRPr="00462632">
        <w:rPr>
          <w:b/>
          <w:sz w:val="28"/>
          <w:szCs w:val="28"/>
          <w:lang w:val="en-US"/>
        </w:rPr>
        <w:t>Pulv</w:t>
      </w:r>
      <w:r w:rsidRPr="00462632">
        <w:rPr>
          <w:b/>
          <w:sz w:val="28"/>
          <w:szCs w:val="28"/>
        </w:rPr>
        <w:t>ĕ</w:t>
      </w:r>
      <w:r w:rsidRPr="00462632">
        <w:rPr>
          <w:b/>
          <w:sz w:val="28"/>
          <w:szCs w:val="28"/>
          <w:lang w:val="en-US"/>
        </w:rPr>
        <w:t>res</w:t>
      </w:r>
    </w:p>
    <w:p w:rsidR="00A3330D" w:rsidRPr="00B72C28" w:rsidRDefault="00A3330D" w:rsidP="00592E0D">
      <w:pPr>
        <w:numPr>
          <w:ilvl w:val="2"/>
          <w:numId w:val="92"/>
        </w:numPr>
        <w:jc w:val="both"/>
        <w:rPr>
          <w:bCs/>
          <w:sz w:val="28"/>
          <w:szCs w:val="28"/>
        </w:rPr>
      </w:pPr>
      <w:r w:rsidRPr="00462632">
        <w:rPr>
          <w:i/>
          <w:sz w:val="28"/>
          <w:szCs w:val="28"/>
          <w:lang w:val="en-US"/>
        </w:rPr>
        <w:t>Rec</w:t>
      </w:r>
      <w:r w:rsidRPr="00462632">
        <w:rPr>
          <w:i/>
          <w:sz w:val="28"/>
          <w:szCs w:val="28"/>
        </w:rPr>
        <w:t>ĭ</w:t>
      </w:r>
      <w:r w:rsidRPr="00462632">
        <w:rPr>
          <w:i/>
          <w:sz w:val="28"/>
          <w:szCs w:val="28"/>
          <w:lang w:val="en-US"/>
        </w:rPr>
        <w:t>pe</w:t>
      </w:r>
      <w:r>
        <w:rPr>
          <w:bCs/>
          <w:sz w:val="28"/>
          <w:szCs w:val="28"/>
        </w:rPr>
        <w:t xml:space="preserve"> – тен </w:t>
      </w:r>
      <w:r>
        <w:rPr>
          <w:bCs/>
          <w:sz w:val="28"/>
          <w:szCs w:val="28"/>
          <w:lang w:val="kk-KZ"/>
        </w:rPr>
        <w:t xml:space="preserve">кейінгі жазбаның қысқартылған формасы табыс септігіндегі </w:t>
      </w:r>
      <w:r w:rsidRPr="00462632">
        <w:rPr>
          <w:b/>
          <w:sz w:val="28"/>
          <w:szCs w:val="28"/>
          <w:lang w:val="en-US"/>
        </w:rPr>
        <w:t>Pulv</w:t>
      </w:r>
      <w:r w:rsidRPr="00462632">
        <w:rPr>
          <w:b/>
          <w:sz w:val="28"/>
          <w:szCs w:val="28"/>
        </w:rPr>
        <w:t>ĕ</w:t>
      </w:r>
      <w:r w:rsidRPr="00462632">
        <w:rPr>
          <w:b/>
          <w:sz w:val="28"/>
          <w:szCs w:val="28"/>
          <w:lang w:val="en-US"/>
        </w:rPr>
        <w:t>ris</w:t>
      </w:r>
      <w:r w:rsidRPr="00462632">
        <w:rPr>
          <w:bCs/>
          <w:sz w:val="28"/>
          <w:szCs w:val="28"/>
        </w:rPr>
        <w:t xml:space="preserve"> </w:t>
      </w:r>
      <w:r>
        <w:rPr>
          <w:bCs/>
          <w:sz w:val="28"/>
          <w:szCs w:val="28"/>
          <w:lang w:val="kk-KZ"/>
        </w:rPr>
        <w:t>формасынан басталады.</w:t>
      </w:r>
      <w:r w:rsidRPr="00462632">
        <w:rPr>
          <w:bCs/>
          <w:sz w:val="28"/>
          <w:szCs w:val="28"/>
        </w:rPr>
        <w:t xml:space="preserve"> </w:t>
      </w:r>
    </w:p>
    <w:p w:rsidR="00A3330D" w:rsidRPr="00BA4308" w:rsidRDefault="00A3330D" w:rsidP="00A3330D">
      <w:pPr>
        <w:ind w:firstLine="340"/>
        <w:jc w:val="both"/>
        <w:rPr>
          <w:bCs/>
          <w:sz w:val="28"/>
          <w:szCs w:val="28"/>
          <w:lang w:val="en-US"/>
        </w:rPr>
      </w:pPr>
      <w:r>
        <w:rPr>
          <w:bCs/>
          <w:sz w:val="28"/>
          <w:szCs w:val="28"/>
          <w:lang w:val="kk-KZ"/>
        </w:rPr>
        <w:t>Мысалы</w:t>
      </w:r>
      <w:r w:rsidRPr="00BA4308">
        <w:rPr>
          <w:bCs/>
          <w:sz w:val="28"/>
          <w:szCs w:val="28"/>
          <w:lang w:val="en-US"/>
        </w:rPr>
        <w:t xml:space="preserve">: </w:t>
      </w:r>
      <w:r w:rsidRPr="00462632">
        <w:rPr>
          <w:bCs/>
          <w:i/>
          <w:iCs/>
          <w:sz w:val="28"/>
          <w:szCs w:val="28"/>
          <w:lang w:val="en-US"/>
        </w:rPr>
        <w:t>Recipe</w:t>
      </w:r>
      <w:r w:rsidRPr="00BA4308">
        <w:rPr>
          <w:bCs/>
          <w:i/>
          <w:iCs/>
          <w:sz w:val="28"/>
          <w:szCs w:val="28"/>
          <w:lang w:val="en-US"/>
        </w:rPr>
        <w:t xml:space="preserve">: </w:t>
      </w:r>
      <w:r w:rsidRPr="00462632">
        <w:rPr>
          <w:bCs/>
          <w:i/>
          <w:iCs/>
          <w:sz w:val="28"/>
          <w:szCs w:val="28"/>
          <w:lang w:val="en-US"/>
        </w:rPr>
        <w:t>Pulv</w:t>
      </w:r>
      <w:r w:rsidRPr="00BA4308">
        <w:rPr>
          <w:bCs/>
          <w:i/>
          <w:iCs/>
          <w:sz w:val="28"/>
          <w:szCs w:val="28"/>
          <w:lang w:val="en-US"/>
        </w:rPr>
        <w:t>ĕ</w:t>
      </w:r>
      <w:r w:rsidRPr="00462632">
        <w:rPr>
          <w:bCs/>
          <w:i/>
          <w:iCs/>
          <w:sz w:val="28"/>
          <w:szCs w:val="28"/>
          <w:lang w:val="en-US"/>
        </w:rPr>
        <w:t>ris</w:t>
      </w:r>
      <w:r w:rsidRPr="00BA4308">
        <w:rPr>
          <w:bCs/>
          <w:i/>
          <w:iCs/>
          <w:sz w:val="28"/>
          <w:szCs w:val="28"/>
          <w:lang w:val="en-US"/>
        </w:rPr>
        <w:t xml:space="preserve"> </w:t>
      </w:r>
      <w:r w:rsidRPr="00462632">
        <w:rPr>
          <w:bCs/>
          <w:i/>
          <w:iCs/>
          <w:sz w:val="28"/>
          <w:szCs w:val="28"/>
          <w:lang w:val="en-US"/>
        </w:rPr>
        <w:t>rad</w:t>
      </w:r>
      <w:r w:rsidRPr="00BA4308">
        <w:rPr>
          <w:bCs/>
          <w:i/>
          <w:iCs/>
          <w:sz w:val="28"/>
          <w:szCs w:val="28"/>
          <w:lang w:val="en-US"/>
        </w:rPr>
        <w:t>ī</w:t>
      </w:r>
      <w:r w:rsidRPr="00462632">
        <w:rPr>
          <w:bCs/>
          <w:i/>
          <w:iCs/>
          <w:sz w:val="28"/>
          <w:szCs w:val="28"/>
          <w:lang w:val="en-US"/>
        </w:rPr>
        <w:t>cis</w:t>
      </w:r>
      <w:r w:rsidRPr="00BA4308">
        <w:rPr>
          <w:bCs/>
          <w:i/>
          <w:iCs/>
          <w:sz w:val="28"/>
          <w:szCs w:val="28"/>
          <w:lang w:val="en-US"/>
        </w:rPr>
        <w:t xml:space="preserve"> </w:t>
      </w:r>
      <w:r w:rsidRPr="00462632">
        <w:rPr>
          <w:bCs/>
          <w:i/>
          <w:iCs/>
          <w:sz w:val="28"/>
          <w:szCs w:val="28"/>
          <w:lang w:val="en-US"/>
        </w:rPr>
        <w:t>Rhei</w:t>
      </w:r>
      <w:r w:rsidRPr="00BA4308">
        <w:rPr>
          <w:bCs/>
          <w:i/>
          <w:iCs/>
          <w:sz w:val="28"/>
          <w:szCs w:val="28"/>
          <w:lang w:val="en-US"/>
        </w:rPr>
        <w:t>… .</w:t>
      </w:r>
    </w:p>
    <w:p w:rsidR="00A3330D" w:rsidRPr="00462632" w:rsidRDefault="00A3330D" w:rsidP="00592E0D">
      <w:pPr>
        <w:numPr>
          <w:ilvl w:val="2"/>
          <w:numId w:val="92"/>
        </w:numPr>
        <w:jc w:val="both"/>
        <w:rPr>
          <w:bCs/>
          <w:sz w:val="28"/>
          <w:szCs w:val="28"/>
          <w:lang w:val="en-US"/>
        </w:rPr>
      </w:pPr>
      <w:r>
        <w:rPr>
          <w:bCs/>
          <w:sz w:val="28"/>
          <w:szCs w:val="28"/>
          <w:lang w:val="kk-KZ"/>
        </w:rPr>
        <w:t xml:space="preserve">Сыртқа қолданылатын ұнтақтар ұсақталған ұнтақтар ретінде қолданылады </w:t>
      </w:r>
      <w:r w:rsidRPr="00BA4308">
        <w:rPr>
          <w:bCs/>
          <w:sz w:val="28"/>
          <w:szCs w:val="28"/>
          <w:lang w:val="en-US"/>
        </w:rPr>
        <w:t>(</w:t>
      </w:r>
      <w:r w:rsidRPr="00462632">
        <w:rPr>
          <w:bCs/>
          <w:i/>
          <w:sz w:val="28"/>
          <w:szCs w:val="28"/>
          <w:lang w:val="en-US"/>
        </w:rPr>
        <w:t>pulvis</w:t>
      </w:r>
      <w:r w:rsidRPr="00BA4308">
        <w:rPr>
          <w:bCs/>
          <w:i/>
          <w:sz w:val="28"/>
          <w:szCs w:val="28"/>
          <w:lang w:val="en-US"/>
        </w:rPr>
        <w:t xml:space="preserve"> </w:t>
      </w:r>
      <w:r w:rsidRPr="00462632">
        <w:rPr>
          <w:bCs/>
          <w:i/>
          <w:sz w:val="28"/>
          <w:szCs w:val="28"/>
          <w:lang w:val="en-US"/>
        </w:rPr>
        <w:t>subtiliss</w:t>
      </w:r>
      <w:r w:rsidRPr="00BA4308">
        <w:rPr>
          <w:bCs/>
          <w:i/>
          <w:sz w:val="28"/>
          <w:szCs w:val="28"/>
          <w:lang w:val="en-US"/>
        </w:rPr>
        <w:t>ĭ</w:t>
      </w:r>
      <w:r w:rsidRPr="00462632">
        <w:rPr>
          <w:bCs/>
          <w:i/>
          <w:sz w:val="28"/>
          <w:szCs w:val="28"/>
          <w:lang w:val="en-US"/>
        </w:rPr>
        <w:t>mus</w:t>
      </w:r>
      <w:r w:rsidRPr="00BA4308">
        <w:rPr>
          <w:bCs/>
          <w:i/>
          <w:sz w:val="28"/>
          <w:szCs w:val="28"/>
          <w:lang w:val="en-US"/>
        </w:rPr>
        <w:t xml:space="preserve"> – </w:t>
      </w:r>
      <w:r w:rsidRPr="00462632">
        <w:rPr>
          <w:bCs/>
          <w:i/>
          <w:sz w:val="28"/>
          <w:szCs w:val="28"/>
        </w:rPr>
        <w:t>порошок</w:t>
      </w:r>
      <w:r w:rsidRPr="00BA4308">
        <w:rPr>
          <w:bCs/>
          <w:i/>
          <w:sz w:val="28"/>
          <w:szCs w:val="28"/>
          <w:lang w:val="en-US"/>
        </w:rPr>
        <w:t xml:space="preserve"> </w:t>
      </w:r>
      <w:r w:rsidRPr="00462632">
        <w:rPr>
          <w:bCs/>
          <w:i/>
          <w:sz w:val="28"/>
          <w:szCs w:val="28"/>
        </w:rPr>
        <w:t>мельчайший</w:t>
      </w:r>
      <w:r w:rsidRPr="00BA4308">
        <w:rPr>
          <w:bCs/>
          <w:sz w:val="28"/>
          <w:szCs w:val="28"/>
          <w:lang w:val="en-US"/>
        </w:rPr>
        <w:t xml:space="preserve">).  </w:t>
      </w:r>
      <w:r w:rsidRPr="00462632">
        <w:rPr>
          <w:bCs/>
          <w:sz w:val="28"/>
          <w:szCs w:val="28"/>
        </w:rPr>
        <w:t>Пример</w:t>
      </w:r>
      <w:r w:rsidRPr="00BA4308">
        <w:rPr>
          <w:bCs/>
          <w:sz w:val="28"/>
          <w:szCs w:val="28"/>
          <w:lang w:val="en-US"/>
        </w:rPr>
        <w:t xml:space="preserve">: </w:t>
      </w:r>
      <w:r w:rsidRPr="00462632">
        <w:rPr>
          <w:bCs/>
          <w:i/>
          <w:sz w:val="28"/>
          <w:szCs w:val="28"/>
          <w:lang w:val="en-US"/>
        </w:rPr>
        <w:t>Misce</w:t>
      </w:r>
      <w:r w:rsidRPr="00BA4308">
        <w:rPr>
          <w:bCs/>
          <w:i/>
          <w:sz w:val="28"/>
          <w:szCs w:val="28"/>
          <w:lang w:val="en-US"/>
        </w:rPr>
        <w:t xml:space="preserve">, </w:t>
      </w:r>
      <w:r w:rsidRPr="00462632">
        <w:rPr>
          <w:bCs/>
          <w:i/>
          <w:sz w:val="28"/>
          <w:szCs w:val="28"/>
          <w:lang w:val="en-US"/>
        </w:rPr>
        <w:t>fiat</w:t>
      </w:r>
      <w:r w:rsidRPr="00BA4308">
        <w:rPr>
          <w:bCs/>
          <w:i/>
          <w:sz w:val="28"/>
          <w:szCs w:val="28"/>
          <w:lang w:val="en-US"/>
        </w:rPr>
        <w:t xml:space="preserve"> </w:t>
      </w:r>
      <w:r w:rsidRPr="00462632">
        <w:rPr>
          <w:bCs/>
          <w:i/>
          <w:sz w:val="28"/>
          <w:szCs w:val="28"/>
          <w:lang w:val="en-US"/>
        </w:rPr>
        <w:t>pulvis</w:t>
      </w:r>
      <w:r w:rsidRPr="00BA4308">
        <w:rPr>
          <w:bCs/>
          <w:i/>
          <w:sz w:val="28"/>
          <w:szCs w:val="28"/>
          <w:lang w:val="en-US"/>
        </w:rPr>
        <w:t xml:space="preserve"> </w:t>
      </w:r>
      <w:r w:rsidRPr="00462632">
        <w:rPr>
          <w:bCs/>
          <w:i/>
          <w:sz w:val="28"/>
          <w:szCs w:val="28"/>
          <w:lang w:val="en-US"/>
        </w:rPr>
        <w:t xml:space="preserve">subtilissĭmus. </w:t>
      </w:r>
    </w:p>
    <w:p w:rsidR="00A3330D" w:rsidRPr="00462632" w:rsidRDefault="00A3330D" w:rsidP="00592E0D">
      <w:pPr>
        <w:numPr>
          <w:ilvl w:val="2"/>
          <w:numId w:val="92"/>
        </w:numPr>
        <w:jc w:val="both"/>
        <w:rPr>
          <w:bCs/>
          <w:sz w:val="28"/>
          <w:szCs w:val="28"/>
          <w:lang w:val="en-US"/>
        </w:rPr>
      </w:pPr>
      <w:r>
        <w:rPr>
          <w:bCs/>
          <w:sz w:val="28"/>
          <w:szCs w:val="28"/>
          <w:lang w:val="kk-KZ"/>
        </w:rPr>
        <w:t xml:space="preserve">Ұнтақ </w:t>
      </w:r>
      <w:r>
        <w:rPr>
          <w:b/>
          <w:bCs/>
          <w:sz w:val="28"/>
          <w:szCs w:val="28"/>
        </w:rPr>
        <w:t>присыпк</w:t>
      </w:r>
      <w:r>
        <w:rPr>
          <w:b/>
          <w:bCs/>
          <w:sz w:val="28"/>
          <w:szCs w:val="28"/>
          <w:lang w:val="kk-KZ"/>
        </w:rPr>
        <w:t xml:space="preserve">а </w:t>
      </w:r>
      <w:r w:rsidRPr="00AD5F88">
        <w:rPr>
          <w:bCs/>
          <w:sz w:val="28"/>
          <w:szCs w:val="28"/>
          <w:lang w:val="kk-KZ"/>
        </w:rPr>
        <w:t>формасында жіберілкі мүмкін</w:t>
      </w:r>
      <w:r w:rsidRPr="00462632">
        <w:rPr>
          <w:b/>
          <w:bCs/>
          <w:sz w:val="28"/>
          <w:szCs w:val="28"/>
          <w:lang w:val="en-US"/>
        </w:rPr>
        <w:t>: aspersĭo, ōnis f</w:t>
      </w:r>
      <w:r w:rsidRPr="00462632">
        <w:rPr>
          <w:bCs/>
          <w:sz w:val="28"/>
          <w:szCs w:val="28"/>
          <w:lang w:val="en-US"/>
        </w:rPr>
        <w:t xml:space="preserve">: </w:t>
      </w:r>
      <w:r w:rsidRPr="00462632">
        <w:rPr>
          <w:bCs/>
          <w:i/>
          <w:sz w:val="28"/>
          <w:szCs w:val="28"/>
          <w:lang w:val="en-US"/>
        </w:rPr>
        <w:t>Recipe: Aspersiōnis Amycazōli 2% – 100,0</w:t>
      </w:r>
    </w:p>
    <w:p w:rsidR="00A3330D" w:rsidRPr="00AD5F88" w:rsidRDefault="00A3330D" w:rsidP="00592E0D">
      <w:pPr>
        <w:numPr>
          <w:ilvl w:val="2"/>
          <w:numId w:val="92"/>
        </w:numPr>
        <w:jc w:val="both"/>
        <w:rPr>
          <w:bCs/>
          <w:sz w:val="28"/>
          <w:szCs w:val="28"/>
          <w:lang w:val="kk-KZ"/>
        </w:rPr>
      </w:pPr>
      <w:r>
        <w:rPr>
          <w:bCs/>
          <w:iCs/>
          <w:sz w:val="28"/>
          <w:szCs w:val="28"/>
          <w:lang w:val="kk-KZ"/>
        </w:rPr>
        <w:t>Ұшырылатын және</w:t>
      </w:r>
      <w:r w:rsidRPr="00AD5F88">
        <w:rPr>
          <w:bCs/>
          <w:iCs/>
          <w:sz w:val="28"/>
          <w:szCs w:val="28"/>
          <w:lang w:val="kk-KZ"/>
        </w:rPr>
        <w:t xml:space="preserve"> </w:t>
      </w:r>
      <w:r>
        <w:rPr>
          <w:bCs/>
          <w:iCs/>
          <w:sz w:val="28"/>
          <w:szCs w:val="28"/>
          <w:lang w:val="kk-KZ"/>
        </w:rPr>
        <w:t>гигроскопиялық</w:t>
      </w:r>
      <w:r w:rsidRPr="00AD5F88">
        <w:rPr>
          <w:bCs/>
          <w:iCs/>
          <w:sz w:val="28"/>
          <w:szCs w:val="28"/>
          <w:lang w:val="kk-KZ"/>
        </w:rPr>
        <w:t xml:space="preserve"> </w:t>
      </w:r>
      <w:r>
        <w:rPr>
          <w:bCs/>
          <w:iCs/>
          <w:sz w:val="28"/>
          <w:szCs w:val="28"/>
          <w:lang w:val="kk-KZ"/>
        </w:rPr>
        <w:t xml:space="preserve">ұнтақтар балауыз қағазды </w:t>
      </w:r>
      <w:r w:rsidRPr="00AD5F88">
        <w:rPr>
          <w:bCs/>
          <w:iCs/>
          <w:sz w:val="28"/>
          <w:szCs w:val="28"/>
          <w:lang w:val="kk-KZ"/>
        </w:rPr>
        <w:t xml:space="preserve">(Charta cerata) </w:t>
      </w:r>
      <w:r>
        <w:rPr>
          <w:bCs/>
          <w:iCs/>
          <w:sz w:val="28"/>
          <w:szCs w:val="28"/>
          <w:lang w:val="kk-KZ"/>
        </w:rPr>
        <w:t>және парафинирленген (Charta paraffināta) қорапта  жіберіледі, және рецепте белгіленеді</w:t>
      </w:r>
      <w:r w:rsidRPr="00AD5F88">
        <w:rPr>
          <w:bCs/>
          <w:iCs/>
          <w:sz w:val="28"/>
          <w:szCs w:val="28"/>
          <w:lang w:val="kk-KZ"/>
        </w:rPr>
        <w:t xml:space="preserve">: </w:t>
      </w:r>
      <w:r>
        <w:rPr>
          <w:bCs/>
          <w:i/>
          <w:iCs/>
          <w:sz w:val="28"/>
          <w:szCs w:val="28"/>
          <w:lang w:val="kk-KZ"/>
        </w:rPr>
        <w:t>Мысалы</w:t>
      </w:r>
      <w:r w:rsidRPr="00AD5F88">
        <w:rPr>
          <w:bCs/>
          <w:iCs/>
          <w:sz w:val="28"/>
          <w:szCs w:val="28"/>
          <w:lang w:val="kk-KZ"/>
        </w:rPr>
        <w:t xml:space="preserve"> – Da tales doses numĕro… in charta cerāta (in charta paraffināta).  </w:t>
      </w:r>
    </w:p>
    <w:p w:rsidR="00A3330D" w:rsidRPr="00AD5F88" w:rsidRDefault="00A3330D" w:rsidP="00A3330D">
      <w:pPr>
        <w:rPr>
          <w:lang w:val="kk-KZ"/>
        </w:rPr>
      </w:pPr>
    </w:p>
    <w:p w:rsidR="00A3330D" w:rsidRPr="00462632" w:rsidRDefault="00A3330D" w:rsidP="00A3330D">
      <w:pPr>
        <w:spacing w:after="120"/>
        <w:ind w:left="708"/>
        <w:rPr>
          <w:b/>
          <w:sz w:val="28"/>
          <w:szCs w:val="28"/>
          <w:lang w:val="en-US"/>
        </w:rPr>
      </w:pPr>
      <w:r>
        <w:rPr>
          <w:b/>
          <w:sz w:val="28"/>
          <w:szCs w:val="28"/>
        </w:rPr>
        <w:t>Грану</w:t>
      </w:r>
      <w:r>
        <w:rPr>
          <w:b/>
          <w:sz w:val="28"/>
          <w:szCs w:val="28"/>
          <w:lang w:val="kk-KZ"/>
        </w:rPr>
        <w:t>лалар</w:t>
      </w:r>
      <w:r w:rsidRPr="00462632">
        <w:rPr>
          <w:b/>
          <w:sz w:val="28"/>
          <w:szCs w:val="28"/>
        </w:rPr>
        <w:t xml:space="preserve"> – </w:t>
      </w:r>
      <w:r w:rsidRPr="00462632">
        <w:rPr>
          <w:b/>
          <w:sz w:val="28"/>
          <w:szCs w:val="28"/>
          <w:lang w:val="en-US"/>
        </w:rPr>
        <w:t>Granŭla</w:t>
      </w:r>
    </w:p>
    <w:p w:rsidR="00A3330D" w:rsidRPr="00462632" w:rsidRDefault="00A3330D" w:rsidP="00592E0D">
      <w:pPr>
        <w:numPr>
          <w:ilvl w:val="2"/>
          <w:numId w:val="92"/>
        </w:numPr>
        <w:jc w:val="both"/>
        <w:rPr>
          <w:bCs/>
          <w:sz w:val="28"/>
          <w:szCs w:val="28"/>
        </w:rPr>
      </w:pPr>
      <w:r w:rsidRPr="00462632">
        <w:rPr>
          <w:bCs/>
          <w:sz w:val="28"/>
          <w:szCs w:val="28"/>
        </w:rPr>
        <w:t xml:space="preserve"> “</w:t>
      </w:r>
      <w:r>
        <w:rPr>
          <w:bCs/>
          <w:sz w:val="28"/>
          <w:szCs w:val="28"/>
          <w:lang w:val="en-US"/>
        </w:rPr>
        <w:t>G</w:t>
      </w:r>
      <w:r w:rsidRPr="00462632">
        <w:rPr>
          <w:bCs/>
          <w:sz w:val="28"/>
          <w:szCs w:val="28"/>
          <w:lang w:val="en-US"/>
        </w:rPr>
        <w:t>ran</w:t>
      </w:r>
      <w:r w:rsidRPr="00462632">
        <w:rPr>
          <w:bCs/>
          <w:sz w:val="28"/>
          <w:szCs w:val="28"/>
        </w:rPr>
        <w:t>ŭ</w:t>
      </w:r>
      <w:r w:rsidRPr="00462632">
        <w:rPr>
          <w:bCs/>
          <w:sz w:val="28"/>
          <w:szCs w:val="28"/>
          <w:lang w:val="en-US"/>
        </w:rPr>
        <w:t>lum</w:t>
      </w:r>
      <w:r w:rsidRPr="00462632">
        <w:rPr>
          <w:bCs/>
          <w:sz w:val="28"/>
          <w:szCs w:val="28"/>
        </w:rPr>
        <w:t>”</w:t>
      </w:r>
      <w:r>
        <w:rPr>
          <w:bCs/>
          <w:sz w:val="28"/>
          <w:szCs w:val="28"/>
          <w:lang w:val="kk-KZ"/>
        </w:rPr>
        <w:t xml:space="preserve"> сөзіне назар аударыңыздар (</w:t>
      </w:r>
      <w:r w:rsidRPr="00462632">
        <w:rPr>
          <w:bCs/>
          <w:sz w:val="28"/>
          <w:szCs w:val="28"/>
        </w:rPr>
        <w:t>среднего рода</w:t>
      </w:r>
      <w:r>
        <w:rPr>
          <w:bCs/>
          <w:sz w:val="28"/>
          <w:szCs w:val="28"/>
          <w:lang w:val="kk-KZ"/>
        </w:rPr>
        <w:t>)</w:t>
      </w:r>
      <w:r w:rsidRPr="00462632">
        <w:rPr>
          <w:bCs/>
          <w:sz w:val="28"/>
          <w:szCs w:val="28"/>
        </w:rPr>
        <w:t xml:space="preserve">.  </w:t>
      </w:r>
    </w:p>
    <w:p w:rsidR="00A3330D" w:rsidRPr="00462632" w:rsidRDefault="00A3330D" w:rsidP="00592E0D">
      <w:pPr>
        <w:numPr>
          <w:ilvl w:val="2"/>
          <w:numId w:val="92"/>
        </w:numPr>
        <w:jc w:val="both"/>
        <w:rPr>
          <w:bCs/>
          <w:sz w:val="28"/>
          <w:szCs w:val="28"/>
        </w:rPr>
      </w:pPr>
      <w:r>
        <w:rPr>
          <w:bCs/>
          <w:sz w:val="28"/>
          <w:szCs w:val="28"/>
          <w:lang w:val="kk-KZ"/>
        </w:rPr>
        <w:t>Рецептерде</w:t>
      </w:r>
      <w:r w:rsidRPr="00462632">
        <w:rPr>
          <w:bCs/>
          <w:sz w:val="28"/>
          <w:szCs w:val="28"/>
        </w:rPr>
        <w:t xml:space="preserve"> </w:t>
      </w:r>
      <w:r w:rsidRPr="00462632">
        <w:rPr>
          <w:i/>
          <w:sz w:val="28"/>
          <w:szCs w:val="28"/>
          <w:lang w:val="en-US"/>
        </w:rPr>
        <w:t>Rec</w:t>
      </w:r>
      <w:r w:rsidRPr="00462632">
        <w:rPr>
          <w:i/>
          <w:sz w:val="28"/>
          <w:szCs w:val="28"/>
        </w:rPr>
        <w:t>ĭ</w:t>
      </w:r>
      <w:r w:rsidRPr="00462632">
        <w:rPr>
          <w:i/>
          <w:sz w:val="28"/>
          <w:szCs w:val="28"/>
          <w:lang w:val="en-US"/>
        </w:rPr>
        <w:t>pe</w:t>
      </w:r>
      <w:r>
        <w:rPr>
          <w:i/>
          <w:sz w:val="28"/>
          <w:szCs w:val="28"/>
          <w:lang w:val="kk-KZ"/>
        </w:rPr>
        <w:t xml:space="preserve">-ден </w:t>
      </w:r>
      <w:r>
        <w:rPr>
          <w:bCs/>
          <w:sz w:val="28"/>
          <w:szCs w:val="28"/>
          <w:lang w:val="kk-KZ"/>
        </w:rPr>
        <w:t xml:space="preserve">кейін </w:t>
      </w:r>
      <w:r w:rsidRPr="00462632">
        <w:rPr>
          <w:b/>
          <w:sz w:val="28"/>
          <w:szCs w:val="28"/>
          <w:lang w:val="en-US"/>
        </w:rPr>
        <w:t>Granul</w:t>
      </w:r>
      <w:r w:rsidRPr="00462632">
        <w:rPr>
          <w:b/>
          <w:sz w:val="28"/>
          <w:szCs w:val="28"/>
        </w:rPr>
        <w:t>ō</w:t>
      </w:r>
      <w:r w:rsidRPr="00462632">
        <w:rPr>
          <w:b/>
          <w:sz w:val="28"/>
          <w:szCs w:val="28"/>
          <w:lang w:val="en-US"/>
        </w:rPr>
        <w:t>rum</w:t>
      </w:r>
      <w:r w:rsidRPr="00462632">
        <w:rPr>
          <w:bCs/>
          <w:sz w:val="28"/>
          <w:szCs w:val="28"/>
        </w:rPr>
        <w:t xml:space="preserve"> </w:t>
      </w:r>
      <w:r>
        <w:rPr>
          <w:bCs/>
          <w:sz w:val="28"/>
          <w:szCs w:val="28"/>
          <w:lang w:val="kk-KZ"/>
        </w:rPr>
        <w:t>табыс септігі, көптік жалғау формасында қолданылады.</w:t>
      </w:r>
    </w:p>
    <w:p w:rsidR="00A3330D" w:rsidRPr="00B74FB0" w:rsidRDefault="00A3330D" w:rsidP="00592E0D">
      <w:pPr>
        <w:numPr>
          <w:ilvl w:val="2"/>
          <w:numId w:val="92"/>
        </w:numPr>
        <w:jc w:val="both"/>
        <w:rPr>
          <w:bCs/>
          <w:sz w:val="28"/>
          <w:szCs w:val="28"/>
          <w:lang w:val="en-US"/>
        </w:rPr>
      </w:pPr>
      <w:r>
        <w:rPr>
          <w:bCs/>
          <w:sz w:val="28"/>
          <w:szCs w:val="28"/>
          <w:lang w:val="kk-KZ"/>
        </w:rPr>
        <w:t>Мысалы</w:t>
      </w:r>
      <w:r w:rsidRPr="00B74FB0">
        <w:rPr>
          <w:bCs/>
          <w:sz w:val="28"/>
          <w:szCs w:val="28"/>
          <w:lang w:val="en-US"/>
        </w:rPr>
        <w:t xml:space="preserve">: </w:t>
      </w:r>
      <w:r w:rsidRPr="00462632">
        <w:rPr>
          <w:bCs/>
          <w:i/>
          <w:iCs/>
          <w:sz w:val="28"/>
          <w:szCs w:val="28"/>
          <w:lang w:val="en-US"/>
        </w:rPr>
        <w:t>Recipe</w:t>
      </w:r>
      <w:r w:rsidRPr="00B74FB0">
        <w:rPr>
          <w:bCs/>
          <w:i/>
          <w:iCs/>
          <w:sz w:val="28"/>
          <w:szCs w:val="28"/>
          <w:lang w:val="en-US"/>
        </w:rPr>
        <w:t xml:space="preserve">: </w:t>
      </w:r>
      <w:r w:rsidRPr="00462632">
        <w:rPr>
          <w:bCs/>
          <w:i/>
          <w:iCs/>
          <w:sz w:val="28"/>
          <w:szCs w:val="28"/>
          <w:lang w:val="en-US"/>
        </w:rPr>
        <w:t>Granul</w:t>
      </w:r>
      <w:r w:rsidRPr="00B74FB0">
        <w:rPr>
          <w:bCs/>
          <w:i/>
          <w:iCs/>
          <w:sz w:val="28"/>
          <w:szCs w:val="28"/>
          <w:lang w:val="en-US"/>
        </w:rPr>
        <w:t>ō</w:t>
      </w:r>
      <w:r w:rsidRPr="00462632">
        <w:rPr>
          <w:bCs/>
          <w:i/>
          <w:iCs/>
          <w:sz w:val="28"/>
          <w:szCs w:val="28"/>
          <w:lang w:val="en-US"/>
        </w:rPr>
        <w:t>rum</w:t>
      </w:r>
      <w:r w:rsidRPr="00B74FB0">
        <w:rPr>
          <w:bCs/>
          <w:i/>
          <w:iCs/>
          <w:sz w:val="28"/>
          <w:szCs w:val="28"/>
          <w:lang w:val="en-US"/>
        </w:rPr>
        <w:t xml:space="preserve"> </w:t>
      </w:r>
      <w:r w:rsidRPr="00462632">
        <w:rPr>
          <w:bCs/>
          <w:i/>
          <w:iCs/>
          <w:sz w:val="28"/>
          <w:szCs w:val="28"/>
          <w:lang w:val="en-US"/>
        </w:rPr>
        <w:t>Natr</w:t>
      </w:r>
      <w:r w:rsidRPr="00B74FB0">
        <w:rPr>
          <w:bCs/>
          <w:i/>
          <w:iCs/>
          <w:sz w:val="28"/>
          <w:szCs w:val="28"/>
          <w:lang w:val="en-US"/>
        </w:rPr>
        <w:t>ĭ</w:t>
      </w:r>
      <w:r w:rsidRPr="00462632">
        <w:rPr>
          <w:bCs/>
          <w:i/>
          <w:iCs/>
          <w:sz w:val="28"/>
          <w:szCs w:val="28"/>
          <w:lang w:val="en-US"/>
        </w:rPr>
        <w:t>i</w:t>
      </w:r>
      <w:r w:rsidRPr="00B74FB0">
        <w:rPr>
          <w:bCs/>
          <w:i/>
          <w:iCs/>
          <w:sz w:val="28"/>
          <w:szCs w:val="28"/>
          <w:lang w:val="en-US"/>
        </w:rPr>
        <w:t xml:space="preserve"> </w:t>
      </w:r>
      <w:r w:rsidRPr="00462632">
        <w:rPr>
          <w:bCs/>
          <w:i/>
          <w:iCs/>
          <w:sz w:val="28"/>
          <w:szCs w:val="28"/>
          <w:lang w:val="en-US"/>
        </w:rPr>
        <w:t>aminosalicyl</w:t>
      </w:r>
      <w:r w:rsidRPr="00B74FB0">
        <w:rPr>
          <w:bCs/>
          <w:i/>
          <w:iCs/>
          <w:sz w:val="28"/>
          <w:szCs w:val="28"/>
          <w:lang w:val="en-US"/>
        </w:rPr>
        <w:t>ā</w:t>
      </w:r>
      <w:r w:rsidRPr="00462632">
        <w:rPr>
          <w:bCs/>
          <w:i/>
          <w:iCs/>
          <w:sz w:val="28"/>
          <w:szCs w:val="28"/>
          <w:lang w:val="en-US"/>
        </w:rPr>
        <w:t>tis</w:t>
      </w:r>
      <w:r w:rsidRPr="00B74FB0">
        <w:rPr>
          <w:bCs/>
          <w:i/>
          <w:iCs/>
          <w:sz w:val="28"/>
          <w:szCs w:val="28"/>
          <w:lang w:val="en-US"/>
        </w:rPr>
        <w:t xml:space="preserve">… . </w:t>
      </w:r>
    </w:p>
    <w:p w:rsidR="00A3330D" w:rsidRPr="00B74FB0" w:rsidRDefault="00A3330D" w:rsidP="00A3330D">
      <w:pPr>
        <w:rPr>
          <w:sz w:val="28"/>
          <w:szCs w:val="28"/>
          <w:lang w:val="en-US"/>
        </w:rPr>
      </w:pPr>
    </w:p>
    <w:p w:rsidR="00A3330D" w:rsidRPr="00413937" w:rsidRDefault="00A3330D" w:rsidP="00632150">
      <w:pPr>
        <w:spacing w:after="120"/>
        <w:rPr>
          <w:b/>
          <w:caps/>
          <w:sz w:val="32"/>
          <w:szCs w:val="32"/>
          <w:lang w:val="kk-KZ"/>
        </w:rPr>
      </w:pPr>
      <w:r>
        <w:rPr>
          <w:b/>
          <w:caps/>
          <w:sz w:val="32"/>
          <w:szCs w:val="32"/>
          <w:lang w:val="kk-KZ"/>
        </w:rPr>
        <w:t xml:space="preserve">өзге дәрілік формалар </w:t>
      </w:r>
    </w:p>
    <w:p w:rsidR="00A3330D" w:rsidRPr="00632150" w:rsidRDefault="00A3330D" w:rsidP="00A3330D">
      <w:pPr>
        <w:spacing w:after="120"/>
        <w:ind w:left="708"/>
        <w:rPr>
          <w:b/>
          <w:sz w:val="30"/>
          <w:szCs w:val="30"/>
          <w:lang w:val="en-US"/>
        </w:rPr>
      </w:pPr>
      <w:r>
        <w:rPr>
          <w:b/>
          <w:sz w:val="30"/>
          <w:szCs w:val="30"/>
        </w:rPr>
        <w:t>Капсул</w:t>
      </w:r>
      <w:r>
        <w:rPr>
          <w:b/>
          <w:sz w:val="30"/>
          <w:szCs w:val="30"/>
          <w:lang w:val="kk-KZ"/>
        </w:rPr>
        <w:t>алар</w:t>
      </w:r>
      <w:r w:rsidRPr="00632150">
        <w:rPr>
          <w:b/>
          <w:sz w:val="30"/>
          <w:szCs w:val="30"/>
          <w:lang w:val="en-US"/>
        </w:rPr>
        <w:t xml:space="preserve"> – </w:t>
      </w:r>
      <w:r w:rsidRPr="00D00FA5">
        <w:rPr>
          <w:b/>
          <w:sz w:val="30"/>
          <w:szCs w:val="30"/>
          <w:lang w:val="en-US"/>
        </w:rPr>
        <w:t>Caps</w:t>
      </w:r>
      <w:r w:rsidRPr="00632150">
        <w:rPr>
          <w:b/>
          <w:sz w:val="30"/>
          <w:szCs w:val="30"/>
          <w:lang w:val="en-US"/>
        </w:rPr>
        <w:t>ŭ</w:t>
      </w:r>
      <w:r w:rsidRPr="00D00FA5">
        <w:rPr>
          <w:b/>
          <w:sz w:val="30"/>
          <w:szCs w:val="30"/>
          <w:lang w:val="en-US"/>
        </w:rPr>
        <w:t>lae</w:t>
      </w:r>
    </w:p>
    <w:p w:rsidR="00A3330D" w:rsidRPr="00462632" w:rsidRDefault="00A3330D" w:rsidP="00592E0D">
      <w:pPr>
        <w:numPr>
          <w:ilvl w:val="2"/>
          <w:numId w:val="92"/>
        </w:numPr>
        <w:jc w:val="both"/>
        <w:rPr>
          <w:bCs/>
          <w:sz w:val="28"/>
          <w:szCs w:val="28"/>
        </w:rPr>
      </w:pPr>
      <w:r>
        <w:rPr>
          <w:bCs/>
          <w:sz w:val="28"/>
          <w:szCs w:val="28"/>
          <w:lang w:val="kk-KZ"/>
        </w:rPr>
        <w:t>Капсулаларды белгілеп жазған кезде көбіне жазбаның кеңейтілген формасы қолданылады</w:t>
      </w:r>
      <w:r w:rsidRPr="004E0B3D">
        <w:rPr>
          <w:bCs/>
          <w:sz w:val="28"/>
          <w:szCs w:val="28"/>
          <w:lang w:val="en-US"/>
        </w:rPr>
        <w:t xml:space="preserve">. </w:t>
      </w:r>
      <w:r>
        <w:rPr>
          <w:bCs/>
          <w:sz w:val="28"/>
          <w:szCs w:val="28"/>
          <w:lang w:val="kk-KZ"/>
        </w:rPr>
        <w:t xml:space="preserve">Сондықтан рецепте </w:t>
      </w:r>
      <w:r w:rsidRPr="00462632">
        <w:rPr>
          <w:bCs/>
          <w:sz w:val="28"/>
          <w:szCs w:val="28"/>
        </w:rPr>
        <w:t>”</w:t>
      </w:r>
      <w:r w:rsidRPr="00462632">
        <w:rPr>
          <w:bCs/>
          <w:sz w:val="28"/>
          <w:szCs w:val="28"/>
          <w:lang w:val="en-US"/>
        </w:rPr>
        <w:t>Da</w:t>
      </w:r>
      <w:r w:rsidRPr="00462632">
        <w:rPr>
          <w:bCs/>
          <w:sz w:val="28"/>
          <w:szCs w:val="28"/>
        </w:rPr>
        <w:t xml:space="preserve"> </w:t>
      </w:r>
      <w:r w:rsidRPr="00462632">
        <w:rPr>
          <w:bCs/>
          <w:sz w:val="28"/>
          <w:szCs w:val="28"/>
          <w:lang w:val="en-US"/>
        </w:rPr>
        <w:t>tales</w:t>
      </w:r>
      <w:r w:rsidRPr="00462632">
        <w:rPr>
          <w:bCs/>
          <w:sz w:val="28"/>
          <w:szCs w:val="28"/>
        </w:rPr>
        <w:t xml:space="preserve"> </w:t>
      </w:r>
      <w:r w:rsidRPr="00462632">
        <w:rPr>
          <w:bCs/>
          <w:sz w:val="28"/>
          <w:szCs w:val="28"/>
          <w:lang w:val="en-US"/>
        </w:rPr>
        <w:t>doses</w:t>
      </w:r>
      <w:r w:rsidRPr="00462632">
        <w:rPr>
          <w:bCs/>
          <w:sz w:val="28"/>
          <w:szCs w:val="28"/>
        </w:rPr>
        <w:t xml:space="preserve"> </w:t>
      </w:r>
      <w:r w:rsidRPr="00462632">
        <w:rPr>
          <w:sz w:val="28"/>
          <w:szCs w:val="28"/>
          <w:lang w:val="en-US"/>
        </w:rPr>
        <w:t>num</w:t>
      </w:r>
      <w:r w:rsidRPr="00462632">
        <w:rPr>
          <w:sz w:val="28"/>
          <w:szCs w:val="28"/>
        </w:rPr>
        <w:t>ě</w:t>
      </w:r>
      <w:r w:rsidRPr="00462632">
        <w:rPr>
          <w:sz w:val="28"/>
          <w:szCs w:val="28"/>
          <w:lang w:val="en-US"/>
        </w:rPr>
        <w:t>ro</w:t>
      </w:r>
      <w:r w:rsidRPr="00462632">
        <w:rPr>
          <w:sz w:val="28"/>
          <w:szCs w:val="28"/>
        </w:rPr>
        <w:t xml:space="preserve"> </w:t>
      </w:r>
      <w:r w:rsidRPr="00462632">
        <w:rPr>
          <w:bCs/>
          <w:sz w:val="28"/>
          <w:szCs w:val="28"/>
        </w:rPr>
        <w:t xml:space="preserve">… </w:t>
      </w:r>
      <w:r w:rsidRPr="00462632">
        <w:rPr>
          <w:bCs/>
          <w:sz w:val="28"/>
          <w:szCs w:val="28"/>
          <w:lang w:val="en-US"/>
        </w:rPr>
        <w:t>in</w:t>
      </w:r>
      <w:r w:rsidRPr="00462632">
        <w:rPr>
          <w:bCs/>
          <w:sz w:val="28"/>
          <w:szCs w:val="28"/>
        </w:rPr>
        <w:t xml:space="preserve"> </w:t>
      </w:r>
      <w:r w:rsidRPr="00462632">
        <w:rPr>
          <w:bCs/>
          <w:sz w:val="28"/>
          <w:szCs w:val="28"/>
          <w:lang w:val="en-US"/>
        </w:rPr>
        <w:t>caps</w:t>
      </w:r>
      <w:r w:rsidRPr="00462632">
        <w:rPr>
          <w:bCs/>
          <w:sz w:val="28"/>
          <w:szCs w:val="28"/>
        </w:rPr>
        <w:t>ǔ</w:t>
      </w:r>
      <w:r w:rsidRPr="00462632">
        <w:rPr>
          <w:bCs/>
          <w:sz w:val="28"/>
          <w:szCs w:val="28"/>
          <w:lang w:val="en-US"/>
        </w:rPr>
        <w:t>lis</w:t>
      </w:r>
      <w:r w:rsidRPr="00462632">
        <w:rPr>
          <w:bCs/>
          <w:sz w:val="28"/>
          <w:szCs w:val="28"/>
        </w:rPr>
        <w:t>”</w:t>
      </w:r>
      <w:r>
        <w:rPr>
          <w:bCs/>
          <w:sz w:val="28"/>
          <w:szCs w:val="28"/>
          <w:lang w:val="kk-KZ"/>
        </w:rPr>
        <w:t>белгіленеді</w:t>
      </w:r>
      <w:r w:rsidRPr="00462632">
        <w:rPr>
          <w:bCs/>
          <w:sz w:val="28"/>
          <w:szCs w:val="28"/>
        </w:rPr>
        <w:t xml:space="preserve">. </w:t>
      </w:r>
    </w:p>
    <w:p w:rsidR="00A3330D" w:rsidRPr="00462632" w:rsidRDefault="00A3330D" w:rsidP="00592E0D">
      <w:pPr>
        <w:numPr>
          <w:ilvl w:val="2"/>
          <w:numId w:val="92"/>
        </w:numPr>
        <w:jc w:val="both"/>
        <w:rPr>
          <w:bCs/>
          <w:sz w:val="28"/>
          <w:szCs w:val="28"/>
        </w:rPr>
      </w:pPr>
      <w:r>
        <w:rPr>
          <w:bCs/>
          <w:sz w:val="28"/>
          <w:szCs w:val="28"/>
          <w:lang w:val="kk-KZ"/>
        </w:rPr>
        <w:t xml:space="preserve">Кейде </w:t>
      </w:r>
      <w:r w:rsidRPr="00462632">
        <w:rPr>
          <w:bCs/>
          <w:sz w:val="28"/>
          <w:szCs w:val="28"/>
        </w:rPr>
        <w:t>“</w:t>
      </w:r>
      <w:r w:rsidRPr="00462632">
        <w:rPr>
          <w:bCs/>
          <w:sz w:val="28"/>
          <w:szCs w:val="28"/>
          <w:lang w:val="en-US"/>
        </w:rPr>
        <w:t>in</w:t>
      </w:r>
      <w:r w:rsidRPr="00462632">
        <w:rPr>
          <w:bCs/>
          <w:sz w:val="28"/>
          <w:szCs w:val="28"/>
        </w:rPr>
        <w:t xml:space="preserve"> </w:t>
      </w:r>
      <w:r w:rsidRPr="00462632">
        <w:rPr>
          <w:bCs/>
          <w:sz w:val="28"/>
          <w:szCs w:val="28"/>
          <w:lang w:val="en-US"/>
        </w:rPr>
        <w:t>caps</w:t>
      </w:r>
      <w:r w:rsidRPr="00462632">
        <w:rPr>
          <w:bCs/>
          <w:sz w:val="28"/>
          <w:szCs w:val="28"/>
        </w:rPr>
        <w:t>ǔ</w:t>
      </w:r>
      <w:r w:rsidRPr="00462632">
        <w:rPr>
          <w:bCs/>
          <w:sz w:val="28"/>
          <w:szCs w:val="28"/>
          <w:lang w:val="en-US"/>
        </w:rPr>
        <w:t>lis</w:t>
      </w:r>
      <w:r w:rsidRPr="00462632">
        <w:rPr>
          <w:bCs/>
          <w:sz w:val="28"/>
          <w:szCs w:val="28"/>
        </w:rPr>
        <w:t xml:space="preserve"> ”</w:t>
      </w:r>
      <w:r>
        <w:rPr>
          <w:bCs/>
          <w:sz w:val="28"/>
          <w:szCs w:val="28"/>
          <w:lang w:val="kk-KZ"/>
        </w:rPr>
        <w:t xml:space="preserve"> сөзі дәрілік препараттың атауына кіруі мүмкін</w:t>
      </w:r>
      <w:r w:rsidRPr="00462632">
        <w:rPr>
          <w:bCs/>
          <w:sz w:val="28"/>
          <w:szCs w:val="28"/>
        </w:rPr>
        <w:t xml:space="preserve"> </w:t>
      </w:r>
      <w:r>
        <w:rPr>
          <w:bCs/>
          <w:sz w:val="28"/>
          <w:szCs w:val="28"/>
          <w:lang w:val="kk-KZ"/>
        </w:rPr>
        <w:t xml:space="preserve">: </w:t>
      </w:r>
      <w:r w:rsidRPr="00462632">
        <w:rPr>
          <w:bCs/>
          <w:i/>
          <w:sz w:val="28"/>
          <w:szCs w:val="28"/>
          <w:lang w:val="en-US"/>
        </w:rPr>
        <w:t>Recipe</w:t>
      </w:r>
      <w:r w:rsidRPr="00462632">
        <w:rPr>
          <w:bCs/>
          <w:i/>
          <w:sz w:val="28"/>
          <w:szCs w:val="28"/>
        </w:rPr>
        <w:t xml:space="preserve">: </w:t>
      </w:r>
      <w:r w:rsidRPr="00462632">
        <w:rPr>
          <w:bCs/>
          <w:i/>
          <w:sz w:val="28"/>
          <w:szCs w:val="28"/>
          <w:lang w:val="en-US"/>
        </w:rPr>
        <w:t>Soluti</w:t>
      </w:r>
      <w:r w:rsidRPr="00462632">
        <w:rPr>
          <w:bCs/>
          <w:i/>
          <w:sz w:val="28"/>
          <w:szCs w:val="28"/>
        </w:rPr>
        <w:t>ō</w:t>
      </w:r>
      <w:r w:rsidRPr="00462632">
        <w:rPr>
          <w:bCs/>
          <w:i/>
          <w:sz w:val="28"/>
          <w:szCs w:val="28"/>
          <w:lang w:val="en-US"/>
        </w:rPr>
        <w:t>nis</w:t>
      </w:r>
      <w:r w:rsidRPr="00462632">
        <w:rPr>
          <w:bCs/>
          <w:i/>
          <w:sz w:val="28"/>
          <w:szCs w:val="28"/>
        </w:rPr>
        <w:t xml:space="preserve"> </w:t>
      </w:r>
      <w:r w:rsidRPr="00462632">
        <w:rPr>
          <w:bCs/>
          <w:i/>
          <w:sz w:val="28"/>
          <w:szCs w:val="28"/>
          <w:lang w:val="en-US"/>
        </w:rPr>
        <w:t>Nitroglycerini</w:t>
      </w:r>
      <w:r w:rsidRPr="00462632">
        <w:rPr>
          <w:bCs/>
          <w:i/>
          <w:sz w:val="28"/>
          <w:szCs w:val="28"/>
        </w:rPr>
        <w:t xml:space="preserve"> </w:t>
      </w:r>
      <w:r w:rsidRPr="00462632">
        <w:rPr>
          <w:bCs/>
          <w:i/>
          <w:sz w:val="28"/>
          <w:szCs w:val="28"/>
          <w:lang w:val="en-US"/>
        </w:rPr>
        <w:t>ole</w:t>
      </w:r>
      <w:r w:rsidRPr="00462632">
        <w:rPr>
          <w:bCs/>
          <w:i/>
          <w:sz w:val="28"/>
          <w:szCs w:val="28"/>
        </w:rPr>
        <w:t>ō</w:t>
      </w:r>
      <w:r w:rsidRPr="00462632">
        <w:rPr>
          <w:bCs/>
          <w:i/>
          <w:sz w:val="28"/>
          <w:szCs w:val="28"/>
          <w:lang w:val="en-US"/>
        </w:rPr>
        <w:t>sae</w:t>
      </w:r>
      <w:r w:rsidRPr="00462632">
        <w:rPr>
          <w:bCs/>
          <w:i/>
          <w:sz w:val="28"/>
          <w:szCs w:val="28"/>
        </w:rPr>
        <w:t xml:space="preserve"> </w:t>
      </w:r>
      <w:smartTag w:uri="urn:schemas-microsoft-com:office:smarttags" w:element="metricconverter">
        <w:smartTagPr>
          <w:attr w:name="ProductID" w:val="0,0005 in"/>
        </w:smartTagPr>
        <w:r w:rsidRPr="00462632">
          <w:rPr>
            <w:bCs/>
            <w:i/>
            <w:sz w:val="28"/>
            <w:szCs w:val="28"/>
          </w:rPr>
          <w:t xml:space="preserve">0,0005 </w:t>
        </w:r>
        <w:r w:rsidRPr="00462632">
          <w:rPr>
            <w:bCs/>
            <w:i/>
            <w:sz w:val="28"/>
            <w:szCs w:val="28"/>
            <w:lang w:val="en-US"/>
          </w:rPr>
          <w:t>in</w:t>
        </w:r>
      </w:smartTag>
      <w:r w:rsidRPr="00462632">
        <w:rPr>
          <w:bCs/>
          <w:i/>
          <w:sz w:val="28"/>
          <w:szCs w:val="28"/>
        </w:rPr>
        <w:t xml:space="preserve"> </w:t>
      </w:r>
      <w:r w:rsidRPr="00462632">
        <w:rPr>
          <w:bCs/>
          <w:i/>
          <w:sz w:val="28"/>
          <w:szCs w:val="28"/>
          <w:lang w:val="en-US"/>
        </w:rPr>
        <w:t>caps</w:t>
      </w:r>
      <w:r w:rsidRPr="00462632">
        <w:rPr>
          <w:bCs/>
          <w:i/>
          <w:sz w:val="28"/>
          <w:szCs w:val="28"/>
        </w:rPr>
        <w:t>ǔ</w:t>
      </w:r>
      <w:r w:rsidRPr="00462632">
        <w:rPr>
          <w:bCs/>
          <w:i/>
          <w:sz w:val="28"/>
          <w:szCs w:val="28"/>
          <w:lang w:val="en-US"/>
        </w:rPr>
        <w:t>lis</w:t>
      </w:r>
      <w:r w:rsidRPr="00462632">
        <w:rPr>
          <w:bCs/>
          <w:i/>
          <w:sz w:val="28"/>
          <w:szCs w:val="28"/>
        </w:rPr>
        <w:t xml:space="preserve"> </w:t>
      </w:r>
      <w:r w:rsidRPr="00462632">
        <w:rPr>
          <w:i/>
          <w:sz w:val="28"/>
          <w:szCs w:val="28"/>
          <w:lang w:val="en-US"/>
        </w:rPr>
        <w:t>num</w:t>
      </w:r>
      <w:r w:rsidRPr="00462632">
        <w:rPr>
          <w:i/>
          <w:sz w:val="28"/>
          <w:szCs w:val="28"/>
        </w:rPr>
        <w:t>ě</w:t>
      </w:r>
      <w:r w:rsidRPr="00462632">
        <w:rPr>
          <w:i/>
          <w:sz w:val="28"/>
          <w:szCs w:val="28"/>
          <w:lang w:val="en-US"/>
        </w:rPr>
        <w:t>ro</w:t>
      </w:r>
      <w:r w:rsidRPr="00462632">
        <w:rPr>
          <w:sz w:val="28"/>
          <w:szCs w:val="28"/>
        </w:rPr>
        <w:t xml:space="preserve"> </w:t>
      </w:r>
      <w:r w:rsidRPr="00462632">
        <w:rPr>
          <w:bCs/>
          <w:i/>
          <w:sz w:val="28"/>
          <w:szCs w:val="28"/>
        </w:rPr>
        <w:t xml:space="preserve">20. </w:t>
      </w:r>
    </w:p>
    <w:p w:rsidR="00A3330D" w:rsidRPr="00462632" w:rsidRDefault="00A3330D" w:rsidP="00592E0D">
      <w:pPr>
        <w:numPr>
          <w:ilvl w:val="2"/>
          <w:numId w:val="92"/>
        </w:numPr>
        <w:jc w:val="both"/>
        <w:rPr>
          <w:bCs/>
          <w:sz w:val="28"/>
          <w:szCs w:val="28"/>
        </w:rPr>
      </w:pPr>
      <w:r>
        <w:rPr>
          <w:bCs/>
          <w:sz w:val="28"/>
          <w:szCs w:val="28"/>
          <w:lang w:val="kk-KZ"/>
        </w:rPr>
        <w:t>Капсулалар желатинді және крахмалды болып бөлінеді.</w:t>
      </w:r>
      <w:r w:rsidRPr="00462632">
        <w:rPr>
          <w:bCs/>
          <w:sz w:val="28"/>
          <w:szCs w:val="28"/>
        </w:rPr>
        <w:t xml:space="preserve"> </w:t>
      </w:r>
      <w:r>
        <w:rPr>
          <w:bCs/>
          <w:sz w:val="28"/>
          <w:szCs w:val="28"/>
          <w:lang w:val="kk-KZ"/>
        </w:rPr>
        <w:t xml:space="preserve">Сондықтан да капсулаларды белгілеп жазған кезде </w:t>
      </w:r>
      <w:r w:rsidRPr="00462632">
        <w:rPr>
          <w:bCs/>
          <w:sz w:val="28"/>
          <w:szCs w:val="28"/>
        </w:rPr>
        <w:t>“</w:t>
      </w:r>
      <w:r w:rsidRPr="00462632">
        <w:rPr>
          <w:bCs/>
          <w:sz w:val="28"/>
          <w:szCs w:val="28"/>
          <w:lang w:val="en-US"/>
        </w:rPr>
        <w:t>in</w:t>
      </w:r>
      <w:r w:rsidRPr="00462632">
        <w:rPr>
          <w:bCs/>
          <w:sz w:val="28"/>
          <w:szCs w:val="28"/>
        </w:rPr>
        <w:t xml:space="preserve"> </w:t>
      </w:r>
      <w:r w:rsidRPr="00462632">
        <w:rPr>
          <w:bCs/>
          <w:sz w:val="28"/>
          <w:szCs w:val="28"/>
          <w:lang w:val="en-US"/>
        </w:rPr>
        <w:t>caps</w:t>
      </w:r>
      <w:r w:rsidRPr="00462632">
        <w:rPr>
          <w:bCs/>
          <w:sz w:val="28"/>
          <w:szCs w:val="28"/>
        </w:rPr>
        <w:t>ŭ</w:t>
      </w:r>
      <w:r w:rsidRPr="00462632">
        <w:rPr>
          <w:bCs/>
          <w:sz w:val="28"/>
          <w:szCs w:val="28"/>
          <w:lang w:val="en-US"/>
        </w:rPr>
        <w:t>lis</w:t>
      </w:r>
      <w:r w:rsidRPr="00462632">
        <w:rPr>
          <w:bCs/>
          <w:sz w:val="28"/>
          <w:szCs w:val="28"/>
        </w:rPr>
        <w:t xml:space="preserve"> </w:t>
      </w:r>
      <w:r w:rsidRPr="00462632">
        <w:rPr>
          <w:bCs/>
          <w:sz w:val="28"/>
          <w:szCs w:val="28"/>
          <w:lang w:val="en-US"/>
        </w:rPr>
        <w:t>gelatin</w:t>
      </w:r>
      <w:r w:rsidRPr="00462632">
        <w:rPr>
          <w:bCs/>
          <w:sz w:val="28"/>
          <w:szCs w:val="28"/>
        </w:rPr>
        <w:t>ō</w:t>
      </w:r>
      <w:r w:rsidRPr="00462632">
        <w:rPr>
          <w:bCs/>
          <w:sz w:val="28"/>
          <w:szCs w:val="28"/>
          <w:lang w:val="en-US"/>
        </w:rPr>
        <w:t>sis</w:t>
      </w:r>
      <w:r>
        <w:rPr>
          <w:bCs/>
          <w:sz w:val="28"/>
          <w:szCs w:val="28"/>
        </w:rPr>
        <w:t>” (</w:t>
      </w:r>
      <w:r>
        <w:rPr>
          <w:bCs/>
          <w:sz w:val="28"/>
          <w:szCs w:val="28"/>
          <w:lang w:val="kk-KZ"/>
        </w:rPr>
        <w:t>желатинді капсулаларда</w:t>
      </w:r>
      <w:r w:rsidRPr="00462632">
        <w:rPr>
          <w:bCs/>
          <w:sz w:val="28"/>
          <w:szCs w:val="28"/>
        </w:rPr>
        <w:t>), “</w:t>
      </w:r>
      <w:r w:rsidRPr="00462632">
        <w:rPr>
          <w:bCs/>
          <w:sz w:val="28"/>
          <w:szCs w:val="28"/>
          <w:lang w:val="en-US"/>
        </w:rPr>
        <w:t>in</w:t>
      </w:r>
      <w:r w:rsidRPr="00462632">
        <w:rPr>
          <w:bCs/>
          <w:sz w:val="28"/>
          <w:szCs w:val="28"/>
        </w:rPr>
        <w:t xml:space="preserve"> </w:t>
      </w:r>
      <w:r w:rsidRPr="00462632">
        <w:rPr>
          <w:bCs/>
          <w:sz w:val="28"/>
          <w:szCs w:val="28"/>
          <w:lang w:val="en-US"/>
        </w:rPr>
        <w:t>caps</w:t>
      </w:r>
      <w:r w:rsidRPr="00462632">
        <w:rPr>
          <w:bCs/>
          <w:sz w:val="28"/>
          <w:szCs w:val="28"/>
        </w:rPr>
        <w:t>ǔ</w:t>
      </w:r>
      <w:r w:rsidRPr="00462632">
        <w:rPr>
          <w:bCs/>
          <w:sz w:val="28"/>
          <w:szCs w:val="28"/>
          <w:lang w:val="en-US"/>
        </w:rPr>
        <w:t>lis</w:t>
      </w:r>
      <w:r w:rsidRPr="00462632">
        <w:rPr>
          <w:bCs/>
          <w:sz w:val="28"/>
          <w:szCs w:val="28"/>
        </w:rPr>
        <w:t xml:space="preserve"> </w:t>
      </w:r>
      <w:r w:rsidRPr="00462632">
        <w:rPr>
          <w:bCs/>
          <w:sz w:val="28"/>
          <w:szCs w:val="28"/>
          <w:lang w:val="en-US"/>
        </w:rPr>
        <w:t>amyl</w:t>
      </w:r>
      <w:r w:rsidRPr="00462632">
        <w:rPr>
          <w:bCs/>
          <w:sz w:val="28"/>
          <w:szCs w:val="28"/>
        </w:rPr>
        <w:t>ā</w:t>
      </w:r>
      <w:r w:rsidRPr="00462632">
        <w:rPr>
          <w:bCs/>
          <w:sz w:val="28"/>
          <w:szCs w:val="28"/>
          <w:lang w:val="en-US"/>
        </w:rPr>
        <w:t>ceis</w:t>
      </w:r>
      <w:r>
        <w:rPr>
          <w:bCs/>
          <w:sz w:val="28"/>
          <w:szCs w:val="28"/>
        </w:rPr>
        <w:t>” (</w:t>
      </w:r>
      <w:r>
        <w:rPr>
          <w:bCs/>
          <w:sz w:val="28"/>
          <w:szCs w:val="28"/>
          <w:lang w:val="kk-KZ"/>
        </w:rPr>
        <w:t>крахмалды капсулаларда</w:t>
      </w:r>
      <w:r w:rsidRPr="00462632">
        <w:rPr>
          <w:bCs/>
          <w:sz w:val="28"/>
          <w:szCs w:val="28"/>
        </w:rPr>
        <w:t>)</w:t>
      </w:r>
      <w:r>
        <w:rPr>
          <w:bCs/>
          <w:sz w:val="28"/>
          <w:szCs w:val="28"/>
          <w:lang w:val="kk-KZ"/>
        </w:rPr>
        <w:t xml:space="preserve"> деп белгілеген жөн</w:t>
      </w:r>
      <w:r w:rsidRPr="00462632">
        <w:rPr>
          <w:bCs/>
          <w:sz w:val="28"/>
          <w:szCs w:val="28"/>
        </w:rPr>
        <w:t xml:space="preserve">. </w:t>
      </w:r>
    </w:p>
    <w:p w:rsidR="00632150" w:rsidRDefault="00632150" w:rsidP="00632150">
      <w:pPr>
        <w:spacing w:after="120"/>
        <w:rPr>
          <w:b/>
          <w:caps/>
          <w:sz w:val="32"/>
          <w:szCs w:val="32"/>
          <w:lang w:val="kk-KZ"/>
        </w:rPr>
      </w:pPr>
    </w:p>
    <w:p w:rsidR="00A3330D" w:rsidRPr="004E0B3D" w:rsidRDefault="00A3330D" w:rsidP="00632150">
      <w:pPr>
        <w:spacing w:after="120"/>
        <w:ind w:firstLine="340"/>
        <w:rPr>
          <w:b/>
          <w:sz w:val="32"/>
          <w:szCs w:val="32"/>
          <w:lang w:val="kk-KZ"/>
        </w:rPr>
      </w:pPr>
      <w:r>
        <w:rPr>
          <w:b/>
          <w:caps/>
          <w:sz w:val="32"/>
          <w:szCs w:val="32"/>
          <w:lang w:val="kk-KZ"/>
        </w:rPr>
        <w:t>жиілік сегменттері</w:t>
      </w:r>
      <w:r w:rsidR="00632150">
        <w:rPr>
          <w:b/>
          <w:caps/>
          <w:sz w:val="32"/>
          <w:szCs w:val="32"/>
          <w:lang w:val="kk-KZ"/>
        </w:rPr>
        <w:t xml:space="preserve"> </w:t>
      </w:r>
      <w:r w:rsidRPr="004E0B3D">
        <w:rPr>
          <w:b/>
          <w:caps/>
          <w:sz w:val="32"/>
          <w:szCs w:val="32"/>
          <w:lang w:val="kk-KZ"/>
        </w:rPr>
        <w:t>(4</w:t>
      </w:r>
      <w:r>
        <w:rPr>
          <w:b/>
          <w:caps/>
          <w:sz w:val="32"/>
          <w:szCs w:val="32"/>
          <w:lang w:val="kk-KZ"/>
        </w:rPr>
        <w:t xml:space="preserve"> бөлім</w:t>
      </w:r>
      <w:r w:rsidRPr="004E0B3D">
        <w:rPr>
          <w:b/>
          <w:caps/>
          <w:sz w:val="32"/>
          <w:szCs w:val="32"/>
          <w:lang w:val="kk-KZ"/>
        </w:rPr>
        <w:t xml:space="preserve">) </w:t>
      </w:r>
    </w:p>
    <w:p w:rsidR="00A3330D" w:rsidRPr="004E0B3D" w:rsidRDefault="00A3330D" w:rsidP="00A3330D">
      <w:pPr>
        <w:ind w:firstLine="708"/>
        <w:jc w:val="both"/>
        <w:rPr>
          <w:b/>
          <w:sz w:val="28"/>
          <w:szCs w:val="28"/>
          <w:lang w:val="kk-KZ"/>
        </w:rPr>
      </w:pPr>
      <w:r>
        <w:rPr>
          <w:b/>
          <w:sz w:val="28"/>
          <w:szCs w:val="28"/>
          <w:lang w:val="kk-KZ"/>
        </w:rPr>
        <w:t>Келесі жиілік сегменттерін жаттап алыңыздар</w:t>
      </w:r>
      <w:r w:rsidRPr="004E0B3D">
        <w:rPr>
          <w:b/>
          <w:sz w:val="28"/>
          <w:szCs w:val="28"/>
          <w:lang w:val="kk-KZ"/>
        </w:rPr>
        <w:t xml:space="preserve">: </w:t>
      </w:r>
    </w:p>
    <w:p w:rsidR="00A3330D" w:rsidRPr="004E0B3D" w:rsidRDefault="00A3330D" w:rsidP="00A3330D">
      <w:pPr>
        <w:rPr>
          <w:lang w:val="kk-KZ"/>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07" w:type="dxa"/>
          <w:right w:w="107" w:type="dxa"/>
        </w:tblCellMar>
        <w:tblLook w:val="0000"/>
      </w:tblPr>
      <w:tblGrid>
        <w:gridCol w:w="807"/>
        <w:gridCol w:w="2462"/>
        <w:gridCol w:w="3254"/>
        <w:gridCol w:w="2549"/>
      </w:tblGrid>
      <w:tr w:rsidR="00A3330D" w:rsidRPr="00F326ED" w:rsidTr="00A3330D">
        <w:trPr>
          <w:jc w:val="center"/>
        </w:trPr>
        <w:tc>
          <w:tcPr>
            <w:tcW w:w="807" w:type="dxa"/>
            <w:vAlign w:val="center"/>
          </w:tcPr>
          <w:p w:rsidR="00A3330D" w:rsidRPr="00F326ED" w:rsidRDefault="00A3330D" w:rsidP="00A3330D">
            <w:pPr>
              <w:jc w:val="center"/>
              <w:rPr>
                <w:b/>
                <w:i/>
                <w:sz w:val="28"/>
                <w:szCs w:val="28"/>
              </w:rPr>
            </w:pPr>
            <w:r w:rsidRPr="00F326ED">
              <w:rPr>
                <w:b/>
                <w:i/>
                <w:sz w:val="28"/>
                <w:szCs w:val="28"/>
              </w:rPr>
              <w:t xml:space="preserve">№№ </w:t>
            </w:r>
            <w:r w:rsidRPr="00F326ED">
              <w:rPr>
                <w:b/>
                <w:i/>
                <w:sz w:val="28"/>
                <w:szCs w:val="28"/>
              </w:rPr>
              <w:lastRenderedPageBreak/>
              <w:t>п/п</w:t>
            </w:r>
          </w:p>
        </w:tc>
        <w:tc>
          <w:tcPr>
            <w:tcW w:w="2462" w:type="dxa"/>
            <w:vAlign w:val="center"/>
          </w:tcPr>
          <w:p w:rsidR="00A3330D" w:rsidRPr="00413937" w:rsidRDefault="00A3330D" w:rsidP="00A3330D">
            <w:pPr>
              <w:jc w:val="center"/>
              <w:rPr>
                <w:b/>
                <w:i/>
                <w:sz w:val="28"/>
                <w:szCs w:val="28"/>
                <w:lang w:val="kk-KZ"/>
              </w:rPr>
            </w:pPr>
            <w:r>
              <w:rPr>
                <w:b/>
                <w:i/>
                <w:sz w:val="28"/>
                <w:szCs w:val="28"/>
              </w:rPr>
              <w:lastRenderedPageBreak/>
              <w:t>Латин</w:t>
            </w:r>
            <w:r>
              <w:rPr>
                <w:b/>
                <w:i/>
                <w:sz w:val="28"/>
                <w:szCs w:val="28"/>
                <w:lang w:val="kk-KZ"/>
              </w:rPr>
              <w:t>ша</w:t>
            </w:r>
          </w:p>
        </w:tc>
        <w:tc>
          <w:tcPr>
            <w:tcW w:w="3254" w:type="dxa"/>
            <w:vAlign w:val="center"/>
          </w:tcPr>
          <w:p w:rsidR="00A3330D" w:rsidRPr="00413937" w:rsidRDefault="00A3330D" w:rsidP="00A3330D">
            <w:pPr>
              <w:jc w:val="center"/>
              <w:rPr>
                <w:b/>
                <w:i/>
                <w:sz w:val="28"/>
                <w:szCs w:val="28"/>
                <w:lang w:val="kk-KZ"/>
              </w:rPr>
            </w:pPr>
            <w:r>
              <w:rPr>
                <w:b/>
                <w:i/>
                <w:sz w:val="28"/>
                <w:szCs w:val="28"/>
                <w:lang w:val="kk-KZ"/>
              </w:rPr>
              <w:t>Мағынасы</w:t>
            </w:r>
          </w:p>
        </w:tc>
        <w:tc>
          <w:tcPr>
            <w:tcW w:w="2549" w:type="dxa"/>
            <w:vAlign w:val="center"/>
          </w:tcPr>
          <w:p w:rsidR="00A3330D" w:rsidRPr="00413937" w:rsidRDefault="00A3330D" w:rsidP="00A3330D">
            <w:pPr>
              <w:jc w:val="center"/>
              <w:rPr>
                <w:b/>
                <w:i/>
                <w:sz w:val="28"/>
                <w:szCs w:val="28"/>
                <w:lang w:val="kk-KZ"/>
              </w:rPr>
            </w:pPr>
            <w:r>
              <w:rPr>
                <w:b/>
                <w:i/>
                <w:sz w:val="28"/>
                <w:szCs w:val="28"/>
                <w:lang w:val="kk-KZ"/>
              </w:rPr>
              <w:t>Мыалдар</w:t>
            </w:r>
          </w:p>
        </w:tc>
      </w:tr>
      <w:tr w:rsidR="00A3330D" w:rsidRPr="00F326ED" w:rsidTr="00A3330D">
        <w:trPr>
          <w:trHeight w:val="440"/>
          <w:jc w:val="center"/>
        </w:trPr>
        <w:tc>
          <w:tcPr>
            <w:tcW w:w="807" w:type="dxa"/>
          </w:tcPr>
          <w:p w:rsidR="00A3330D" w:rsidRPr="00F326ED" w:rsidRDefault="00A3330D" w:rsidP="00592E0D">
            <w:pPr>
              <w:numPr>
                <w:ilvl w:val="0"/>
                <w:numId w:val="103"/>
              </w:numPr>
              <w:rPr>
                <w:b/>
                <w:sz w:val="30"/>
                <w:szCs w:val="30"/>
              </w:rPr>
            </w:pPr>
          </w:p>
        </w:tc>
        <w:tc>
          <w:tcPr>
            <w:tcW w:w="2462" w:type="dxa"/>
          </w:tcPr>
          <w:p w:rsidR="00A3330D" w:rsidRPr="002F5F4D" w:rsidRDefault="00A3330D" w:rsidP="00A3330D">
            <w:pPr>
              <w:spacing w:before="20" w:after="20"/>
              <w:rPr>
                <w:b/>
                <w:bCs/>
                <w:sz w:val="30"/>
                <w:szCs w:val="30"/>
              </w:rPr>
            </w:pPr>
            <w:r w:rsidRPr="002F5F4D">
              <w:rPr>
                <w:b/>
                <w:bCs/>
                <w:sz w:val="30"/>
                <w:szCs w:val="30"/>
              </w:rPr>
              <w:t>-</w:t>
            </w:r>
            <w:r>
              <w:rPr>
                <w:b/>
                <w:bCs/>
                <w:sz w:val="30"/>
                <w:szCs w:val="30"/>
                <w:lang w:val="en-US"/>
              </w:rPr>
              <w:t>aesthes</w:t>
            </w:r>
            <w:r w:rsidRPr="00EE2441">
              <w:rPr>
                <w:b/>
                <w:bCs/>
                <w:sz w:val="30"/>
                <w:szCs w:val="30"/>
              </w:rPr>
              <w:t>-</w:t>
            </w:r>
            <w:r w:rsidRPr="002F5F4D">
              <w:rPr>
                <w:b/>
                <w:bCs/>
                <w:sz w:val="30"/>
                <w:szCs w:val="30"/>
              </w:rPr>
              <w:t>, -</w:t>
            </w:r>
            <w:r>
              <w:rPr>
                <w:b/>
                <w:bCs/>
                <w:sz w:val="30"/>
                <w:szCs w:val="30"/>
                <w:lang w:val="en-US"/>
              </w:rPr>
              <w:t>aesth</w:t>
            </w:r>
            <w:r w:rsidRPr="002F5F4D">
              <w:rPr>
                <w:b/>
                <w:bCs/>
                <w:sz w:val="30"/>
                <w:szCs w:val="30"/>
              </w:rPr>
              <w:t>-, -</w:t>
            </w:r>
            <w:r>
              <w:rPr>
                <w:b/>
                <w:bCs/>
                <w:sz w:val="30"/>
                <w:szCs w:val="30"/>
                <w:lang w:val="en-US"/>
              </w:rPr>
              <w:t>asthes</w:t>
            </w:r>
            <w:r w:rsidRPr="002F5F4D">
              <w:rPr>
                <w:b/>
                <w:bCs/>
                <w:sz w:val="30"/>
                <w:szCs w:val="30"/>
              </w:rPr>
              <w:t>-, -</w:t>
            </w:r>
            <w:r>
              <w:rPr>
                <w:b/>
                <w:bCs/>
                <w:sz w:val="30"/>
                <w:szCs w:val="30"/>
                <w:lang w:val="en-US"/>
              </w:rPr>
              <w:t>esthes</w:t>
            </w:r>
            <w:r w:rsidRPr="002F5F4D">
              <w:rPr>
                <w:b/>
                <w:bCs/>
                <w:sz w:val="30"/>
                <w:szCs w:val="30"/>
              </w:rPr>
              <w:t>-</w:t>
            </w:r>
          </w:p>
        </w:tc>
        <w:tc>
          <w:tcPr>
            <w:tcW w:w="3254" w:type="dxa"/>
          </w:tcPr>
          <w:p w:rsidR="00A3330D" w:rsidRPr="00EE2441" w:rsidRDefault="00A3330D" w:rsidP="00A3330D">
            <w:pPr>
              <w:spacing w:before="20" w:after="20"/>
              <w:rPr>
                <w:sz w:val="30"/>
                <w:szCs w:val="30"/>
              </w:rPr>
            </w:pPr>
            <w:r>
              <w:rPr>
                <w:sz w:val="30"/>
                <w:szCs w:val="30"/>
                <w:lang w:val="kk-KZ"/>
              </w:rPr>
              <w:t>Сезімталдықты әлсіретуші,жансыздандырғыш</w:t>
            </w:r>
          </w:p>
        </w:tc>
        <w:tc>
          <w:tcPr>
            <w:tcW w:w="2549" w:type="dxa"/>
          </w:tcPr>
          <w:p w:rsidR="00A3330D" w:rsidRDefault="00A3330D" w:rsidP="00A3330D">
            <w:pPr>
              <w:spacing w:before="20" w:after="20"/>
              <w:rPr>
                <w:sz w:val="30"/>
                <w:szCs w:val="30"/>
                <w:lang w:val="en-US"/>
              </w:rPr>
            </w:pPr>
            <w:r>
              <w:rPr>
                <w:sz w:val="30"/>
                <w:szCs w:val="30"/>
                <w:lang w:val="en-US"/>
              </w:rPr>
              <w:t>An</w:t>
            </w:r>
            <w:r w:rsidRPr="00BE55AA">
              <w:rPr>
                <w:b/>
                <w:sz w:val="30"/>
                <w:szCs w:val="30"/>
                <w:lang w:val="en-US"/>
              </w:rPr>
              <w:t>aesthes</w:t>
            </w:r>
            <w:r>
              <w:rPr>
                <w:sz w:val="30"/>
                <w:szCs w:val="30"/>
                <w:lang w:val="en-US"/>
              </w:rPr>
              <w:t>inum</w:t>
            </w:r>
          </w:p>
          <w:p w:rsidR="00A3330D" w:rsidRPr="00BE55AA" w:rsidRDefault="00A3330D" w:rsidP="00A3330D">
            <w:pPr>
              <w:spacing w:before="20" w:after="20"/>
              <w:rPr>
                <w:sz w:val="30"/>
                <w:szCs w:val="30"/>
                <w:lang w:val="en-US"/>
              </w:rPr>
            </w:pPr>
            <w:r>
              <w:rPr>
                <w:sz w:val="30"/>
                <w:szCs w:val="30"/>
                <w:lang w:val="en-US"/>
              </w:rPr>
              <w:t>Pav</w:t>
            </w:r>
            <w:r w:rsidRPr="00BE55AA">
              <w:rPr>
                <w:b/>
                <w:sz w:val="30"/>
                <w:szCs w:val="30"/>
                <w:lang w:val="en-US"/>
              </w:rPr>
              <w:t>esthes</w:t>
            </w:r>
            <w:r>
              <w:rPr>
                <w:sz w:val="30"/>
                <w:szCs w:val="30"/>
                <w:lang w:val="en-US"/>
              </w:rPr>
              <w:t>inum</w:t>
            </w:r>
          </w:p>
        </w:tc>
      </w:tr>
      <w:tr w:rsidR="00A3330D" w:rsidRPr="00F326ED" w:rsidTr="00A3330D">
        <w:trPr>
          <w:trHeight w:val="440"/>
          <w:jc w:val="center"/>
        </w:trPr>
        <w:tc>
          <w:tcPr>
            <w:tcW w:w="807" w:type="dxa"/>
          </w:tcPr>
          <w:p w:rsidR="00A3330D" w:rsidRPr="00F326ED" w:rsidRDefault="00A3330D" w:rsidP="00592E0D">
            <w:pPr>
              <w:numPr>
                <w:ilvl w:val="0"/>
                <w:numId w:val="103"/>
              </w:numPr>
              <w:rPr>
                <w:b/>
                <w:sz w:val="30"/>
                <w:szCs w:val="30"/>
              </w:rPr>
            </w:pPr>
          </w:p>
        </w:tc>
        <w:tc>
          <w:tcPr>
            <w:tcW w:w="2462" w:type="dxa"/>
          </w:tcPr>
          <w:p w:rsidR="00A3330D" w:rsidRPr="00DB4F2F" w:rsidRDefault="00A3330D" w:rsidP="00A3330D">
            <w:pPr>
              <w:rPr>
                <w:b/>
                <w:bCs/>
                <w:sz w:val="30"/>
                <w:szCs w:val="30"/>
              </w:rPr>
            </w:pPr>
            <w:r w:rsidRPr="00DB4F2F">
              <w:rPr>
                <w:b/>
                <w:bCs/>
                <w:sz w:val="30"/>
                <w:szCs w:val="30"/>
              </w:rPr>
              <w:t>-</w:t>
            </w:r>
            <w:r>
              <w:rPr>
                <w:b/>
                <w:bCs/>
                <w:sz w:val="30"/>
                <w:szCs w:val="30"/>
                <w:lang w:val="en-US"/>
              </w:rPr>
              <w:t>haem</w:t>
            </w:r>
            <w:r w:rsidRPr="00DB4F2F">
              <w:rPr>
                <w:b/>
                <w:bCs/>
                <w:sz w:val="30"/>
                <w:szCs w:val="30"/>
              </w:rPr>
              <w:t>-</w:t>
            </w:r>
          </w:p>
        </w:tc>
        <w:tc>
          <w:tcPr>
            <w:tcW w:w="3254" w:type="dxa"/>
          </w:tcPr>
          <w:p w:rsidR="00A3330D" w:rsidRPr="00731639" w:rsidRDefault="00A3330D" w:rsidP="00A3330D">
            <w:pPr>
              <w:rPr>
                <w:sz w:val="30"/>
                <w:szCs w:val="30"/>
              </w:rPr>
            </w:pPr>
            <w:r>
              <w:rPr>
                <w:sz w:val="30"/>
                <w:szCs w:val="30"/>
                <w:lang w:val="kk-KZ"/>
              </w:rPr>
              <w:t>Грек тілінен</w:t>
            </w:r>
            <w:r w:rsidRPr="00731639">
              <w:rPr>
                <w:sz w:val="30"/>
                <w:szCs w:val="30"/>
                <w:lang w:val="en-US"/>
              </w:rPr>
              <w:t xml:space="preserve"> </w:t>
            </w:r>
            <w:r>
              <w:rPr>
                <w:sz w:val="30"/>
                <w:szCs w:val="30"/>
                <w:lang w:val="en-US"/>
              </w:rPr>
              <w:t xml:space="preserve">“haema” – </w:t>
            </w:r>
            <w:r>
              <w:rPr>
                <w:sz w:val="30"/>
                <w:szCs w:val="30"/>
              </w:rPr>
              <w:t>«</w:t>
            </w:r>
            <w:r>
              <w:rPr>
                <w:sz w:val="30"/>
                <w:szCs w:val="30"/>
                <w:lang w:val="kk-KZ"/>
              </w:rPr>
              <w:t>қан</w:t>
            </w:r>
            <w:r>
              <w:rPr>
                <w:sz w:val="30"/>
                <w:szCs w:val="30"/>
              </w:rPr>
              <w:t>»</w:t>
            </w:r>
          </w:p>
        </w:tc>
        <w:tc>
          <w:tcPr>
            <w:tcW w:w="2549" w:type="dxa"/>
          </w:tcPr>
          <w:p w:rsidR="00A3330D" w:rsidRDefault="00A3330D" w:rsidP="00A3330D">
            <w:pPr>
              <w:rPr>
                <w:sz w:val="30"/>
                <w:szCs w:val="30"/>
                <w:lang w:val="en-US"/>
              </w:rPr>
            </w:pPr>
            <w:r w:rsidRPr="00F72688">
              <w:rPr>
                <w:b/>
                <w:sz w:val="30"/>
                <w:szCs w:val="30"/>
                <w:lang w:val="en-US"/>
              </w:rPr>
              <w:t>Haem</w:t>
            </w:r>
            <w:r>
              <w:rPr>
                <w:sz w:val="30"/>
                <w:szCs w:val="30"/>
                <w:lang w:val="en-US"/>
              </w:rPr>
              <w:t>odesum</w:t>
            </w:r>
          </w:p>
          <w:p w:rsidR="00A3330D" w:rsidRPr="00F72688" w:rsidRDefault="00A3330D" w:rsidP="00A3330D">
            <w:pPr>
              <w:rPr>
                <w:sz w:val="30"/>
                <w:szCs w:val="30"/>
                <w:lang w:val="en-US"/>
              </w:rPr>
            </w:pPr>
            <w:r w:rsidRPr="00F72688">
              <w:rPr>
                <w:b/>
                <w:sz w:val="30"/>
                <w:szCs w:val="30"/>
                <w:lang w:val="en-US"/>
              </w:rPr>
              <w:t>Haem</w:t>
            </w:r>
            <w:r>
              <w:rPr>
                <w:sz w:val="30"/>
                <w:szCs w:val="30"/>
                <w:lang w:val="en-US"/>
              </w:rPr>
              <w:t>ostimulinum</w:t>
            </w:r>
          </w:p>
        </w:tc>
      </w:tr>
      <w:tr w:rsidR="00A3330D" w:rsidRPr="00F326ED" w:rsidTr="00A3330D">
        <w:trPr>
          <w:trHeight w:val="440"/>
          <w:jc w:val="center"/>
        </w:trPr>
        <w:tc>
          <w:tcPr>
            <w:tcW w:w="807" w:type="dxa"/>
          </w:tcPr>
          <w:p w:rsidR="00A3330D" w:rsidRPr="00F326ED" w:rsidRDefault="00A3330D" w:rsidP="00592E0D">
            <w:pPr>
              <w:numPr>
                <w:ilvl w:val="0"/>
                <w:numId w:val="103"/>
              </w:numPr>
              <w:rPr>
                <w:b/>
                <w:sz w:val="30"/>
                <w:szCs w:val="30"/>
              </w:rPr>
            </w:pPr>
          </w:p>
        </w:tc>
        <w:tc>
          <w:tcPr>
            <w:tcW w:w="2462" w:type="dxa"/>
          </w:tcPr>
          <w:p w:rsidR="00A3330D" w:rsidRPr="00B27769" w:rsidRDefault="00A3330D" w:rsidP="00A3330D">
            <w:pPr>
              <w:rPr>
                <w:b/>
                <w:bCs/>
                <w:sz w:val="28"/>
                <w:szCs w:val="28"/>
                <w:lang w:val="en-US"/>
              </w:rPr>
            </w:pPr>
            <w:r w:rsidRPr="00B27769">
              <w:rPr>
                <w:b/>
                <w:bCs/>
                <w:sz w:val="28"/>
                <w:szCs w:val="28"/>
                <w:lang w:val="en-US"/>
              </w:rPr>
              <w:t>-hydr-</w:t>
            </w:r>
          </w:p>
        </w:tc>
        <w:tc>
          <w:tcPr>
            <w:tcW w:w="3254" w:type="dxa"/>
          </w:tcPr>
          <w:p w:rsidR="00A3330D" w:rsidRPr="00D01D0F" w:rsidRDefault="00A3330D" w:rsidP="00A3330D">
            <w:pPr>
              <w:rPr>
                <w:sz w:val="28"/>
                <w:szCs w:val="28"/>
                <w:lang w:val="kk-KZ"/>
              </w:rPr>
            </w:pPr>
            <w:r>
              <w:rPr>
                <w:sz w:val="28"/>
                <w:szCs w:val="28"/>
                <w:lang w:val="kk-KZ"/>
              </w:rPr>
              <w:t>Сутектің,судың және сутек тобының баршылығы</w:t>
            </w:r>
          </w:p>
        </w:tc>
        <w:tc>
          <w:tcPr>
            <w:tcW w:w="2549" w:type="dxa"/>
          </w:tcPr>
          <w:p w:rsidR="00A3330D" w:rsidRPr="00B27769" w:rsidRDefault="00A3330D" w:rsidP="00A3330D">
            <w:pPr>
              <w:rPr>
                <w:sz w:val="28"/>
                <w:szCs w:val="28"/>
                <w:lang w:val="en-US"/>
              </w:rPr>
            </w:pPr>
            <w:r w:rsidRPr="00B27769">
              <w:rPr>
                <w:b/>
                <w:sz w:val="28"/>
                <w:szCs w:val="28"/>
                <w:lang w:val="en-US"/>
              </w:rPr>
              <w:t>Hydr</w:t>
            </w:r>
            <w:r w:rsidRPr="00B27769">
              <w:rPr>
                <w:sz w:val="28"/>
                <w:szCs w:val="28"/>
                <w:lang w:val="en-US"/>
              </w:rPr>
              <w:t>ocortisonum</w:t>
            </w:r>
          </w:p>
          <w:p w:rsidR="00A3330D" w:rsidRPr="00B27769" w:rsidRDefault="00A3330D" w:rsidP="00A3330D">
            <w:pPr>
              <w:rPr>
                <w:sz w:val="28"/>
                <w:szCs w:val="28"/>
                <w:lang w:val="en-US"/>
              </w:rPr>
            </w:pPr>
            <w:r w:rsidRPr="00B27769">
              <w:rPr>
                <w:b/>
                <w:sz w:val="28"/>
                <w:szCs w:val="28"/>
                <w:lang w:val="en-US"/>
              </w:rPr>
              <w:t>Hydr</w:t>
            </w:r>
            <w:r w:rsidRPr="00B27769">
              <w:rPr>
                <w:sz w:val="28"/>
                <w:szCs w:val="28"/>
                <w:lang w:val="en-US"/>
              </w:rPr>
              <w:t>ochlorthia-zidum</w:t>
            </w:r>
          </w:p>
        </w:tc>
      </w:tr>
      <w:tr w:rsidR="00A3330D" w:rsidRPr="00F326ED" w:rsidTr="00A3330D">
        <w:trPr>
          <w:trHeight w:val="440"/>
          <w:jc w:val="center"/>
        </w:trPr>
        <w:tc>
          <w:tcPr>
            <w:tcW w:w="807" w:type="dxa"/>
          </w:tcPr>
          <w:p w:rsidR="00A3330D" w:rsidRPr="00F326ED" w:rsidRDefault="00A3330D" w:rsidP="00592E0D">
            <w:pPr>
              <w:numPr>
                <w:ilvl w:val="0"/>
                <w:numId w:val="103"/>
              </w:numPr>
              <w:rPr>
                <w:b/>
                <w:sz w:val="30"/>
                <w:szCs w:val="30"/>
              </w:rPr>
            </w:pPr>
          </w:p>
        </w:tc>
        <w:tc>
          <w:tcPr>
            <w:tcW w:w="2462" w:type="dxa"/>
          </w:tcPr>
          <w:p w:rsidR="00A3330D" w:rsidRPr="00B27769" w:rsidRDefault="00A3330D" w:rsidP="00A3330D">
            <w:pPr>
              <w:rPr>
                <w:b/>
                <w:bCs/>
                <w:sz w:val="28"/>
                <w:szCs w:val="28"/>
                <w:lang w:val="en-US"/>
              </w:rPr>
            </w:pPr>
            <w:r w:rsidRPr="00B27769">
              <w:rPr>
                <w:b/>
                <w:bCs/>
                <w:sz w:val="28"/>
                <w:szCs w:val="28"/>
                <w:lang w:val="en-US"/>
              </w:rPr>
              <w:t>-oxy-</w:t>
            </w:r>
          </w:p>
        </w:tc>
        <w:tc>
          <w:tcPr>
            <w:tcW w:w="3254" w:type="dxa"/>
          </w:tcPr>
          <w:p w:rsidR="00A3330D" w:rsidRDefault="00A3330D" w:rsidP="00A3330D">
            <w:pPr>
              <w:rPr>
                <w:sz w:val="28"/>
                <w:szCs w:val="28"/>
                <w:lang w:val="kk-KZ"/>
              </w:rPr>
            </w:pPr>
            <w:r>
              <w:rPr>
                <w:sz w:val="28"/>
                <w:szCs w:val="28"/>
                <w:lang w:val="kk-KZ"/>
              </w:rPr>
              <w:t>Оттектің және оның туындыларының баршылығы</w:t>
            </w:r>
          </w:p>
          <w:p w:rsidR="00A3330D" w:rsidRPr="00D01D0F" w:rsidRDefault="00A3330D" w:rsidP="00A3330D">
            <w:pPr>
              <w:rPr>
                <w:sz w:val="28"/>
                <w:szCs w:val="28"/>
                <w:lang w:val="kk-KZ"/>
              </w:rPr>
            </w:pPr>
          </w:p>
        </w:tc>
        <w:tc>
          <w:tcPr>
            <w:tcW w:w="2549" w:type="dxa"/>
          </w:tcPr>
          <w:p w:rsidR="00A3330D" w:rsidRPr="00B27769" w:rsidRDefault="00A3330D" w:rsidP="00A3330D">
            <w:pPr>
              <w:rPr>
                <w:sz w:val="28"/>
                <w:szCs w:val="28"/>
                <w:lang w:val="en-US"/>
              </w:rPr>
            </w:pPr>
            <w:r w:rsidRPr="00B27769">
              <w:rPr>
                <w:b/>
                <w:sz w:val="28"/>
                <w:szCs w:val="28"/>
                <w:lang w:val="en-US"/>
              </w:rPr>
              <w:t>Oxy</w:t>
            </w:r>
            <w:r w:rsidRPr="00B27769">
              <w:rPr>
                <w:sz w:val="28"/>
                <w:szCs w:val="28"/>
                <w:lang w:val="en-US"/>
              </w:rPr>
              <w:t>lidinum</w:t>
            </w:r>
          </w:p>
          <w:p w:rsidR="00A3330D" w:rsidRPr="00B27769" w:rsidRDefault="00A3330D" w:rsidP="00A3330D">
            <w:pPr>
              <w:rPr>
                <w:sz w:val="28"/>
                <w:szCs w:val="28"/>
                <w:lang w:val="en-US"/>
              </w:rPr>
            </w:pPr>
            <w:r w:rsidRPr="00B27769">
              <w:rPr>
                <w:b/>
                <w:sz w:val="28"/>
                <w:szCs w:val="28"/>
                <w:lang w:val="en-US"/>
              </w:rPr>
              <w:t>Oxy</w:t>
            </w:r>
            <w:r w:rsidRPr="00B27769">
              <w:rPr>
                <w:sz w:val="28"/>
                <w:szCs w:val="28"/>
                <w:lang w:val="en-US"/>
              </w:rPr>
              <w:t>fedrinum</w:t>
            </w:r>
          </w:p>
        </w:tc>
      </w:tr>
      <w:tr w:rsidR="00A3330D" w:rsidRPr="00F326ED" w:rsidTr="00A3330D">
        <w:trPr>
          <w:trHeight w:val="440"/>
          <w:jc w:val="center"/>
        </w:trPr>
        <w:tc>
          <w:tcPr>
            <w:tcW w:w="807" w:type="dxa"/>
          </w:tcPr>
          <w:p w:rsidR="00A3330D" w:rsidRPr="00F326ED" w:rsidRDefault="00A3330D" w:rsidP="00592E0D">
            <w:pPr>
              <w:numPr>
                <w:ilvl w:val="0"/>
                <w:numId w:val="103"/>
              </w:numPr>
              <w:rPr>
                <w:b/>
                <w:sz w:val="30"/>
                <w:szCs w:val="30"/>
              </w:rPr>
            </w:pPr>
          </w:p>
        </w:tc>
        <w:tc>
          <w:tcPr>
            <w:tcW w:w="2462" w:type="dxa"/>
          </w:tcPr>
          <w:p w:rsidR="00A3330D" w:rsidRPr="00100EEA" w:rsidRDefault="00A3330D" w:rsidP="00A3330D">
            <w:pPr>
              <w:rPr>
                <w:b/>
                <w:bCs/>
                <w:sz w:val="30"/>
                <w:szCs w:val="30"/>
                <w:lang w:val="en-US"/>
              </w:rPr>
            </w:pPr>
            <w:r>
              <w:rPr>
                <w:b/>
                <w:bCs/>
                <w:sz w:val="30"/>
                <w:szCs w:val="30"/>
                <w:lang w:val="en-US"/>
              </w:rPr>
              <w:t>-test-</w:t>
            </w:r>
          </w:p>
        </w:tc>
        <w:tc>
          <w:tcPr>
            <w:tcW w:w="3254" w:type="dxa"/>
            <w:vAlign w:val="center"/>
          </w:tcPr>
          <w:p w:rsidR="00A3330D" w:rsidRPr="00F416A3" w:rsidRDefault="00A3330D" w:rsidP="00A3330D">
            <w:pPr>
              <w:rPr>
                <w:sz w:val="30"/>
                <w:szCs w:val="30"/>
                <w:lang w:val="kk-KZ"/>
              </w:rPr>
            </w:pPr>
            <w:r>
              <w:rPr>
                <w:sz w:val="30"/>
                <w:szCs w:val="30"/>
                <w:lang w:val="kk-KZ"/>
              </w:rPr>
              <w:t xml:space="preserve">Ер жыныстық гармрондарына жататын </w:t>
            </w:r>
            <w:r>
              <w:rPr>
                <w:sz w:val="30"/>
                <w:szCs w:val="30"/>
              </w:rPr>
              <w:t>препарат</w:t>
            </w:r>
            <w:r>
              <w:rPr>
                <w:sz w:val="30"/>
                <w:szCs w:val="30"/>
                <w:lang w:val="kk-KZ"/>
              </w:rPr>
              <w:t>тар</w:t>
            </w:r>
          </w:p>
        </w:tc>
        <w:tc>
          <w:tcPr>
            <w:tcW w:w="2549" w:type="dxa"/>
          </w:tcPr>
          <w:p w:rsidR="00A3330D" w:rsidRDefault="00A3330D" w:rsidP="00A3330D">
            <w:pPr>
              <w:spacing w:before="20" w:after="20"/>
              <w:rPr>
                <w:sz w:val="30"/>
                <w:szCs w:val="30"/>
                <w:lang w:val="en-US"/>
              </w:rPr>
            </w:pPr>
            <w:r w:rsidRPr="00F72688">
              <w:rPr>
                <w:b/>
                <w:sz w:val="30"/>
                <w:szCs w:val="30"/>
                <w:lang w:val="en-US"/>
              </w:rPr>
              <w:t>Test</w:t>
            </w:r>
            <w:r>
              <w:rPr>
                <w:sz w:val="30"/>
                <w:szCs w:val="30"/>
                <w:lang w:val="en-US"/>
              </w:rPr>
              <w:t>osteronum</w:t>
            </w:r>
          </w:p>
          <w:p w:rsidR="00A3330D" w:rsidRPr="00F72688" w:rsidRDefault="00A3330D" w:rsidP="00A3330D">
            <w:pPr>
              <w:spacing w:before="20" w:after="20"/>
              <w:rPr>
                <w:sz w:val="30"/>
                <w:szCs w:val="30"/>
                <w:lang w:val="en-US"/>
              </w:rPr>
            </w:pPr>
            <w:r>
              <w:rPr>
                <w:sz w:val="30"/>
                <w:szCs w:val="30"/>
                <w:lang w:val="en-US"/>
              </w:rPr>
              <w:t>Medro</w:t>
            </w:r>
            <w:r w:rsidRPr="00F72688">
              <w:rPr>
                <w:b/>
                <w:sz w:val="30"/>
                <w:szCs w:val="30"/>
                <w:lang w:val="en-US"/>
              </w:rPr>
              <w:t>test</w:t>
            </w:r>
            <w:r>
              <w:rPr>
                <w:sz w:val="30"/>
                <w:szCs w:val="30"/>
                <w:lang w:val="en-US"/>
              </w:rPr>
              <w:t>ronum</w:t>
            </w:r>
          </w:p>
        </w:tc>
      </w:tr>
      <w:tr w:rsidR="00A3330D" w:rsidRPr="00F326ED" w:rsidTr="00A3330D">
        <w:trPr>
          <w:trHeight w:val="440"/>
          <w:jc w:val="center"/>
        </w:trPr>
        <w:tc>
          <w:tcPr>
            <w:tcW w:w="807" w:type="dxa"/>
          </w:tcPr>
          <w:p w:rsidR="00A3330D" w:rsidRPr="00F326ED" w:rsidRDefault="00A3330D" w:rsidP="00592E0D">
            <w:pPr>
              <w:numPr>
                <w:ilvl w:val="0"/>
                <w:numId w:val="103"/>
              </w:numPr>
              <w:rPr>
                <w:b/>
                <w:sz w:val="30"/>
                <w:szCs w:val="30"/>
              </w:rPr>
            </w:pPr>
          </w:p>
        </w:tc>
        <w:tc>
          <w:tcPr>
            <w:tcW w:w="2462" w:type="dxa"/>
          </w:tcPr>
          <w:p w:rsidR="00A3330D" w:rsidRPr="00DB4F2F" w:rsidRDefault="00A3330D" w:rsidP="00A3330D">
            <w:pPr>
              <w:rPr>
                <w:b/>
                <w:bCs/>
                <w:sz w:val="30"/>
                <w:szCs w:val="30"/>
              </w:rPr>
            </w:pPr>
            <w:r w:rsidRPr="00DB4F2F">
              <w:rPr>
                <w:b/>
                <w:bCs/>
                <w:sz w:val="30"/>
                <w:szCs w:val="30"/>
              </w:rPr>
              <w:t>-</w:t>
            </w:r>
            <w:r>
              <w:rPr>
                <w:b/>
                <w:bCs/>
                <w:sz w:val="30"/>
                <w:szCs w:val="30"/>
                <w:lang w:val="en-US"/>
              </w:rPr>
              <w:t>thym</w:t>
            </w:r>
            <w:r w:rsidRPr="00DB4F2F">
              <w:rPr>
                <w:b/>
                <w:bCs/>
                <w:sz w:val="30"/>
                <w:szCs w:val="30"/>
              </w:rPr>
              <w:t>-</w:t>
            </w:r>
          </w:p>
        </w:tc>
        <w:tc>
          <w:tcPr>
            <w:tcW w:w="3254" w:type="dxa"/>
            <w:vAlign w:val="center"/>
          </w:tcPr>
          <w:p w:rsidR="00A3330D" w:rsidRPr="00F416A3" w:rsidRDefault="00A3330D" w:rsidP="00A3330D">
            <w:pPr>
              <w:rPr>
                <w:sz w:val="30"/>
                <w:szCs w:val="30"/>
                <w:lang w:val="kk-KZ"/>
              </w:rPr>
            </w:pPr>
            <w:r>
              <w:rPr>
                <w:sz w:val="30"/>
                <w:szCs w:val="30"/>
                <w:lang w:val="kk-KZ"/>
              </w:rPr>
              <w:t>Айыр безінен алынған препараттар</w:t>
            </w:r>
          </w:p>
        </w:tc>
        <w:tc>
          <w:tcPr>
            <w:tcW w:w="2549" w:type="dxa"/>
          </w:tcPr>
          <w:p w:rsidR="00A3330D" w:rsidRDefault="00A3330D" w:rsidP="00A3330D">
            <w:pPr>
              <w:rPr>
                <w:sz w:val="30"/>
                <w:szCs w:val="30"/>
                <w:lang w:val="en-US"/>
              </w:rPr>
            </w:pPr>
            <w:r w:rsidRPr="00F72688">
              <w:rPr>
                <w:b/>
                <w:sz w:val="30"/>
                <w:szCs w:val="30"/>
                <w:lang w:val="en-US"/>
              </w:rPr>
              <w:t>Thym</w:t>
            </w:r>
            <w:r>
              <w:rPr>
                <w:sz w:val="30"/>
                <w:szCs w:val="30"/>
                <w:lang w:val="en-US"/>
              </w:rPr>
              <w:t>actidum</w:t>
            </w:r>
          </w:p>
          <w:p w:rsidR="00A3330D" w:rsidRPr="00F72688" w:rsidRDefault="00A3330D" w:rsidP="00A3330D">
            <w:pPr>
              <w:rPr>
                <w:sz w:val="30"/>
                <w:szCs w:val="30"/>
                <w:lang w:val="en-US"/>
              </w:rPr>
            </w:pPr>
            <w:r w:rsidRPr="00F72688">
              <w:rPr>
                <w:b/>
                <w:sz w:val="30"/>
                <w:szCs w:val="30"/>
                <w:lang w:val="en-US"/>
              </w:rPr>
              <w:t>Thym</w:t>
            </w:r>
            <w:r>
              <w:rPr>
                <w:sz w:val="30"/>
                <w:szCs w:val="30"/>
                <w:lang w:val="en-US"/>
              </w:rPr>
              <w:t>ostimulinum</w:t>
            </w:r>
          </w:p>
        </w:tc>
      </w:tr>
      <w:tr w:rsidR="00A3330D" w:rsidRPr="00F326ED" w:rsidTr="00A3330D">
        <w:trPr>
          <w:trHeight w:val="440"/>
          <w:jc w:val="center"/>
        </w:trPr>
        <w:tc>
          <w:tcPr>
            <w:tcW w:w="807" w:type="dxa"/>
          </w:tcPr>
          <w:p w:rsidR="00A3330D" w:rsidRPr="00F326ED" w:rsidRDefault="00A3330D" w:rsidP="00592E0D">
            <w:pPr>
              <w:numPr>
                <w:ilvl w:val="0"/>
                <w:numId w:val="103"/>
              </w:numPr>
              <w:rPr>
                <w:b/>
                <w:sz w:val="30"/>
                <w:szCs w:val="30"/>
              </w:rPr>
            </w:pPr>
          </w:p>
        </w:tc>
        <w:tc>
          <w:tcPr>
            <w:tcW w:w="2462" w:type="dxa"/>
          </w:tcPr>
          <w:p w:rsidR="00A3330D" w:rsidRPr="00DB4F2F" w:rsidRDefault="00A3330D" w:rsidP="00A3330D">
            <w:pPr>
              <w:rPr>
                <w:b/>
                <w:bCs/>
                <w:sz w:val="30"/>
                <w:szCs w:val="30"/>
              </w:rPr>
            </w:pPr>
            <w:r w:rsidRPr="00DB4F2F">
              <w:rPr>
                <w:b/>
                <w:bCs/>
                <w:sz w:val="30"/>
                <w:szCs w:val="30"/>
              </w:rPr>
              <w:t>-</w:t>
            </w:r>
            <w:r>
              <w:rPr>
                <w:b/>
                <w:bCs/>
                <w:sz w:val="30"/>
                <w:szCs w:val="30"/>
                <w:lang w:val="en-US"/>
              </w:rPr>
              <w:t>thyr</w:t>
            </w:r>
            <w:r w:rsidRPr="00DB4F2F">
              <w:rPr>
                <w:b/>
                <w:bCs/>
                <w:sz w:val="30"/>
                <w:szCs w:val="30"/>
              </w:rPr>
              <w:t>-</w:t>
            </w:r>
          </w:p>
        </w:tc>
        <w:tc>
          <w:tcPr>
            <w:tcW w:w="3254" w:type="dxa"/>
            <w:vAlign w:val="center"/>
          </w:tcPr>
          <w:p w:rsidR="00A3330D" w:rsidRDefault="00A3330D" w:rsidP="00A3330D">
            <w:pPr>
              <w:rPr>
                <w:sz w:val="30"/>
                <w:szCs w:val="30"/>
              </w:rPr>
            </w:pPr>
            <w:r>
              <w:rPr>
                <w:sz w:val="30"/>
                <w:szCs w:val="30"/>
                <w:lang w:val="kk-KZ"/>
              </w:rPr>
              <w:t xml:space="preserve">Қалқанша безіне әсер ететін </w:t>
            </w:r>
            <w:r>
              <w:rPr>
                <w:sz w:val="30"/>
                <w:szCs w:val="30"/>
              </w:rPr>
              <w:t>препарат</w:t>
            </w:r>
            <w:r>
              <w:rPr>
                <w:sz w:val="30"/>
                <w:szCs w:val="30"/>
                <w:lang w:val="kk-KZ"/>
              </w:rPr>
              <w:t>тар</w:t>
            </w:r>
          </w:p>
        </w:tc>
        <w:tc>
          <w:tcPr>
            <w:tcW w:w="2549" w:type="dxa"/>
          </w:tcPr>
          <w:p w:rsidR="00A3330D" w:rsidRDefault="00A3330D" w:rsidP="00A3330D">
            <w:pPr>
              <w:rPr>
                <w:sz w:val="30"/>
                <w:szCs w:val="30"/>
                <w:lang w:val="en-US"/>
              </w:rPr>
            </w:pPr>
            <w:r>
              <w:rPr>
                <w:sz w:val="30"/>
                <w:szCs w:val="30"/>
                <w:lang w:val="en-US"/>
              </w:rPr>
              <w:t>Triiod</w:t>
            </w:r>
            <w:r w:rsidRPr="00F72688">
              <w:rPr>
                <w:b/>
                <w:sz w:val="30"/>
                <w:szCs w:val="30"/>
                <w:lang w:val="en-US"/>
              </w:rPr>
              <w:t>thyr</w:t>
            </w:r>
            <w:r>
              <w:rPr>
                <w:sz w:val="30"/>
                <w:szCs w:val="30"/>
                <w:lang w:val="en-US"/>
              </w:rPr>
              <w:t>oninum</w:t>
            </w:r>
          </w:p>
          <w:p w:rsidR="00A3330D" w:rsidRPr="00F72688" w:rsidRDefault="00A3330D" w:rsidP="00A3330D">
            <w:pPr>
              <w:rPr>
                <w:sz w:val="30"/>
                <w:szCs w:val="30"/>
                <w:lang w:val="en-US"/>
              </w:rPr>
            </w:pPr>
            <w:r w:rsidRPr="00F72688">
              <w:rPr>
                <w:b/>
                <w:sz w:val="30"/>
                <w:szCs w:val="30"/>
                <w:lang w:val="en-US"/>
              </w:rPr>
              <w:t>Thyr</w:t>
            </w:r>
            <w:r>
              <w:rPr>
                <w:sz w:val="30"/>
                <w:szCs w:val="30"/>
                <w:lang w:val="en-US"/>
              </w:rPr>
              <w:t>eocomb</w:t>
            </w:r>
          </w:p>
        </w:tc>
      </w:tr>
    </w:tbl>
    <w:p w:rsidR="00A3330D" w:rsidRPr="00DB4F2F" w:rsidRDefault="00A3330D" w:rsidP="00A3330D">
      <w:pPr>
        <w:jc w:val="both"/>
      </w:pPr>
    </w:p>
    <w:p w:rsidR="00A3330D" w:rsidRDefault="00A3330D" w:rsidP="00A3330D">
      <w:pPr>
        <w:jc w:val="both"/>
      </w:pPr>
    </w:p>
    <w:p w:rsidR="00A3330D" w:rsidRPr="00E63638" w:rsidRDefault="00A3330D" w:rsidP="00632150">
      <w:pPr>
        <w:spacing w:after="120"/>
        <w:rPr>
          <w:b/>
          <w:caps/>
          <w:sz w:val="32"/>
          <w:szCs w:val="32"/>
          <w:lang w:val="kk-KZ"/>
        </w:rPr>
      </w:pPr>
      <w:r>
        <w:rPr>
          <w:b/>
          <w:caps/>
          <w:sz w:val="32"/>
          <w:szCs w:val="32"/>
          <w:lang w:val="kk-KZ"/>
        </w:rPr>
        <w:t>өзін-өзі тексеру сұрақтары</w:t>
      </w:r>
    </w:p>
    <w:p w:rsidR="00A3330D" w:rsidRPr="00413937" w:rsidRDefault="00A3330D" w:rsidP="00592E0D">
      <w:pPr>
        <w:numPr>
          <w:ilvl w:val="0"/>
          <w:numId w:val="94"/>
        </w:numPr>
        <w:tabs>
          <w:tab w:val="clear" w:pos="1894"/>
          <w:tab w:val="num" w:pos="1080"/>
        </w:tabs>
        <w:spacing w:before="60" w:after="60"/>
        <w:ind w:left="1080"/>
        <w:jc w:val="both"/>
        <w:rPr>
          <w:sz w:val="28"/>
          <w:szCs w:val="28"/>
          <w:lang w:val="kk-KZ"/>
        </w:rPr>
      </w:pPr>
      <w:r>
        <w:rPr>
          <w:sz w:val="28"/>
          <w:szCs w:val="28"/>
          <w:lang w:val="kk-KZ"/>
        </w:rPr>
        <w:t>Қандай дәрілік формалар жатыс септігінде жазылады?</w:t>
      </w:r>
    </w:p>
    <w:p w:rsidR="00A3330D" w:rsidRPr="00413937" w:rsidRDefault="00A3330D" w:rsidP="00592E0D">
      <w:pPr>
        <w:numPr>
          <w:ilvl w:val="0"/>
          <w:numId w:val="94"/>
        </w:numPr>
        <w:tabs>
          <w:tab w:val="clear" w:pos="1894"/>
          <w:tab w:val="num" w:pos="1080"/>
        </w:tabs>
        <w:spacing w:before="60" w:after="60"/>
        <w:ind w:left="1080"/>
        <w:jc w:val="both"/>
        <w:rPr>
          <w:sz w:val="28"/>
          <w:szCs w:val="28"/>
          <w:lang w:val="kk-KZ"/>
        </w:rPr>
      </w:pPr>
      <w:r>
        <w:rPr>
          <w:sz w:val="28"/>
          <w:szCs w:val="28"/>
          <w:lang w:val="kk-KZ"/>
        </w:rPr>
        <w:t>Қандай дәрілік формалар жатыс септігінде көптік жалғауында жазылады?</w:t>
      </w:r>
    </w:p>
    <w:p w:rsidR="00A3330D" w:rsidRPr="00413937" w:rsidRDefault="00A3330D" w:rsidP="00592E0D">
      <w:pPr>
        <w:numPr>
          <w:ilvl w:val="0"/>
          <w:numId w:val="94"/>
        </w:numPr>
        <w:tabs>
          <w:tab w:val="clear" w:pos="1894"/>
          <w:tab w:val="num" w:pos="1080"/>
        </w:tabs>
        <w:spacing w:before="60" w:after="60"/>
        <w:ind w:left="1080"/>
        <w:jc w:val="both"/>
        <w:rPr>
          <w:sz w:val="28"/>
          <w:szCs w:val="28"/>
          <w:lang w:val="kk-KZ"/>
        </w:rPr>
      </w:pPr>
      <w:r>
        <w:rPr>
          <w:sz w:val="28"/>
          <w:szCs w:val="28"/>
          <w:lang w:val="kk-KZ"/>
        </w:rPr>
        <w:t>Қандай жағдайларда</w:t>
      </w:r>
      <w:r w:rsidRPr="00413937">
        <w:rPr>
          <w:sz w:val="28"/>
          <w:szCs w:val="28"/>
          <w:lang w:val="kk-KZ"/>
        </w:rPr>
        <w:t xml:space="preserve"> </w:t>
      </w:r>
      <w:r w:rsidRPr="00413937">
        <w:rPr>
          <w:i/>
          <w:sz w:val="28"/>
          <w:szCs w:val="28"/>
          <w:lang w:val="kk-KZ"/>
        </w:rPr>
        <w:t>крем</w:t>
      </w:r>
      <w:r>
        <w:rPr>
          <w:i/>
          <w:sz w:val="28"/>
          <w:szCs w:val="28"/>
          <w:lang w:val="kk-KZ"/>
        </w:rPr>
        <w:t xml:space="preserve">дер </w:t>
      </w:r>
      <w:r>
        <w:rPr>
          <w:sz w:val="28"/>
          <w:szCs w:val="28"/>
          <w:lang w:val="kk-KZ"/>
        </w:rPr>
        <w:t xml:space="preserve"> жатыс септігінде және табыс септігінде жазылады?</w:t>
      </w:r>
    </w:p>
    <w:p w:rsidR="00A3330D" w:rsidRPr="00413937" w:rsidRDefault="00A3330D" w:rsidP="00592E0D">
      <w:pPr>
        <w:numPr>
          <w:ilvl w:val="0"/>
          <w:numId w:val="94"/>
        </w:numPr>
        <w:tabs>
          <w:tab w:val="clear" w:pos="1894"/>
          <w:tab w:val="num" w:pos="1080"/>
        </w:tabs>
        <w:spacing w:before="60" w:after="60"/>
        <w:ind w:left="1080"/>
        <w:jc w:val="both"/>
        <w:rPr>
          <w:sz w:val="28"/>
          <w:szCs w:val="28"/>
          <w:lang w:val="kk-KZ"/>
        </w:rPr>
      </w:pPr>
      <w:r>
        <w:rPr>
          <w:sz w:val="28"/>
          <w:szCs w:val="28"/>
          <w:lang w:val="kk-KZ"/>
        </w:rPr>
        <w:t>Қандай формаларда</w:t>
      </w:r>
      <w:r w:rsidRPr="00413937">
        <w:rPr>
          <w:sz w:val="28"/>
          <w:szCs w:val="28"/>
          <w:lang w:val="kk-KZ"/>
        </w:rPr>
        <w:t xml:space="preserve"> “tabuletta” </w:t>
      </w:r>
      <w:r>
        <w:rPr>
          <w:sz w:val="28"/>
          <w:szCs w:val="28"/>
          <w:lang w:val="kk-KZ"/>
        </w:rPr>
        <w:t xml:space="preserve">сөзі </w:t>
      </w:r>
      <w:r w:rsidRPr="00413937">
        <w:rPr>
          <w:sz w:val="28"/>
          <w:szCs w:val="28"/>
          <w:lang w:val="kk-KZ"/>
        </w:rPr>
        <w:t>“Recĭpe”</w:t>
      </w:r>
      <w:r>
        <w:rPr>
          <w:sz w:val="28"/>
          <w:szCs w:val="28"/>
          <w:lang w:val="kk-KZ"/>
        </w:rPr>
        <w:t>-тен кейін</w:t>
      </w:r>
      <w:r w:rsidRPr="00413937">
        <w:rPr>
          <w:sz w:val="28"/>
          <w:szCs w:val="28"/>
          <w:lang w:val="kk-KZ"/>
        </w:rPr>
        <w:t xml:space="preserve"> </w:t>
      </w:r>
      <w:r>
        <w:rPr>
          <w:sz w:val="28"/>
          <w:szCs w:val="28"/>
          <w:lang w:val="kk-KZ"/>
        </w:rPr>
        <w:t>жеке және көптік жалғауымен қойылады</w:t>
      </w:r>
      <w:r w:rsidRPr="00413937">
        <w:rPr>
          <w:sz w:val="28"/>
          <w:szCs w:val="28"/>
          <w:lang w:val="kk-KZ"/>
        </w:rPr>
        <w:t>?</w:t>
      </w:r>
    </w:p>
    <w:p w:rsidR="00A3330D" w:rsidRPr="00413937" w:rsidRDefault="00A3330D" w:rsidP="00A3330D">
      <w:pPr>
        <w:spacing w:before="60" w:after="60"/>
        <w:ind w:left="720"/>
        <w:jc w:val="both"/>
        <w:rPr>
          <w:sz w:val="28"/>
          <w:szCs w:val="28"/>
          <w:lang w:val="kk-KZ"/>
        </w:rPr>
      </w:pPr>
    </w:p>
    <w:p w:rsidR="00A3330D" w:rsidRDefault="00A3330D" w:rsidP="00632150">
      <w:pPr>
        <w:spacing w:after="120"/>
        <w:rPr>
          <w:b/>
          <w:caps/>
          <w:sz w:val="32"/>
          <w:szCs w:val="32"/>
        </w:rPr>
      </w:pPr>
      <w:r>
        <w:rPr>
          <w:b/>
          <w:caps/>
          <w:sz w:val="32"/>
          <w:szCs w:val="32"/>
        </w:rPr>
        <w:t>ЛЕКСИ</w:t>
      </w:r>
      <w:r>
        <w:rPr>
          <w:b/>
          <w:caps/>
          <w:sz w:val="32"/>
          <w:szCs w:val="32"/>
          <w:lang w:val="kk-KZ"/>
        </w:rPr>
        <w:t>калық</w:t>
      </w:r>
      <w:r w:rsidRPr="00D00FA5">
        <w:rPr>
          <w:b/>
          <w:caps/>
          <w:sz w:val="32"/>
          <w:szCs w:val="32"/>
        </w:rPr>
        <w:t xml:space="preserve"> МИНИМУМ</w:t>
      </w:r>
    </w:p>
    <w:tbl>
      <w:tblPr>
        <w:tblW w:w="0" w:type="auto"/>
        <w:jc w:val="center"/>
        <w:tblInd w:w="648" w:type="dxa"/>
        <w:tblLook w:val="0000"/>
      </w:tblPr>
      <w:tblGrid>
        <w:gridCol w:w="4508"/>
        <w:gridCol w:w="171"/>
        <w:gridCol w:w="4130"/>
      </w:tblGrid>
      <w:tr w:rsidR="00A3330D" w:rsidRPr="00462632" w:rsidTr="00A3330D">
        <w:trPr>
          <w:cantSplit/>
          <w:jc w:val="center"/>
        </w:trPr>
        <w:tc>
          <w:tcPr>
            <w:tcW w:w="8638" w:type="dxa"/>
            <w:gridSpan w:val="3"/>
          </w:tcPr>
          <w:p w:rsidR="00A3330D" w:rsidRPr="005470EF" w:rsidRDefault="00A3330D" w:rsidP="00A3330D">
            <w:pPr>
              <w:pStyle w:val="9"/>
              <w:spacing w:before="120"/>
              <w:jc w:val="center"/>
              <w:rPr>
                <w:rFonts w:ascii="Times New Roman" w:hAnsi="Times New Roman" w:cs="Times New Roman"/>
                <w:i/>
                <w:sz w:val="28"/>
                <w:szCs w:val="28"/>
                <w:lang w:val="kk-KZ"/>
              </w:rPr>
            </w:pPr>
            <w:r>
              <w:rPr>
                <w:rFonts w:ascii="Times New Roman" w:hAnsi="Times New Roman" w:cs="Times New Roman"/>
                <w:i/>
                <w:sz w:val="28"/>
                <w:szCs w:val="28"/>
                <w:lang w:val="kk-KZ"/>
              </w:rPr>
              <w:t>Дәрілік өсімдіктердің атаулары</w:t>
            </w:r>
          </w:p>
        </w:tc>
      </w:tr>
      <w:tr w:rsidR="00A3330D" w:rsidRPr="00462632" w:rsidTr="00A3330D">
        <w:trPr>
          <w:jc w:val="center"/>
        </w:trPr>
        <w:tc>
          <w:tcPr>
            <w:tcW w:w="4508" w:type="dxa"/>
          </w:tcPr>
          <w:p w:rsidR="00A3330D" w:rsidRPr="00462632" w:rsidRDefault="00A3330D" w:rsidP="00592E0D">
            <w:pPr>
              <w:numPr>
                <w:ilvl w:val="0"/>
                <w:numId w:val="104"/>
              </w:numPr>
              <w:spacing w:before="20" w:after="20"/>
              <w:jc w:val="both"/>
              <w:rPr>
                <w:sz w:val="28"/>
                <w:szCs w:val="28"/>
                <w:lang w:val="en-US"/>
              </w:rPr>
            </w:pPr>
            <w:r w:rsidRPr="00462632">
              <w:rPr>
                <w:sz w:val="28"/>
                <w:szCs w:val="28"/>
                <w:lang w:val="en-US"/>
              </w:rPr>
              <w:t xml:space="preserve">Capsĭcum, i n </w:t>
            </w:r>
          </w:p>
        </w:tc>
        <w:tc>
          <w:tcPr>
            <w:tcW w:w="4130" w:type="dxa"/>
            <w:gridSpan w:val="2"/>
          </w:tcPr>
          <w:p w:rsidR="00A3330D" w:rsidRPr="005470EF" w:rsidRDefault="00A3330D" w:rsidP="00A3330D">
            <w:pPr>
              <w:spacing w:before="20" w:after="20"/>
              <w:ind w:left="284" w:hanging="284"/>
              <w:jc w:val="both"/>
              <w:rPr>
                <w:sz w:val="28"/>
                <w:szCs w:val="28"/>
                <w:lang w:val="kk-KZ"/>
              </w:rPr>
            </w:pPr>
            <w:r>
              <w:rPr>
                <w:sz w:val="28"/>
                <w:szCs w:val="28"/>
                <w:lang w:val="kk-KZ"/>
              </w:rPr>
              <w:t>бұрыш</w:t>
            </w:r>
          </w:p>
        </w:tc>
      </w:tr>
      <w:tr w:rsidR="00A3330D" w:rsidRPr="00462632" w:rsidTr="00A3330D">
        <w:trPr>
          <w:jc w:val="center"/>
        </w:trPr>
        <w:tc>
          <w:tcPr>
            <w:tcW w:w="4508" w:type="dxa"/>
          </w:tcPr>
          <w:p w:rsidR="00A3330D" w:rsidRPr="00462632" w:rsidRDefault="00A3330D" w:rsidP="00592E0D">
            <w:pPr>
              <w:numPr>
                <w:ilvl w:val="0"/>
                <w:numId w:val="104"/>
              </w:numPr>
              <w:spacing w:before="20" w:after="20"/>
              <w:jc w:val="both"/>
              <w:rPr>
                <w:sz w:val="28"/>
                <w:szCs w:val="28"/>
                <w:lang w:val="en-US"/>
              </w:rPr>
            </w:pPr>
            <w:r w:rsidRPr="00462632">
              <w:rPr>
                <w:sz w:val="28"/>
                <w:szCs w:val="28"/>
                <w:lang w:val="en-US"/>
              </w:rPr>
              <w:t>Digitālis, is f</w:t>
            </w:r>
          </w:p>
        </w:tc>
        <w:tc>
          <w:tcPr>
            <w:tcW w:w="4130" w:type="dxa"/>
            <w:gridSpan w:val="2"/>
          </w:tcPr>
          <w:p w:rsidR="00A3330D" w:rsidRPr="005470EF" w:rsidRDefault="00A3330D" w:rsidP="00A3330D">
            <w:pPr>
              <w:spacing w:before="20" w:after="20"/>
              <w:ind w:left="284" w:hanging="284"/>
              <w:jc w:val="both"/>
              <w:rPr>
                <w:sz w:val="28"/>
                <w:szCs w:val="28"/>
                <w:lang w:val="kk-KZ"/>
              </w:rPr>
            </w:pPr>
            <w:r>
              <w:rPr>
                <w:sz w:val="28"/>
                <w:szCs w:val="28"/>
                <w:lang w:val="kk-KZ"/>
              </w:rPr>
              <w:t>оймақгүл</w:t>
            </w:r>
          </w:p>
        </w:tc>
      </w:tr>
      <w:tr w:rsidR="00A3330D" w:rsidRPr="00462632" w:rsidTr="00A3330D">
        <w:trPr>
          <w:jc w:val="center"/>
        </w:trPr>
        <w:tc>
          <w:tcPr>
            <w:tcW w:w="4508" w:type="dxa"/>
          </w:tcPr>
          <w:p w:rsidR="00A3330D" w:rsidRPr="00462632" w:rsidRDefault="00A3330D" w:rsidP="00592E0D">
            <w:pPr>
              <w:numPr>
                <w:ilvl w:val="0"/>
                <w:numId w:val="104"/>
              </w:numPr>
              <w:spacing w:before="20" w:after="20"/>
              <w:jc w:val="both"/>
              <w:rPr>
                <w:sz w:val="28"/>
                <w:szCs w:val="28"/>
                <w:lang w:val="en-US"/>
              </w:rPr>
            </w:pPr>
            <w:r w:rsidRPr="00462632">
              <w:rPr>
                <w:sz w:val="28"/>
                <w:szCs w:val="28"/>
                <w:lang w:val="en-US"/>
              </w:rPr>
              <w:t>Urtīca, ae f</w:t>
            </w:r>
          </w:p>
        </w:tc>
        <w:tc>
          <w:tcPr>
            <w:tcW w:w="4130" w:type="dxa"/>
            <w:gridSpan w:val="2"/>
          </w:tcPr>
          <w:p w:rsidR="00A3330D" w:rsidRPr="005470EF" w:rsidRDefault="00A3330D" w:rsidP="00A3330D">
            <w:pPr>
              <w:spacing w:before="20" w:after="20"/>
              <w:ind w:left="284" w:hanging="284"/>
              <w:jc w:val="both"/>
              <w:rPr>
                <w:sz w:val="28"/>
                <w:szCs w:val="28"/>
                <w:lang w:val="kk-KZ"/>
              </w:rPr>
            </w:pPr>
            <w:r>
              <w:rPr>
                <w:sz w:val="28"/>
                <w:szCs w:val="28"/>
                <w:lang w:val="kk-KZ"/>
              </w:rPr>
              <w:t>қалақай</w:t>
            </w:r>
          </w:p>
        </w:tc>
      </w:tr>
      <w:tr w:rsidR="00A3330D" w:rsidRPr="00462632" w:rsidTr="00A3330D">
        <w:trPr>
          <w:cantSplit/>
          <w:jc w:val="center"/>
        </w:trPr>
        <w:tc>
          <w:tcPr>
            <w:tcW w:w="8638" w:type="dxa"/>
            <w:gridSpan w:val="3"/>
          </w:tcPr>
          <w:p w:rsidR="00A3330D" w:rsidRPr="005470EF" w:rsidRDefault="00A3330D" w:rsidP="00A3330D">
            <w:pPr>
              <w:pStyle w:val="9"/>
              <w:spacing w:before="120"/>
              <w:jc w:val="center"/>
              <w:rPr>
                <w:rFonts w:ascii="Times New Roman" w:hAnsi="Times New Roman" w:cs="Times New Roman"/>
                <w:i/>
                <w:sz w:val="28"/>
                <w:szCs w:val="28"/>
                <w:lang w:val="kk-KZ"/>
              </w:rPr>
            </w:pPr>
            <w:r>
              <w:rPr>
                <w:rFonts w:ascii="Times New Roman" w:hAnsi="Times New Roman" w:cs="Times New Roman"/>
                <w:i/>
                <w:sz w:val="28"/>
                <w:szCs w:val="28"/>
                <w:lang w:val="kk-KZ"/>
              </w:rPr>
              <w:t>Дәрілік заттардың атаулары</w:t>
            </w:r>
          </w:p>
        </w:tc>
      </w:tr>
      <w:tr w:rsidR="00A3330D" w:rsidRPr="00462632" w:rsidTr="00A3330D">
        <w:trPr>
          <w:jc w:val="center"/>
        </w:trPr>
        <w:tc>
          <w:tcPr>
            <w:tcW w:w="4508" w:type="dxa"/>
          </w:tcPr>
          <w:p w:rsidR="00A3330D" w:rsidRPr="00462632" w:rsidRDefault="00A3330D" w:rsidP="00592E0D">
            <w:pPr>
              <w:numPr>
                <w:ilvl w:val="0"/>
                <w:numId w:val="104"/>
              </w:numPr>
              <w:spacing w:before="20" w:after="20"/>
              <w:jc w:val="both"/>
              <w:rPr>
                <w:sz w:val="28"/>
                <w:szCs w:val="28"/>
                <w:lang w:val="en-US"/>
              </w:rPr>
            </w:pPr>
            <w:r w:rsidRPr="00462632">
              <w:rPr>
                <w:sz w:val="28"/>
                <w:szCs w:val="28"/>
                <w:lang w:val="en-US"/>
              </w:rPr>
              <w:t>Anaesthesinum, i n</w:t>
            </w:r>
          </w:p>
        </w:tc>
        <w:tc>
          <w:tcPr>
            <w:tcW w:w="4130" w:type="dxa"/>
            <w:gridSpan w:val="2"/>
          </w:tcPr>
          <w:p w:rsidR="00A3330D" w:rsidRPr="00462632" w:rsidRDefault="00A3330D" w:rsidP="00A3330D">
            <w:pPr>
              <w:spacing w:before="20" w:after="20"/>
              <w:ind w:left="284" w:hanging="284"/>
              <w:jc w:val="both"/>
              <w:rPr>
                <w:sz w:val="28"/>
                <w:szCs w:val="28"/>
              </w:rPr>
            </w:pPr>
            <w:r w:rsidRPr="00462632">
              <w:rPr>
                <w:sz w:val="28"/>
                <w:szCs w:val="28"/>
              </w:rPr>
              <w:t>анестезин</w:t>
            </w:r>
          </w:p>
        </w:tc>
      </w:tr>
      <w:tr w:rsidR="00A3330D" w:rsidRPr="00462632" w:rsidTr="00A3330D">
        <w:trPr>
          <w:jc w:val="center"/>
        </w:trPr>
        <w:tc>
          <w:tcPr>
            <w:tcW w:w="4508" w:type="dxa"/>
          </w:tcPr>
          <w:p w:rsidR="00A3330D" w:rsidRPr="00462632" w:rsidRDefault="00A3330D" w:rsidP="00592E0D">
            <w:pPr>
              <w:numPr>
                <w:ilvl w:val="0"/>
                <w:numId w:val="104"/>
              </w:numPr>
              <w:spacing w:before="20" w:after="20"/>
              <w:jc w:val="both"/>
              <w:rPr>
                <w:sz w:val="28"/>
                <w:szCs w:val="28"/>
                <w:lang w:val="en-US"/>
              </w:rPr>
            </w:pPr>
            <w:r w:rsidRPr="00462632">
              <w:rPr>
                <w:sz w:val="28"/>
                <w:szCs w:val="28"/>
                <w:lang w:val="en-US"/>
              </w:rPr>
              <w:t>Anaesthesolum, i n</w:t>
            </w:r>
          </w:p>
        </w:tc>
        <w:tc>
          <w:tcPr>
            <w:tcW w:w="4130" w:type="dxa"/>
            <w:gridSpan w:val="2"/>
          </w:tcPr>
          <w:p w:rsidR="00A3330D" w:rsidRPr="00462632" w:rsidRDefault="00A3330D" w:rsidP="00A3330D">
            <w:pPr>
              <w:spacing w:before="20" w:after="20"/>
              <w:ind w:left="284" w:hanging="284"/>
              <w:jc w:val="both"/>
              <w:rPr>
                <w:sz w:val="28"/>
                <w:szCs w:val="28"/>
              </w:rPr>
            </w:pPr>
            <w:r w:rsidRPr="00462632">
              <w:rPr>
                <w:sz w:val="28"/>
                <w:szCs w:val="28"/>
              </w:rPr>
              <w:t>анестезол</w:t>
            </w:r>
          </w:p>
        </w:tc>
      </w:tr>
      <w:tr w:rsidR="00A3330D" w:rsidRPr="00462632" w:rsidTr="00A3330D">
        <w:trPr>
          <w:jc w:val="center"/>
        </w:trPr>
        <w:tc>
          <w:tcPr>
            <w:tcW w:w="4508" w:type="dxa"/>
          </w:tcPr>
          <w:p w:rsidR="00A3330D" w:rsidRPr="00462632" w:rsidRDefault="00A3330D" w:rsidP="00592E0D">
            <w:pPr>
              <w:numPr>
                <w:ilvl w:val="0"/>
                <w:numId w:val="104"/>
              </w:numPr>
              <w:spacing w:before="20" w:after="20"/>
              <w:jc w:val="both"/>
              <w:rPr>
                <w:sz w:val="28"/>
                <w:szCs w:val="28"/>
                <w:lang w:val="en-US"/>
              </w:rPr>
            </w:pPr>
            <w:r w:rsidRPr="00462632">
              <w:rPr>
                <w:sz w:val="28"/>
                <w:szCs w:val="28"/>
                <w:lang w:val="en-US"/>
              </w:rPr>
              <w:t>Anusolum, i n</w:t>
            </w:r>
          </w:p>
        </w:tc>
        <w:tc>
          <w:tcPr>
            <w:tcW w:w="4130" w:type="dxa"/>
            <w:gridSpan w:val="2"/>
          </w:tcPr>
          <w:p w:rsidR="00A3330D" w:rsidRPr="00462632" w:rsidRDefault="00A3330D" w:rsidP="00A3330D">
            <w:pPr>
              <w:spacing w:before="20" w:after="20"/>
              <w:ind w:left="284" w:hanging="284"/>
              <w:jc w:val="both"/>
              <w:rPr>
                <w:sz w:val="28"/>
                <w:szCs w:val="28"/>
              </w:rPr>
            </w:pPr>
            <w:r w:rsidRPr="00462632">
              <w:rPr>
                <w:sz w:val="28"/>
                <w:szCs w:val="28"/>
              </w:rPr>
              <w:t>анузол</w:t>
            </w:r>
          </w:p>
        </w:tc>
      </w:tr>
      <w:tr w:rsidR="00A3330D" w:rsidRPr="00462632" w:rsidTr="00A3330D">
        <w:trPr>
          <w:jc w:val="center"/>
        </w:trPr>
        <w:tc>
          <w:tcPr>
            <w:tcW w:w="4508" w:type="dxa"/>
          </w:tcPr>
          <w:p w:rsidR="00A3330D" w:rsidRPr="00462632" w:rsidRDefault="00A3330D" w:rsidP="00592E0D">
            <w:pPr>
              <w:numPr>
                <w:ilvl w:val="0"/>
                <w:numId w:val="104"/>
              </w:numPr>
              <w:spacing w:before="20" w:after="20"/>
              <w:jc w:val="both"/>
              <w:rPr>
                <w:sz w:val="28"/>
                <w:szCs w:val="28"/>
                <w:lang w:val="en-US"/>
              </w:rPr>
            </w:pPr>
            <w:r w:rsidRPr="00462632">
              <w:rPr>
                <w:sz w:val="28"/>
                <w:szCs w:val="28"/>
                <w:lang w:val="en-US"/>
              </w:rPr>
              <w:lastRenderedPageBreak/>
              <w:t>Cacao (</w:t>
            </w:r>
            <w:r w:rsidRPr="00462632">
              <w:rPr>
                <w:sz w:val="28"/>
                <w:szCs w:val="28"/>
              </w:rPr>
              <w:t>не</w:t>
            </w:r>
            <w:r>
              <w:rPr>
                <w:sz w:val="28"/>
                <w:szCs w:val="28"/>
              </w:rPr>
              <w:t xml:space="preserve"> </w:t>
            </w:r>
            <w:r w:rsidRPr="00462632">
              <w:rPr>
                <w:sz w:val="28"/>
                <w:szCs w:val="28"/>
              </w:rPr>
              <w:t>скл</w:t>
            </w:r>
            <w:r>
              <w:rPr>
                <w:sz w:val="28"/>
                <w:szCs w:val="28"/>
              </w:rPr>
              <w:t>оняется</w:t>
            </w:r>
            <w:r w:rsidRPr="00462632">
              <w:rPr>
                <w:sz w:val="28"/>
                <w:szCs w:val="28"/>
              </w:rPr>
              <w:t>)</w:t>
            </w:r>
          </w:p>
        </w:tc>
        <w:tc>
          <w:tcPr>
            <w:tcW w:w="4130" w:type="dxa"/>
            <w:gridSpan w:val="2"/>
          </w:tcPr>
          <w:p w:rsidR="00A3330D" w:rsidRPr="00462632" w:rsidRDefault="00A3330D" w:rsidP="00A3330D">
            <w:pPr>
              <w:spacing w:before="20" w:after="20"/>
              <w:ind w:left="284" w:hanging="284"/>
              <w:jc w:val="both"/>
              <w:rPr>
                <w:sz w:val="28"/>
                <w:szCs w:val="28"/>
                <w:lang w:val="en-US"/>
              </w:rPr>
            </w:pPr>
            <w:r w:rsidRPr="00462632">
              <w:rPr>
                <w:sz w:val="28"/>
                <w:szCs w:val="28"/>
              </w:rPr>
              <w:t>какао</w:t>
            </w:r>
          </w:p>
        </w:tc>
      </w:tr>
      <w:tr w:rsidR="00A3330D" w:rsidRPr="00462632" w:rsidTr="00A3330D">
        <w:trPr>
          <w:jc w:val="center"/>
        </w:trPr>
        <w:tc>
          <w:tcPr>
            <w:tcW w:w="4508" w:type="dxa"/>
          </w:tcPr>
          <w:p w:rsidR="00A3330D" w:rsidRPr="00462632" w:rsidRDefault="00A3330D" w:rsidP="00592E0D">
            <w:pPr>
              <w:numPr>
                <w:ilvl w:val="0"/>
                <w:numId w:val="104"/>
              </w:numPr>
              <w:spacing w:before="20" w:after="20"/>
              <w:jc w:val="both"/>
              <w:rPr>
                <w:sz w:val="28"/>
                <w:szCs w:val="28"/>
                <w:lang w:val="en-US"/>
              </w:rPr>
            </w:pPr>
            <w:r w:rsidRPr="00462632">
              <w:rPr>
                <w:sz w:val="28"/>
                <w:szCs w:val="28"/>
                <w:lang w:val="en-US"/>
              </w:rPr>
              <w:t xml:space="preserve">Carbo, ōnis m </w:t>
            </w:r>
          </w:p>
        </w:tc>
        <w:tc>
          <w:tcPr>
            <w:tcW w:w="4130" w:type="dxa"/>
            <w:gridSpan w:val="2"/>
          </w:tcPr>
          <w:p w:rsidR="00A3330D" w:rsidRPr="005470EF" w:rsidRDefault="00A3330D" w:rsidP="00A3330D">
            <w:pPr>
              <w:spacing w:before="20" w:after="20"/>
              <w:ind w:left="284" w:hanging="284"/>
              <w:jc w:val="both"/>
              <w:rPr>
                <w:sz w:val="28"/>
                <w:szCs w:val="28"/>
                <w:lang w:val="kk-KZ"/>
              </w:rPr>
            </w:pPr>
            <w:r>
              <w:rPr>
                <w:sz w:val="28"/>
                <w:szCs w:val="28"/>
                <w:lang w:val="kk-KZ"/>
              </w:rPr>
              <w:t>көмір</w:t>
            </w:r>
          </w:p>
        </w:tc>
      </w:tr>
      <w:tr w:rsidR="00A3330D" w:rsidRPr="00462632" w:rsidTr="00A3330D">
        <w:trPr>
          <w:jc w:val="center"/>
        </w:trPr>
        <w:tc>
          <w:tcPr>
            <w:tcW w:w="4508" w:type="dxa"/>
          </w:tcPr>
          <w:p w:rsidR="00A3330D" w:rsidRPr="00462632" w:rsidRDefault="00A3330D" w:rsidP="00592E0D">
            <w:pPr>
              <w:numPr>
                <w:ilvl w:val="0"/>
                <w:numId w:val="104"/>
              </w:numPr>
              <w:spacing w:before="20" w:after="20"/>
              <w:jc w:val="both"/>
              <w:rPr>
                <w:sz w:val="28"/>
                <w:szCs w:val="28"/>
                <w:lang w:val="en-US"/>
              </w:rPr>
            </w:pPr>
            <w:r w:rsidRPr="00462632">
              <w:rPr>
                <w:sz w:val="28"/>
                <w:szCs w:val="28"/>
                <w:lang w:val="en-US"/>
              </w:rPr>
              <w:t>Coffeinum, i n</w:t>
            </w:r>
          </w:p>
        </w:tc>
        <w:tc>
          <w:tcPr>
            <w:tcW w:w="4130" w:type="dxa"/>
            <w:gridSpan w:val="2"/>
          </w:tcPr>
          <w:p w:rsidR="00A3330D" w:rsidRPr="00462632" w:rsidRDefault="00A3330D" w:rsidP="00A3330D">
            <w:pPr>
              <w:spacing w:before="20" w:after="20"/>
              <w:ind w:left="284" w:hanging="284"/>
              <w:jc w:val="both"/>
              <w:rPr>
                <w:sz w:val="28"/>
                <w:szCs w:val="28"/>
              </w:rPr>
            </w:pPr>
            <w:r w:rsidRPr="00462632">
              <w:rPr>
                <w:sz w:val="28"/>
                <w:szCs w:val="28"/>
              </w:rPr>
              <w:t>кофеин</w:t>
            </w:r>
          </w:p>
        </w:tc>
      </w:tr>
      <w:tr w:rsidR="00A3330D" w:rsidRPr="00462632" w:rsidTr="00A3330D">
        <w:trPr>
          <w:jc w:val="center"/>
        </w:trPr>
        <w:tc>
          <w:tcPr>
            <w:tcW w:w="4508" w:type="dxa"/>
          </w:tcPr>
          <w:p w:rsidR="00A3330D" w:rsidRPr="00462632" w:rsidRDefault="00A3330D" w:rsidP="00592E0D">
            <w:pPr>
              <w:numPr>
                <w:ilvl w:val="0"/>
                <w:numId w:val="104"/>
              </w:numPr>
              <w:spacing w:before="20" w:after="20"/>
              <w:jc w:val="both"/>
              <w:rPr>
                <w:sz w:val="28"/>
                <w:szCs w:val="28"/>
                <w:lang w:val="en-US"/>
              </w:rPr>
            </w:pPr>
            <w:r w:rsidRPr="00462632">
              <w:rPr>
                <w:sz w:val="28"/>
                <w:szCs w:val="28"/>
                <w:lang w:val="en-US"/>
              </w:rPr>
              <w:t>Estriolum, i n</w:t>
            </w:r>
          </w:p>
        </w:tc>
        <w:tc>
          <w:tcPr>
            <w:tcW w:w="4130" w:type="dxa"/>
            <w:gridSpan w:val="2"/>
          </w:tcPr>
          <w:p w:rsidR="00A3330D" w:rsidRPr="00462632" w:rsidRDefault="00A3330D" w:rsidP="00A3330D">
            <w:pPr>
              <w:spacing w:before="20" w:after="20"/>
              <w:ind w:left="284" w:hanging="284"/>
              <w:jc w:val="both"/>
              <w:rPr>
                <w:sz w:val="28"/>
                <w:szCs w:val="28"/>
              </w:rPr>
            </w:pPr>
            <w:r w:rsidRPr="00462632">
              <w:rPr>
                <w:sz w:val="28"/>
                <w:szCs w:val="28"/>
              </w:rPr>
              <w:t>эстриол</w:t>
            </w:r>
          </w:p>
        </w:tc>
      </w:tr>
      <w:tr w:rsidR="00A3330D" w:rsidRPr="00462632" w:rsidTr="00A3330D">
        <w:trPr>
          <w:jc w:val="center"/>
        </w:trPr>
        <w:tc>
          <w:tcPr>
            <w:tcW w:w="4508" w:type="dxa"/>
          </w:tcPr>
          <w:p w:rsidR="00A3330D" w:rsidRPr="00462632" w:rsidRDefault="00A3330D" w:rsidP="00592E0D">
            <w:pPr>
              <w:numPr>
                <w:ilvl w:val="0"/>
                <w:numId w:val="104"/>
              </w:numPr>
              <w:spacing w:before="20" w:after="20"/>
              <w:jc w:val="both"/>
              <w:rPr>
                <w:sz w:val="28"/>
                <w:szCs w:val="28"/>
                <w:lang w:val="en-US"/>
              </w:rPr>
            </w:pPr>
            <w:r w:rsidRPr="00462632">
              <w:rPr>
                <w:sz w:val="28"/>
                <w:szCs w:val="28"/>
                <w:lang w:val="en-US"/>
              </w:rPr>
              <w:t>Megestrolum, i n</w:t>
            </w:r>
          </w:p>
        </w:tc>
        <w:tc>
          <w:tcPr>
            <w:tcW w:w="4130" w:type="dxa"/>
            <w:gridSpan w:val="2"/>
          </w:tcPr>
          <w:p w:rsidR="00A3330D" w:rsidRPr="00462632" w:rsidRDefault="00A3330D" w:rsidP="00A3330D">
            <w:pPr>
              <w:spacing w:before="20" w:after="20"/>
              <w:ind w:left="284" w:hanging="284"/>
              <w:jc w:val="both"/>
              <w:rPr>
                <w:sz w:val="28"/>
                <w:szCs w:val="28"/>
              </w:rPr>
            </w:pPr>
            <w:r w:rsidRPr="00462632">
              <w:rPr>
                <w:sz w:val="28"/>
                <w:szCs w:val="28"/>
              </w:rPr>
              <w:t>мегестрол</w:t>
            </w:r>
          </w:p>
        </w:tc>
      </w:tr>
      <w:tr w:rsidR="00A3330D" w:rsidRPr="00462632" w:rsidTr="00A3330D">
        <w:trPr>
          <w:jc w:val="center"/>
        </w:trPr>
        <w:tc>
          <w:tcPr>
            <w:tcW w:w="4508" w:type="dxa"/>
          </w:tcPr>
          <w:p w:rsidR="00A3330D" w:rsidRPr="00462632" w:rsidRDefault="00A3330D" w:rsidP="00592E0D">
            <w:pPr>
              <w:numPr>
                <w:ilvl w:val="0"/>
                <w:numId w:val="104"/>
              </w:numPr>
              <w:spacing w:before="20" w:after="20"/>
              <w:jc w:val="both"/>
              <w:rPr>
                <w:sz w:val="28"/>
                <w:szCs w:val="28"/>
                <w:lang w:val="en-US"/>
              </w:rPr>
            </w:pPr>
            <w:r w:rsidRPr="00462632">
              <w:rPr>
                <w:sz w:val="28"/>
                <w:szCs w:val="28"/>
                <w:lang w:val="en-US"/>
              </w:rPr>
              <w:t>Oestronum, i n</w:t>
            </w:r>
          </w:p>
        </w:tc>
        <w:tc>
          <w:tcPr>
            <w:tcW w:w="4130" w:type="dxa"/>
            <w:gridSpan w:val="2"/>
          </w:tcPr>
          <w:p w:rsidR="00A3330D" w:rsidRPr="00462632" w:rsidRDefault="00A3330D" w:rsidP="00A3330D">
            <w:pPr>
              <w:spacing w:before="20" w:after="20"/>
              <w:ind w:left="284" w:hanging="284"/>
              <w:jc w:val="both"/>
              <w:rPr>
                <w:sz w:val="28"/>
                <w:szCs w:val="28"/>
              </w:rPr>
            </w:pPr>
            <w:r w:rsidRPr="00462632">
              <w:rPr>
                <w:sz w:val="28"/>
                <w:szCs w:val="28"/>
              </w:rPr>
              <w:t>эстрон</w:t>
            </w:r>
          </w:p>
        </w:tc>
      </w:tr>
      <w:tr w:rsidR="00A3330D" w:rsidRPr="00462632" w:rsidTr="00A3330D">
        <w:trPr>
          <w:jc w:val="center"/>
        </w:trPr>
        <w:tc>
          <w:tcPr>
            <w:tcW w:w="4508" w:type="dxa"/>
          </w:tcPr>
          <w:p w:rsidR="00A3330D" w:rsidRPr="00462632" w:rsidRDefault="00A3330D" w:rsidP="00592E0D">
            <w:pPr>
              <w:numPr>
                <w:ilvl w:val="0"/>
                <w:numId w:val="104"/>
              </w:numPr>
              <w:spacing w:before="20" w:after="20"/>
              <w:jc w:val="both"/>
              <w:rPr>
                <w:sz w:val="28"/>
                <w:szCs w:val="28"/>
                <w:lang w:val="en-US"/>
              </w:rPr>
            </w:pPr>
            <w:r w:rsidRPr="00462632">
              <w:rPr>
                <w:sz w:val="28"/>
                <w:szCs w:val="28"/>
                <w:lang w:val="en-US"/>
              </w:rPr>
              <w:t>Platyphyllinum, i n</w:t>
            </w:r>
          </w:p>
        </w:tc>
        <w:tc>
          <w:tcPr>
            <w:tcW w:w="4130" w:type="dxa"/>
            <w:gridSpan w:val="2"/>
          </w:tcPr>
          <w:p w:rsidR="00A3330D" w:rsidRPr="00462632" w:rsidRDefault="00A3330D" w:rsidP="00A3330D">
            <w:pPr>
              <w:spacing w:before="20" w:after="20"/>
              <w:ind w:left="284" w:hanging="284"/>
              <w:jc w:val="both"/>
              <w:rPr>
                <w:sz w:val="28"/>
                <w:szCs w:val="28"/>
              </w:rPr>
            </w:pPr>
            <w:r w:rsidRPr="00462632">
              <w:rPr>
                <w:sz w:val="28"/>
                <w:szCs w:val="28"/>
              </w:rPr>
              <w:t>платифиллин</w:t>
            </w:r>
          </w:p>
        </w:tc>
      </w:tr>
      <w:tr w:rsidR="00A3330D" w:rsidRPr="00462632" w:rsidTr="00A3330D">
        <w:trPr>
          <w:cantSplit/>
          <w:jc w:val="center"/>
        </w:trPr>
        <w:tc>
          <w:tcPr>
            <w:tcW w:w="8638" w:type="dxa"/>
            <w:gridSpan w:val="3"/>
          </w:tcPr>
          <w:p w:rsidR="00A3330D" w:rsidRPr="00462632" w:rsidRDefault="00A3330D" w:rsidP="00A3330D">
            <w:pPr>
              <w:pStyle w:val="9"/>
              <w:spacing w:before="120"/>
              <w:jc w:val="center"/>
              <w:rPr>
                <w:rFonts w:ascii="Times New Roman" w:hAnsi="Times New Roman" w:cs="Times New Roman"/>
                <w:i/>
                <w:sz w:val="28"/>
                <w:szCs w:val="28"/>
              </w:rPr>
            </w:pPr>
            <w:r>
              <w:rPr>
                <w:rFonts w:ascii="Times New Roman" w:hAnsi="Times New Roman" w:cs="Times New Roman"/>
                <w:i/>
                <w:sz w:val="28"/>
                <w:szCs w:val="28"/>
                <w:lang w:val="kk-KZ"/>
              </w:rPr>
              <w:t xml:space="preserve">Өзге </w:t>
            </w:r>
            <w:r w:rsidRPr="00462632">
              <w:rPr>
                <w:rFonts w:ascii="Times New Roman" w:hAnsi="Times New Roman" w:cs="Times New Roman"/>
                <w:i/>
                <w:sz w:val="28"/>
                <w:szCs w:val="28"/>
              </w:rPr>
              <w:t>лексика</w:t>
            </w:r>
          </w:p>
        </w:tc>
      </w:tr>
      <w:tr w:rsidR="00A3330D" w:rsidRPr="00462632" w:rsidTr="00A3330D">
        <w:trPr>
          <w:jc w:val="center"/>
        </w:trPr>
        <w:tc>
          <w:tcPr>
            <w:tcW w:w="4679" w:type="dxa"/>
            <w:gridSpan w:val="2"/>
          </w:tcPr>
          <w:p w:rsidR="00A3330D" w:rsidRPr="00462632" w:rsidRDefault="00A3330D" w:rsidP="00592E0D">
            <w:pPr>
              <w:numPr>
                <w:ilvl w:val="0"/>
                <w:numId w:val="104"/>
              </w:numPr>
              <w:spacing w:before="20" w:after="20"/>
              <w:jc w:val="both"/>
              <w:rPr>
                <w:sz w:val="28"/>
                <w:szCs w:val="28"/>
                <w:lang w:val="en-US"/>
              </w:rPr>
            </w:pPr>
            <w:r w:rsidRPr="00462632">
              <w:rPr>
                <w:sz w:val="28"/>
                <w:szCs w:val="28"/>
                <w:lang w:val="en-US"/>
              </w:rPr>
              <w:t>activātus, a, um</w:t>
            </w:r>
          </w:p>
        </w:tc>
        <w:tc>
          <w:tcPr>
            <w:tcW w:w="3959" w:type="dxa"/>
          </w:tcPr>
          <w:p w:rsidR="00A3330D" w:rsidRPr="005470EF" w:rsidRDefault="00A3330D" w:rsidP="00A3330D">
            <w:pPr>
              <w:spacing w:before="20" w:after="20"/>
              <w:ind w:left="284" w:hanging="284"/>
              <w:jc w:val="both"/>
              <w:rPr>
                <w:sz w:val="28"/>
                <w:szCs w:val="28"/>
                <w:lang w:val="kk-KZ"/>
              </w:rPr>
            </w:pPr>
            <w:r>
              <w:rPr>
                <w:sz w:val="28"/>
                <w:szCs w:val="28"/>
                <w:lang w:val="kk-KZ"/>
              </w:rPr>
              <w:t>белсендірілген</w:t>
            </w:r>
          </w:p>
        </w:tc>
      </w:tr>
      <w:tr w:rsidR="00A3330D" w:rsidRPr="00462632" w:rsidTr="00A3330D">
        <w:trPr>
          <w:jc w:val="center"/>
        </w:trPr>
        <w:tc>
          <w:tcPr>
            <w:tcW w:w="4679" w:type="dxa"/>
            <w:gridSpan w:val="2"/>
          </w:tcPr>
          <w:p w:rsidR="00A3330D" w:rsidRPr="00462632" w:rsidRDefault="00A3330D" w:rsidP="00592E0D">
            <w:pPr>
              <w:numPr>
                <w:ilvl w:val="0"/>
                <w:numId w:val="104"/>
              </w:numPr>
              <w:spacing w:before="20" w:after="20"/>
              <w:jc w:val="both"/>
              <w:rPr>
                <w:sz w:val="28"/>
                <w:szCs w:val="28"/>
                <w:lang w:val="en-US"/>
              </w:rPr>
            </w:pPr>
            <w:r w:rsidRPr="00462632">
              <w:rPr>
                <w:sz w:val="28"/>
                <w:szCs w:val="28"/>
                <w:lang w:val="en-US"/>
              </w:rPr>
              <w:t xml:space="preserve">amārus, a, um </w:t>
            </w:r>
          </w:p>
        </w:tc>
        <w:tc>
          <w:tcPr>
            <w:tcW w:w="3959" w:type="dxa"/>
          </w:tcPr>
          <w:p w:rsidR="00A3330D" w:rsidRPr="005470EF" w:rsidRDefault="00A3330D" w:rsidP="00A3330D">
            <w:pPr>
              <w:spacing w:before="20" w:after="20"/>
              <w:ind w:left="284" w:hanging="284"/>
              <w:jc w:val="both"/>
              <w:rPr>
                <w:sz w:val="28"/>
                <w:szCs w:val="28"/>
                <w:lang w:val="kk-KZ"/>
              </w:rPr>
            </w:pPr>
            <w:r>
              <w:rPr>
                <w:sz w:val="28"/>
                <w:szCs w:val="28"/>
                <w:lang w:val="kk-KZ"/>
              </w:rPr>
              <w:t>ащы</w:t>
            </w:r>
          </w:p>
        </w:tc>
      </w:tr>
      <w:tr w:rsidR="00A3330D" w:rsidRPr="00462632" w:rsidTr="00A3330D">
        <w:trPr>
          <w:jc w:val="center"/>
        </w:trPr>
        <w:tc>
          <w:tcPr>
            <w:tcW w:w="4679" w:type="dxa"/>
            <w:gridSpan w:val="2"/>
          </w:tcPr>
          <w:p w:rsidR="00A3330D" w:rsidRPr="00462632" w:rsidRDefault="00A3330D" w:rsidP="00592E0D">
            <w:pPr>
              <w:numPr>
                <w:ilvl w:val="0"/>
                <w:numId w:val="104"/>
              </w:numPr>
              <w:spacing w:before="20" w:after="20"/>
              <w:jc w:val="both"/>
              <w:rPr>
                <w:sz w:val="28"/>
                <w:szCs w:val="28"/>
                <w:lang w:val="en-US"/>
              </w:rPr>
            </w:pPr>
            <w:r w:rsidRPr="00462632">
              <w:rPr>
                <w:sz w:val="28"/>
                <w:szCs w:val="28"/>
                <w:lang w:val="en-US"/>
              </w:rPr>
              <w:t>pectorālis, e</w:t>
            </w:r>
          </w:p>
        </w:tc>
        <w:tc>
          <w:tcPr>
            <w:tcW w:w="3959" w:type="dxa"/>
          </w:tcPr>
          <w:p w:rsidR="00A3330D" w:rsidRPr="005470EF" w:rsidRDefault="00A3330D" w:rsidP="00A3330D">
            <w:pPr>
              <w:spacing w:before="20" w:after="20"/>
              <w:ind w:left="284" w:hanging="284"/>
              <w:jc w:val="both"/>
              <w:rPr>
                <w:sz w:val="28"/>
                <w:szCs w:val="28"/>
                <w:lang w:val="kk-KZ"/>
              </w:rPr>
            </w:pPr>
            <w:r>
              <w:rPr>
                <w:sz w:val="28"/>
                <w:szCs w:val="28"/>
                <w:lang w:val="kk-KZ"/>
              </w:rPr>
              <w:t>кеуделік</w:t>
            </w:r>
          </w:p>
        </w:tc>
      </w:tr>
      <w:tr w:rsidR="00A3330D" w:rsidRPr="00462632" w:rsidTr="00A3330D">
        <w:trPr>
          <w:jc w:val="center"/>
        </w:trPr>
        <w:tc>
          <w:tcPr>
            <w:tcW w:w="4679" w:type="dxa"/>
            <w:gridSpan w:val="2"/>
          </w:tcPr>
          <w:p w:rsidR="00A3330D" w:rsidRPr="00462632" w:rsidRDefault="00A3330D" w:rsidP="00592E0D">
            <w:pPr>
              <w:numPr>
                <w:ilvl w:val="0"/>
                <w:numId w:val="104"/>
              </w:numPr>
              <w:spacing w:before="20" w:after="20"/>
              <w:jc w:val="both"/>
              <w:rPr>
                <w:sz w:val="28"/>
                <w:szCs w:val="28"/>
                <w:lang w:val="en-US"/>
              </w:rPr>
            </w:pPr>
            <w:r w:rsidRPr="00462632">
              <w:rPr>
                <w:sz w:val="28"/>
                <w:szCs w:val="28"/>
                <w:lang w:val="en-US"/>
              </w:rPr>
              <w:t xml:space="preserve">sedatīvus, a, um </w:t>
            </w:r>
          </w:p>
        </w:tc>
        <w:tc>
          <w:tcPr>
            <w:tcW w:w="3959" w:type="dxa"/>
          </w:tcPr>
          <w:p w:rsidR="00A3330D" w:rsidRPr="005470EF" w:rsidRDefault="00A3330D" w:rsidP="00A3330D">
            <w:pPr>
              <w:spacing w:before="20" w:after="20"/>
              <w:ind w:left="284" w:hanging="284"/>
              <w:jc w:val="both"/>
              <w:rPr>
                <w:sz w:val="28"/>
                <w:szCs w:val="28"/>
                <w:lang w:val="kk-KZ"/>
              </w:rPr>
            </w:pPr>
            <w:r>
              <w:rPr>
                <w:sz w:val="28"/>
                <w:szCs w:val="28"/>
                <w:lang w:val="kk-KZ"/>
              </w:rPr>
              <w:t>тыныштандырғыш</w:t>
            </w:r>
          </w:p>
        </w:tc>
      </w:tr>
      <w:tr w:rsidR="00A3330D" w:rsidRPr="00462632" w:rsidTr="00A3330D">
        <w:trPr>
          <w:jc w:val="center"/>
        </w:trPr>
        <w:tc>
          <w:tcPr>
            <w:tcW w:w="4679" w:type="dxa"/>
            <w:gridSpan w:val="2"/>
          </w:tcPr>
          <w:p w:rsidR="00A3330D" w:rsidRPr="00462632" w:rsidRDefault="00A3330D" w:rsidP="00592E0D">
            <w:pPr>
              <w:numPr>
                <w:ilvl w:val="0"/>
                <w:numId w:val="104"/>
              </w:numPr>
              <w:spacing w:before="20" w:after="20"/>
              <w:jc w:val="both"/>
              <w:rPr>
                <w:sz w:val="28"/>
                <w:szCs w:val="28"/>
                <w:lang w:val="en-US"/>
              </w:rPr>
            </w:pPr>
            <w:r w:rsidRPr="00462632">
              <w:rPr>
                <w:sz w:val="28"/>
                <w:szCs w:val="28"/>
                <w:lang w:val="en-US"/>
              </w:rPr>
              <w:t xml:space="preserve">solubĭlis, e </w:t>
            </w:r>
          </w:p>
        </w:tc>
        <w:tc>
          <w:tcPr>
            <w:tcW w:w="3959" w:type="dxa"/>
          </w:tcPr>
          <w:p w:rsidR="00A3330D" w:rsidRPr="00462632" w:rsidRDefault="00A3330D" w:rsidP="00A3330D">
            <w:pPr>
              <w:spacing w:before="20" w:after="20"/>
              <w:ind w:left="284" w:hanging="284"/>
              <w:jc w:val="both"/>
              <w:rPr>
                <w:sz w:val="28"/>
                <w:szCs w:val="28"/>
              </w:rPr>
            </w:pPr>
            <w:r w:rsidRPr="00462632">
              <w:rPr>
                <w:sz w:val="28"/>
                <w:szCs w:val="28"/>
              </w:rPr>
              <w:t>растворимый</w:t>
            </w:r>
          </w:p>
        </w:tc>
      </w:tr>
      <w:tr w:rsidR="00A3330D" w:rsidRPr="00462632" w:rsidTr="00A3330D">
        <w:trPr>
          <w:jc w:val="center"/>
        </w:trPr>
        <w:tc>
          <w:tcPr>
            <w:tcW w:w="4679" w:type="dxa"/>
            <w:gridSpan w:val="2"/>
          </w:tcPr>
          <w:p w:rsidR="00A3330D" w:rsidRPr="00462632" w:rsidRDefault="00A3330D" w:rsidP="00592E0D">
            <w:pPr>
              <w:numPr>
                <w:ilvl w:val="0"/>
                <w:numId w:val="104"/>
              </w:numPr>
              <w:spacing w:before="20" w:after="20"/>
              <w:jc w:val="both"/>
              <w:rPr>
                <w:sz w:val="28"/>
                <w:szCs w:val="28"/>
                <w:lang w:val="en-US"/>
              </w:rPr>
            </w:pPr>
            <w:r w:rsidRPr="00462632">
              <w:rPr>
                <w:sz w:val="28"/>
                <w:szCs w:val="28"/>
                <w:lang w:val="en-US"/>
              </w:rPr>
              <w:t>stomachĭcus, a, um</w:t>
            </w:r>
          </w:p>
        </w:tc>
        <w:tc>
          <w:tcPr>
            <w:tcW w:w="3959" w:type="dxa"/>
          </w:tcPr>
          <w:p w:rsidR="00A3330D" w:rsidRPr="005470EF" w:rsidRDefault="00A3330D" w:rsidP="00A3330D">
            <w:pPr>
              <w:spacing w:before="20" w:after="20"/>
              <w:ind w:left="284" w:hanging="284"/>
              <w:jc w:val="both"/>
              <w:rPr>
                <w:sz w:val="28"/>
                <w:szCs w:val="28"/>
                <w:lang w:val="kk-KZ"/>
              </w:rPr>
            </w:pPr>
            <w:r>
              <w:rPr>
                <w:sz w:val="28"/>
                <w:szCs w:val="28"/>
                <w:lang w:val="kk-KZ"/>
              </w:rPr>
              <w:t>асқазандық</w:t>
            </w:r>
          </w:p>
        </w:tc>
      </w:tr>
      <w:tr w:rsidR="00A3330D" w:rsidRPr="00462632" w:rsidTr="00A3330D">
        <w:trPr>
          <w:jc w:val="center"/>
        </w:trPr>
        <w:tc>
          <w:tcPr>
            <w:tcW w:w="4679" w:type="dxa"/>
            <w:gridSpan w:val="2"/>
          </w:tcPr>
          <w:p w:rsidR="00A3330D" w:rsidRPr="00462632" w:rsidRDefault="00A3330D" w:rsidP="00592E0D">
            <w:pPr>
              <w:numPr>
                <w:ilvl w:val="0"/>
                <w:numId w:val="104"/>
              </w:numPr>
              <w:spacing w:before="20" w:after="20"/>
              <w:jc w:val="both"/>
              <w:rPr>
                <w:sz w:val="28"/>
                <w:szCs w:val="28"/>
                <w:lang w:val="en-US"/>
              </w:rPr>
            </w:pPr>
            <w:r w:rsidRPr="00462632">
              <w:rPr>
                <w:sz w:val="28"/>
                <w:szCs w:val="28"/>
                <w:lang w:val="en-US"/>
              </w:rPr>
              <w:t xml:space="preserve">subtilissĭmus, a, um </w:t>
            </w:r>
          </w:p>
        </w:tc>
        <w:tc>
          <w:tcPr>
            <w:tcW w:w="3959" w:type="dxa"/>
          </w:tcPr>
          <w:p w:rsidR="00A3330D" w:rsidRPr="005470EF" w:rsidRDefault="00A3330D" w:rsidP="00A3330D">
            <w:pPr>
              <w:spacing w:before="20" w:after="20"/>
              <w:ind w:left="284" w:hanging="284"/>
              <w:jc w:val="both"/>
              <w:rPr>
                <w:sz w:val="28"/>
                <w:szCs w:val="28"/>
                <w:lang w:val="kk-KZ"/>
              </w:rPr>
            </w:pPr>
            <w:r>
              <w:rPr>
                <w:sz w:val="28"/>
                <w:szCs w:val="28"/>
                <w:lang w:val="kk-KZ"/>
              </w:rPr>
              <w:t>ұсақталған</w:t>
            </w:r>
          </w:p>
        </w:tc>
      </w:tr>
      <w:tr w:rsidR="00A3330D" w:rsidRPr="00462632" w:rsidTr="00A3330D">
        <w:trPr>
          <w:cantSplit/>
          <w:jc w:val="center"/>
        </w:trPr>
        <w:tc>
          <w:tcPr>
            <w:tcW w:w="8638" w:type="dxa"/>
            <w:gridSpan w:val="3"/>
          </w:tcPr>
          <w:p w:rsidR="00A3330D" w:rsidRPr="009A5C65" w:rsidRDefault="00A3330D" w:rsidP="00A3330D">
            <w:pPr>
              <w:pStyle w:val="9"/>
              <w:spacing w:before="120"/>
              <w:jc w:val="center"/>
              <w:rPr>
                <w:rFonts w:ascii="Times New Roman" w:hAnsi="Times New Roman" w:cs="Times New Roman"/>
                <w:i/>
                <w:sz w:val="28"/>
                <w:szCs w:val="28"/>
                <w:lang w:val="kk-KZ"/>
              </w:rPr>
            </w:pPr>
            <w:r>
              <w:rPr>
                <w:rFonts w:ascii="Times New Roman" w:hAnsi="Times New Roman" w:cs="Times New Roman"/>
                <w:i/>
                <w:sz w:val="28"/>
                <w:szCs w:val="28"/>
              </w:rPr>
              <w:t>Реце</w:t>
            </w:r>
            <w:r>
              <w:rPr>
                <w:rFonts w:ascii="Times New Roman" w:hAnsi="Times New Roman" w:cs="Times New Roman"/>
                <w:i/>
                <w:sz w:val="28"/>
                <w:szCs w:val="28"/>
                <w:lang w:val="kk-KZ"/>
              </w:rPr>
              <w:t>птік белгілеулер</w:t>
            </w:r>
          </w:p>
        </w:tc>
      </w:tr>
      <w:tr w:rsidR="00A3330D" w:rsidRPr="00462632" w:rsidTr="00A3330D">
        <w:trPr>
          <w:jc w:val="center"/>
        </w:trPr>
        <w:tc>
          <w:tcPr>
            <w:tcW w:w="4679" w:type="dxa"/>
            <w:gridSpan w:val="2"/>
          </w:tcPr>
          <w:p w:rsidR="00A3330D" w:rsidRPr="00462632" w:rsidRDefault="00A3330D" w:rsidP="00592E0D">
            <w:pPr>
              <w:numPr>
                <w:ilvl w:val="0"/>
                <w:numId w:val="104"/>
              </w:numPr>
              <w:spacing w:before="20" w:after="20"/>
              <w:jc w:val="both"/>
              <w:rPr>
                <w:sz w:val="28"/>
                <w:szCs w:val="28"/>
                <w:lang w:val="en-US"/>
              </w:rPr>
            </w:pPr>
            <w:r w:rsidRPr="00462632">
              <w:rPr>
                <w:sz w:val="28"/>
                <w:szCs w:val="28"/>
              </w:rPr>
              <w:t>in charta cerāta</w:t>
            </w:r>
          </w:p>
        </w:tc>
        <w:tc>
          <w:tcPr>
            <w:tcW w:w="3959" w:type="dxa"/>
          </w:tcPr>
          <w:p w:rsidR="00A3330D" w:rsidRPr="00D01D0F" w:rsidRDefault="00A3330D" w:rsidP="00A3330D">
            <w:pPr>
              <w:spacing w:before="20" w:after="20"/>
              <w:ind w:left="284" w:hanging="284"/>
              <w:jc w:val="both"/>
              <w:rPr>
                <w:sz w:val="28"/>
                <w:szCs w:val="28"/>
                <w:lang w:val="kk-KZ"/>
              </w:rPr>
            </w:pPr>
            <w:r>
              <w:rPr>
                <w:sz w:val="28"/>
                <w:szCs w:val="28"/>
                <w:lang w:val="kk-KZ"/>
              </w:rPr>
              <w:t>Балауызды қағазда</w:t>
            </w:r>
          </w:p>
        </w:tc>
      </w:tr>
      <w:tr w:rsidR="00A3330D" w:rsidRPr="00462632" w:rsidTr="00A3330D">
        <w:trPr>
          <w:jc w:val="center"/>
        </w:trPr>
        <w:tc>
          <w:tcPr>
            <w:tcW w:w="4679" w:type="dxa"/>
            <w:gridSpan w:val="2"/>
            <w:vAlign w:val="center"/>
          </w:tcPr>
          <w:p w:rsidR="00A3330D" w:rsidRPr="00462632" w:rsidRDefault="00A3330D" w:rsidP="00592E0D">
            <w:pPr>
              <w:numPr>
                <w:ilvl w:val="0"/>
                <w:numId w:val="104"/>
              </w:numPr>
              <w:rPr>
                <w:sz w:val="28"/>
                <w:szCs w:val="28"/>
              </w:rPr>
            </w:pPr>
            <w:r w:rsidRPr="00462632">
              <w:rPr>
                <w:sz w:val="28"/>
                <w:szCs w:val="28"/>
              </w:rPr>
              <w:t xml:space="preserve">in tabulettis </w:t>
            </w:r>
          </w:p>
        </w:tc>
        <w:tc>
          <w:tcPr>
            <w:tcW w:w="3959" w:type="dxa"/>
            <w:vAlign w:val="center"/>
          </w:tcPr>
          <w:p w:rsidR="00A3330D" w:rsidRPr="00462632" w:rsidRDefault="00A3330D" w:rsidP="00A3330D">
            <w:pPr>
              <w:rPr>
                <w:sz w:val="28"/>
                <w:szCs w:val="28"/>
              </w:rPr>
            </w:pPr>
            <w:r>
              <w:rPr>
                <w:sz w:val="28"/>
                <w:szCs w:val="28"/>
                <w:lang w:val="kk-KZ"/>
              </w:rPr>
              <w:t>Дәрілік заттарда</w:t>
            </w:r>
            <w:r w:rsidRPr="00462632">
              <w:rPr>
                <w:sz w:val="28"/>
                <w:szCs w:val="28"/>
              </w:rPr>
              <w:t xml:space="preserve"> </w:t>
            </w:r>
          </w:p>
        </w:tc>
      </w:tr>
      <w:tr w:rsidR="00A3330D" w:rsidRPr="00462632" w:rsidTr="00A3330D">
        <w:trPr>
          <w:jc w:val="center"/>
        </w:trPr>
        <w:tc>
          <w:tcPr>
            <w:tcW w:w="8638" w:type="dxa"/>
            <w:gridSpan w:val="3"/>
            <w:vAlign w:val="center"/>
          </w:tcPr>
          <w:p w:rsidR="00A3330D" w:rsidRDefault="00A3330D" w:rsidP="00A3330D">
            <w:pPr>
              <w:jc w:val="center"/>
              <w:rPr>
                <w:i/>
                <w:sz w:val="28"/>
                <w:szCs w:val="28"/>
              </w:rPr>
            </w:pPr>
          </w:p>
          <w:p w:rsidR="00A3330D" w:rsidRPr="009A5C65" w:rsidRDefault="00A3330D" w:rsidP="00A3330D">
            <w:pPr>
              <w:jc w:val="center"/>
              <w:rPr>
                <w:sz w:val="16"/>
                <w:szCs w:val="16"/>
                <w:lang w:val="kk-KZ"/>
              </w:rPr>
            </w:pPr>
            <w:r>
              <w:rPr>
                <w:i/>
                <w:sz w:val="28"/>
                <w:szCs w:val="28"/>
                <w:lang w:val="kk-KZ"/>
              </w:rPr>
              <w:t>Жиілік сегменттері</w:t>
            </w:r>
          </w:p>
        </w:tc>
      </w:tr>
      <w:tr w:rsidR="00A3330D" w:rsidRPr="00F416A3" w:rsidTr="00A3330D">
        <w:trPr>
          <w:jc w:val="center"/>
        </w:trPr>
        <w:tc>
          <w:tcPr>
            <w:tcW w:w="4679" w:type="dxa"/>
            <w:gridSpan w:val="2"/>
            <w:vAlign w:val="center"/>
          </w:tcPr>
          <w:p w:rsidR="00A3330D" w:rsidRPr="00D52244" w:rsidRDefault="00A3330D" w:rsidP="00592E0D">
            <w:pPr>
              <w:numPr>
                <w:ilvl w:val="0"/>
                <w:numId w:val="104"/>
              </w:numPr>
              <w:rPr>
                <w:sz w:val="28"/>
                <w:szCs w:val="28"/>
              </w:rPr>
            </w:pPr>
            <w:r w:rsidRPr="00D52244">
              <w:rPr>
                <w:bCs/>
                <w:sz w:val="30"/>
                <w:szCs w:val="30"/>
              </w:rPr>
              <w:t>-</w:t>
            </w:r>
            <w:r w:rsidRPr="00D52244">
              <w:rPr>
                <w:bCs/>
                <w:sz w:val="30"/>
                <w:szCs w:val="30"/>
                <w:lang w:val="en-US"/>
              </w:rPr>
              <w:t>aesthes</w:t>
            </w:r>
            <w:r w:rsidRPr="00D52244">
              <w:rPr>
                <w:bCs/>
                <w:sz w:val="30"/>
                <w:szCs w:val="30"/>
              </w:rPr>
              <w:t>-, -</w:t>
            </w:r>
            <w:r w:rsidRPr="00D52244">
              <w:rPr>
                <w:bCs/>
                <w:sz w:val="30"/>
                <w:szCs w:val="30"/>
                <w:lang w:val="en-US"/>
              </w:rPr>
              <w:t>aesth</w:t>
            </w:r>
            <w:r w:rsidRPr="00D52244">
              <w:rPr>
                <w:bCs/>
                <w:sz w:val="30"/>
                <w:szCs w:val="30"/>
              </w:rPr>
              <w:t>-, -</w:t>
            </w:r>
            <w:r w:rsidRPr="00D52244">
              <w:rPr>
                <w:bCs/>
                <w:sz w:val="30"/>
                <w:szCs w:val="30"/>
                <w:lang w:val="en-US"/>
              </w:rPr>
              <w:t>asthes</w:t>
            </w:r>
            <w:r w:rsidRPr="00D52244">
              <w:rPr>
                <w:bCs/>
                <w:sz w:val="30"/>
                <w:szCs w:val="30"/>
              </w:rPr>
              <w:t>-,</w:t>
            </w:r>
          </w:p>
          <w:p w:rsidR="00A3330D" w:rsidRPr="00D52244" w:rsidRDefault="00A3330D" w:rsidP="00A3330D">
            <w:pPr>
              <w:ind w:left="170"/>
              <w:rPr>
                <w:sz w:val="28"/>
                <w:szCs w:val="28"/>
              </w:rPr>
            </w:pPr>
            <w:r>
              <w:rPr>
                <w:bCs/>
                <w:sz w:val="30"/>
                <w:szCs w:val="30"/>
              </w:rPr>
              <w:t xml:space="preserve">      </w:t>
            </w:r>
            <w:r w:rsidRPr="00D52244">
              <w:rPr>
                <w:bCs/>
                <w:sz w:val="30"/>
                <w:szCs w:val="30"/>
              </w:rPr>
              <w:t xml:space="preserve"> -</w:t>
            </w:r>
            <w:r w:rsidRPr="00D52244">
              <w:rPr>
                <w:bCs/>
                <w:sz w:val="30"/>
                <w:szCs w:val="30"/>
                <w:lang w:val="en-US"/>
              </w:rPr>
              <w:t>esthes</w:t>
            </w:r>
            <w:r w:rsidRPr="00D52244">
              <w:rPr>
                <w:bCs/>
                <w:sz w:val="30"/>
                <w:szCs w:val="30"/>
              </w:rPr>
              <w:t>-</w:t>
            </w:r>
          </w:p>
        </w:tc>
        <w:tc>
          <w:tcPr>
            <w:tcW w:w="3959" w:type="dxa"/>
            <w:vAlign w:val="center"/>
          </w:tcPr>
          <w:p w:rsidR="00A3330D" w:rsidRPr="00F416A3" w:rsidRDefault="00A3330D" w:rsidP="00A3330D">
            <w:pPr>
              <w:rPr>
                <w:sz w:val="28"/>
                <w:szCs w:val="28"/>
                <w:lang w:val="kk-KZ"/>
              </w:rPr>
            </w:pPr>
            <w:r>
              <w:rPr>
                <w:sz w:val="30"/>
                <w:szCs w:val="30"/>
                <w:lang w:val="kk-KZ"/>
              </w:rPr>
              <w:t>Сезімталдықты әлсіретуші,жансыздандырғыш</w:t>
            </w:r>
          </w:p>
        </w:tc>
      </w:tr>
      <w:tr w:rsidR="00A3330D" w:rsidRPr="00FB2895" w:rsidTr="00A3330D">
        <w:trPr>
          <w:jc w:val="center"/>
        </w:trPr>
        <w:tc>
          <w:tcPr>
            <w:tcW w:w="4679" w:type="dxa"/>
            <w:gridSpan w:val="2"/>
            <w:vAlign w:val="center"/>
          </w:tcPr>
          <w:p w:rsidR="00A3330D" w:rsidRPr="00D52244" w:rsidRDefault="00A3330D" w:rsidP="00592E0D">
            <w:pPr>
              <w:numPr>
                <w:ilvl w:val="0"/>
                <w:numId w:val="104"/>
              </w:numPr>
              <w:rPr>
                <w:bCs/>
                <w:sz w:val="30"/>
                <w:szCs w:val="30"/>
              </w:rPr>
            </w:pPr>
            <w:r w:rsidRPr="00D52244">
              <w:rPr>
                <w:bCs/>
                <w:sz w:val="30"/>
                <w:szCs w:val="30"/>
              </w:rPr>
              <w:t>-</w:t>
            </w:r>
            <w:r w:rsidRPr="00D52244">
              <w:rPr>
                <w:bCs/>
                <w:sz w:val="30"/>
                <w:szCs w:val="30"/>
                <w:lang w:val="en-US"/>
              </w:rPr>
              <w:t>haem</w:t>
            </w:r>
            <w:r w:rsidRPr="00D52244">
              <w:rPr>
                <w:bCs/>
                <w:sz w:val="30"/>
                <w:szCs w:val="30"/>
              </w:rPr>
              <w:t>-</w:t>
            </w:r>
          </w:p>
        </w:tc>
        <w:tc>
          <w:tcPr>
            <w:tcW w:w="3959" w:type="dxa"/>
            <w:vAlign w:val="center"/>
          </w:tcPr>
          <w:p w:rsidR="00A3330D" w:rsidRDefault="00A3330D" w:rsidP="00A3330D">
            <w:pPr>
              <w:rPr>
                <w:sz w:val="30"/>
                <w:szCs w:val="30"/>
              </w:rPr>
            </w:pPr>
            <w:r>
              <w:rPr>
                <w:sz w:val="30"/>
                <w:szCs w:val="30"/>
                <w:lang w:val="kk-KZ"/>
              </w:rPr>
              <w:t>Грек тілінен</w:t>
            </w:r>
            <w:r w:rsidRPr="00731639">
              <w:rPr>
                <w:sz w:val="30"/>
                <w:szCs w:val="30"/>
                <w:lang w:val="en-US"/>
              </w:rPr>
              <w:t xml:space="preserve"> </w:t>
            </w:r>
            <w:r>
              <w:rPr>
                <w:sz w:val="30"/>
                <w:szCs w:val="30"/>
                <w:lang w:val="en-US"/>
              </w:rPr>
              <w:t xml:space="preserve">“haema” – </w:t>
            </w:r>
            <w:r>
              <w:rPr>
                <w:sz w:val="30"/>
                <w:szCs w:val="30"/>
              </w:rPr>
              <w:t>«</w:t>
            </w:r>
            <w:r>
              <w:rPr>
                <w:sz w:val="30"/>
                <w:szCs w:val="30"/>
                <w:lang w:val="kk-KZ"/>
              </w:rPr>
              <w:t>қан</w:t>
            </w:r>
            <w:r>
              <w:rPr>
                <w:sz w:val="30"/>
                <w:szCs w:val="30"/>
              </w:rPr>
              <w:t>»</w:t>
            </w:r>
          </w:p>
        </w:tc>
      </w:tr>
      <w:tr w:rsidR="00A3330D" w:rsidRPr="00FB2895" w:rsidTr="00A3330D">
        <w:trPr>
          <w:jc w:val="center"/>
        </w:trPr>
        <w:tc>
          <w:tcPr>
            <w:tcW w:w="4679" w:type="dxa"/>
            <w:gridSpan w:val="2"/>
          </w:tcPr>
          <w:p w:rsidR="00A3330D" w:rsidRPr="00276F7C" w:rsidRDefault="00A3330D" w:rsidP="00A3330D">
            <w:pPr>
              <w:rPr>
                <w:bCs/>
                <w:sz w:val="28"/>
                <w:szCs w:val="28"/>
              </w:rPr>
            </w:pPr>
            <w:r>
              <w:rPr>
                <w:bCs/>
                <w:sz w:val="28"/>
                <w:szCs w:val="28"/>
              </w:rPr>
              <w:t xml:space="preserve">   25</w:t>
            </w:r>
            <w:r w:rsidRPr="00276F7C">
              <w:rPr>
                <w:bCs/>
                <w:sz w:val="28"/>
                <w:szCs w:val="28"/>
              </w:rPr>
              <w:t>. -</w:t>
            </w:r>
            <w:r w:rsidRPr="00276F7C">
              <w:rPr>
                <w:bCs/>
                <w:sz w:val="28"/>
                <w:szCs w:val="28"/>
                <w:lang w:val="en-US"/>
              </w:rPr>
              <w:t>hydr</w:t>
            </w:r>
            <w:r w:rsidRPr="00276F7C">
              <w:rPr>
                <w:bCs/>
                <w:sz w:val="28"/>
                <w:szCs w:val="28"/>
              </w:rPr>
              <w:t>-</w:t>
            </w:r>
          </w:p>
        </w:tc>
        <w:tc>
          <w:tcPr>
            <w:tcW w:w="3959" w:type="dxa"/>
          </w:tcPr>
          <w:p w:rsidR="00A3330D" w:rsidRPr="00D01D0F" w:rsidRDefault="00A3330D" w:rsidP="00A3330D">
            <w:pPr>
              <w:rPr>
                <w:sz w:val="28"/>
                <w:szCs w:val="28"/>
                <w:lang w:val="kk-KZ"/>
              </w:rPr>
            </w:pPr>
            <w:r>
              <w:rPr>
                <w:sz w:val="28"/>
                <w:szCs w:val="28"/>
                <w:lang w:val="kk-KZ"/>
              </w:rPr>
              <w:t>Сутектің,судың және сутек тобының баршылығы</w:t>
            </w:r>
          </w:p>
        </w:tc>
      </w:tr>
      <w:tr w:rsidR="00A3330D" w:rsidRPr="00FB2895" w:rsidTr="00A3330D">
        <w:trPr>
          <w:jc w:val="center"/>
        </w:trPr>
        <w:tc>
          <w:tcPr>
            <w:tcW w:w="4679" w:type="dxa"/>
            <w:gridSpan w:val="2"/>
          </w:tcPr>
          <w:p w:rsidR="00A3330D" w:rsidRPr="00276F7C" w:rsidRDefault="00A3330D" w:rsidP="00A3330D">
            <w:pPr>
              <w:rPr>
                <w:bCs/>
                <w:sz w:val="28"/>
                <w:szCs w:val="28"/>
              </w:rPr>
            </w:pPr>
            <w:r>
              <w:rPr>
                <w:bCs/>
                <w:sz w:val="28"/>
                <w:szCs w:val="28"/>
              </w:rPr>
              <w:t xml:space="preserve">   26</w:t>
            </w:r>
            <w:r w:rsidRPr="00276F7C">
              <w:rPr>
                <w:bCs/>
                <w:sz w:val="28"/>
                <w:szCs w:val="28"/>
              </w:rPr>
              <w:t>. -</w:t>
            </w:r>
            <w:r w:rsidRPr="00276F7C">
              <w:rPr>
                <w:bCs/>
                <w:sz w:val="28"/>
                <w:szCs w:val="28"/>
                <w:lang w:val="en-US"/>
              </w:rPr>
              <w:t>oxy</w:t>
            </w:r>
            <w:r w:rsidRPr="00276F7C">
              <w:rPr>
                <w:bCs/>
                <w:sz w:val="28"/>
                <w:szCs w:val="28"/>
              </w:rPr>
              <w:t>-</w:t>
            </w:r>
          </w:p>
        </w:tc>
        <w:tc>
          <w:tcPr>
            <w:tcW w:w="3959" w:type="dxa"/>
          </w:tcPr>
          <w:p w:rsidR="00A3330D" w:rsidRDefault="00A3330D" w:rsidP="00A3330D">
            <w:pPr>
              <w:rPr>
                <w:sz w:val="28"/>
                <w:szCs w:val="28"/>
                <w:lang w:val="kk-KZ"/>
              </w:rPr>
            </w:pPr>
            <w:r>
              <w:rPr>
                <w:sz w:val="28"/>
                <w:szCs w:val="28"/>
                <w:lang w:val="kk-KZ"/>
              </w:rPr>
              <w:t>Оттектің және оның туындыларының баршылығы</w:t>
            </w:r>
          </w:p>
          <w:p w:rsidR="00A3330D" w:rsidRPr="00D01D0F" w:rsidRDefault="00A3330D" w:rsidP="00A3330D">
            <w:pPr>
              <w:rPr>
                <w:sz w:val="28"/>
                <w:szCs w:val="28"/>
                <w:lang w:val="kk-KZ"/>
              </w:rPr>
            </w:pPr>
          </w:p>
        </w:tc>
      </w:tr>
      <w:tr w:rsidR="00A3330D" w:rsidRPr="00FB2895" w:rsidTr="00A3330D">
        <w:trPr>
          <w:jc w:val="center"/>
        </w:trPr>
        <w:tc>
          <w:tcPr>
            <w:tcW w:w="4679" w:type="dxa"/>
            <w:gridSpan w:val="2"/>
            <w:vAlign w:val="center"/>
          </w:tcPr>
          <w:p w:rsidR="00A3330D" w:rsidRPr="00D52244" w:rsidRDefault="00A3330D" w:rsidP="00A3330D">
            <w:pPr>
              <w:rPr>
                <w:bCs/>
                <w:sz w:val="30"/>
                <w:szCs w:val="30"/>
              </w:rPr>
            </w:pPr>
            <w:r>
              <w:rPr>
                <w:bCs/>
                <w:sz w:val="30"/>
                <w:szCs w:val="30"/>
              </w:rPr>
              <w:t>27.</w:t>
            </w:r>
            <w:r w:rsidRPr="00D52244">
              <w:rPr>
                <w:bCs/>
                <w:sz w:val="30"/>
                <w:szCs w:val="30"/>
                <w:lang w:val="en-US"/>
              </w:rPr>
              <w:t>-test-</w:t>
            </w:r>
          </w:p>
        </w:tc>
        <w:tc>
          <w:tcPr>
            <w:tcW w:w="3959" w:type="dxa"/>
            <w:vAlign w:val="center"/>
          </w:tcPr>
          <w:p w:rsidR="00A3330D" w:rsidRPr="00F416A3" w:rsidRDefault="00A3330D" w:rsidP="00A3330D">
            <w:pPr>
              <w:rPr>
                <w:sz w:val="30"/>
                <w:szCs w:val="30"/>
                <w:lang w:val="kk-KZ"/>
              </w:rPr>
            </w:pPr>
            <w:r>
              <w:rPr>
                <w:sz w:val="30"/>
                <w:szCs w:val="30"/>
                <w:lang w:val="kk-KZ"/>
              </w:rPr>
              <w:t xml:space="preserve">Ер жыныстық гармрондарына жататын </w:t>
            </w:r>
            <w:r>
              <w:rPr>
                <w:sz w:val="30"/>
                <w:szCs w:val="30"/>
              </w:rPr>
              <w:t>препарат</w:t>
            </w:r>
            <w:r>
              <w:rPr>
                <w:sz w:val="30"/>
                <w:szCs w:val="30"/>
                <w:lang w:val="kk-KZ"/>
              </w:rPr>
              <w:t>тар</w:t>
            </w:r>
          </w:p>
        </w:tc>
      </w:tr>
      <w:tr w:rsidR="00A3330D" w:rsidRPr="00FB2895" w:rsidTr="00A3330D">
        <w:trPr>
          <w:jc w:val="center"/>
        </w:trPr>
        <w:tc>
          <w:tcPr>
            <w:tcW w:w="4679" w:type="dxa"/>
            <w:gridSpan w:val="2"/>
            <w:vAlign w:val="center"/>
          </w:tcPr>
          <w:p w:rsidR="00A3330D" w:rsidRPr="00D52244" w:rsidRDefault="00A3330D" w:rsidP="00A3330D">
            <w:pPr>
              <w:rPr>
                <w:bCs/>
                <w:sz w:val="30"/>
                <w:szCs w:val="30"/>
              </w:rPr>
            </w:pPr>
            <w:r>
              <w:rPr>
                <w:bCs/>
                <w:sz w:val="30"/>
                <w:szCs w:val="30"/>
              </w:rPr>
              <w:t xml:space="preserve">28. </w:t>
            </w:r>
            <w:r w:rsidRPr="00D52244">
              <w:rPr>
                <w:bCs/>
                <w:sz w:val="30"/>
                <w:szCs w:val="30"/>
              </w:rPr>
              <w:t>-</w:t>
            </w:r>
            <w:r w:rsidRPr="00D52244">
              <w:rPr>
                <w:bCs/>
                <w:sz w:val="30"/>
                <w:szCs w:val="30"/>
                <w:lang w:val="en-US"/>
              </w:rPr>
              <w:t>thym</w:t>
            </w:r>
            <w:r w:rsidRPr="00D52244">
              <w:rPr>
                <w:bCs/>
                <w:sz w:val="30"/>
                <w:szCs w:val="30"/>
              </w:rPr>
              <w:t>-</w:t>
            </w:r>
          </w:p>
        </w:tc>
        <w:tc>
          <w:tcPr>
            <w:tcW w:w="3959" w:type="dxa"/>
            <w:vAlign w:val="center"/>
          </w:tcPr>
          <w:p w:rsidR="00A3330D" w:rsidRPr="00F416A3" w:rsidRDefault="00A3330D" w:rsidP="00A3330D">
            <w:pPr>
              <w:rPr>
                <w:sz w:val="30"/>
                <w:szCs w:val="30"/>
                <w:lang w:val="kk-KZ"/>
              </w:rPr>
            </w:pPr>
            <w:r>
              <w:rPr>
                <w:sz w:val="30"/>
                <w:szCs w:val="30"/>
                <w:lang w:val="kk-KZ"/>
              </w:rPr>
              <w:t>Айыр безінен алынған препараттар</w:t>
            </w:r>
          </w:p>
        </w:tc>
      </w:tr>
      <w:tr w:rsidR="00A3330D" w:rsidRPr="00FB2895" w:rsidTr="00A3330D">
        <w:trPr>
          <w:jc w:val="center"/>
        </w:trPr>
        <w:tc>
          <w:tcPr>
            <w:tcW w:w="4679" w:type="dxa"/>
            <w:gridSpan w:val="2"/>
            <w:vAlign w:val="center"/>
          </w:tcPr>
          <w:p w:rsidR="00A3330D" w:rsidRPr="00D52244" w:rsidRDefault="00A3330D" w:rsidP="00A3330D">
            <w:pPr>
              <w:ind w:left="170"/>
              <w:rPr>
                <w:bCs/>
                <w:sz w:val="30"/>
                <w:szCs w:val="30"/>
              </w:rPr>
            </w:pPr>
            <w:r>
              <w:rPr>
                <w:bCs/>
                <w:sz w:val="30"/>
                <w:szCs w:val="30"/>
              </w:rPr>
              <w:t>29.</w:t>
            </w:r>
            <w:r w:rsidRPr="00D52244">
              <w:rPr>
                <w:bCs/>
                <w:sz w:val="30"/>
                <w:szCs w:val="30"/>
              </w:rPr>
              <w:t>-</w:t>
            </w:r>
            <w:r w:rsidRPr="00D52244">
              <w:rPr>
                <w:bCs/>
                <w:sz w:val="30"/>
                <w:szCs w:val="30"/>
                <w:lang w:val="en-US"/>
              </w:rPr>
              <w:t>thyr</w:t>
            </w:r>
            <w:r w:rsidRPr="00D52244">
              <w:rPr>
                <w:bCs/>
                <w:sz w:val="30"/>
                <w:szCs w:val="30"/>
              </w:rPr>
              <w:t>-</w:t>
            </w:r>
          </w:p>
        </w:tc>
        <w:tc>
          <w:tcPr>
            <w:tcW w:w="3959" w:type="dxa"/>
            <w:vAlign w:val="center"/>
          </w:tcPr>
          <w:p w:rsidR="00A3330D" w:rsidRDefault="00A3330D" w:rsidP="00A3330D">
            <w:pPr>
              <w:rPr>
                <w:sz w:val="30"/>
                <w:szCs w:val="30"/>
              </w:rPr>
            </w:pPr>
            <w:r>
              <w:rPr>
                <w:sz w:val="30"/>
                <w:szCs w:val="30"/>
                <w:lang w:val="kk-KZ"/>
              </w:rPr>
              <w:t xml:space="preserve">Қалқанша безіне әсер ететін </w:t>
            </w:r>
            <w:r>
              <w:rPr>
                <w:sz w:val="30"/>
                <w:szCs w:val="30"/>
              </w:rPr>
              <w:t>препарат</w:t>
            </w:r>
            <w:r>
              <w:rPr>
                <w:sz w:val="30"/>
                <w:szCs w:val="30"/>
                <w:lang w:val="kk-KZ"/>
              </w:rPr>
              <w:t>тар</w:t>
            </w:r>
          </w:p>
        </w:tc>
      </w:tr>
    </w:tbl>
    <w:p w:rsidR="00431514" w:rsidRDefault="00431514"/>
    <w:p w:rsidR="00A3330D" w:rsidRDefault="00A3330D"/>
    <w:p w:rsidR="00632150" w:rsidRDefault="00632150" w:rsidP="00A3330D">
      <w:pPr>
        <w:tabs>
          <w:tab w:val="left" w:pos="7640"/>
        </w:tabs>
        <w:jc w:val="center"/>
        <w:rPr>
          <w:rFonts w:ascii="Impact" w:hAnsi="Impact"/>
          <w:sz w:val="60"/>
          <w:szCs w:val="60"/>
          <w:lang w:val="kk-KZ"/>
        </w:rPr>
      </w:pPr>
    </w:p>
    <w:p w:rsidR="00632150" w:rsidRDefault="00632150" w:rsidP="00A3330D">
      <w:pPr>
        <w:tabs>
          <w:tab w:val="left" w:pos="7640"/>
        </w:tabs>
        <w:jc w:val="center"/>
        <w:rPr>
          <w:rFonts w:ascii="Impact" w:hAnsi="Impact"/>
          <w:sz w:val="60"/>
          <w:szCs w:val="60"/>
          <w:lang w:val="kk-KZ"/>
        </w:rPr>
      </w:pPr>
    </w:p>
    <w:p w:rsidR="00A3330D" w:rsidRPr="00632150" w:rsidRDefault="00A3330D" w:rsidP="00A3330D">
      <w:pPr>
        <w:tabs>
          <w:tab w:val="left" w:pos="7640"/>
        </w:tabs>
        <w:jc w:val="center"/>
        <w:rPr>
          <w:b/>
          <w:sz w:val="60"/>
          <w:szCs w:val="60"/>
        </w:rPr>
      </w:pPr>
      <w:r w:rsidRPr="00632150">
        <w:rPr>
          <w:b/>
          <w:sz w:val="60"/>
          <w:szCs w:val="60"/>
        </w:rPr>
        <w:lastRenderedPageBreak/>
        <w:t>Клини</w:t>
      </w:r>
      <w:r w:rsidRPr="00632150">
        <w:rPr>
          <w:b/>
          <w:sz w:val="60"/>
          <w:szCs w:val="60"/>
          <w:lang w:val="kk-KZ"/>
        </w:rPr>
        <w:t>калық</w:t>
      </w:r>
      <w:r w:rsidRPr="00632150">
        <w:rPr>
          <w:b/>
          <w:sz w:val="60"/>
          <w:szCs w:val="60"/>
        </w:rPr>
        <w:t xml:space="preserve"> терминология</w:t>
      </w:r>
    </w:p>
    <w:p w:rsidR="00A3330D" w:rsidRDefault="00A3330D" w:rsidP="00A3330D">
      <w:pPr>
        <w:rPr>
          <w:lang w:val="en-US"/>
        </w:rPr>
      </w:pPr>
    </w:p>
    <w:tbl>
      <w:tblPr>
        <w:tblW w:w="0" w:type="auto"/>
        <w:jc w:val="center"/>
        <w:tblBorders>
          <w:bottom w:val="single" w:sz="4" w:space="0" w:color="auto"/>
        </w:tblBorders>
        <w:tblLook w:val="01E0"/>
      </w:tblPr>
      <w:tblGrid>
        <w:gridCol w:w="6653"/>
        <w:gridCol w:w="2636"/>
      </w:tblGrid>
      <w:tr w:rsidR="00A3330D" w:rsidRPr="001C11F7" w:rsidTr="00A3330D">
        <w:trPr>
          <w:jc w:val="center"/>
        </w:trPr>
        <w:tc>
          <w:tcPr>
            <w:tcW w:w="6653" w:type="dxa"/>
            <w:tcBorders>
              <w:right w:val="single" w:sz="4" w:space="0" w:color="auto"/>
            </w:tcBorders>
            <w:vAlign w:val="center"/>
          </w:tcPr>
          <w:p w:rsidR="00A3330D" w:rsidRPr="00632150" w:rsidRDefault="00A3330D" w:rsidP="00A3330D">
            <w:pPr>
              <w:suppressAutoHyphens/>
              <w:overflowPunct w:val="0"/>
              <w:autoSpaceDE w:val="0"/>
              <w:autoSpaceDN w:val="0"/>
              <w:adjustRightInd w:val="0"/>
              <w:jc w:val="center"/>
              <w:textAlignment w:val="baseline"/>
              <w:rPr>
                <w:b/>
                <w:sz w:val="40"/>
                <w:szCs w:val="40"/>
                <w:lang w:val="en-US"/>
              </w:rPr>
            </w:pPr>
            <w:r w:rsidRPr="00632150">
              <w:rPr>
                <w:b/>
                <w:sz w:val="40"/>
                <w:szCs w:val="40"/>
                <w:lang w:val="kk-KZ"/>
              </w:rPr>
              <w:t>Клиникалық терминологияға кіріспе</w:t>
            </w:r>
            <w:r w:rsidRPr="00632150">
              <w:rPr>
                <w:b/>
                <w:sz w:val="40"/>
                <w:szCs w:val="40"/>
                <w:lang w:val="en-US"/>
              </w:rPr>
              <w:t xml:space="preserve">. </w:t>
            </w:r>
            <w:r w:rsidR="00632150" w:rsidRPr="00632150">
              <w:rPr>
                <w:b/>
                <w:sz w:val="40"/>
                <w:szCs w:val="40"/>
                <w:lang w:val="kk-KZ"/>
              </w:rPr>
              <w:t xml:space="preserve">Патологиялық </w:t>
            </w:r>
            <w:r w:rsidRPr="00632150">
              <w:rPr>
                <w:b/>
                <w:sz w:val="40"/>
                <w:szCs w:val="40"/>
                <w:lang w:val="kk-KZ"/>
              </w:rPr>
              <w:t>күйді білдіретін т</w:t>
            </w:r>
            <w:r w:rsidRPr="00632150">
              <w:rPr>
                <w:b/>
                <w:sz w:val="40"/>
                <w:szCs w:val="40"/>
              </w:rPr>
              <w:t>ерминоэлемент</w:t>
            </w:r>
            <w:r w:rsidRPr="00632150">
              <w:rPr>
                <w:b/>
                <w:sz w:val="40"/>
                <w:szCs w:val="40"/>
                <w:lang w:val="kk-KZ"/>
              </w:rPr>
              <w:t>тер</w:t>
            </w:r>
            <w:r w:rsidR="00632150" w:rsidRPr="00632150">
              <w:rPr>
                <w:b/>
                <w:sz w:val="40"/>
                <w:szCs w:val="40"/>
                <w:lang w:val="kk-KZ"/>
              </w:rPr>
              <w:t>, ағзадағы бөлінулер. Қанайналым жүйесі</w:t>
            </w:r>
            <w:r w:rsidRPr="00632150">
              <w:rPr>
                <w:b/>
                <w:sz w:val="40"/>
                <w:szCs w:val="40"/>
                <w:lang w:val="kk-KZ"/>
              </w:rPr>
              <w:t xml:space="preserve"> ауруларының латынша атаулары</w:t>
            </w:r>
          </w:p>
          <w:p w:rsidR="00A3330D" w:rsidRPr="00632150" w:rsidRDefault="00A3330D" w:rsidP="00A3330D">
            <w:pPr>
              <w:overflowPunct w:val="0"/>
              <w:autoSpaceDE w:val="0"/>
              <w:autoSpaceDN w:val="0"/>
              <w:adjustRightInd w:val="0"/>
              <w:jc w:val="center"/>
              <w:textAlignment w:val="baseline"/>
              <w:rPr>
                <w:rFonts w:ascii="Garamond" w:hAnsi="Garamond"/>
                <w:b/>
                <w:sz w:val="40"/>
                <w:szCs w:val="40"/>
                <w:lang w:val="en-US"/>
              </w:rPr>
            </w:pPr>
          </w:p>
        </w:tc>
        <w:tc>
          <w:tcPr>
            <w:tcW w:w="2636" w:type="dxa"/>
            <w:tcBorders>
              <w:left w:val="single" w:sz="4" w:space="0" w:color="auto"/>
              <w:bottom w:val="single" w:sz="4" w:space="0" w:color="auto"/>
              <w:right w:val="single" w:sz="4" w:space="0" w:color="auto"/>
            </w:tcBorders>
            <w:shd w:val="clear" w:color="auto" w:fill="auto"/>
            <w:vAlign w:val="center"/>
          </w:tcPr>
          <w:p w:rsidR="00A3330D" w:rsidRPr="006E2C76" w:rsidRDefault="00A3330D" w:rsidP="00A3330D">
            <w:pPr>
              <w:overflowPunct w:val="0"/>
              <w:autoSpaceDE w:val="0"/>
              <w:autoSpaceDN w:val="0"/>
              <w:adjustRightInd w:val="0"/>
              <w:jc w:val="center"/>
              <w:textAlignment w:val="baseline"/>
              <w:rPr>
                <w:rFonts w:ascii="Arial" w:hAnsi="Arial" w:cs="Arial"/>
                <w:b/>
                <w:sz w:val="44"/>
                <w:szCs w:val="44"/>
                <w:lang w:val="kk-KZ"/>
              </w:rPr>
            </w:pPr>
            <w:r>
              <w:rPr>
                <w:rFonts w:ascii="Arial Black" w:hAnsi="Arial Black"/>
                <w:b/>
                <w:sz w:val="44"/>
                <w:szCs w:val="44"/>
                <w:lang w:val="kk-KZ"/>
              </w:rPr>
              <w:t>Саба</w:t>
            </w:r>
            <w:r>
              <w:rPr>
                <w:rFonts w:ascii="Arial" w:hAnsi="Arial" w:cs="Arial"/>
                <w:b/>
                <w:sz w:val="44"/>
                <w:szCs w:val="44"/>
                <w:lang w:val="kk-KZ"/>
              </w:rPr>
              <w:t xml:space="preserve">қ </w:t>
            </w:r>
          </w:p>
          <w:p w:rsidR="00A3330D" w:rsidRPr="00527F66" w:rsidRDefault="00A3330D" w:rsidP="00A3330D">
            <w:pPr>
              <w:overflowPunct w:val="0"/>
              <w:autoSpaceDE w:val="0"/>
              <w:autoSpaceDN w:val="0"/>
              <w:adjustRightInd w:val="0"/>
              <w:jc w:val="center"/>
              <w:textAlignment w:val="baseline"/>
              <w:rPr>
                <w:rFonts w:ascii="Antiqua Ho" w:hAnsi="Antiqua Ho"/>
                <w:b/>
                <w:sz w:val="196"/>
                <w:szCs w:val="196"/>
              </w:rPr>
            </w:pPr>
            <w:r w:rsidRPr="00527F66">
              <w:rPr>
                <w:rFonts w:ascii="Antiqua Ho" w:hAnsi="Antiqua Ho"/>
                <w:b/>
                <w:sz w:val="196"/>
                <w:szCs w:val="196"/>
              </w:rPr>
              <w:t>1</w:t>
            </w:r>
          </w:p>
        </w:tc>
      </w:tr>
    </w:tbl>
    <w:p w:rsidR="00A3330D" w:rsidRPr="00632150" w:rsidRDefault="00A3330D" w:rsidP="00632150">
      <w:pPr>
        <w:spacing w:after="120"/>
        <w:rPr>
          <w:sz w:val="28"/>
          <w:szCs w:val="28"/>
          <w:lang w:val="kk-KZ"/>
        </w:rPr>
      </w:pPr>
    </w:p>
    <w:p w:rsidR="00A3330D" w:rsidRPr="004E0B3D" w:rsidRDefault="00A3330D" w:rsidP="00A3330D">
      <w:pPr>
        <w:spacing w:after="120"/>
        <w:ind w:firstLine="568"/>
        <w:jc w:val="both"/>
        <w:rPr>
          <w:sz w:val="28"/>
          <w:szCs w:val="28"/>
          <w:lang w:val="kk-KZ"/>
        </w:rPr>
      </w:pPr>
      <w:r>
        <w:rPr>
          <w:sz w:val="28"/>
          <w:szCs w:val="28"/>
          <w:lang w:val="kk-KZ"/>
        </w:rPr>
        <w:t xml:space="preserve">Клиникалық терминологияны менгергенде ең маңызды рольді </w:t>
      </w:r>
      <w:r w:rsidRPr="00632150">
        <w:rPr>
          <w:b/>
          <w:sz w:val="28"/>
          <w:szCs w:val="28"/>
          <w:lang w:val="kk-KZ"/>
        </w:rPr>
        <w:t>грек-лат</w:t>
      </w:r>
      <w:r>
        <w:rPr>
          <w:b/>
          <w:sz w:val="28"/>
          <w:szCs w:val="28"/>
          <w:lang w:val="kk-KZ"/>
        </w:rPr>
        <w:t>ын</w:t>
      </w:r>
      <w:r w:rsidRPr="00632150">
        <w:rPr>
          <w:b/>
          <w:sz w:val="28"/>
          <w:szCs w:val="28"/>
          <w:lang w:val="kk-KZ"/>
        </w:rPr>
        <w:t xml:space="preserve"> термин</w:t>
      </w:r>
      <w:r>
        <w:rPr>
          <w:b/>
          <w:sz w:val="28"/>
          <w:szCs w:val="28"/>
          <w:lang w:val="kk-KZ"/>
        </w:rPr>
        <w:t xml:space="preserve"> пайда болатын </w:t>
      </w:r>
      <w:r w:rsidRPr="00632150">
        <w:rPr>
          <w:b/>
          <w:sz w:val="28"/>
          <w:szCs w:val="28"/>
          <w:lang w:val="kk-KZ"/>
        </w:rPr>
        <w:t xml:space="preserve"> элемент</w:t>
      </w:r>
      <w:r>
        <w:rPr>
          <w:b/>
          <w:sz w:val="28"/>
          <w:szCs w:val="28"/>
          <w:lang w:val="kk-KZ"/>
        </w:rPr>
        <w:t>тер</w:t>
      </w:r>
      <w:r w:rsidRPr="00632150">
        <w:rPr>
          <w:b/>
          <w:sz w:val="28"/>
          <w:szCs w:val="28"/>
          <w:lang w:val="kk-KZ"/>
        </w:rPr>
        <w:t xml:space="preserve"> – терминоэлемент</w:t>
      </w:r>
      <w:r>
        <w:rPr>
          <w:b/>
          <w:sz w:val="28"/>
          <w:szCs w:val="28"/>
          <w:lang w:val="kk-KZ"/>
        </w:rPr>
        <w:t>тер ойнайды</w:t>
      </w:r>
      <w:r w:rsidRPr="00632150">
        <w:rPr>
          <w:sz w:val="28"/>
          <w:szCs w:val="28"/>
          <w:lang w:val="kk-KZ"/>
        </w:rPr>
        <w:t xml:space="preserve">.  </w:t>
      </w:r>
      <w:r w:rsidRPr="004E0B3D">
        <w:rPr>
          <w:sz w:val="28"/>
          <w:szCs w:val="28"/>
          <w:lang w:val="kk-KZ"/>
        </w:rPr>
        <w:t>Грек-лат</w:t>
      </w:r>
      <w:r>
        <w:rPr>
          <w:sz w:val="28"/>
          <w:szCs w:val="28"/>
          <w:lang w:val="kk-KZ"/>
        </w:rPr>
        <w:t>ын</w:t>
      </w:r>
      <w:r w:rsidRPr="004E0B3D">
        <w:rPr>
          <w:sz w:val="28"/>
          <w:szCs w:val="28"/>
          <w:lang w:val="kk-KZ"/>
        </w:rPr>
        <w:t>терминоэлемент</w:t>
      </w:r>
      <w:r>
        <w:rPr>
          <w:sz w:val="28"/>
          <w:szCs w:val="28"/>
          <w:lang w:val="kk-KZ"/>
        </w:rPr>
        <w:t xml:space="preserve">тер жүйесін менгерген бұл өзі ішінде базалық медицина яғни клиникалық терминологияны түсінуге ашылуға арналған </w:t>
      </w:r>
      <w:r w:rsidRPr="004E0B3D">
        <w:rPr>
          <w:b/>
          <w:sz w:val="28"/>
          <w:szCs w:val="28"/>
          <w:u w:val="single"/>
          <w:lang w:val="kk-KZ"/>
        </w:rPr>
        <w:t>терминологи</w:t>
      </w:r>
      <w:r>
        <w:rPr>
          <w:b/>
          <w:sz w:val="28"/>
          <w:szCs w:val="28"/>
          <w:u w:val="single"/>
          <w:lang w:val="kk-KZ"/>
        </w:rPr>
        <w:t xml:space="preserve">ялық </w:t>
      </w:r>
      <w:r w:rsidRPr="004E0B3D">
        <w:rPr>
          <w:b/>
          <w:sz w:val="28"/>
          <w:szCs w:val="28"/>
          <w:u w:val="single"/>
          <w:lang w:val="kk-KZ"/>
        </w:rPr>
        <w:t xml:space="preserve"> к</w:t>
      </w:r>
      <w:r>
        <w:rPr>
          <w:b/>
          <w:sz w:val="28"/>
          <w:szCs w:val="28"/>
          <w:u w:val="single"/>
          <w:lang w:val="kk-KZ"/>
        </w:rPr>
        <w:t>ілт болып табылады.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88"/>
      </w:tblGrid>
      <w:tr w:rsidR="00A3330D" w:rsidRPr="005E6EF3" w:rsidTr="00A3330D">
        <w:trPr>
          <w:jc w:val="center"/>
        </w:trPr>
        <w:tc>
          <w:tcPr>
            <w:tcW w:w="9188" w:type="dxa"/>
          </w:tcPr>
          <w:p w:rsidR="00A3330D" w:rsidRPr="006E2C76" w:rsidRDefault="00A3330D" w:rsidP="00A3330D">
            <w:pPr>
              <w:overflowPunct w:val="0"/>
              <w:autoSpaceDE w:val="0"/>
              <w:autoSpaceDN w:val="0"/>
              <w:adjustRightInd w:val="0"/>
              <w:jc w:val="both"/>
              <w:textAlignment w:val="baseline"/>
              <w:rPr>
                <w:b/>
                <w:sz w:val="28"/>
                <w:szCs w:val="28"/>
                <w:lang w:val="kk-KZ"/>
              </w:rPr>
            </w:pPr>
            <w:r w:rsidRPr="004E0B3D">
              <w:rPr>
                <w:rFonts w:ascii="Arial Black" w:hAnsi="Arial Black"/>
                <w:b/>
                <w:sz w:val="32"/>
                <w:szCs w:val="32"/>
                <w:lang w:val="kk-KZ"/>
              </w:rPr>
              <w:t>Терминоэлемент</w:t>
            </w:r>
            <w:r w:rsidRPr="004E0B3D">
              <w:rPr>
                <w:b/>
                <w:sz w:val="28"/>
                <w:szCs w:val="28"/>
                <w:lang w:val="kk-KZ"/>
              </w:rPr>
              <w:t xml:space="preserve"> – </w:t>
            </w:r>
            <w:r>
              <w:rPr>
                <w:b/>
                <w:sz w:val="28"/>
                <w:szCs w:val="28"/>
                <w:lang w:val="kk-KZ"/>
              </w:rPr>
              <w:t>бұл клиникалық терминнің сөз тудыратын структуралық элементі арнай өзінің мағынасы мен жазылуы бар.</w:t>
            </w:r>
          </w:p>
        </w:tc>
      </w:tr>
    </w:tbl>
    <w:p w:rsidR="00A3330D" w:rsidRPr="004E0B3D" w:rsidRDefault="00A3330D" w:rsidP="00A3330D">
      <w:pPr>
        <w:spacing w:before="120"/>
        <w:ind w:firstLine="720"/>
        <w:jc w:val="both"/>
        <w:rPr>
          <w:sz w:val="28"/>
          <w:szCs w:val="28"/>
          <w:lang w:val="kk-KZ"/>
        </w:rPr>
      </w:pPr>
      <w:r>
        <w:rPr>
          <w:sz w:val="28"/>
          <w:szCs w:val="28"/>
          <w:lang w:val="kk-KZ"/>
        </w:rPr>
        <w:t>Мысалыға терминоэлементтерді білу бұл</w:t>
      </w:r>
      <w:r w:rsidRPr="004E0B3D">
        <w:rPr>
          <w:sz w:val="28"/>
          <w:szCs w:val="28"/>
          <w:lang w:val="kk-KZ"/>
        </w:rPr>
        <w:t>–rrhagia (</w:t>
      </w:r>
      <w:r>
        <w:rPr>
          <w:sz w:val="28"/>
          <w:szCs w:val="28"/>
          <w:lang w:val="kk-KZ"/>
        </w:rPr>
        <w:t>қан кету</w:t>
      </w:r>
      <w:r w:rsidRPr="004E0B3D">
        <w:rPr>
          <w:sz w:val="28"/>
          <w:szCs w:val="28"/>
          <w:lang w:val="kk-KZ"/>
        </w:rPr>
        <w:t>), -pexia (хирурги</w:t>
      </w:r>
      <w:r>
        <w:rPr>
          <w:sz w:val="28"/>
          <w:szCs w:val="28"/>
          <w:lang w:val="kk-KZ"/>
        </w:rPr>
        <w:t>ялық ота</w:t>
      </w:r>
      <w:r w:rsidRPr="004E0B3D">
        <w:rPr>
          <w:sz w:val="28"/>
          <w:szCs w:val="28"/>
          <w:lang w:val="kk-KZ"/>
        </w:rPr>
        <w:t xml:space="preserve">: </w:t>
      </w:r>
      <w:r>
        <w:rPr>
          <w:sz w:val="28"/>
          <w:szCs w:val="28"/>
          <w:lang w:val="kk-KZ"/>
        </w:rPr>
        <w:t>мүшелердің фиксациясы</w:t>
      </w:r>
      <w:r w:rsidRPr="004E0B3D">
        <w:rPr>
          <w:sz w:val="28"/>
          <w:szCs w:val="28"/>
          <w:lang w:val="kk-KZ"/>
        </w:rPr>
        <w:t>), entero- (</w:t>
      </w:r>
      <w:r>
        <w:rPr>
          <w:sz w:val="28"/>
          <w:szCs w:val="28"/>
          <w:lang w:val="kk-KZ"/>
        </w:rPr>
        <w:t>ішек</w:t>
      </w:r>
      <w:r w:rsidRPr="004E0B3D">
        <w:rPr>
          <w:sz w:val="28"/>
          <w:szCs w:val="28"/>
          <w:lang w:val="kk-KZ"/>
        </w:rPr>
        <w:t>), nephro- (</w:t>
      </w:r>
      <w:r>
        <w:rPr>
          <w:sz w:val="28"/>
          <w:szCs w:val="28"/>
          <w:lang w:val="kk-KZ"/>
        </w:rPr>
        <w:t>бүйрек</w:t>
      </w:r>
      <w:r w:rsidRPr="004E0B3D">
        <w:rPr>
          <w:sz w:val="28"/>
          <w:szCs w:val="28"/>
          <w:lang w:val="kk-KZ"/>
        </w:rPr>
        <w:t xml:space="preserve">) </w:t>
      </w:r>
      <w:r>
        <w:rPr>
          <w:sz w:val="28"/>
          <w:szCs w:val="28"/>
          <w:lang w:val="kk-KZ"/>
        </w:rPr>
        <w:t>клиникалық терминдерді түсінуге мүмкіндік береді</w:t>
      </w:r>
      <w:r w:rsidRPr="004E0B3D">
        <w:rPr>
          <w:sz w:val="28"/>
          <w:szCs w:val="28"/>
          <w:lang w:val="kk-KZ"/>
        </w:rPr>
        <w:t xml:space="preserve">enterorrhagia, nephrorrhagia, enteropexia, nephropexia и т.д.  </w:t>
      </w:r>
    </w:p>
    <w:p w:rsidR="00632150" w:rsidRDefault="00632150" w:rsidP="00632150">
      <w:pPr>
        <w:spacing w:after="120"/>
        <w:rPr>
          <w:b/>
          <w:caps/>
          <w:sz w:val="32"/>
          <w:szCs w:val="32"/>
          <w:lang w:val="kk-KZ"/>
        </w:rPr>
      </w:pPr>
    </w:p>
    <w:p w:rsidR="00A3330D" w:rsidRPr="006E2C76" w:rsidRDefault="00A3330D" w:rsidP="00632150">
      <w:pPr>
        <w:spacing w:after="120"/>
        <w:rPr>
          <w:b/>
          <w:caps/>
          <w:sz w:val="32"/>
          <w:szCs w:val="32"/>
          <w:lang w:val="kk-KZ"/>
        </w:rPr>
      </w:pPr>
      <w:r w:rsidRPr="004E0B3D">
        <w:rPr>
          <w:b/>
          <w:caps/>
          <w:sz w:val="32"/>
          <w:szCs w:val="32"/>
          <w:lang w:val="kk-KZ"/>
        </w:rPr>
        <w:t>1.2  ТЕРМИНОЭЛЕМЕНТ</w:t>
      </w:r>
      <w:r>
        <w:rPr>
          <w:b/>
          <w:caps/>
          <w:sz w:val="32"/>
          <w:szCs w:val="32"/>
          <w:lang w:val="kk-KZ"/>
        </w:rPr>
        <w:t>тер тізбегі</w:t>
      </w:r>
    </w:p>
    <w:p w:rsidR="00A3330D" w:rsidRPr="00A323FF" w:rsidRDefault="00A3330D" w:rsidP="00A3330D">
      <w:pPr>
        <w:spacing w:after="120"/>
        <w:jc w:val="both"/>
        <w:rPr>
          <w:sz w:val="28"/>
          <w:szCs w:val="28"/>
          <w:lang w:val="kk-KZ"/>
        </w:rPr>
      </w:pPr>
      <w:r w:rsidRPr="00A323FF">
        <w:rPr>
          <w:sz w:val="28"/>
          <w:szCs w:val="28"/>
          <w:lang w:val="kk-KZ"/>
        </w:rPr>
        <w:t>Төменде көрсетілген терминоэлементтерді жаттап алыңыз</w:t>
      </w:r>
      <w:r>
        <w:rPr>
          <w:sz w:val="28"/>
          <w:szCs w:val="28"/>
          <w:lang w:val="kk-KZ"/>
        </w:rPr>
        <w:t>дар</w:t>
      </w:r>
      <w:r w:rsidRPr="00A323FF">
        <w:rPr>
          <w:sz w:val="28"/>
          <w:szCs w:val="28"/>
          <w:lang w:val="kk-KZ"/>
        </w:rPr>
        <w:t xml:space="preserve">: </w:t>
      </w:r>
    </w:p>
    <w:p w:rsidR="00A3330D" w:rsidRPr="00632150" w:rsidRDefault="00A3330D" w:rsidP="00632150">
      <w:pPr>
        <w:spacing w:after="120"/>
        <w:ind w:firstLine="340"/>
        <w:jc w:val="both"/>
        <w:rPr>
          <w:b/>
          <w:sz w:val="28"/>
          <w:szCs w:val="28"/>
          <w:lang w:val="kk-KZ"/>
        </w:rPr>
      </w:pPr>
      <w:r w:rsidRPr="00A323FF">
        <w:rPr>
          <w:sz w:val="28"/>
          <w:szCs w:val="28"/>
          <w:lang w:val="kk-KZ"/>
        </w:rPr>
        <w:tab/>
      </w:r>
      <w:r w:rsidRPr="00A323FF">
        <w:rPr>
          <w:b/>
          <w:sz w:val="28"/>
          <w:szCs w:val="28"/>
          <w:lang w:val="kk-KZ"/>
        </w:rPr>
        <w:t>Тамырлы терминоэлементтер</w:t>
      </w:r>
    </w:p>
    <w:tbl>
      <w:tblPr>
        <w:tblW w:w="0" w:type="auto"/>
        <w:jc w:val="center"/>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14"/>
        <w:gridCol w:w="6503"/>
      </w:tblGrid>
      <w:tr w:rsidR="00A3330D" w:rsidRPr="00527F66" w:rsidTr="00A3330D">
        <w:trPr>
          <w:trHeight w:val="633"/>
          <w:jc w:val="center"/>
        </w:trPr>
        <w:tc>
          <w:tcPr>
            <w:tcW w:w="2114" w:type="dxa"/>
            <w:vAlign w:val="center"/>
          </w:tcPr>
          <w:p w:rsidR="00A3330D" w:rsidRPr="00527F66" w:rsidRDefault="00A3330D" w:rsidP="00A3330D">
            <w:pPr>
              <w:overflowPunct w:val="0"/>
              <w:autoSpaceDE w:val="0"/>
              <w:autoSpaceDN w:val="0"/>
              <w:adjustRightInd w:val="0"/>
              <w:jc w:val="center"/>
              <w:textAlignment w:val="baseline"/>
              <w:rPr>
                <w:b/>
                <w:sz w:val="28"/>
                <w:szCs w:val="28"/>
              </w:rPr>
            </w:pPr>
            <w:r>
              <w:rPr>
                <w:b/>
                <w:sz w:val="28"/>
                <w:szCs w:val="28"/>
              </w:rPr>
              <w:t>Грече</w:t>
            </w:r>
            <w:r>
              <w:rPr>
                <w:b/>
                <w:sz w:val="28"/>
                <w:szCs w:val="28"/>
                <w:lang w:val="kk-KZ"/>
              </w:rPr>
              <w:t>ктік</w:t>
            </w:r>
            <w:r w:rsidRPr="00527F66">
              <w:rPr>
                <w:b/>
                <w:sz w:val="28"/>
                <w:szCs w:val="28"/>
              </w:rPr>
              <w:t xml:space="preserve"> ТЭ</w:t>
            </w:r>
          </w:p>
        </w:tc>
        <w:tc>
          <w:tcPr>
            <w:tcW w:w="6503" w:type="dxa"/>
            <w:vAlign w:val="center"/>
          </w:tcPr>
          <w:p w:rsidR="00A3330D" w:rsidRPr="006E2C76" w:rsidRDefault="00A3330D" w:rsidP="00A3330D">
            <w:pPr>
              <w:overflowPunct w:val="0"/>
              <w:autoSpaceDE w:val="0"/>
              <w:autoSpaceDN w:val="0"/>
              <w:adjustRightInd w:val="0"/>
              <w:jc w:val="center"/>
              <w:textAlignment w:val="baseline"/>
              <w:rPr>
                <w:b/>
                <w:sz w:val="28"/>
                <w:szCs w:val="28"/>
                <w:lang w:val="kk-KZ"/>
              </w:rPr>
            </w:pPr>
            <w:r>
              <w:rPr>
                <w:b/>
                <w:sz w:val="28"/>
                <w:szCs w:val="28"/>
              </w:rPr>
              <w:t>Терминоэлемент</w:t>
            </w:r>
            <w:r>
              <w:rPr>
                <w:b/>
                <w:sz w:val="28"/>
                <w:szCs w:val="28"/>
                <w:lang w:val="kk-KZ"/>
              </w:rPr>
              <w:t>тер мағынасы</w:t>
            </w:r>
          </w:p>
        </w:tc>
      </w:tr>
      <w:tr w:rsidR="00A3330D" w:rsidRPr="00527F66" w:rsidTr="00A3330D">
        <w:trPr>
          <w:jc w:val="center"/>
        </w:trPr>
        <w:tc>
          <w:tcPr>
            <w:tcW w:w="2114" w:type="dxa"/>
            <w:vAlign w:val="center"/>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acr(o)-</w:t>
            </w:r>
          </w:p>
        </w:tc>
        <w:tc>
          <w:tcPr>
            <w:tcW w:w="6503" w:type="dxa"/>
            <w:vAlign w:val="center"/>
          </w:tcPr>
          <w:p w:rsidR="00A3330D" w:rsidRPr="00527F66" w:rsidRDefault="00A3330D" w:rsidP="00592E0D">
            <w:pPr>
              <w:numPr>
                <w:ilvl w:val="0"/>
                <w:numId w:val="110"/>
              </w:numPr>
              <w:overflowPunct w:val="0"/>
              <w:autoSpaceDE w:val="0"/>
              <w:autoSpaceDN w:val="0"/>
              <w:adjustRightInd w:val="0"/>
              <w:textAlignment w:val="baseline"/>
              <w:rPr>
                <w:sz w:val="28"/>
                <w:szCs w:val="28"/>
              </w:rPr>
            </w:pPr>
            <w:r>
              <w:rPr>
                <w:sz w:val="28"/>
                <w:szCs w:val="28"/>
                <w:lang w:val="kk-KZ"/>
              </w:rPr>
              <w:t>Аяқ-қолға жататын</w:t>
            </w:r>
            <w:r w:rsidRPr="00527F66">
              <w:rPr>
                <w:sz w:val="28"/>
                <w:szCs w:val="28"/>
              </w:rPr>
              <w:t xml:space="preserve"> (акралгия);</w:t>
            </w:r>
          </w:p>
          <w:p w:rsidR="00A3330D" w:rsidRPr="00527F66" w:rsidRDefault="00A3330D" w:rsidP="00592E0D">
            <w:pPr>
              <w:numPr>
                <w:ilvl w:val="0"/>
                <w:numId w:val="110"/>
              </w:numPr>
              <w:overflowPunct w:val="0"/>
              <w:autoSpaceDE w:val="0"/>
              <w:autoSpaceDN w:val="0"/>
              <w:adjustRightInd w:val="0"/>
              <w:textAlignment w:val="baseline"/>
              <w:rPr>
                <w:sz w:val="28"/>
                <w:szCs w:val="28"/>
              </w:rPr>
            </w:pPr>
            <w:r>
              <w:rPr>
                <w:sz w:val="28"/>
                <w:szCs w:val="28"/>
                <w:lang w:val="kk-KZ"/>
              </w:rPr>
              <w:t>биіктік</w:t>
            </w:r>
            <w:r>
              <w:rPr>
                <w:sz w:val="28"/>
                <w:szCs w:val="28"/>
              </w:rPr>
              <w:t xml:space="preserve">, </w:t>
            </w:r>
            <w:r>
              <w:rPr>
                <w:sz w:val="28"/>
                <w:szCs w:val="28"/>
                <w:lang w:val="kk-KZ"/>
              </w:rPr>
              <w:t>жоғарғы</w:t>
            </w:r>
            <w:r w:rsidRPr="00527F66">
              <w:rPr>
                <w:sz w:val="28"/>
                <w:szCs w:val="28"/>
              </w:rPr>
              <w:t xml:space="preserve"> (акрофобия)</w:t>
            </w:r>
          </w:p>
        </w:tc>
      </w:tr>
      <w:tr w:rsidR="00A3330D" w:rsidRPr="00527F66" w:rsidTr="00A3330D">
        <w:trPr>
          <w:jc w:val="center"/>
        </w:trPr>
        <w:tc>
          <w:tcPr>
            <w:tcW w:w="2114" w:type="dxa"/>
            <w:vAlign w:val="center"/>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angi(o)-</w:t>
            </w:r>
          </w:p>
        </w:tc>
        <w:tc>
          <w:tcPr>
            <w:tcW w:w="6503" w:type="dxa"/>
            <w:vAlign w:val="center"/>
          </w:tcPr>
          <w:p w:rsidR="00A3330D" w:rsidRPr="00527F66" w:rsidRDefault="00A3330D" w:rsidP="00A3330D">
            <w:pPr>
              <w:overflowPunct w:val="0"/>
              <w:autoSpaceDE w:val="0"/>
              <w:autoSpaceDN w:val="0"/>
              <w:adjustRightInd w:val="0"/>
              <w:textAlignment w:val="baseline"/>
              <w:rPr>
                <w:sz w:val="28"/>
                <w:szCs w:val="28"/>
              </w:rPr>
            </w:pPr>
            <w:r w:rsidRPr="00527F66">
              <w:rPr>
                <w:sz w:val="28"/>
                <w:szCs w:val="28"/>
              </w:rPr>
              <w:t>сосуд</w:t>
            </w:r>
            <w:r>
              <w:rPr>
                <w:sz w:val="28"/>
                <w:szCs w:val="28"/>
                <w:lang w:val="kk-KZ"/>
              </w:rPr>
              <w:t>тар</w:t>
            </w:r>
            <w:r w:rsidRPr="00527F66">
              <w:rPr>
                <w:sz w:val="28"/>
                <w:szCs w:val="28"/>
              </w:rPr>
              <w:t xml:space="preserve"> (ангионевроз)</w:t>
            </w:r>
          </w:p>
        </w:tc>
      </w:tr>
      <w:tr w:rsidR="00A3330D" w:rsidRPr="00527F66" w:rsidTr="00A3330D">
        <w:trPr>
          <w:jc w:val="center"/>
        </w:trPr>
        <w:tc>
          <w:tcPr>
            <w:tcW w:w="2114" w:type="dxa"/>
            <w:vAlign w:val="center"/>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arthr(o)-</w:t>
            </w:r>
          </w:p>
        </w:tc>
        <w:tc>
          <w:tcPr>
            <w:tcW w:w="6503"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буын</w:t>
            </w:r>
            <w:r w:rsidRPr="00527F66">
              <w:rPr>
                <w:sz w:val="28"/>
                <w:szCs w:val="28"/>
              </w:rPr>
              <w:t xml:space="preserve"> (артропатия)</w:t>
            </w:r>
          </w:p>
        </w:tc>
      </w:tr>
      <w:tr w:rsidR="00A3330D" w:rsidRPr="00527F66" w:rsidTr="00A3330D">
        <w:trPr>
          <w:jc w:val="center"/>
        </w:trPr>
        <w:tc>
          <w:tcPr>
            <w:tcW w:w="2114" w:type="dxa"/>
            <w:vAlign w:val="center"/>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cephal(o)-</w:t>
            </w:r>
          </w:p>
        </w:tc>
        <w:tc>
          <w:tcPr>
            <w:tcW w:w="6503"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 xml:space="preserve">Бас </w:t>
            </w:r>
            <w:r w:rsidRPr="00527F66">
              <w:rPr>
                <w:sz w:val="28"/>
                <w:szCs w:val="28"/>
              </w:rPr>
              <w:t>(цеф</w:t>
            </w:r>
            <w:r>
              <w:rPr>
                <w:sz w:val="28"/>
                <w:szCs w:val="28"/>
              </w:rPr>
              <w:t>(ал)</w:t>
            </w:r>
            <w:r w:rsidRPr="00527F66">
              <w:rPr>
                <w:sz w:val="28"/>
                <w:szCs w:val="28"/>
              </w:rPr>
              <w:t>алгия)</w:t>
            </w:r>
          </w:p>
        </w:tc>
      </w:tr>
      <w:tr w:rsidR="00A3330D" w:rsidRPr="00527F66" w:rsidTr="00A3330D">
        <w:trPr>
          <w:jc w:val="center"/>
        </w:trPr>
        <w:tc>
          <w:tcPr>
            <w:tcW w:w="2114" w:type="dxa"/>
            <w:vAlign w:val="center"/>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enter(o)-</w:t>
            </w:r>
          </w:p>
        </w:tc>
        <w:tc>
          <w:tcPr>
            <w:tcW w:w="6503"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ішек</w:t>
            </w:r>
            <w:r w:rsidRPr="00527F66">
              <w:rPr>
                <w:sz w:val="28"/>
                <w:szCs w:val="28"/>
              </w:rPr>
              <w:t>, тонкий кишечник (энтеропатия)</w:t>
            </w:r>
          </w:p>
        </w:tc>
      </w:tr>
      <w:tr w:rsidR="00A3330D" w:rsidRPr="00527F66" w:rsidTr="00A3330D">
        <w:trPr>
          <w:jc w:val="center"/>
        </w:trPr>
        <w:tc>
          <w:tcPr>
            <w:tcW w:w="2114" w:type="dxa"/>
            <w:vAlign w:val="center"/>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haem(at)-</w:t>
            </w:r>
          </w:p>
        </w:tc>
        <w:tc>
          <w:tcPr>
            <w:tcW w:w="6503"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қан</w:t>
            </w:r>
            <w:r w:rsidRPr="00527F66">
              <w:rPr>
                <w:sz w:val="28"/>
                <w:szCs w:val="28"/>
              </w:rPr>
              <w:t xml:space="preserve"> (гематурия)</w:t>
            </w:r>
          </w:p>
        </w:tc>
      </w:tr>
      <w:tr w:rsidR="00A3330D" w:rsidRPr="00527F66" w:rsidTr="00A3330D">
        <w:trPr>
          <w:jc w:val="center"/>
        </w:trPr>
        <w:tc>
          <w:tcPr>
            <w:tcW w:w="2114" w:type="dxa"/>
            <w:vAlign w:val="center"/>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hydr(o)-</w:t>
            </w:r>
          </w:p>
        </w:tc>
        <w:tc>
          <w:tcPr>
            <w:tcW w:w="6503"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су</w:t>
            </w:r>
            <w:r>
              <w:rPr>
                <w:sz w:val="28"/>
                <w:szCs w:val="28"/>
              </w:rPr>
              <w:t xml:space="preserve">, </w:t>
            </w:r>
            <w:r>
              <w:rPr>
                <w:sz w:val="28"/>
                <w:szCs w:val="28"/>
                <w:lang w:val="kk-KZ"/>
              </w:rPr>
              <w:t>сұйықтық</w:t>
            </w:r>
            <w:r w:rsidRPr="00527F66">
              <w:rPr>
                <w:sz w:val="28"/>
                <w:szCs w:val="28"/>
              </w:rPr>
              <w:t xml:space="preserve"> (гидрорея)</w:t>
            </w:r>
          </w:p>
        </w:tc>
      </w:tr>
      <w:tr w:rsidR="00A3330D" w:rsidRPr="00527F66" w:rsidTr="00A3330D">
        <w:trPr>
          <w:jc w:val="center"/>
        </w:trPr>
        <w:tc>
          <w:tcPr>
            <w:tcW w:w="2114" w:type="dxa"/>
            <w:vAlign w:val="center"/>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leuc(o)-</w:t>
            </w:r>
          </w:p>
        </w:tc>
        <w:tc>
          <w:tcPr>
            <w:tcW w:w="6503" w:type="dxa"/>
            <w:vAlign w:val="center"/>
          </w:tcPr>
          <w:p w:rsidR="00A3330D" w:rsidRPr="00527F66" w:rsidRDefault="00A3330D" w:rsidP="00592E0D">
            <w:pPr>
              <w:numPr>
                <w:ilvl w:val="0"/>
                <w:numId w:val="114"/>
              </w:numPr>
              <w:overflowPunct w:val="0"/>
              <w:autoSpaceDE w:val="0"/>
              <w:autoSpaceDN w:val="0"/>
              <w:adjustRightInd w:val="0"/>
              <w:textAlignment w:val="baseline"/>
              <w:rPr>
                <w:sz w:val="28"/>
                <w:szCs w:val="28"/>
              </w:rPr>
            </w:pPr>
            <w:r>
              <w:rPr>
                <w:sz w:val="28"/>
                <w:szCs w:val="28"/>
                <w:lang w:val="kk-KZ"/>
              </w:rPr>
              <w:t>ақ</w:t>
            </w:r>
            <w:r w:rsidRPr="00527F66">
              <w:rPr>
                <w:sz w:val="28"/>
                <w:szCs w:val="28"/>
              </w:rPr>
              <w:t>;</w:t>
            </w:r>
          </w:p>
          <w:p w:rsidR="00A3330D" w:rsidRPr="00527F66" w:rsidRDefault="00A3330D" w:rsidP="00592E0D">
            <w:pPr>
              <w:numPr>
                <w:ilvl w:val="0"/>
                <w:numId w:val="114"/>
              </w:numPr>
              <w:overflowPunct w:val="0"/>
              <w:autoSpaceDE w:val="0"/>
              <w:autoSpaceDN w:val="0"/>
              <w:adjustRightInd w:val="0"/>
              <w:textAlignment w:val="baseline"/>
              <w:rPr>
                <w:sz w:val="28"/>
                <w:szCs w:val="28"/>
              </w:rPr>
            </w:pPr>
            <w:r>
              <w:rPr>
                <w:sz w:val="28"/>
                <w:szCs w:val="28"/>
                <w:lang w:val="kk-KZ"/>
              </w:rPr>
              <w:t>лейкоциттерге жататын</w:t>
            </w:r>
            <w:r w:rsidRPr="00527F66">
              <w:rPr>
                <w:sz w:val="28"/>
                <w:szCs w:val="28"/>
              </w:rPr>
              <w:t xml:space="preserve"> (лейк</w:t>
            </w:r>
            <w:r>
              <w:rPr>
                <w:sz w:val="28"/>
                <w:szCs w:val="28"/>
              </w:rPr>
              <w:t>оцит</w:t>
            </w:r>
            <w:r w:rsidRPr="00527F66">
              <w:rPr>
                <w:sz w:val="28"/>
                <w:szCs w:val="28"/>
              </w:rPr>
              <w:t>урия)</w:t>
            </w:r>
          </w:p>
        </w:tc>
      </w:tr>
      <w:tr w:rsidR="00A3330D" w:rsidRPr="00527F66" w:rsidTr="00A3330D">
        <w:trPr>
          <w:jc w:val="center"/>
        </w:trPr>
        <w:tc>
          <w:tcPr>
            <w:tcW w:w="2114" w:type="dxa"/>
            <w:vAlign w:val="center"/>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lastRenderedPageBreak/>
              <w:t>lip(o)-</w:t>
            </w:r>
          </w:p>
        </w:tc>
        <w:tc>
          <w:tcPr>
            <w:tcW w:w="6503"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май</w:t>
            </w:r>
            <w:r>
              <w:rPr>
                <w:sz w:val="28"/>
                <w:szCs w:val="28"/>
              </w:rPr>
              <w:t>, липид</w:t>
            </w:r>
            <w:r>
              <w:rPr>
                <w:sz w:val="28"/>
                <w:szCs w:val="28"/>
                <w:lang w:val="kk-KZ"/>
              </w:rPr>
              <w:t>тер</w:t>
            </w:r>
            <w:r w:rsidRPr="00527F66">
              <w:rPr>
                <w:sz w:val="28"/>
                <w:szCs w:val="28"/>
              </w:rPr>
              <w:t xml:space="preserve"> (липемия)</w:t>
            </w:r>
          </w:p>
        </w:tc>
      </w:tr>
      <w:tr w:rsidR="00A3330D" w:rsidRPr="00527F66" w:rsidTr="00A3330D">
        <w:trPr>
          <w:jc w:val="center"/>
        </w:trPr>
        <w:tc>
          <w:tcPr>
            <w:tcW w:w="2114" w:type="dxa"/>
            <w:vAlign w:val="center"/>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mast(o)-</w:t>
            </w:r>
          </w:p>
        </w:tc>
        <w:tc>
          <w:tcPr>
            <w:tcW w:w="6503"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Сүт безі</w:t>
            </w:r>
            <w:r w:rsidRPr="00527F66">
              <w:rPr>
                <w:sz w:val="28"/>
                <w:szCs w:val="28"/>
              </w:rPr>
              <w:t xml:space="preserve"> (мастодиния)</w:t>
            </w:r>
          </w:p>
        </w:tc>
      </w:tr>
      <w:tr w:rsidR="00A3330D" w:rsidRPr="00527F66" w:rsidTr="00A3330D">
        <w:trPr>
          <w:jc w:val="center"/>
        </w:trPr>
        <w:tc>
          <w:tcPr>
            <w:tcW w:w="2114" w:type="dxa"/>
            <w:vAlign w:val="center"/>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nephr(o)-</w:t>
            </w:r>
          </w:p>
        </w:tc>
        <w:tc>
          <w:tcPr>
            <w:tcW w:w="6503"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бүйрек</w:t>
            </w:r>
            <w:r w:rsidRPr="00527F66">
              <w:rPr>
                <w:sz w:val="28"/>
                <w:szCs w:val="28"/>
              </w:rPr>
              <w:t>(нефропатия)</w:t>
            </w:r>
          </w:p>
        </w:tc>
      </w:tr>
      <w:tr w:rsidR="00A3330D" w:rsidRPr="00527F66" w:rsidTr="00A3330D">
        <w:trPr>
          <w:jc w:val="center"/>
        </w:trPr>
        <w:tc>
          <w:tcPr>
            <w:tcW w:w="2114" w:type="dxa"/>
            <w:vAlign w:val="center"/>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nyct(o)-</w:t>
            </w:r>
          </w:p>
        </w:tc>
        <w:tc>
          <w:tcPr>
            <w:tcW w:w="6503"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түн</w:t>
            </w:r>
            <w:r>
              <w:rPr>
                <w:sz w:val="28"/>
                <w:szCs w:val="28"/>
              </w:rPr>
              <w:t xml:space="preserve">, </w:t>
            </w:r>
            <w:r>
              <w:rPr>
                <w:sz w:val="28"/>
                <w:szCs w:val="28"/>
                <w:lang w:val="kk-KZ"/>
              </w:rPr>
              <w:t>түнгі</w:t>
            </w:r>
            <w:r>
              <w:rPr>
                <w:sz w:val="28"/>
                <w:szCs w:val="28"/>
              </w:rPr>
              <w:t xml:space="preserve">, </w:t>
            </w:r>
            <w:r>
              <w:rPr>
                <w:sz w:val="28"/>
                <w:szCs w:val="28"/>
                <w:lang w:val="kk-KZ"/>
              </w:rPr>
              <w:t>қаранғы</w:t>
            </w:r>
            <w:r w:rsidRPr="00527F66">
              <w:rPr>
                <w:sz w:val="28"/>
                <w:szCs w:val="28"/>
              </w:rPr>
              <w:t>(никталгия)</w:t>
            </w:r>
          </w:p>
        </w:tc>
      </w:tr>
      <w:tr w:rsidR="00A3330D" w:rsidRPr="00527F66" w:rsidTr="00A3330D">
        <w:trPr>
          <w:jc w:val="center"/>
        </w:trPr>
        <w:tc>
          <w:tcPr>
            <w:tcW w:w="2114" w:type="dxa"/>
            <w:vAlign w:val="center"/>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odont(o)-</w:t>
            </w:r>
          </w:p>
        </w:tc>
        <w:tc>
          <w:tcPr>
            <w:tcW w:w="6503"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Тістерге жататын</w:t>
            </w:r>
            <w:r w:rsidRPr="00527F66">
              <w:rPr>
                <w:sz w:val="28"/>
                <w:szCs w:val="28"/>
              </w:rPr>
              <w:t>(одонталгия)</w:t>
            </w:r>
          </w:p>
        </w:tc>
      </w:tr>
      <w:tr w:rsidR="00A3330D" w:rsidRPr="00527F66" w:rsidTr="00A3330D">
        <w:trPr>
          <w:jc w:val="center"/>
        </w:trPr>
        <w:tc>
          <w:tcPr>
            <w:tcW w:w="2114" w:type="dxa"/>
            <w:vAlign w:val="center"/>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oste</w:t>
            </w:r>
            <w:r w:rsidRPr="00B16486">
              <w:rPr>
                <w:b/>
                <w:sz w:val="28"/>
                <w:szCs w:val="28"/>
              </w:rPr>
              <w:t>(</w:t>
            </w:r>
            <w:r w:rsidRPr="00B16486">
              <w:rPr>
                <w:b/>
                <w:sz w:val="28"/>
                <w:szCs w:val="28"/>
                <w:lang w:val="en-US"/>
              </w:rPr>
              <w:t>o</w:t>
            </w:r>
            <w:r w:rsidRPr="00B16486">
              <w:rPr>
                <w:b/>
                <w:sz w:val="28"/>
                <w:szCs w:val="28"/>
              </w:rPr>
              <w:t>)</w:t>
            </w:r>
            <w:r w:rsidRPr="00B16486">
              <w:rPr>
                <w:b/>
                <w:sz w:val="28"/>
                <w:szCs w:val="28"/>
                <w:lang w:val="en-US"/>
              </w:rPr>
              <w:t>-</w:t>
            </w:r>
          </w:p>
        </w:tc>
        <w:tc>
          <w:tcPr>
            <w:tcW w:w="6503"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сүйек</w:t>
            </w:r>
            <w:r>
              <w:rPr>
                <w:sz w:val="28"/>
                <w:szCs w:val="28"/>
              </w:rPr>
              <w:t xml:space="preserve">, </w:t>
            </w:r>
            <w:r>
              <w:rPr>
                <w:sz w:val="28"/>
                <w:szCs w:val="28"/>
                <w:lang w:val="kk-KZ"/>
              </w:rPr>
              <w:t>сүйектік</w:t>
            </w:r>
            <w:r w:rsidRPr="00527F66">
              <w:rPr>
                <w:sz w:val="28"/>
                <w:szCs w:val="28"/>
              </w:rPr>
              <w:t>(остеопатия)</w:t>
            </w:r>
          </w:p>
        </w:tc>
      </w:tr>
      <w:tr w:rsidR="00A3330D" w:rsidRPr="00527F66" w:rsidTr="00A3330D">
        <w:trPr>
          <w:jc w:val="center"/>
        </w:trPr>
        <w:tc>
          <w:tcPr>
            <w:tcW w:w="2114" w:type="dxa"/>
            <w:vAlign w:val="center"/>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proct(o)-</w:t>
            </w:r>
          </w:p>
        </w:tc>
        <w:tc>
          <w:tcPr>
            <w:tcW w:w="6503"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Тік ішек</w:t>
            </w:r>
            <w:r w:rsidRPr="00527F66">
              <w:rPr>
                <w:sz w:val="28"/>
                <w:szCs w:val="28"/>
              </w:rPr>
              <w:t>(прокторрагия)</w:t>
            </w:r>
          </w:p>
        </w:tc>
      </w:tr>
      <w:tr w:rsidR="00A3330D" w:rsidRPr="00527F66" w:rsidTr="00A3330D">
        <w:trPr>
          <w:jc w:val="center"/>
        </w:trPr>
        <w:tc>
          <w:tcPr>
            <w:tcW w:w="2114" w:type="dxa"/>
            <w:vAlign w:val="center"/>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py(o)-</w:t>
            </w:r>
          </w:p>
        </w:tc>
        <w:tc>
          <w:tcPr>
            <w:tcW w:w="6503"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ірің</w:t>
            </w:r>
            <w:r w:rsidRPr="00527F66">
              <w:rPr>
                <w:sz w:val="28"/>
                <w:szCs w:val="28"/>
              </w:rPr>
              <w:t xml:space="preserve"> (пиорея)</w:t>
            </w:r>
          </w:p>
        </w:tc>
      </w:tr>
      <w:tr w:rsidR="00A3330D" w:rsidRPr="00527F66" w:rsidTr="00A3330D">
        <w:trPr>
          <w:jc w:val="center"/>
        </w:trPr>
        <w:tc>
          <w:tcPr>
            <w:tcW w:w="2114" w:type="dxa"/>
            <w:vAlign w:val="center"/>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rhin(o)-</w:t>
            </w:r>
          </w:p>
        </w:tc>
        <w:tc>
          <w:tcPr>
            <w:tcW w:w="6503"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мұрын</w:t>
            </w:r>
            <w:r>
              <w:rPr>
                <w:sz w:val="28"/>
                <w:szCs w:val="28"/>
              </w:rPr>
              <w:t xml:space="preserve">, </w:t>
            </w:r>
            <w:r>
              <w:rPr>
                <w:sz w:val="28"/>
                <w:szCs w:val="28"/>
                <w:lang w:val="kk-KZ"/>
              </w:rPr>
              <w:t>мұрындық</w:t>
            </w:r>
            <w:r w:rsidRPr="00527F66">
              <w:rPr>
                <w:sz w:val="28"/>
                <w:szCs w:val="28"/>
              </w:rPr>
              <w:t xml:space="preserve">(ринорея) </w:t>
            </w:r>
          </w:p>
        </w:tc>
      </w:tr>
      <w:tr w:rsidR="00A3330D" w:rsidRPr="00527F66" w:rsidTr="00A3330D">
        <w:trPr>
          <w:jc w:val="center"/>
        </w:trPr>
        <w:tc>
          <w:tcPr>
            <w:tcW w:w="2114" w:type="dxa"/>
            <w:vAlign w:val="center"/>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spondyl(o)-</w:t>
            </w:r>
          </w:p>
        </w:tc>
        <w:tc>
          <w:tcPr>
            <w:tcW w:w="6503"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қабырға</w:t>
            </w:r>
            <w:r>
              <w:rPr>
                <w:sz w:val="28"/>
                <w:szCs w:val="28"/>
              </w:rPr>
              <w:t xml:space="preserve">, </w:t>
            </w:r>
            <w:r>
              <w:rPr>
                <w:sz w:val="28"/>
                <w:szCs w:val="28"/>
                <w:lang w:val="kk-KZ"/>
              </w:rPr>
              <w:t>омыртқа</w:t>
            </w:r>
            <w:r w:rsidRPr="00527F66">
              <w:rPr>
                <w:sz w:val="28"/>
                <w:szCs w:val="28"/>
              </w:rPr>
              <w:t xml:space="preserve">(спондилопатия) </w:t>
            </w:r>
          </w:p>
        </w:tc>
      </w:tr>
      <w:tr w:rsidR="00A3330D" w:rsidRPr="00527F66" w:rsidTr="00A3330D">
        <w:trPr>
          <w:jc w:val="center"/>
        </w:trPr>
        <w:tc>
          <w:tcPr>
            <w:tcW w:w="2114" w:type="dxa"/>
            <w:vAlign w:val="center"/>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sial(o)-</w:t>
            </w:r>
          </w:p>
        </w:tc>
        <w:tc>
          <w:tcPr>
            <w:tcW w:w="6503"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сілекей</w:t>
            </w:r>
            <w:r w:rsidRPr="00527F66">
              <w:rPr>
                <w:sz w:val="28"/>
                <w:szCs w:val="28"/>
              </w:rPr>
              <w:t>(сиалорея)</w:t>
            </w:r>
          </w:p>
        </w:tc>
      </w:tr>
      <w:tr w:rsidR="00A3330D" w:rsidRPr="005E6EF3" w:rsidTr="00A3330D">
        <w:trPr>
          <w:jc w:val="center"/>
        </w:trPr>
        <w:tc>
          <w:tcPr>
            <w:tcW w:w="2114" w:type="dxa"/>
            <w:vAlign w:val="center"/>
          </w:tcPr>
          <w:p w:rsidR="00A3330D" w:rsidRPr="00B16486" w:rsidRDefault="00A3330D" w:rsidP="00A3330D">
            <w:pPr>
              <w:overflowPunct w:val="0"/>
              <w:autoSpaceDE w:val="0"/>
              <w:autoSpaceDN w:val="0"/>
              <w:adjustRightInd w:val="0"/>
              <w:textAlignment w:val="baseline"/>
              <w:rPr>
                <w:b/>
                <w:sz w:val="28"/>
                <w:szCs w:val="28"/>
                <w:lang w:val="en-US"/>
              </w:rPr>
            </w:pPr>
            <w:smartTag w:uri="urn:schemas-microsoft-com:office:smarttags" w:element="City">
              <w:smartTag w:uri="urn:schemas-microsoft-com:office:smarttags" w:element="place">
                <w:r w:rsidRPr="00B16486">
                  <w:rPr>
                    <w:b/>
                    <w:sz w:val="28"/>
                    <w:szCs w:val="28"/>
                    <w:lang w:val="en-US"/>
                  </w:rPr>
                  <w:t>ur</w:t>
                </w:r>
              </w:smartTag>
            </w:smartTag>
            <w:r w:rsidRPr="00B16486">
              <w:rPr>
                <w:b/>
                <w:sz w:val="28"/>
                <w:szCs w:val="28"/>
                <w:lang w:val="en-US"/>
              </w:rPr>
              <w:t>(o)-</w:t>
            </w:r>
          </w:p>
        </w:tc>
        <w:tc>
          <w:tcPr>
            <w:tcW w:w="6503" w:type="dxa"/>
            <w:vAlign w:val="center"/>
          </w:tcPr>
          <w:p w:rsidR="00A3330D" w:rsidRPr="008277F6" w:rsidRDefault="00A3330D" w:rsidP="00A3330D">
            <w:pPr>
              <w:overflowPunct w:val="0"/>
              <w:autoSpaceDE w:val="0"/>
              <w:autoSpaceDN w:val="0"/>
              <w:adjustRightInd w:val="0"/>
              <w:textAlignment w:val="baseline"/>
              <w:rPr>
                <w:sz w:val="28"/>
                <w:szCs w:val="28"/>
                <w:lang w:val="en-US"/>
              </w:rPr>
            </w:pPr>
            <w:r>
              <w:rPr>
                <w:sz w:val="28"/>
                <w:szCs w:val="28"/>
                <w:lang w:val="kk-KZ"/>
              </w:rPr>
              <w:t>несеп</w:t>
            </w:r>
            <w:r w:rsidRPr="008277F6">
              <w:rPr>
                <w:sz w:val="28"/>
                <w:szCs w:val="28"/>
                <w:lang w:val="en-US"/>
              </w:rPr>
              <w:t xml:space="preserve">, </w:t>
            </w:r>
            <w:r>
              <w:rPr>
                <w:sz w:val="28"/>
                <w:szCs w:val="28"/>
                <w:lang w:val="kk-KZ"/>
              </w:rPr>
              <w:t>несепке жататын</w:t>
            </w:r>
            <w:r w:rsidRPr="008277F6">
              <w:rPr>
                <w:sz w:val="28"/>
                <w:szCs w:val="28"/>
                <w:lang w:val="en-US"/>
              </w:rPr>
              <w:t xml:space="preserve">, </w:t>
            </w:r>
            <w:r>
              <w:rPr>
                <w:sz w:val="28"/>
                <w:szCs w:val="28"/>
                <w:lang w:val="kk-KZ"/>
              </w:rPr>
              <w:t>несеп шығаратын жүйеге жатады</w:t>
            </w:r>
            <w:r w:rsidRPr="008277F6">
              <w:rPr>
                <w:sz w:val="28"/>
                <w:szCs w:val="28"/>
                <w:lang w:val="en-US"/>
              </w:rPr>
              <w:t>(</w:t>
            </w:r>
            <w:r w:rsidRPr="00527F66">
              <w:rPr>
                <w:sz w:val="28"/>
                <w:szCs w:val="28"/>
              </w:rPr>
              <w:t>уремия</w:t>
            </w:r>
            <w:r w:rsidRPr="008277F6">
              <w:rPr>
                <w:sz w:val="28"/>
                <w:szCs w:val="28"/>
                <w:lang w:val="en-US"/>
              </w:rPr>
              <w:t>)</w:t>
            </w:r>
          </w:p>
        </w:tc>
      </w:tr>
    </w:tbl>
    <w:p w:rsidR="00A3330D" w:rsidRPr="008277F6" w:rsidRDefault="00A3330D" w:rsidP="00A3330D">
      <w:pPr>
        <w:rPr>
          <w:lang w:val="en-US"/>
        </w:rPr>
      </w:pPr>
    </w:p>
    <w:p w:rsidR="00A3330D" w:rsidRPr="008277F6" w:rsidRDefault="00A3330D" w:rsidP="00A3330D">
      <w:pPr>
        <w:rPr>
          <w:sz w:val="28"/>
          <w:szCs w:val="28"/>
          <w:lang w:val="en-US"/>
        </w:rPr>
      </w:pPr>
      <w:r w:rsidRPr="008277F6">
        <w:rPr>
          <w:sz w:val="28"/>
          <w:szCs w:val="28"/>
          <w:lang w:val="en-US"/>
        </w:rPr>
        <w:tab/>
      </w:r>
    </w:p>
    <w:p w:rsidR="00A3330D" w:rsidRPr="006E2C76" w:rsidRDefault="00A3330D" w:rsidP="00632150">
      <w:pPr>
        <w:spacing w:after="120"/>
        <w:ind w:firstLine="340"/>
        <w:jc w:val="both"/>
        <w:rPr>
          <w:b/>
          <w:sz w:val="28"/>
          <w:szCs w:val="28"/>
          <w:lang w:val="kk-KZ"/>
        </w:rPr>
      </w:pPr>
      <w:r w:rsidRPr="00A323FF">
        <w:rPr>
          <w:b/>
          <w:sz w:val="28"/>
          <w:szCs w:val="28"/>
          <w:lang w:val="kk-KZ"/>
        </w:rPr>
        <w:t xml:space="preserve">Соңғы </w:t>
      </w:r>
      <w:r w:rsidRPr="00A323FF">
        <w:rPr>
          <w:b/>
          <w:sz w:val="28"/>
          <w:szCs w:val="28"/>
        </w:rPr>
        <w:t>терминоэлемент</w:t>
      </w:r>
      <w:r w:rsidRPr="00A323FF">
        <w:rPr>
          <w:b/>
          <w:sz w:val="28"/>
          <w:szCs w:val="28"/>
          <w:lang w:val="kk-KZ"/>
        </w:rPr>
        <w:t>тер</w:t>
      </w:r>
    </w:p>
    <w:tbl>
      <w:tblPr>
        <w:tblW w:w="0" w:type="auto"/>
        <w:jc w:val="center"/>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6"/>
        <w:gridCol w:w="7129"/>
      </w:tblGrid>
      <w:tr w:rsidR="00A3330D" w:rsidRPr="00527F66" w:rsidTr="00A3330D">
        <w:trPr>
          <w:jc w:val="center"/>
        </w:trPr>
        <w:tc>
          <w:tcPr>
            <w:tcW w:w="2057" w:type="dxa"/>
          </w:tcPr>
          <w:p w:rsidR="00A3330D" w:rsidRDefault="00A3330D" w:rsidP="00A3330D">
            <w:pPr>
              <w:spacing w:after="120"/>
              <w:ind w:left="170"/>
              <w:rPr>
                <w:caps/>
                <w:sz w:val="30"/>
                <w:szCs w:val="30"/>
              </w:rPr>
            </w:pPr>
          </w:p>
          <w:p w:rsidR="00A3330D" w:rsidRPr="00527F66" w:rsidRDefault="00A3330D" w:rsidP="00A3330D">
            <w:pPr>
              <w:overflowPunct w:val="0"/>
              <w:autoSpaceDE w:val="0"/>
              <w:autoSpaceDN w:val="0"/>
              <w:adjustRightInd w:val="0"/>
              <w:jc w:val="center"/>
              <w:textAlignment w:val="baseline"/>
              <w:rPr>
                <w:b/>
                <w:sz w:val="28"/>
                <w:szCs w:val="28"/>
              </w:rPr>
            </w:pPr>
            <w:r>
              <w:rPr>
                <w:b/>
                <w:sz w:val="28"/>
                <w:szCs w:val="28"/>
              </w:rPr>
              <w:t>Гре</w:t>
            </w:r>
            <w:r>
              <w:rPr>
                <w:b/>
                <w:sz w:val="28"/>
                <w:szCs w:val="28"/>
                <w:lang w:val="kk-KZ"/>
              </w:rPr>
              <w:t xml:space="preserve">кше </w:t>
            </w:r>
            <w:r w:rsidRPr="00527F66">
              <w:rPr>
                <w:b/>
                <w:sz w:val="28"/>
                <w:szCs w:val="28"/>
              </w:rPr>
              <w:t>ТЭ</w:t>
            </w:r>
          </w:p>
        </w:tc>
        <w:tc>
          <w:tcPr>
            <w:tcW w:w="7131" w:type="dxa"/>
          </w:tcPr>
          <w:p w:rsidR="00A3330D" w:rsidRPr="006E2C76" w:rsidRDefault="00A3330D" w:rsidP="00A3330D">
            <w:pPr>
              <w:overflowPunct w:val="0"/>
              <w:autoSpaceDE w:val="0"/>
              <w:autoSpaceDN w:val="0"/>
              <w:adjustRightInd w:val="0"/>
              <w:jc w:val="center"/>
              <w:textAlignment w:val="baseline"/>
              <w:rPr>
                <w:b/>
                <w:sz w:val="28"/>
                <w:szCs w:val="28"/>
                <w:lang w:val="kk-KZ"/>
              </w:rPr>
            </w:pPr>
            <w:r>
              <w:rPr>
                <w:b/>
                <w:sz w:val="28"/>
                <w:szCs w:val="28"/>
                <w:lang w:val="kk-KZ"/>
              </w:rPr>
              <w:t>Терминоэлементтердің мағынасы</w:t>
            </w:r>
          </w:p>
        </w:tc>
      </w:tr>
      <w:tr w:rsidR="00A3330D" w:rsidRPr="00527F66" w:rsidTr="00A3330D">
        <w:trPr>
          <w:jc w:val="center"/>
        </w:trPr>
        <w:tc>
          <w:tcPr>
            <w:tcW w:w="2057" w:type="dxa"/>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-aemia</w:t>
            </w:r>
          </w:p>
        </w:tc>
        <w:tc>
          <w:tcPr>
            <w:tcW w:w="7131" w:type="dxa"/>
          </w:tcPr>
          <w:p w:rsidR="00A3330D" w:rsidRPr="00527F66" w:rsidRDefault="00A3330D" w:rsidP="00592E0D">
            <w:pPr>
              <w:numPr>
                <w:ilvl w:val="0"/>
                <w:numId w:val="111"/>
              </w:numPr>
              <w:overflowPunct w:val="0"/>
              <w:autoSpaceDE w:val="0"/>
              <w:autoSpaceDN w:val="0"/>
              <w:adjustRightInd w:val="0"/>
              <w:textAlignment w:val="baseline"/>
              <w:rPr>
                <w:sz w:val="28"/>
                <w:szCs w:val="28"/>
              </w:rPr>
            </w:pPr>
            <w:r>
              <w:rPr>
                <w:sz w:val="28"/>
                <w:szCs w:val="28"/>
                <w:lang w:val="kk-KZ"/>
              </w:rPr>
              <w:t>қанда құрамында заттардың болуы</w:t>
            </w:r>
            <w:r w:rsidRPr="00527F66">
              <w:rPr>
                <w:sz w:val="28"/>
                <w:szCs w:val="28"/>
              </w:rPr>
              <w:t>(бактериемия);</w:t>
            </w:r>
          </w:p>
          <w:p w:rsidR="00A3330D" w:rsidRPr="00527F66" w:rsidRDefault="00A3330D" w:rsidP="00592E0D">
            <w:pPr>
              <w:numPr>
                <w:ilvl w:val="0"/>
                <w:numId w:val="111"/>
              </w:numPr>
              <w:overflowPunct w:val="0"/>
              <w:autoSpaceDE w:val="0"/>
              <w:autoSpaceDN w:val="0"/>
              <w:adjustRightInd w:val="0"/>
              <w:textAlignment w:val="baseline"/>
              <w:rPr>
                <w:sz w:val="28"/>
                <w:szCs w:val="28"/>
              </w:rPr>
            </w:pPr>
            <w:r>
              <w:rPr>
                <w:sz w:val="28"/>
                <w:szCs w:val="28"/>
                <w:lang w:val="kk-KZ"/>
              </w:rPr>
              <w:t>қанға жататын</w:t>
            </w:r>
            <w:r w:rsidRPr="00527F66">
              <w:rPr>
                <w:sz w:val="28"/>
                <w:szCs w:val="28"/>
              </w:rPr>
              <w:t>(анемия)</w:t>
            </w:r>
          </w:p>
        </w:tc>
      </w:tr>
      <w:tr w:rsidR="00A3330D" w:rsidRPr="00527F66" w:rsidTr="00A3330D">
        <w:trPr>
          <w:jc w:val="center"/>
        </w:trPr>
        <w:tc>
          <w:tcPr>
            <w:tcW w:w="2057" w:type="dxa"/>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-algia</w:t>
            </w:r>
          </w:p>
        </w:tc>
        <w:tc>
          <w:tcPr>
            <w:tcW w:w="7131" w:type="dxa"/>
          </w:tcPr>
          <w:p w:rsidR="00A3330D" w:rsidRPr="00D12133" w:rsidRDefault="00A3330D" w:rsidP="00592E0D">
            <w:pPr>
              <w:numPr>
                <w:ilvl w:val="0"/>
                <w:numId w:val="162"/>
              </w:numPr>
              <w:overflowPunct w:val="0"/>
              <w:autoSpaceDE w:val="0"/>
              <w:autoSpaceDN w:val="0"/>
              <w:adjustRightInd w:val="0"/>
              <w:textAlignment w:val="baseline"/>
              <w:rPr>
                <w:sz w:val="28"/>
                <w:szCs w:val="28"/>
              </w:rPr>
            </w:pPr>
            <w:r>
              <w:rPr>
                <w:sz w:val="28"/>
                <w:szCs w:val="28"/>
                <w:lang w:val="kk-KZ"/>
              </w:rPr>
              <w:t>ауруы</w:t>
            </w:r>
            <w:r>
              <w:rPr>
                <w:sz w:val="28"/>
                <w:szCs w:val="28"/>
              </w:rPr>
              <w:t xml:space="preserve">, </w:t>
            </w:r>
            <w:r>
              <w:rPr>
                <w:sz w:val="28"/>
                <w:szCs w:val="28"/>
                <w:lang w:val="kk-KZ"/>
              </w:rPr>
              <w:t>ауруын сезіну</w:t>
            </w:r>
            <w:r w:rsidRPr="00527F66">
              <w:rPr>
                <w:sz w:val="28"/>
                <w:szCs w:val="28"/>
              </w:rPr>
              <w:t xml:space="preserve"> (кардиалгия)</w:t>
            </w:r>
          </w:p>
          <w:p w:rsidR="00A3330D" w:rsidRPr="00527F66" w:rsidRDefault="00A3330D" w:rsidP="00592E0D">
            <w:pPr>
              <w:numPr>
                <w:ilvl w:val="0"/>
                <w:numId w:val="162"/>
              </w:numPr>
              <w:overflowPunct w:val="0"/>
              <w:autoSpaceDE w:val="0"/>
              <w:autoSpaceDN w:val="0"/>
              <w:adjustRightInd w:val="0"/>
              <w:textAlignment w:val="baseline"/>
              <w:rPr>
                <w:sz w:val="28"/>
                <w:szCs w:val="28"/>
              </w:rPr>
            </w:pPr>
            <w:r>
              <w:rPr>
                <w:sz w:val="28"/>
                <w:szCs w:val="28"/>
                <w:lang w:val="kk-KZ"/>
              </w:rPr>
              <w:t>ауыру сезімталдығы</w:t>
            </w:r>
            <w:r>
              <w:rPr>
                <w:sz w:val="28"/>
                <w:szCs w:val="28"/>
              </w:rPr>
              <w:t>(гипалгия)</w:t>
            </w:r>
          </w:p>
        </w:tc>
      </w:tr>
      <w:tr w:rsidR="00A3330D" w:rsidRPr="00527F66" w:rsidTr="00A3330D">
        <w:trPr>
          <w:jc w:val="center"/>
        </w:trPr>
        <w:tc>
          <w:tcPr>
            <w:tcW w:w="2057" w:type="dxa"/>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-emĕsis</w:t>
            </w:r>
          </w:p>
        </w:tc>
        <w:tc>
          <w:tcPr>
            <w:tcW w:w="7131" w:type="dxa"/>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құсық</w:t>
            </w:r>
            <w:r w:rsidRPr="00527F66">
              <w:rPr>
                <w:sz w:val="28"/>
                <w:szCs w:val="28"/>
              </w:rPr>
              <w:t xml:space="preserve"> (гиперемезис)</w:t>
            </w:r>
          </w:p>
        </w:tc>
      </w:tr>
      <w:tr w:rsidR="00A3330D" w:rsidRPr="00527F66" w:rsidTr="00A3330D">
        <w:trPr>
          <w:jc w:val="center"/>
        </w:trPr>
        <w:tc>
          <w:tcPr>
            <w:tcW w:w="2057" w:type="dxa"/>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-odynia</w:t>
            </w:r>
          </w:p>
        </w:tc>
        <w:tc>
          <w:tcPr>
            <w:tcW w:w="7131" w:type="dxa"/>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ауруы</w:t>
            </w:r>
            <w:r>
              <w:rPr>
                <w:sz w:val="28"/>
                <w:szCs w:val="28"/>
              </w:rPr>
              <w:t xml:space="preserve">, </w:t>
            </w:r>
            <w:r>
              <w:rPr>
                <w:sz w:val="28"/>
                <w:szCs w:val="28"/>
                <w:lang w:val="kk-KZ"/>
              </w:rPr>
              <w:t>ауруын сезіну</w:t>
            </w:r>
            <w:r w:rsidRPr="00527F66">
              <w:rPr>
                <w:sz w:val="28"/>
                <w:szCs w:val="28"/>
              </w:rPr>
              <w:t xml:space="preserve"> (</w:t>
            </w:r>
            <w:r>
              <w:rPr>
                <w:sz w:val="28"/>
                <w:szCs w:val="28"/>
              </w:rPr>
              <w:t>сак</w:t>
            </w:r>
            <w:r w:rsidRPr="00527F66">
              <w:rPr>
                <w:sz w:val="28"/>
                <w:szCs w:val="28"/>
              </w:rPr>
              <w:t>родиния)</w:t>
            </w:r>
          </w:p>
        </w:tc>
      </w:tr>
      <w:tr w:rsidR="00A3330D" w:rsidRPr="00527F66" w:rsidTr="00A3330D">
        <w:trPr>
          <w:jc w:val="center"/>
        </w:trPr>
        <w:tc>
          <w:tcPr>
            <w:tcW w:w="2057" w:type="dxa"/>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-pathia</w:t>
            </w:r>
          </w:p>
        </w:tc>
        <w:tc>
          <w:tcPr>
            <w:tcW w:w="7131" w:type="dxa"/>
          </w:tcPr>
          <w:p w:rsidR="00A3330D" w:rsidRPr="00527F66" w:rsidRDefault="00A3330D" w:rsidP="00592E0D">
            <w:pPr>
              <w:numPr>
                <w:ilvl w:val="0"/>
                <w:numId w:val="112"/>
              </w:numPr>
              <w:overflowPunct w:val="0"/>
              <w:autoSpaceDE w:val="0"/>
              <w:autoSpaceDN w:val="0"/>
              <w:adjustRightInd w:val="0"/>
              <w:textAlignment w:val="baseline"/>
              <w:rPr>
                <w:sz w:val="28"/>
                <w:szCs w:val="28"/>
              </w:rPr>
            </w:pPr>
            <w:r>
              <w:rPr>
                <w:sz w:val="28"/>
                <w:szCs w:val="28"/>
                <w:lang w:val="kk-KZ"/>
              </w:rPr>
              <w:t>аурулардың жалпы атауы</w:t>
            </w:r>
            <w:r w:rsidRPr="00527F66">
              <w:rPr>
                <w:sz w:val="28"/>
                <w:szCs w:val="28"/>
              </w:rPr>
              <w:t xml:space="preserve"> (психопатия);</w:t>
            </w:r>
          </w:p>
          <w:p w:rsidR="00A3330D" w:rsidRDefault="00A3330D" w:rsidP="00592E0D">
            <w:pPr>
              <w:numPr>
                <w:ilvl w:val="0"/>
                <w:numId w:val="112"/>
              </w:numPr>
              <w:overflowPunct w:val="0"/>
              <w:autoSpaceDE w:val="0"/>
              <w:autoSpaceDN w:val="0"/>
              <w:adjustRightInd w:val="0"/>
              <w:textAlignment w:val="baseline"/>
              <w:rPr>
                <w:sz w:val="28"/>
                <w:szCs w:val="28"/>
              </w:rPr>
            </w:pPr>
            <w:r>
              <w:rPr>
                <w:sz w:val="28"/>
                <w:szCs w:val="28"/>
                <w:lang w:val="kk-KZ"/>
              </w:rPr>
              <w:t>сезімталдық</w:t>
            </w:r>
            <w:r w:rsidRPr="00527F66">
              <w:rPr>
                <w:sz w:val="28"/>
                <w:szCs w:val="28"/>
              </w:rPr>
              <w:t>(гиперпатия)</w:t>
            </w:r>
          </w:p>
          <w:p w:rsidR="00A3330D" w:rsidRPr="00527F66" w:rsidRDefault="00A3330D" w:rsidP="00592E0D">
            <w:pPr>
              <w:numPr>
                <w:ilvl w:val="0"/>
                <w:numId w:val="112"/>
              </w:numPr>
              <w:overflowPunct w:val="0"/>
              <w:autoSpaceDE w:val="0"/>
              <w:autoSpaceDN w:val="0"/>
              <w:adjustRightInd w:val="0"/>
              <w:textAlignment w:val="baseline"/>
              <w:rPr>
                <w:sz w:val="28"/>
                <w:szCs w:val="28"/>
              </w:rPr>
            </w:pPr>
            <w:r>
              <w:rPr>
                <w:sz w:val="28"/>
                <w:szCs w:val="28"/>
                <w:lang w:val="kk-KZ"/>
              </w:rPr>
              <w:t>сезім</w:t>
            </w:r>
            <w:r>
              <w:rPr>
                <w:sz w:val="28"/>
                <w:szCs w:val="28"/>
              </w:rPr>
              <w:t xml:space="preserve"> (апатия)</w:t>
            </w:r>
          </w:p>
        </w:tc>
      </w:tr>
      <w:tr w:rsidR="00A3330D" w:rsidRPr="00527F66" w:rsidTr="00A3330D">
        <w:trPr>
          <w:jc w:val="center"/>
        </w:trPr>
        <w:tc>
          <w:tcPr>
            <w:tcW w:w="2057" w:type="dxa"/>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-rrhagia</w:t>
            </w:r>
          </w:p>
        </w:tc>
        <w:tc>
          <w:tcPr>
            <w:tcW w:w="7131" w:type="dxa"/>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Қандайда болмасын бір органдардан қан кету</w:t>
            </w:r>
            <w:r w:rsidRPr="00527F66">
              <w:rPr>
                <w:sz w:val="28"/>
                <w:szCs w:val="28"/>
              </w:rPr>
              <w:t xml:space="preserve"> (энтероррагия)</w:t>
            </w:r>
          </w:p>
        </w:tc>
      </w:tr>
      <w:tr w:rsidR="00A3330D" w:rsidRPr="00527F66" w:rsidTr="00A3330D">
        <w:trPr>
          <w:jc w:val="center"/>
        </w:trPr>
        <w:tc>
          <w:tcPr>
            <w:tcW w:w="2057" w:type="dxa"/>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-rrhoea</w:t>
            </w:r>
          </w:p>
        </w:tc>
        <w:tc>
          <w:tcPr>
            <w:tcW w:w="7131" w:type="dxa"/>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Өткен соң</w:t>
            </w:r>
            <w:r>
              <w:rPr>
                <w:sz w:val="28"/>
                <w:szCs w:val="28"/>
              </w:rPr>
              <w:t xml:space="preserve">, </w:t>
            </w:r>
            <w:r>
              <w:rPr>
                <w:sz w:val="28"/>
                <w:szCs w:val="28"/>
                <w:lang w:val="kk-KZ"/>
              </w:rPr>
              <w:t>ағымы</w:t>
            </w:r>
            <w:r w:rsidRPr="00527F66">
              <w:rPr>
                <w:sz w:val="28"/>
                <w:szCs w:val="28"/>
              </w:rPr>
              <w:t xml:space="preserve"> (оторея)</w:t>
            </w:r>
          </w:p>
        </w:tc>
      </w:tr>
      <w:tr w:rsidR="00A3330D" w:rsidRPr="00527F66" w:rsidTr="00A3330D">
        <w:trPr>
          <w:jc w:val="center"/>
        </w:trPr>
        <w:tc>
          <w:tcPr>
            <w:tcW w:w="2057" w:type="dxa"/>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-uria</w:t>
            </w:r>
          </w:p>
        </w:tc>
        <w:tc>
          <w:tcPr>
            <w:tcW w:w="7131" w:type="dxa"/>
          </w:tcPr>
          <w:p w:rsidR="00A3330D" w:rsidRPr="00527F66" w:rsidRDefault="00A3330D" w:rsidP="00592E0D">
            <w:pPr>
              <w:numPr>
                <w:ilvl w:val="0"/>
                <w:numId w:val="113"/>
              </w:numPr>
              <w:overflowPunct w:val="0"/>
              <w:autoSpaceDE w:val="0"/>
              <w:autoSpaceDN w:val="0"/>
              <w:adjustRightInd w:val="0"/>
              <w:textAlignment w:val="baseline"/>
              <w:rPr>
                <w:sz w:val="28"/>
                <w:szCs w:val="28"/>
              </w:rPr>
            </w:pPr>
            <w:r>
              <w:rPr>
                <w:sz w:val="28"/>
                <w:szCs w:val="28"/>
                <w:lang w:val="kk-KZ"/>
              </w:rPr>
              <w:t>несеп құрамында заттардың болуы(</w:t>
            </w:r>
            <w:r w:rsidRPr="00527F66">
              <w:rPr>
                <w:sz w:val="28"/>
                <w:szCs w:val="28"/>
              </w:rPr>
              <w:t>гематурия);</w:t>
            </w:r>
          </w:p>
          <w:p w:rsidR="00A3330D" w:rsidRPr="00527F66" w:rsidRDefault="00A3330D" w:rsidP="00592E0D">
            <w:pPr>
              <w:numPr>
                <w:ilvl w:val="0"/>
                <w:numId w:val="113"/>
              </w:numPr>
              <w:overflowPunct w:val="0"/>
              <w:autoSpaceDE w:val="0"/>
              <w:autoSpaceDN w:val="0"/>
              <w:adjustRightInd w:val="0"/>
              <w:textAlignment w:val="baseline"/>
              <w:rPr>
                <w:sz w:val="28"/>
                <w:szCs w:val="28"/>
              </w:rPr>
            </w:pPr>
            <w:r>
              <w:rPr>
                <w:sz w:val="28"/>
                <w:szCs w:val="28"/>
                <w:lang w:val="kk-KZ"/>
              </w:rPr>
              <w:t>несептің пайда болуы</w:t>
            </w:r>
            <w:r w:rsidRPr="00527F66">
              <w:rPr>
                <w:sz w:val="28"/>
                <w:szCs w:val="28"/>
              </w:rPr>
              <w:t xml:space="preserve"> (анурия)</w:t>
            </w:r>
          </w:p>
        </w:tc>
      </w:tr>
    </w:tbl>
    <w:p w:rsidR="00A3330D" w:rsidRPr="00632150" w:rsidRDefault="00A3330D" w:rsidP="00632150">
      <w:pPr>
        <w:spacing w:after="120"/>
        <w:ind w:firstLine="340"/>
        <w:jc w:val="both"/>
        <w:rPr>
          <w:sz w:val="28"/>
          <w:szCs w:val="28"/>
          <w:lang w:val="kk-KZ"/>
        </w:rPr>
      </w:pPr>
      <w:r>
        <w:rPr>
          <w:sz w:val="28"/>
          <w:szCs w:val="28"/>
        </w:rPr>
        <w:tab/>
      </w:r>
    </w:p>
    <w:p w:rsidR="00A3330D" w:rsidRPr="006E2C76" w:rsidRDefault="00A3330D" w:rsidP="00632150">
      <w:pPr>
        <w:spacing w:after="120"/>
        <w:ind w:firstLine="340"/>
        <w:jc w:val="both"/>
        <w:rPr>
          <w:b/>
          <w:sz w:val="28"/>
          <w:szCs w:val="28"/>
          <w:lang w:val="kk-KZ"/>
        </w:rPr>
      </w:pPr>
      <w:r w:rsidRPr="00A323FF">
        <w:rPr>
          <w:b/>
          <w:sz w:val="28"/>
          <w:szCs w:val="28"/>
        </w:rPr>
        <w:t>Префикс</w:t>
      </w:r>
      <w:r w:rsidRPr="00A323FF">
        <w:rPr>
          <w:b/>
          <w:sz w:val="28"/>
          <w:szCs w:val="28"/>
          <w:lang w:val="kk-KZ"/>
        </w:rPr>
        <w:t>тер</w:t>
      </w:r>
    </w:p>
    <w:tbl>
      <w:tblPr>
        <w:tblW w:w="0" w:type="auto"/>
        <w:jc w:val="center"/>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6"/>
        <w:gridCol w:w="7129"/>
      </w:tblGrid>
      <w:tr w:rsidR="00A3330D" w:rsidRPr="00527F66" w:rsidTr="00A3330D">
        <w:trPr>
          <w:jc w:val="center"/>
        </w:trPr>
        <w:tc>
          <w:tcPr>
            <w:tcW w:w="2057" w:type="dxa"/>
          </w:tcPr>
          <w:p w:rsidR="00A3330D" w:rsidRPr="00527F66" w:rsidRDefault="00A3330D" w:rsidP="00A3330D">
            <w:pPr>
              <w:overflowPunct w:val="0"/>
              <w:autoSpaceDE w:val="0"/>
              <w:autoSpaceDN w:val="0"/>
              <w:adjustRightInd w:val="0"/>
              <w:jc w:val="center"/>
              <w:textAlignment w:val="baseline"/>
              <w:rPr>
                <w:b/>
                <w:sz w:val="28"/>
                <w:szCs w:val="28"/>
              </w:rPr>
            </w:pPr>
            <w:r>
              <w:rPr>
                <w:b/>
                <w:sz w:val="28"/>
                <w:szCs w:val="28"/>
              </w:rPr>
              <w:t>Гре</w:t>
            </w:r>
            <w:r>
              <w:rPr>
                <w:b/>
                <w:sz w:val="28"/>
                <w:szCs w:val="28"/>
                <w:lang w:val="kk-KZ"/>
              </w:rPr>
              <w:t>кше</w:t>
            </w:r>
            <w:r w:rsidRPr="00527F66">
              <w:rPr>
                <w:b/>
                <w:sz w:val="28"/>
                <w:szCs w:val="28"/>
              </w:rPr>
              <w:t xml:space="preserve"> ТЭ</w:t>
            </w:r>
          </w:p>
        </w:tc>
        <w:tc>
          <w:tcPr>
            <w:tcW w:w="7131" w:type="dxa"/>
          </w:tcPr>
          <w:p w:rsidR="00A3330D" w:rsidRPr="006E2C76" w:rsidRDefault="00A3330D" w:rsidP="00A3330D">
            <w:pPr>
              <w:overflowPunct w:val="0"/>
              <w:autoSpaceDE w:val="0"/>
              <w:autoSpaceDN w:val="0"/>
              <w:adjustRightInd w:val="0"/>
              <w:jc w:val="center"/>
              <w:textAlignment w:val="baseline"/>
              <w:rPr>
                <w:b/>
                <w:sz w:val="28"/>
                <w:szCs w:val="28"/>
                <w:lang w:val="kk-KZ"/>
              </w:rPr>
            </w:pPr>
            <w:r>
              <w:rPr>
                <w:b/>
                <w:sz w:val="28"/>
                <w:szCs w:val="28"/>
                <w:lang w:val="kk-KZ"/>
              </w:rPr>
              <w:t>Терминоэлементтердің мағынасы</w:t>
            </w:r>
          </w:p>
        </w:tc>
      </w:tr>
      <w:tr w:rsidR="00A3330D" w:rsidRPr="00527F66" w:rsidTr="00A3330D">
        <w:trPr>
          <w:jc w:val="center"/>
        </w:trPr>
        <w:tc>
          <w:tcPr>
            <w:tcW w:w="2057" w:type="dxa"/>
          </w:tcPr>
          <w:p w:rsidR="00A3330D" w:rsidRPr="00B16486" w:rsidRDefault="00A3330D" w:rsidP="00A3330D">
            <w:pPr>
              <w:overflowPunct w:val="0"/>
              <w:autoSpaceDE w:val="0"/>
              <w:autoSpaceDN w:val="0"/>
              <w:adjustRightInd w:val="0"/>
              <w:textAlignment w:val="baseline"/>
              <w:rPr>
                <w:b/>
                <w:sz w:val="28"/>
                <w:szCs w:val="28"/>
                <w:lang w:val="en-US"/>
              </w:rPr>
            </w:pPr>
            <w:r w:rsidRPr="00B16486">
              <w:rPr>
                <w:b/>
                <w:sz w:val="28"/>
                <w:szCs w:val="28"/>
                <w:lang w:val="en-US"/>
              </w:rPr>
              <w:t>a- (an-)</w:t>
            </w:r>
          </w:p>
        </w:tc>
        <w:tc>
          <w:tcPr>
            <w:tcW w:w="7131" w:type="dxa"/>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Жоқ болуы</w:t>
            </w:r>
            <w:r>
              <w:rPr>
                <w:sz w:val="28"/>
                <w:szCs w:val="28"/>
              </w:rPr>
              <w:t xml:space="preserve">, </w:t>
            </w:r>
            <w:r>
              <w:rPr>
                <w:sz w:val="28"/>
                <w:szCs w:val="28"/>
                <w:lang w:val="kk-KZ"/>
              </w:rPr>
              <w:t>теріс болуы</w:t>
            </w:r>
            <w:r w:rsidRPr="00527F66">
              <w:rPr>
                <w:sz w:val="28"/>
                <w:szCs w:val="28"/>
              </w:rPr>
              <w:t xml:space="preserve">(соответствует русским </w:t>
            </w:r>
            <w:r w:rsidRPr="00B74FB0">
              <w:rPr>
                <w:sz w:val="28"/>
                <w:szCs w:val="28"/>
              </w:rPr>
              <w:br/>
            </w:r>
            <w:r w:rsidRPr="00527F66">
              <w:rPr>
                <w:sz w:val="28"/>
                <w:szCs w:val="28"/>
              </w:rPr>
              <w:t>«не-», «без-</w:t>
            </w:r>
            <w:r>
              <w:rPr>
                <w:sz w:val="28"/>
                <w:szCs w:val="28"/>
                <w:lang w:val="kk-KZ"/>
              </w:rPr>
              <w:t xml:space="preserve"> қосымшамен</w:t>
            </w:r>
            <w:r w:rsidRPr="00527F66">
              <w:rPr>
                <w:sz w:val="28"/>
                <w:szCs w:val="28"/>
              </w:rPr>
              <w:t>»;</w:t>
            </w:r>
          </w:p>
          <w:p w:rsidR="00A3330D" w:rsidRPr="005E32E2" w:rsidRDefault="00A3330D" w:rsidP="00A3330D">
            <w:pPr>
              <w:overflowPunct w:val="0"/>
              <w:autoSpaceDE w:val="0"/>
              <w:autoSpaceDN w:val="0"/>
              <w:adjustRightInd w:val="0"/>
              <w:textAlignment w:val="baseline"/>
              <w:rPr>
                <w:sz w:val="28"/>
                <w:szCs w:val="28"/>
                <w:lang w:val="kk-KZ"/>
              </w:rPr>
            </w:pPr>
            <w:r w:rsidRPr="00527F66">
              <w:rPr>
                <w:sz w:val="28"/>
                <w:szCs w:val="28"/>
                <w:lang w:val="en-US"/>
              </w:rPr>
              <w:t>an</w:t>
            </w:r>
            <w:r w:rsidRPr="005E32E2">
              <w:rPr>
                <w:sz w:val="28"/>
                <w:szCs w:val="28"/>
              </w:rPr>
              <w:t xml:space="preserve">- </w:t>
            </w:r>
            <w:r>
              <w:rPr>
                <w:sz w:val="28"/>
                <w:szCs w:val="28"/>
                <w:lang w:val="kk-KZ"/>
              </w:rPr>
              <w:t>тек дауысты дыбыстардың алдында ғана пайдаланады</w:t>
            </w:r>
          </w:p>
        </w:tc>
      </w:tr>
      <w:tr w:rsidR="00A3330D" w:rsidRPr="00527F66" w:rsidTr="00A3330D">
        <w:trPr>
          <w:jc w:val="center"/>
        </w:trPr>
        <w:tc>
          <w:tcPr>
            <w:tcW w:w="2057" w:type="dxa"/>
          </w:tcPr>
          <w:p w:rsidR="00A3330D" w:rsidRPr="005E32E2" w:rsidRDefault="00A3330D" w:rsidP="00A3330D">
            <w:pPr>
              <w:overflowPunct w:val="0"/>
              <w:autoSpaceDE w:val="0"/>
              <w:autoSpaceDN w:val="0"/>
              <w:adjustRightInd w:val="0"/>
              <w:textAlignment w:val="baseline"/>
              <w:rPr>
                <w:b/>
                <w:sz w:val="28"/>
                <w:szCs w:val="28"/>
              </w:rPr>
            </w:pPr>
            <w:r w:rsidRPr="00B16486">
              <w:rPr>
                <w:b/>
                <w:sz w:val="28"/>
                <w:szCs w:val="28"/>
                <w:lang w:val="en-US"/>
              </w:rPr>
              <w:t>hyper</w:t>
            </w:r>
            <w:r w:rsidRPr="005E32E2">
              <w:rPr>
                <w:b/>
                <w:sz w:val="28"/>
                <w:szCs w:val="28"/>
              </w:rPr>
              <w:t xml:space="preserve">- </w:t>
            </w:r>
          </w:p>
        </w:tc>
        <w:tc>
          <w:tcPr>
            <w:tcW w:w="7131" w:type="dxa"/>
          </w:tcPr>
          <w:p w:rsidR="00A3330D" w:rsidRPr="005E32E2" w:rsidRDefault="00A3330D" w:rsidP="00A3330D">
            <w:pPr>
              <w:overflowPunct w:val="0"/>
              <w:autoSpaceDE w:val="0"/>
              <w:autoSpaceDN w:val="0"/>
              <w:adjustRightInd w:val="0"/>
              <w:textAlignment w:val="baseline"/>
              <w:rPr>
                <w:sz w:val="28"/>
                <w:szCs w:val="28"/>
                <w:lang w:val="kk-KZ"/>
              </w:rPr>
            </w:pPr>
            <w:r>
              <w:rPr>
                <w:sz w:val="28"/>
                <w:szCs w:val="28"/>
                <w:lang w:val="kk-KZ"/>
              </w:rPr>
              <w:t>тыс</w:t>
            </w:r>
            <w:r>
              <w:rPr>
                <w:sz w:val="28"/>
                <w:szCs w:val="28"/>
              </w:rPr>
              <w:t xml:space="preserve">, </w:t>
            </w:r>
            <w:r>
              <w:rPr>
                <w:sz w:val="28"/>
                <w:szCs w:val="28"/>
                <w:lang w:val="kk-KZ"/>
              </w:rPr>
              <w:t>астам</w:t>
            </w:r>
            <w:r>
              <w:rPr>
                <w:sz w:val="28"/>
                <w:szCs w:val="28"/>
              </w:rPr>
              <w:t xml:space="preserve">, </w:t>
            </w:r>
            <w:r>
              <w:rPr>
                <w:sz w:val="28"/>
                <w:szCs w:val="28"/>
                <w:lang w:val="kk-KZ"/>
              </w:rPr>
              <w:t>нормадан жоғары</w:t>
            </w:r>
          </w:p>
        </w:tc>
      </w:tr>
      <w:tr w:rsidR="00A3330D" w:rsidRPr="00527F66" w:rsidTr="00A3330D">
        <w:trPr>
          <w:jc w:val="center"/>
        </w:trPr>
        <w:tc>
          <w:tcPr>
            <w:tcW w:w="2057" w:type="dxa"/>
          </w:tcPr>
          <w:p w:rsidR="00A3330D" w:rsidRPr="005E32E2" w:rsidRDefault="00A3330D" w:rsidP="00A3330D">
            <w:pPr>
              <w:overflowPunct w:val="0"/>
              <w:autoSpaceDE w:val="0"/>
              <w:autoSpaceDN w:val="0"/>
              <w:adjustRightInd w:val="0"/>
              <w:textAlignment w:val="baseline"/>
              <w:rPr>
                <w:b/>
                <w:sz w:val="28"/>
                <w:szCs w:val="28"/>
              </w:rPr>
            </w:pPr>
            <w:r w:rsidRPr="00B16486">
              <w:rPr>
                <w:b/>
                <w:sz w:val="28"/>
                <w:szCs w:val="28"/>
                <w:lang w:val="en-US"/>
              </w:rPr>
              <w:t>hypo</w:t>
            </w:r>
            <w:r w:rsidRPr="005E32E2">
              <w:rPr>
                <w:b/>
                <w:sz w:val="28"/>
                <w:szCs w:val="28"/>
              </w:rPr>
              <w:t xml:space="preserve">- </w:t>
            </w:r>
          </w:p>
        </w:tc>
        <w:tc>
          <w:tcPr>
            <w:tcW w:w="7131" w:type="dxa"/>
          </w:tcPr>
          <w:p w:rsidR="00A3330D" w:rsidRPr="005E32E2" w:rsidRDefault="00A3330D" w:rsidP="00A3330D">
            <w:pPr>
              <w:overflowPunct w:val="0"/>
              <w:autoSpaceDE w:val="0"/>
              <w:autoSpaceDN w:val="0"/>
              <w:adjustRightInd w:val="0"/>
              <w:textAlignment w:val="baseline"/>
              <w:rPr>
                <w:sz w:val="28"/>
                <w:szCs w:val="28"/>
                <w:lang w:val="kk-KZ"/>
              </w:rPr>
            </w:pPr>
            <w:r>
              <w:rPr>
                <w:sz w:val="28"/>
                <w:szCs w:val="28"/>
                <w:lang w:val="kk-KZ"/>
              </w:rPr>
              <w:t>астында</w:t>
            </w:r>
            <w:r>
              <w:rPr>
                <w:sz w:val="28"/>
                <w:szCs w:val="28"/>
              </w:rPr>
              <w:t xml:space="preserve">, </w:t>
            </w:r>
            <w:r>
              <w:rPr>
                <w:sz w:val="28"/>
                <w:szCs w:val="28"/>
                <w:lang w:val="kk-KZ"/>
              </w:rPr>
              <w:t>төмен</w:t>
            </w:r>
            <w:r>
              <w:rPr>
                <w:sz w:val="28"/>
                <w:szCs w:val="28"/>
              </w:rPr>
              <w:t xml:space="preserve">, </w:t>
            </w:r>
            <w:r>
              <w:rPr>
                <w:sz w:val="28"/>
                <w:szCs w:val="28"/>
                <w:lang w:val="kk-KZ"/>
              </w:rPr>
              <w:t>нормадан төмен</w:t>
            </w:r>
          </w:p>
        </w:tc>
      </w:tr>
    </w:tbl>
    <w:p w:rsidR="00A3330D" w:rsidRPr="00632150" w:rsidRDefault="00A3330D" w:rsidP="00632150">
      <w:pPr>
        <w:spacing w:after="120"/>
        <w:rPr>
          <w:b/>
          <w:caps/>
          <w:sz w:val="32"/>
          <w:szCs w:val="32"/>
        </w:rPr>
      </w:pPr>
      <w:r>
        <w:rPr>
          <w:b/>
          <w:caps/>
          <w:sz w:val="32"/>
          <w:szCs w:val="32"/>
        </w:rPr>
        <w:lastRenderedPageBreak/>
        <w:t>1</w:t>
      </w:r>
      <w:r w:rsidRPr="00012280">
        <w:rPr>
          <w:b/>
          <w:caps/>
          <w:sz w:val="32"/>
          <w:szCs w:val="32"/>
        </w:rPr>
        <w:t>.</w:t>
      </w:r>
      <w:r>
        <w:rPr>
          <w:b/>
          <w:caps/>
          <w:sz w:val="32"/>
          <w:szCs w:val="32"/>
        </w:rPr>
        <w:t xml:space="preserve">3 </w:t>
      </w:r>
      <w:r w:rsidRPr="00632150">
        <w:rPr>
          <w:b/>
          <w:sz w:val="32"/>
          <w:szCs w:val="32"/>
          <w:lang w:val="kk-KZ"/>
        </w:rPr>
        <w:t>Организмнен шығатын патологиялық жай күйді білдіретін т</w:t>
      </w:r>
      <w:r w:rsidRPr="00632150">
        <w:rPr>
          <w:b/>
          <w:sz w:val="32"/>
          <w:szCs w:val="32"/>
        </w:rPr>
        <w:t>ерминоэлемент</w:t>
      </w:r>
      <w:r w:rsidRPr="00632150">
        <w:rPr>
          <w:b/>
          <w:sz w:val="32"/>
          <w:szCs w:val="32"/>
          <w:lang w:val="kk-KZ"/>
        </w:rPr>
        <w:t>тер</w:t>
      </w:r>
    </w:p>
    <w:p w:rsidR="00A3330D" w:rsidRDefault="00A3330D" w:rsidP="00592E0D">
      <w:pPr>
        <w:numPr>
          <w:ilvl w:val="0"/>
          <w:numId w:val="171"/>
        </w:numPr>
        <w:tabs>
          <w:tab w:val="left" w:pos="426"/>
        </w:tabs>
        <w:spacing w:after="60"/>
        <w:jc w:val="both"/>
        <w:rPr>
          <w:sz w:val="28"/>
          <w:szCs w:val="28"/>
        </w:rPr>
      </w:pPr>
      <w:r>
        <w:rPr>
          <w:sz w:val="28"/>
          <w:szCs w:val="28"/>
          <w:lang w:val="kk-KZ"/>
        </w:rPr>
        <w:t>Қан мен несеп анализдері лабораториялық диагностика үшін ең кең таралған тәсілдері болып табылады.</w:t>
      </w:r>
      <w:r w:rsidRPr="0056168D">
        <w:rPr>
          <w:b/>
          <w:sz w:val="28"/>
          <w:szCs w:val="28"/>
        </w:rPr>
        <w:t>–</w:t>
      </w:r>
      <w:r w:rsidRPr="0056168D">
        <w:rPr>
          <w:b/>
          <w:sz w:val="28"/>
          <w:szCs w:val="28"/>
          <w:lang w:val="en-US"/>
        </w:rPr>
        <w:t>uria</w:t>
      </w:r>
      <w:r>
        <w:rPr>
          <w:sz w:val="28"/>
          <w:szCs w:val="28"/>
          <w:lang w:val="kk-KZ"/>
        </w:rPr>
        <w:t>т</w:t>
      </w:r>
      <w:r>
        <w:rPr>
          <w:sz w:val="28"/>
          <w:szCs w:val="28"/>
        </w:rPr>
        <w:t>ерминоэлемент</w:t>
      </w:r>
      <w:r>
        <w:rPr>
          <w:sz w:val="28"/>
          <w:szCs w:val="28"/>
          <w:lang w:val="kk-KZ"/>
        </w:rPr>
        <w:t xml:space="preserve">і </w:t>
      </w:r>
      <w:r>
        <w:rPr>
          <w:sz w:val="28"/>
          <w:szCs w:val="28"/>
        </w:rPr>
        <w:t>«</w:t>
      </w:r>
      <w:r>
        <w:rPr>
          <w:sz w:val="28"/>
          <w:szCs w:val="28"/>
          <w:lang w:val="kk-KZ"/>
        </w:rPr>
        <w:t>несеп құрамында заттардың жоғары болуы</w:t>
      </w:r>
      <w:r>
        <w:rPr>
          <w:sz w:val="28"/>
          <w:szCs w:val="28"/>
        </w:rPr>
        <w:t>» (</w:t>
      </w:r>
      <w:r>
        <w:rPr>
          <w:sz w:val="28"/>
          <w:szCs w:val="28"/>
          <w:lang w:val="kk-KZ"/>
        </w:rPr>
        <w:t>мысалы</w:t>
      </w:r>
      <w:r>
        <w:rPr>
          <w:sz w:val="28"/>
          <w:szCs w:val="28"/>
        </w:rPr>
        <w:t xml:space="preserve">: лейкоцитурия), </w:t>
      </w:r>
      <w:r>
        <w:rPr>
          <w:sz w:val="28"/>
          <w:szCs w:val="28"/>
          <w:lang w:val="kk-KZ"/>
        </w:rPr>
        <w:t xml:space="preserve">кейде ол </w:t>
      </w:r>
      <w:r>
        <w:rPr>
          <w:sz w:val="28"/>
          <w:szCs w:val="28"/>
        </w:rPr>
        <w:t>«</w:t>
      </w:r>
      <w:r>
        <w:rPr>
          <w:sz w:val="28"/>
          <w:szCs w:val="28"/>
          <w:lang w:val="kk-KZ"/>
        </w:rPr>
        <w:t>кейде ол несеп шығаруға жатады</w:t>
      </w:r>
      <w:r>
        <w:rPr>
          <w:sz w:val="28"/>
          <w:szCs w:val="28"/>
        </w:rPr>
        <w:t>» (</w:t>
      </w:r>
      <w:r>
        <w:rPr>
          <w:sz w:val="28"/>
          <w:szCs w:val="28"/>
          <w:lang w:val="kk-KZ"/>
        </w:rPr>
        <w:t>мысалы</w:t>
      </w:r>
      <w:r>
        <w:rPr>
          <w:sz w:val="28"/>
          <w:szCs w:val="28"/>
        </w:rPr>
        <w:t xml:space="preserve">: никтурия). </w:t>
      </w:r>
      <w:r>
        <w:rPr>
          <w:sz w:val="28"/>
          <w:szCs w:val="28"/>
          <w:lang w:val="kk-KZ"/>
        </w:rPr>
        <w:t>-</w:t>
      </w:r>
      <w:r>
        <w:rPr>
          <w:b/>
          <w:sz w:val="28"/>
          <w:szCs w:val="28"/>
          <w:lang w:val="en-US"/>
        </w:rPr>
        <w:t>aemia</w:t>
      </w:r>
      <w:r>
        <w:rPr>
          <w:sz w:val="28"/>
          <w:szCs w:val="28"/>
          <w:lang w:val="kk-KZ"/>
        </w:rPr>
        <w:t>т</w:t>
      </w:r>
      <w:r>
        <w:rPr>
          <w:sz w:val="28"/>
          <w:szCs w:val="28"/>
        </w:rPr>
        <w:t>ерминоэлемент</w:t>
      </w:r>
      <w:r>
        <w:rPr>
          <w:sz w:val="28"/>
          <w:szCs w:val="28"/>
          <w:lang w:val="kk-KZ"/>
        </w:rPr>
        <w:t xml:space="preserve">і </w:t>
      </w:r>
      <w:r>
        <w:rPr>
          <w:sz w:val="28"/>
          <w:szCs w:val="28"/>
        </w:rPr>
        <w:t>«</w:t>
      </w:r>
      <w:r>
        <w:rPr>
          <w:sz w:val="28"/>
          <w:szCs w:val="28"/>
          <w:lang w:val="kk-KZ"/>
        </w:rPr>
        <w:t>қанда қандай да бір заттын нормадан тыс немесе жоғары болуы</w:t>
      </w:r>
      <w:r>
        <w:rPr>
          <w:sz w:val="28"/>
          <w:szCs w:val="28"/>
        </w:rPr>
        <w:t xml:space="preserve">» </w:t>
      </w:r>
      <w:r>
        <w:rPr>
          <w:sz w:val="28"/>
          <w:szCs w:val="28"/>
          <w:lang w:val="kk-KZ"/>
        </w:rPr>
        <w:t>дегенді білдіреді</w:t>
      </w:r>
      <w:r>
        <w:rPr>
          <w:sz w:val="28"/>
          <w:szCs w:val="28"/>
        </w:rPr>
        <w:t>(</w:t>
      </w:r>
      <w:r>
        <w:rPr>
          <w:sz w:val="28"/>
          <w:szCs w:val="28"/>
          <w:lang w:val="kk-KZ"/>
        </w:rPr>
        <w:t>мысалы</w:t>
      </w:r>
      <w:r>
        <w:rPr>
          <w:sz w:val="28"/>
          <w:szCs w:val="28"/>
        </w:rPr>
        <w:t xml:space="preserve">:  гиперинсулинемия), </w:t>
      </w:r>
      <w:r>
        <w:rPr>
          <w:sz w:val="28"/>
          <w:szCs w:val="28"/>
          <w:lang w:val="kk-KZ"/>
        </w:rPr>
        <w:t xml:space="preserve">бірақ кейде ол </w:t>
      </w:r>
      <w:r>
        <w:rPr>
          <w:sz w:val="28"/>
          <w:szCs w:val="28"/>
        </w:rPr>
        <w:t>«</w:t>
      </w:r>
      <w:r>
        <w:rPr>
          <w:sz w:val="28"/>
          <w:szCs w:val="28"/>
          <w:lang w:val="kk-KZ"/>
        </w:rPr>
        <w:t>қанға жататын,оның мөлшері</w:t>
      </w:r>
      <w:r>
        <w:rPr>
          <w:sz w:val="28"/>
          <w:szCs w:val="28"/>
        </w:rPr>
        <w:t xml:space="preserve">» </w:t>
      </w:r>
      <w:r>
        <w:rPr>
          <w:sz w:val="28"/>
          <w:szCs w:val="28"/>
          <w:lang w:val="kk-KZ"/>
        </w:rPr>
        <w:t xml:space="preserve">дегенді де білдіреуі мүмкін </w:t>
      </w:r>
      <w:r>
        <w:rPr>
          <w:sz w:val="28"/>
          <w:szCs w:val="28"/>
        </w:rPr>
        <w:t>(</w:t>
      </w:r>
      <w:r>
        <w:rPr>
          <w:sz w:val="28"/>
          <w:szCs w:val="28"/>
          <w:lang w:val="kk-KZ"/>
        </w:rPr>
        <w:t>мысалы</w:t>
      </w:r>
      <w:r>
        <w:rPr>
          <w:sz w:val="28"/>
          <w:szCs w:val="28"/>
        </w:rPr>
        <w:t xml:space="preserve">: олигемия, гиперемия).  </w:t>
      </w:r>
    </w:p>
    <w:p w:rsidR="00A3330D" w:rsidRDefault="00A3330D" w:rsidP="00592E0D">
      <w:pPr>
        <w:numPr>
          <w:ilvl w:val="0"/>
          <w:numId w:val="171"/>
        </w:numPr>
        <w:tabs>
          <w:tab w:val="left" w:pos="426"/>
        </w:tabs>
        <w:spacing w:after="60"/>
        <w:jc w:val="both"/>
        <w:rPr>
          <w:sz w:val="28"/>
          <w:szCs w:val="28"/>
        </w:rPr>
      </w:pPr>
      <w:r w:rsidRPr="00D05D6F">
        <w:rPr>
          <w:b/>
          <w:sz w:val="28"/>
          <w:szCs w:val="28"/>
        </w:rPr>
        <w:t>–</w:t>
      </w:r>
      <w:r w:rsidRPr="00D05D6F">
        <w:rPr>
          <w:b/>
          <w:sz w:val="28"/>
          <w:szCs w:val="28"/>
          <w:lang w:val="en-US"/>
        </w:rPr>
        <w:t>algia</w:t>
      </w:r>
      <w:r>
        <w:rPr>
          <w:sz w:val="28"/>
          <w:szCs w:val="28"/>
          <w:lang w:val="kk-KZ"/>
        </w:rPr>
        <w:t>немесе</w:t>
      </w:r>
      <w:r w:rsidRPr="00D05D6F">
        <w:rPr>
          <w:b/>
          <w:sz w:val="28"/>
          <w:szCs w:val="28"/>
        </w:rPr>
        <w:t>–</w:t>
      </w:r>
      <w:r w:rsidRPr="00D05D6F">
        <w:rPr>
          <w:b/>
          <w:sz w:val="28"/>
          <w:szCs w:val="28"/>
          <w:lang w:val="en-US"/>
        </w:rPr>
        <w:t>odynia</w:t>
      </w:r>
      <w:r>
        <w:rPr>
          <w:sz w:val="28"/>
          <w:szCs w:val="28"/>
          <w:lang w:val="kk-KZ"/>
        </w:rPr>
        <w:t>т</w:t>
      </w:r>
      <w:r>
        <w:rPr>
          <w:sz w:val="28"/>
          <w:szCs w:val="28"/>
        </w:rPr>
        <w:t>ерминоэлемент</w:t>
      </w:r>
      <w:r>
        <w:rPr>
          <w:sz w:val="28"/>
          <w:szCs w:val="28"/>
          <w:lang w:val="kk-KZ"/>
        </w:rPr>
        <w:t>тері</w:t>
      </w:r>
      <w:r>
        <w:rPr>
          <w:sz w:val="28"/>
          <w:szCs w:val="28"/>
        </w:rPr>
        <w:t xml:space="preserve"> – синоним</w:t>
      </w:r>
      <w:r>
        <w:rPr>
          <w:sz w:val="28"/>
          <w:szCs w:val="28"/>
          <w:lang w:val="kk-KZ"/>
        </w:rPr>
        <w:t>дар болып келеді</w:t>
      </w:r>
      <w:r>
        <w:rPr>
          <w:sz w:val="28"/>
          <w:szCs w:val="28"/>
        </w:rPr>
        <w:t xml:space="preserve">, </w:t>
      </w:r>
      <w:r>
        <w:rPr>
          <w:sz w:val="28"/>
          <w:szCs w:val="28"/>
          <w:lang w:val="kk-KZ"/>
        </w:rPr>
        <w:t xml:space="preserve">кейде олар бір-бірін алмастырады </w:t>
      </w:r>
      <w:r>
        <w:rPr>
          <w:sz w:val="28"/>
          <w:szCs w:val="28"/>
        </w:rPr>
        <w:t>(</w:t>
      </w:r>
      <w:r>
        <w:rPr>
          <w:sz w:val="28"/>
          <w:szCs w:val="28"/>
          <w:lang w:val="kk-KZ"/>
        </w:rPr>
        <w:t>мысалы</w:t>
      </w:r>
      <w:r>
        <w:rPr>
          <w:sz w:val="28"/>
          <w:szCs w:val="28"/>
        </w:rPr>
        <w:t xml:space="preserve">: акралгия и акродиния). </w:t>
      </w:r>
      <w:r>
        <w:rPr>
          <w:sz w:val="28"/>
          <w:szCs w:val="28"/>
          <w:lang w:val="kk-KZ"/>
        </w:rPr>
        <w:t xml:space="preserve">Бірінші </w:t>
      </w:r>
      <w:r>
        <w:rPr>
          <w:sz w:val="28"/>
          <w:szCs w:val="28"/>
        </w:rPr>
        <w:t>терминоэлемент</w:t>
      </w:r>
      <w:r>
        <w:rPr>
          <w:sz w:val="28"/>
          <w:szCs w:val="28"/>
          <w:lang w:val="kk-KZ"/>
        </w:rPr>
        <w:t xml:space="preserve"> кейде жиі пайдалагнады көбінесе </w:t>
      </w:r>
      <w:r>
        <w:rPr>
          <w:sz w:val="28"/>
          <w:szCs w:val="28"/>
        </w:rPr>
        <w:t>–</w:t>
      </w:r>
      <w:r>
        <w:rPr>
          <w:sz w:val="28"/>
          <w:szCs w:val="28"/>
          <w:lang w:val="en-US"/>
        </w:rPr>
        <w:t>odynia</w:t>
      </w:r>
      <w:r>
        <w:rPr>
          <w:sz w:val="28"/>
          <w:szCs w:val="28"/>
          <w:lang w:val="kk-KZ"/>
        </w:rPr>
        <w:t>-ны қозғалыс-тірек аппараттарының қызметі бұзылғанда пайдаланады</w:t>
      </w:r>
      <w:r>
        <w:rPr>
          <w:sz w:val="28"/>
          <w:szCs w:val="28"/>
        </w:rPr>
        <w:t>(</w:t>
      </w:r>
      <w:r>
        <w:rPr>
          <w:sz w:val="28"/>
          <w:szCs w:val="28"/>
          <w:lang w:val="kk-KZ"/>
        </w:rPr>
        <w:t>мысалы</w:t>
      </w:r>
      <w:r>
        <w:rPr>
          <w:sz w:val="28"/>
          <w:szCs w:val="28"/>
        </w:rPr>
        <w:t xml:space="preserve">: акродиния, спондилодиния).  </w:t>
      </w:r>
    </w:p>
    <w:p w:rsidR="00A3330D" w:rsidRDefault="00A3330D" w:rsidP="00592E0D">
      <w:pPr>
        <w:numPr>
          <w:ilvl w:val="0"/>
          <w:numId w:val="171"/>
        </w:numPr>
        <w:tabs>
          <w:tab w:val="left" w:pos="426"/>
        </w:tabs>
        <w:spacing w:after="60"/>
        <w:jc w:val="both"/>
        <w:rPr>
          <w:sz w:val="28"/>
          <w:szCs w:val="28"/>
        </w:rPr>
      </w:pPr>
      <w:r>
        <w:rPr>
          <w:b/>
          <w:sz w:val="28"/>
          <w:szCs w:val="28"/>
        </w:rPr>
        <w:t>–</w:t>
      </w:r>
      <w:r>
        <w:rPr>
          <w:b/>
          <w:sz w:val="28"/>
          <w:szCs w:val="28"/>
          <w:lang w:val="en-US"/>
        </w:rPr>
        <w:t>pathia</w:t>
      </w:r>
      <w:r>
        <w:rPr>
          <w:sz w:val="28"/>
          <w:szCs w:val="28"/>
          <w:lang w:val="kk-KZ"/>
        </w:rPr>
        <w:t>т</w:t>
      </w:r>
      <w:r>
        <w:rPr>
          <w:sz w:val="28"/>
          <w:szCs w:val="28"/>
        </w:rPr>
        <w:t>ерминоэлемент</w:t>
      </w:r>
      <w:r>
        <w:rPr>
          <w:sz w:val="28"/>
          <w:szCs w:val="28"/>
          <w:lang w:val="kk-KZ"/>
        </w:rPr>
        <w:t xml:space="preserve">ті әдеттегідей емес бір ауруды нақты белгілемейді </w:t>
      </w:r>
      <w:r>
        <w:rPr>
          <w:sz w:val="28"/>
          <w:szCs w:val="28"/>
        </w:rPr>
        <w:t xml:space="preserve">, </w:t>
      </w:r>
      <w:r>
        <w:rPr>
          <w:sz w:val="28"/>
          <w:szCs w:val="28"/>
          <w:lang w:val="kk-KZ"/>
        </w:rPr>
        <w:t>қаңдай да бір орг</w:t>
      </w:r>
      <w:r>
        <w:rPr>
          <w:sz w:val="28"/>
          <w:szCs w:val="28"/>
        </w:rPr>
        <w:t>а</w:t>
      </w:r>
      <w:r>
        <w:rPr>
          <w:sz w:val="28"/>
          <w:szCs w:val="28"/>
          <w:lang w:val="kk-KZ"/>
        </w:rPr>
        <w:t xml:space="preserve">нның жалпы ауруларының атауын белгелейді. </w:t>
      </w:r>
      <w:r>
        <w:rPr>
          <w:sz w:val="28"/>
          <w:szCs w:val="28"/>
        </w:rPr>
        <w:t xml:space="preserve"> (</w:t>
      </w:r>
      <w:r>
        <w:rPr>
          <w:sz w:val="28"/>
          <w:szCs w:val="28"/>
          <w:lang w:val="kk-KZ"/>
        </w:rPr>
        <w:t>мысалы</w:t>
      </w:r>
      <w:r>
        <w:rPr>
          <w:sz w:val="28"/>
          <w:szCs w:val="28"/>
        </w:rPr>
        <w:t xml:space="preserve">: артропатия – </w:t>
      </w:r>
      <w:r>
        <w:rPr>
          <w:sz w:val="28"/>
          <w:szCs w:val="28"/>
          <w:lang w:val="kk-KZ"/>
        </w:rPr>
        <w:t>буындар ауруының жалпы ауруы</w:t>
      </w:r>
      <w:r>
        <w:rPr>
          <w:sz w:val="28"/>
          <w:szCs w:val="28"/>
        </w:rPr>
        <w:t xml:space="preserve">). </w:t>
      </w:r>
      <w:r>
        <w:rPr>
          <w:sz w:val="28"/>
          <w:szCs w:val="28"/>
          <w:lang w:val="kk-KZ"/>
        </w:rPr>
        <w:t>Тапсырмаларды орындаған кезде терминнің мағынасын ескеріп аурулардың жалпы атауларынан бастау керек.</w:t>
      </w:r>
      <w:r>
        <w:rPr>
          <w:b/>
          <w:sz w:val="28"/>
          <w:szCs w:val="28"/>
        </w:rPr>
        <w:t>–</w:t>
      </w:r>
      <w:r>
        <w:rPr>
          <w:b/>
          <w:sz w:val="28"/>
          <w:szCs w:val="28"/>
          <w:lang w:val="en-US"/>
        </w:rPr>
        <w:t>pathia</w:t>
      </w:r>
      <w:r>
        <w:rPr>
          <w:sz w:val="28"/>
          <w:szCs w:val="28"/>
          <w:lang w:val="kk-KZ"/>
        </w:rPr>
        <w:t>т</w:t>
      </w:r>
      <w:r>
        <w:rPr>
          <w:sz w:val="28"/>
          <w:szCs w:val="28"/>
        </w:rPr>
        <w:t>ерминоэлемент</w:t>
      </w:r>
      <w:r>
        <w:rPr>
          <w:sz w:val="28"/>
          <w:szCs w:val="28"/>
          <w:lang w:val="kk-KZ"/>
        </w:rPr>
        <w:t xml:space="preserve">тісонымен қатар </w:t>
      </w:r>
      <w:r>
        <w:rPr>
          <w:sz w:val="28"/>
          <w:szCs w:val="28"/>
        </w:rPr>
        <w:t>«</w:t>
      </w:r>
      <w:r>
        <w:rPr>
          <w:sz w:val="28"/>
          <w:szCs w:val="28"/>
          <w:lang w:val="kk-KZ"/>
        </w:rPr>
        <w:t>сезім</w:t>
      </w:r>
      <w:r>
        <w:rPr>
          <w:sz w:val="28"/>
          <w:szCs w:val="28"/>
        </w:rPr>
        <w:t>», «</w:t>
      </w:r>
      <w:r>
        <w:rPr>
          <w:sz w:val="28"/>
          <w:szCs w:val="28"/>
          <w:lang w:val="kk-KZ"/>
        </w:rPr>
        <w:t>сезімталдық</w:t>
      </w:r>
      <w:r>
        <w:rPr>
          <w:sz w:val="28"/>
          <w:szCs w:val="28"/>
        </w:rPr>
        <w:t>»</w:t>
      </w:r>
      <w:r>
        <w:rPr>
          <w:sz w:val="28"/>
          <w:szCs w:val="28"/>
          <w:lang w:val="kk-KZ"/>
        </w:rPr>
        <w:t xml:space="preserve"> деген мағынаны да білдіруі мүмкін</w:t>
      </w:r>
      <w:r>
        <w:rPr>
          <w:sz w:val="28"/>
          <w:szCs w:val="28"/>
        </w:rPr>
        <w:t xml:space="preserve"> (</w:t>
      </w:r>
      <w:r>
        <w:rPr>
          <w:sz w:val="28"/>
          <w:szCs w:val="28"/>
          <w:lang w:val="kk-KZ"/>
        </w:rPr>
        <w:t>терминоэлементтердің тізбегінен қарау керек.</w:t>
      </w:r>
      <w:r>
        <w:rPr>
          <w:sz w:val="28"/>
          <w:szCs w:val="28"/>
        </w:rPr>
        <w:t xml:space="preserve">). </w:t>
      </w:r>
    </w:p>
    <w:p w:rsidR="00A3330D" w:rsidRPr="00136243" w:rsidRDefault="00A3330D" w:rsidP="00592E0D">
      <w:pPr>
        <w:numPr>
          <w:ilvl w:val="0"/>
          <w:numId w:val="171"/>
        </w:numPr>
        <w:tabs>
          <w:tab w:val="left" w:pos="426"/>
        </w:tabs>
        <w:spacing w:after="60"/>
        <w:jc w:val="both"/>
        <w:rPr>
          <w:sz w:val="28"/>
          <w:szCs w:val="28"/>
        </w:rPr>
      </w:pPr>
      <w:r w:rsidRPr="00AC06B3">
        <w:rPr>
          <w:b/>
          <w:sz w:val="28"/>
          <w:szCs w:val="28"/>
        </w:rPr>
        <w:t>–</w:t>
      </w:r>
      <w:r w:rsidRPr="00AC06B3">
        <w:rPr>
          <w:b/>
          <w:sz w:val="28"/>
          <w:szCs w:val="28"/>
          <w:lang w:val="en-US"/>
        </w:rPr>
        <w:t>rrhoea</w:t>
      </w:r>
      <w:r w:rsidRPr="00AC06B3">
        <w:rPr>
          <w:b/>
          <w:sz w:val="28"/>
          <w:szCs w:val="28"/>
        </w:rPr>
        <w:t>, -</w:t>
      </w:r>
      <w:r w:rsidRPr="00AC06B3">
        <w:rPr>
          <w:b/>
          <w:sz w:val="28"/>
          <w:szCs w:val="28"/>
          <w:lang w:val="en-US"/>
        </w:rPr>
        <w:t>rrhagia</w:t>
      </w:r>
      <w:r>
        <w:rPr>
          <w:b/>
          <w:sz w:val="28"/>
          <w:szCs w:val="28"/>
          <w:lang w:val="kk-KZ"/>
        </w:rPr>
        <w:t xml:space="preserve"> терминоэленттердің жазылуына назар аудару қажет</w:t>
      </w:r>
      <w:r w:rsidRPr="00AC06B3">
        <w:rPr>
          <w:sz w:val="28"/>
          <w:szCs w:val="28"/>
        </w:rPr>
        <w:t xml:space="preserve">. </w:t>
      </w:r>
    </w:p>
    <w:p w:rsidR="00A3330D" w:rsidRDefault="00A3330D" w:rsidP="00592E0D">
      <w:pPr>
        <w:numPr>
          <w:ilvl w:val="0"/>
          <w:numId w:val="171"/>
        </w:numPr>
        <w:tabs>
          <w:tab w:val="left" w:pos="284"/>
          <w:tab w:val="left" w:pos="567"/>
        </w:tabs>
        <w:spacing w:after="60"/>
        <w:jc w:val="both"/>
        <w:rPr>
          <w:sz w:val="28"/>
          <w:szCs w:val="28"/>
        </w:rPr>
      </w:pPr>
      <w:r>
        <w:rPr>
          <w:sz w:val="28"/>
          <w:szCs w:val="28"/>
        </w:rPr>
        <w:t xml:space="preserve">  Клини</w:t>
      </w:r>
      <w:r>
        <w:rPr>
          <w:sz w:val="28"/>
          <w:szCs w:val="28"/>
          <w:lang w:val="kk-KZ"/>
        </w:rPr>
        <w:t xml:space="preserve">калық </w:t>
      </w:r>
      <w:r>
        <w:rPr>
          <w:sz w:val="28"/>
          <w:szCs w:val="28"/>
        </w:rPr>
        <w:t>терминологи</w:t>
      </w:r>
      <w:r>
        <w:rPr>
          <w:sz w:val="28"/>
          <w:szCs w:val="28"/>
          <w:lang w:val="kk-KZ"/>
        </w:rPr>
        <w:t xml:space="preserve">яда </w:t>
      </w:r>
      <w:r w:rsidRPr="00445AEA">
        <w:rPr>
          <w:b/>
          <w:sz w:val="28"/>
          <w:szCs w:val="28"/>
        </w:rPr>
        <w:t>–</w:t>
      </w:r>
      <w:r w:rsidRPr="00445AEA">
        <w:rPr>
          <w:b/>
          <w:sz w:val="28"/>
          <w:szCs w:val="28"/>
          <w:lang w:val="en-US"/>
        </w:rPr>
        <w:t>ia</w:t>
      </w:r>
      <w:r>
        <w:rPr>
          <w:b/>
          <w:sz w:val="28"/>
          <w:szCs w:val="28"/>
          <w:lang w:val="kk-KZ"/>
        </w:rPr>
        <w:t>-ға аяқталатын терминдардың көп түрі кездеседі</w:t>
      </w:r>
      <w:r w:rsidRPr="000957AB">
        <w:rPr>
          <w:sz w:val="28"/>
          <w:szCs w:val="28"/>
        </w:rPr>
        <w:t xml:space="preserve">. </w:t>
      </w:r>
      <w:r>
        <w:rPr>
          <w:sz w:val="28"/>
          <w:szCs w:val="28"/>
          <w:lang w:val="kk-KZ"/>
        </w:rPr>
        <w:t xml:space="preserve">Көптеген жағдайда олар </w:t>
      </w:r>
      <w:r>
        <w:rPr>
          <w:sz w:val="28"/>
          <w:szCs w:val="28"/>
        </w:rPr>
        <w:t>«патолог</w:t>
      </w:r>
      <w:r>
        <w:rPr>
          <w:sz w:val="28"/>
          <w:szCs w:val="28"/>
          <w:lang w:val="kk-KZ"/>
        </w:rPr>
        <w:t xml:space="preserve">иялық </w:t>
      </w:r>
      <w:r>
        <w:rPr>
          <w:sz w:val="28"/>
          <w:szCs w:val="28"/>
        </w:rPr>
        <w:t xml:space="preserve"> процесс», «патологи</w:t>
      </w:r>
      <w:r>
        <w:rPr>
          <w:sz w:val="28"/>
          <w:szCs w:val="28"/>
          <w:lang w:val="kk-KZ"/>
        </w:rPr>
        <w:t>ялық жай-күй</w:t>
      </w:r>
      <w:r>
        <w:rPr>
          <w:sz w:val="28"/>
          <w:szCs w:val="28"/>
        </w:rPr>
        <w:t>», «</w:t>
      </w:r>
      <w:r>
        <w:rPr>
          <w:sz w:val="28"/>
          <w:szCs w:val="28"/>
          <w:lang w:val="kk-KZ"/>
        </w:rPr>
        <w:t>ауру</w:t>
      </w:r>
      <w:r>
        <w:rPr>
          <w:sz w:val="28"/>
          <w:szCs w:val="28"/>
        </w:rPr>
        <w:t xml:space="preserve">» </w:t>
      </w:r>
      <w:r>
        <w:rPr>
          <w:sz w:val="28"/>
          <w:szCs w:val="28"/>
          <w:lang w:val="kk-KZ"/>
        </w:rPr>
        <w:t>дегенді білдіреді кейде</w:t>
      </w:r>
      <w:r>
        <w:rPr>
          <w:sz w:val="28"/>
          <w:szCs w:val="28"/>
        </w:rPr>
        <w:t xml:space="preserve">, </w:t>
      </w:r>
      <w:r>
        <w:rPr>
          <w:sz w:val="28"/>
          <w:szCs w:val="28"/>
          <w:lang w:val="kk-KZ"/>
        </w:rPr>
        <w:t>өте жиі</w:t>
      </w:r>
      <w:r>
        <w:rPr>
          <w:sz w:val="28"/>
          <w:szCs w:val="28"/>
        </w:rPr>
        <w:t xml:space="preserve">, </w:t>
      </w:r>
      <w:r>
        <w:rPr>
          <w:sz w:val="28"/>
          <w:szCs w:val="28"/>
          <w:lang w:val="kk-KZ"/>
        </w:rPr>
        <w:t xml:space="preserve">қандай да біп анатомиялық құрылымның атауын білдіреді </w:t>
      </w:r>
      <w:r>
        <w:rPr>
          <w:sz w:val="28"/>
          <w:szCs w:val="28"/>
        </w:rPr>
        <w:t>(</w:t>
      </w:r>
      <w:r>
        <w:rPr>
          <w:sz w:val="28"/>
          <w:szCs w:val="28"/>
          <w:lang w:val="en-US"/>
        </w:rPr>
        <w:t>acardia</w:t>
      </w:r>
      <w:r>
        <w:rPr>
          <w:sz w:val="28"/>
          <w:szCs w:val="28"/>
        </w:rPr>
        <w:t>–</w:t>
      </w:r>
      <w:r>
        <w:rPr>
          <w:sz w:val="28"/>
          <w:szCs w:val="28"/>
          <w:lang w:val="kk-KZ"/>
        </w:rPr>
        <w:t>жүректің болмауы</w:t>
      </w:r>
      <w:r w:rsidRPr="004B64AC">
        <w:rPr>
          <w:sz w:val="28"/>
          <w:szCs w:val="28"/>
        </w:rPr>
        <w:t>,</w:t>
      </w:r>
      <w:r>
        <w:rPr>
          <w:sz w:val="28"/>
          <w:szCs w:val="28"/>
          <w:lang w:val="en-US"/>
        </w:rPr>
        <w:t>macrodentia</w:t>
      </w:r>
      <w:r>
        <w:rPr>
          <w:sz w:val="28"/>
          <w:szCs w:val="28"/>
        </w:rPr>
        <w:t>–</w:t>
      </w:r>
      <w:r>
        <w:rPr>
          <w:sz w:val="28"/>
          <w:szCs w:val="28"/>
          <w:lang w:val="kk-KZ"/>
        </w:rPr>
        <w:t>тістердің үлкен размері</w:t>
      </w:r>
      <w:r>
        <w:rPr>
          <w:sz w:val="28"/>
          <w:szCs w:val="28"/>
        </w:rPr>
        <w:t xml:space="preserve">). </w:t>
      </w:r>
    </w:p>
    <w:p w:rsidR="00A3330D" w:rsidRPr="005E32E2" w:rsidRDefault="00A3330D" w:rsidP="00592E0D">
      <w:pPr>
        <w:numPr>
          <w:ilvl w:val="0"/>
          <w:numId w:val="171"/>
        </w:numPr>
        <w:tabs>
          <w:tab w:val="left" w:pos="426"/>
        </w:tabs>
        <w:spacing w:after="60"/>
        <w:jc w:val="both"/>
        <w:rPr>
          <w:sz w:val="28"/>
          <w:szCs w:val="28"/>
        </w:rPr>
      </w:pPr>
      <w:r w:rsidRPr="00445AEA">
        <w:rPr>
          <w:b/>
          <w:sz w:val="28"/>
          <w:szCs w:val="28"/>
          <w:lang w:val="en-US"/>
        </w:rPr>
        <w:t>ia</w:t>
      </w:r>
      <w:r>
        <w:rPr>
          <w:b/>
          <w:sz w:val="28"/>
          <w:szCs w:val="28"/>
          <w:lang w:val="kk-KZ"/>
        </w:rPr>
        <w:t xml:space="preserve">-ға аяқталатын терминдарда екпінді соңғы буынға қояды </w:t>
      </w:r>
      <w:r>
        <w:rPr>
          <w:sz w:val="28"/>
          <w:szCs w:val="28"/>
        </w:rPr>
        <w:t xml:space="preserve">, </w:t>
      </w:r>
      <w:r w:rsidRPr="005E32E2">
        <w:rPr>
          <w:sz w:val="28"/>
          <w:szCs w:val="28"/>
        </w:rPr>
        <w:t>(</w:t>
      </w:r>
      <w:r w:rsidRPr="005E32E2">
        <w:rPr>
          <w:sz w:val="28"/>
          <w:szCs w:val="28"/>
          <w:lang w:val="en-US"/>
        </w:rPr>
        <w:t>hydrocephal</w:t>
      </w:r>
      <w:r w:rsidRPr="005E32E2">
        <w:rPr>
          <w:b/>
          <w:sz w:val="28"/>
          <w:szCs w:val="28"/>
        </w:rPr>
        <w:t>í</w:t>
      </w:r>
      <w:r w:rsidRPr="005E32E2">
        <w:rPr>
          <w:sz w:val="28"/>
          <w:szCs w:val="28"/>
          <w:lang w:val="en-US"/>
        </w:rPr>
        <w:t>a</w:t>
      </w:r>
      <w:r w:rsidRPr="005E32E2">
        <w:rPr>
          <w:sz w:val="28"/>
          <w:szCs w:val="28"/>
        </w:rPr>
        <w:t>), –</w:t>
      </w:r>
      <w:r w:rsidRPr="005E32E2">
        <w:rPr>
          <w:sz w:val="28"/>
          <w:szCs w:val="28"/>
          <w:lang w:val="en-US"/>
        </w:rPr>
        <w:t>l</w:t>
      </w:r>
      <w:r w:rsidRPr="005E32E2">
        <w:rPr>
          <w:b/>
          <w:sz w:val="28"/>
          <w:szCs w:val="28"/>
        </w:rPr>
        <w:t>ó</w:t>
      </w:r>
      <w:r w:rsidRPr="005E32E2">
        <w:rPr>
          <w:sz w:val="28"/>
          <w:szCs w:val="28"/>
          <w:lang w:val="en-US"/>
        </w:rPr>
        <w:t>gia</w:t>
      </w:r>
      <w:r>
        <w:rPr>
          <w:sz w:val="28"/>
          <w:szCs w:val="28"/>
          <w:lang w:val="kk-KZ"/>
        </w:rPr>
        <w:t>мен</w:t>
      </w:r>
      <w:r w:rsidRPr="005E32E2">
        <w:rPr>
          <w:sz w:val="28"/>
          <w:szCs w:val="28"/>
        </w:rPr>
        <w:t xml:space="preserve"> –</w:t>
      </w:r>
      <w:r w:rsidRPr="005E32E2">
        <w:rPr>
          <w:sz w:val="28"/>
          <w:szCs w:val="28"/>
          <w:lang w:val="en-US"/>
        </w:rPr>
        <w:t>mal</w:t>
      </w:r>
      <w:r w:rsidRPr="005E32E2">
        <w:rPr>
          <w:b/>
          <w:sz w:val="28"/>
          <w:szCs w:val="28"/>
        </w:rPr>
        <w:t>á</w:t>
      </w:r>
      <w:r w:rsidRPr="005E32E2">
        <w:rPr>
          <w:sz w:val="28"/>
          <w:szCs w:val="28"/>
          <w:lang w:val="en-US"/>
        </w:rPr>
        <w:t>cia</w:t>
      </w:r>
      <w:r>
        <w:rPr>
          <w:sz w:val="28"/>
          <w:szCs w:val="28"/>
          <w:lang w:val="kk-KZ"/>
        </w:rPr>
        <w:t xml:space="preserve"> терминоэлементерінен басқа</w:t>
      </w:r>
      <w:r>
        <w:rPr>
          <w:sz w:val="28"/>
          <w:szCs w:val="28"/>
        </w:rPr>
        <w:t>(</w:t>
      </w:r>
      <w:r>
        <w:rPr>
          <w:sz w:val="28"/>
          <w:szCs w:val="28"/>
          <w:lang w:val="kk-KZ"/>
        </w:rPr>
        <w:t>бұл</w:t>
      </w:r>
      <w:r w:rsidRPr="005E32E2">
        <w:rPr>
          <w:sz w:val="28"/>
          <w:szCs w:val="28"/>
        </w:rPr>
        <w:t>термино</w:t>
      </w:r>
      <w:r>
        <w:rPr>
          <w:sz w:val="28"/>
          <w:szCs w:val="28"/>
        </w:rPr>
        <w:t>элемент</w:t>
      </w:r>
      <w:r>
        <w:rPr>
          <w:sz w:val="28"/>
          <w:szCs w:val="28"/>
          <w:lang w:val="kk-KZ"/>
        </w:rPr>
        <w:t>тердіалдыдағы сабақтарда өтеміз</w:t>
      </w:r>
      <w:r>
        <w:rPr>
          <w:sz w:val="28"/>
          <w:szCs w:val="28"/>
        </w:rPr>
        <w:t>).</w:t>
      </w:r>
      <w:r w:rsidRPr="005E32E2">
        <w:rPr>
          <w:sz w:val="28"/>
          <w:szCs w:val="28"/>
          <w:lang w:val="en-US"/>
        </w:rPr>
        <w:t>ap</w:t>
      </w:r>
      <w:r w:rsidRPr="005E32E2">
        <w:rPr>
          <w:sz w:val="28"/>
          <w:szCs w:val="28"/>
        </w:rPr>
        <w:t>á</w:t>
      </w:r>
      <w:r w:rsidRPr="005E32E2">
        <w:rPr>
          <w:sz w:val="28"/>
          <w:szCs w:val="28"/>
          <w:lang w:val="en-US"/>
        </w:rPr>
        <w:t>thia</w:t>
      </w:r>
      <w:r>
        <w:rPr>
          <w:sz w:val="28"/>
          <w:szCs w:val="28"/>
          <w:lang w:val="kk-KZ"/>
        </w:rPr>
        <w:t xml:space="preserve"> сөзін есте сақтап алыңыздар</w:t>
      </w:r>
      <w:r w:rsidRPr="005E32E2">
        <w:rPr>
          <w:sz w:val="28"/>
          <w:szCs w:val="28"/>
        </w:rPr>
        <w:t>.</w:t>
      </w:r>
    </w:p>
    <w:p w:rsidR="00A3330D" w:rsidRDefault="00A3330D" w:rsidP="00592E0D">
      <w:pPr>
        <w:numPr>
          <w:ilvl w:val="0"/>
          <w:numId w:val="171"/>
        </w:numPr>
        <w:tabs>
          <w:tab w:val="left" w:pos="426"/>
        </w:tabs>
        <w:spacing w:after="60"/>
        <w:jc w:val="both"/>
        <w:rPr>
          <w:sz w:val="28"/>
          <w:szCs w:val="28"/>
        </w:rPr>
      </w:pPr>
      <w:r>
        <w:rPr>
          <w:sz w:val="28"/>
          <w:szCs w:val="28"/>
        </w:rPr>
        <w:t>Термин</w:t>
      </w:r>
      <w:r>
        <w:rPr>
          <w:sz w:val="28"/>
          <w:szCs w:val="28"/>
          <w:lang w:val="kk-KZ"/>
        </w:rPr>
        <w:t xml:space="preserve">нің құрамындаңы терминоэлементтер дауысты байланыстырғыш </w:t>
      </w:r>
      <w:r>
        <w:rPr>
          <w:sz w:val="28"/>
          <w:szCs w:val="28"/>
        </w:rPr>
        <w:t xml:space="preserve">-о- </w:t>
      </w:r>
      <w:r>
        <w:rPr>
          <w:sz w:val="28"/>
          <w:szCs w:val="28"/>
          <w:lang w:val="kk-KZ"/>
        </w:rPr>
        <w:t xml:space="preserve"> арөылы байланысады</w:t>
      </w:r>
      <w:r>
        <w:rPr>
          <w:sz w:val="28"/>
          <w:szCs w:val="28"/>
        </w:rPr>
        <w:t>(</w:t>
      </w:r>
      <w:r>
        <w:rPr>
          <w:sz w:val="28"/>
          <w:szCs w:val="28"/>
          <w:lang w:val="en-US"/>
        </w:rPr>
        <w:t>arthr</w:t>
      </w:r>
      <w:r w:rsidRPr="005157BE">
        <w:rPr>
          <w:sz w:val="28"/>
          <w:szCs w:val="28"/>
        </w:rPr>
        <w:t>-</w:t>
      </w:r>
      <w:r w:rsidRPr="005157BE">
        <w:rPr>
          <w:b/>
          <w:sz w:val="28"/>
          <w:szCs w:val="28"/>
          <w:lang w:val="en-US"/>
        </w:rPr>
        <w:t>o</w:t>
      </w:r>
      <w:r w:rsidRPr="005157BE">
        <w:rPr>
          <w:sz w:val="28"/>
          <w:szCs w:val="28"/>
        </w:rPr>
        <w:t>-</w:t>
      </w:r>
      <w:r>
        <w:rPr>
          <w:sz w:val="28"/>
          <w:szCs w:val="28"/>
          <w:lang w:val="en-US"/>
        </w:rPr>
        <w:t>pathia</w:t>
      </w:r>
      <w:r w:rsidRPr="005157BE">
        <w:rPr>
          <w:sz w:val="28"/>
          <w:szCs w:val="28"/>
        </w:rPr>
        <w:t xml:space="preserve">, </w:t>
      </w:r>
      <w:r>
        <w:rPr>
          <w:sz w:val="28"/>
          <w:szCs w:val="28"/>
          <w:lang w:val="en-US"/>
        </w:rPr>
        <w:t>haem</w:t>
      </w:r>
      <w:r w:rsidRPr="005157BE">
        <w:rPr>
          <w:sz w:val="28"/>
          <w:szCs w:val="28"/>
        </w:rPr>
        <w:t>-</w:t>
      </w:r>
      <w:r w:rsidRPr="005157BE">
        <w:rPr>
          <w:b/>
          <w:sz w:val="28"/>
          <w:szCs w:val="28"/>
          <w:lang w:val="en-US"/>
        </w:rPr>
        <w:t>o</w:t>
      </w:r>
      <w:r w:rsidRPr="005157BE">
        <w:rPr>
          <w:sz w:val="28"/>
          <w:szCs w:val="28"/>
        </w:rPr>
        <w:t>-</w:t>
      </w:r>
      <w:r>
        <w:rPr>
          <w:sz w:val="28"/>
          <w:szCs w:val="28"/>
          <w:lang w:val="en-US"/>
        </w:rPr>
        <w:t>rrhagia</w:t>
      </w:r>
      <w:r>
        <w:rPr>
          <w:sz w:val="28"/>
          <w:szCs w:val="28"/>
        </w:rPr>
        <w:t>).</w:t>
      </w:r>
    </w:p>
    <w:p w:rsidR="00A3330D" w:rsidRDefault="00A3330D" w:rsidP="00592E0D">
      <w:pPr>
        <w:numPr>
          <w:ilvl w:val="0"/>
          <w:numId w:val="171"/>
        </w:numPr>
        <w:tabs>
          <w:tab w:val="left" w:pos="426"/>
        </w:tabs>
        <w:spacing w:after="60"/>
        <w:jc w:val="both"/>
        <w:rPr>
          <w:sz w:val="28"/>
          <w:szCs w:val="28"/>
        </w:rPr>
      </w:pPr>
      <w:r>
        <w:rPr>
          <w:sz w:val="28"/>
          <w:szCs w:val="28"/>
        </w:rPr>
        <w:t>Е</w:t>
      </w:r>
      <w:r>
        <w:rPr>
          <w:sz w:val="28"/>
          <w:szCs w:val="28"/>
          <w:lang w:val="kk-KZ"/>
        </w:rPr>
        <w:t>герде терминоэлементтың сонғы әріпі дауыстыға аяқталық ал келесі терминоэлементтің бірінші әріпі дауыстыға басталса, онда,бірінші терминоэлементтің соңғы әріпі түсіп қалады</w:t>
      </w:r>
      <w:r>
        <w:rPr>
          <w:sz w:val="28"/>
          <w:szCs w:val="28"/>
        </w:rPr>
        <w:t>(</w:t>
      </w:r>
      <w:r>
        <w:rPr>
          <w:sz w:val="28"/>
          <w:szCs w:val="28"/>
          <w:lang w:val="kk-KZ"/>
        </w:rPr>
        <w:t>мысалы</w:t>
      </w:r>
      <w:r>
        <w:rPr>
          <w:sz w:val="28"/>
          <w:szCs w:val="28"/>
        </w:rPr>
        <w:t xml:space="preserve">: </w:t>
      </w:r>
      <w:r>
        <w:rPr>
          <w:sz w:val="28"/>
          <w:szCs w:val="28"/>
          <w:lang w:val="en-US"/>
        </w:rPr>
        <w:t>acro</w:t>
      </w:r>
      <w:r w:rsidRPr="00AA0A18">
        <w:rPr>
          <w:sz w:val="28"/>
          <w:szCs w:val="28"/>
        </w:rPr>
        <w:t>- + -</w:t>
      </w:r>
      <w:r>
        <w:rPr>
          <w:sz w:val="28"/>
          <w:szCs w:val="28"/>
          <w:lang w:val="en-US"/>
        </w:rPr>
        <w:t>algia</w:t>
      </w:r>
      <w:r w:rsidRPr="00AA0A18">
        <w:rPr>
          <w:sz w:val="28"/>
          <w:szCs w:val="28"/>
        </w:rPr>
        <w:t xml:space="preserve"> = </w:t>
      </w:r>
      <w:r>
        <w:rPr>
          <w:sz w:val="28"/>
          <w:szCs w:val="28"/>
          <w:lang w:val="en-US"/>
        </w:rPr>
        <w:t>acr</w:t>
      </w:r>
      <w:r w:rsidRPr="00AA0A18">
        <w:rPr>
          <w:sz w:val="28"/>
          <w:szCs w:val="28"/>
        </w:rPr>
        <w:t>/</w:t>
      </w:r>
      <w:r>
        <w:rPr>
          <w:sz w:val="28"/>
          <w:szCs w:val="28"/>
          <w:lang w:val="en-US"/>
        </w:rPr>
        <w:t>algia</w:t>
      </w:r>
      <w:r>
        <w:rPr>
          <w:sz w:val="28"/>
          <w:szCs w:val="28"/>
        </w:rPr>
        <w:t>).</w:t>
      </w:r>
    </w:p>
    <w:p w:rsidR="00A3330D" w:rsidRDefault="00A3330D" w:rsidP="00592E0D">
      <w:pPr>
        <w:numPr>
          <w:ilvl w:val="0"/>
          <w:numId w:val="171"/>
        </w:numPr>
        <w:spacing w:after="60"/>
        <w:jc w:val="both"/>
        <w:rPr>
          <w:sz w:val="28"/>
          <w:szCs w:val="28"/>
        </w:rPr>
      </w:pPr>
      <w:r>
        <w:rPr>
          <w:sz w:val="28"/>
          <w:szCs w:val="28"/>
          <w:lang w:val="kk-KZ"/>
        </w:rPr>
        <w:t>Осы берілген әдістемелікте терминоэлементтердің анатомиялық құрылымы бойынша көптеген латын грек клиникалық терминдер қатарына тізбегіне кіретін терминдер кіргізілмеген</w:t>
      </w:r>
      <w:r>
        <w:rPr>
          <w:sz w:val="28"/>
          <w:szCs w:val="28"/>
        </w:rPr>
        <w:t xml:space="preserve"> «</w:t>
      </w:r>
      <w:r>
        <w:rPr>
          <w:sz w:val="28"/>
          <w:szCs w:val="28"/>
          <w:lang w:val="kk-KZ"/>
        </w:rPr>
        <w:t>Адам анатомиясы</w:t>
      </w:r>
      <w:r>
        <w:rPr>
          <w:sz w:val="28"/>
          <w:szCs w:val="28"/>
        </w:rPr>
        <w:t xml:space="preserve">»: </w:t>
      </w:r>
      <w:r>
        <w:rPr>
          <w:sz w:val="28"/>
          <w:szCs w:val="28"/>
          <w:lang w:val="en-US"/>
        </w:rPr>
        <w:t>encephal</w:t>
      </w:r>
      <w:r w:rsidRPr="00BA4F4F">
        <w:rPr>
          <w:sz w:val="28"/>
          <w:szCs w:val="28"/>
        </w:rPr>
        <w:t>- (</w:t>
      </w:r>
      <w:r>
        <w:rPr>
          <w:sz w:val="28"/>
          <w:szCs w:val="28"/>
          <w:lang w:val="en-US"/>
        </w:rPr>
        <w:t>enceph</w:t>
      </w:r>
      <w:r>
        <w:rPr>
          <w:sz w:val="28"/>
          <w:szCs w:val="28"/>
        </w:rPr>
        <w:t>ă</w:t>
      </w:r>
      <w:r>
        <w:rPr>
          <w:sz w:val="28"/>
          <w:szCs w:val="28"/>
          <w:lang w:val="en-US"/>
        </w:rPr>
        <w:t>lon</w:t>
      </w:r>
      <w:r w:rsidRPr="00BA4F4F">
        <w:rPr>
          <w:sz w:val="28"/>
          <w:szCs w:val="28"/>
        </w:rPr>
        <w:t xml:space="preserve">), </w:t>
      </w:r>
      <w:r w:rsidRPr="00F012FA">
        <w:rPr>
          <w:sz w:val="28"/>
          <w:szCs w:val="28"/>
        </w:rPr>
        <w:t>septo</w:t>
      </w:r>
      <w:r w:rsidRPr="00011E14">
        <w:rPr>
          <w:sz w:val="28"/>
          <w:szCs w:val="28"/>
        </w:rPr>
        <w:t>- (</w:t>
      </w:r>
      <w:r w:rsidRPr="00F012FA">
        <w:rPr>
          <w:sz w:val="28"/>
          <w:szCs w:val="28"/>
        </w:rPr>
        <w:t>septum</w:t>
      </w:r>
      <w:r w:rsidRPr="00011E14">
        <w:rPr>
          <w:sz w:val="28"/>
          <w:szCs w:val="28"/>
        </w:rPr>
        <w:t xml:space="preserve">), </w:t>
      </w:r>
      <w:r w:rsidRPr="00F012FA">
        <w:rPr>
          <w:sz w:val="28"/>
          <w:szCs w:val="28"/>
        </w:rPr>
        <w:t>atrio</w:t>
      </w:r>
      <w:r w:rsidRPr="00011E14">
        <w:rPr>
          <w:sz w:val="28"/>
          <w:szCs w:val="28"/>
        </w:rPr>
        <w:t>- (</w:t>
      </w:r>
      <w:r w:rsidRPr="00F012FA">
        <w:rPr>
          <w:sz w:val="28"/>
          <w:szCs w:val="28"/>
        </w:rPr>
        <w:t>atrium</w:t>
      </w:r>
      <w:r w:rsidRPr="00011E14">
        <w:rPr>
          <w:sz w:val="28"/>
          <w:szCs w:val="28"/>
        </w:rPr>
        <w:t xml:space="preserve">), </w:t>
      </w:r>
      <w:r w:rsidRPr="00F012FA">
        <w:rPr>
          <w:sz w:val="28"/>
          <w:szCs w:val="28"/>
        </w:rPr>
        <w:t>colo</w:t>
      </w:r>
      <w:r w:rsidRPr="00011E14">
        <w:rPr>
          <w:sz w:val="28"/>
          <w:szCs w:val="28"/>
        </w:rPr>
        <w:t>- (</w:t>
      </w:r>
      <w:r w:rsidRPr="00F012FA">
        <w:rPr>
          <w:sz w:val="28"/>
          <w:szCs w:val="28"/>
        </w:rPr>
        <w:t>colon</w:t>
      </w:r>
      <w:r w:rsidRPr="00011E14">
        <w:rPr>
          <w:sz w:val="28"/>
          <w:szCs w:val="28"/>
        </w:rPr>
        <w:t xml:space="preserve">), </w:t>
      </w:r>
      <w:r w:rsidRPr="00F012FA">
        <w:rPr>
          <w:sz w:val="28"/>
          <w:szCs w:val="28"/>
        </w:rPr>
        <w:t>hepato</w:t>
      </w:r>
      <w:r w:rsidRPr="00011E14">
        <w:rPr>
          <w:sz w:val="28"/>
          <w:szCs w:val="28"/>
        </w:rPr>
        <w:t>- (</w:t>
      </w:r>
      <w:r w:rsidRPr="00F012FA">
        <w:rPr>
          <w:sz w:val="28"/>
          <w:szCs w:val="28"/>
        </w:rPr>
        <w:t>hepar</w:t>
      </w:r>
      <w:r w:rsidRPr="00011E14">
        <w:rPr>
          <w:sz w:val="28"/>
          <w:szCs w:val="28"/>
        </w:rPr>
        <w:t xml:space="preserve">), </w:t>
      </w:r>
      <w:r w:rsidRPr="00F012FA">
        <w:rPr>
          <w:sz w:val="28"/>
          <w:szCs w:val="28"/>
        </w:rPr>
        <w:t>oesophago</w:t>
      </w:r>
      <w:r w:rsidRPr="00011E14">
        <w:rPr>
          <w:sz w:val="28"/>
          <w:szCs w:val="28"/>
        </w:rPr>
        <w:t>- (</w:t>
      </w:r>
      <w:r>
        <w:rPr>
          <w:sz w:val="28"/>
          <w:szCs w:val="28"/>
        </w:rPr>
        <w:t>oesophă</w:t>
      </w:r>
      <w:r w:rsidRPr="00F012FA">
        <w:rPr>
          <w:sz w:val="28"/>
          <w:szCs w:val="28"/>
        </w:rPr>
        <w:t>gus</w:t>
      </w:r>
      <w:r w:rsidRPr="00011E14">
        <w:rPr>
          <w:sz w:val="28"/>
          <w:szCs w:val="28"/>
        </w:rPr>
        <w:t xml:space="preserve">), </w:t>
      </w:r>
      <w:r w:rsidRPr="00F012FA">
        <w:rPr>
          <w:sz w:val="28"/>
          <w:szCs w:val="28"/>
        </w:rPr>
        <w:t>ventriculo</w:t>
      </w:r>
      <w:r w:rsidRPr="00E552CE">
        <w:rPr>
          <w:sz w:val="28"/>
          <w:szCs w:val="28"/>
        </w:rPr>
        <w:t>- (</w:t>
      </w:r>
      <w:r>
        <w:rPr>
          <w:sz w:val="28"/>
          <w:szCs w:val="28"/>
        </w:rPr>
        <w:t>ventricŭlu</w:t>
      </w:r>
      <w:r>
        <w:rPr>
          <w:sz w:val="28"/>
          <w:szCs w:val="28"/>
          <w:lang w:val="en-US"/>
        </w:rPr>
        <w:t>s</w:t>
      </w:r>
      <w:r w:rsidRPr="00E552CE">
        <w:rPr>
          <w:sz w:val="28"/>
          <w:szCs w:val="28"/>
        </w:rPr>
        <w:t xml:space="preserve">) </w:t>
      </w:r>
      <w:r>
        <w:rPr>
          <w:sz w:val="28"/>
          <w:szCs w:val="28"/>
          <w:lang w:val="kk-KZ"/>
        </w:rPr>
        <w:t>және т.б</w:t>
      </w:r>
      <w:r>
        <w:rPr>
          <w:sz w:val="28"/>
          <w:szCs w:val="28"/>
        </w:rPr>
        <w:t>.</w:t>
      </w:r>
    </w:p>
    <w:p w:rsidR="00A3330D" w:rsidRDefault="00A3330D" w:rsidP="00A3330D"/>
    <w:p w:rsidR="00A3330D" w:rsidRPr="00E03054" w:rsidRDefault="00A3330D" w:rsidP="00A3330D">
      <w:pPr>
        <w:spacing w:after="120"/>
        <w:jc w:val="both"/>
        <w:rPr>
          <w:bCs/>
          <w:i/>
          <w:iCs/>
          <w:sz w:val="28"/>
          <w:szCs w:val="28"/>
        </w:rPr>
      </w:pPr>
      <w:r>
        <w:rPr>
          <w:b/>
          <w:sz w:val="28"/>
          <w:szCs w:val="28"/>
          <w:lang w:val="kk-KZ"/>
        </w:rPr>
        <w:t xml:space="preserve">Тапсырма </w:t>
      </w:r>
      <w:r>
        <w:rPr>
          <w:b/>
          <w:sz w:val="28"/>
          <w:szCs w:val="28"/>
        </w:rPr>
        <w:t>1</w:t>
      </w:r>
      <w:r w:rsidRPr="00E03054">
        <w:rPr>
          <w:b/>
          <w:sz w:val="28"/>
          <w:szCs w:val="28"/>
        </w:rPr>
        <w:t>.</w:t>
      </w:r>
      <w:r w:rsidR="00632150">
        <w:rPr>
          <w:b/>
          <w:sz w:val="28"/>
          <w:szCs w:val="28"/>
          <w:lang w:val="kk-KZ"/>
        </w:rPr>
        <w:t xml:space="preserve"> </w:t>
      </w:r>
      <w:r>
        <w:rPr>
          <w:bCs/>
          <w:i/>
          <w:iCs/>
          <w:sz w:val="28"/>
          <w:szCs w:val="28"/>
          <w:lang w:val="kk-KZ"/>
        </w:rPr>
        <w:t>Осылардан мәні бойынша терминдер құрастырындар</w:t>
      </w:r>
      <w:r w:rsidRPr="00E03054">
        <w:rPr>
          <w:bCs/>
          <w:i/>
          <w:iCs/>
          <w:sz w:val="28"/>
          <w:szCs w:val="28"/>
        </w:rPr>
        <w:t xml:space="preserve">: </w:t>
      </w:r>
    </w:p>
    <w:p w:rsidR="00A3330D" w:rsidRDefault="00A3330D" w:rsidP="00592E0D">
      <w:pPr>
        <w:numPr>
          <w:ilvl w:val="0"/>
          <w:numId w:val="158"/>
        </w:numPr>
        <w:tabs>
          <w:tab w:val="clear" w:pos="720"/>
          <w:tab w:val="num" w:pos="900"/>
        </w:tabs>
        <w:jc w:val="both"/>
        <w:rPr>
          <w:sz w:val="28"/>
          <w:szCs w:val="28"/>
        </w:rPr>
      </w:pPr>
      <w:r>
        <w:rPr>
          <w:sz w:val="28"/>
          <w:szCs w:val="28"/>
          <w:lang w:val="kk-KZ"/>
        </w:rPr>
        <w:lastRenderedPageBreak/>
        <w:t>Тіс ауруы</w:t>
      </w:r>
      <w:r>
        <w:rPr>
          <w:sz w:val="28"/>
          <w:szCs w:val="28"/>
        </w:rPr>
        <w:t>;</w:t>
      </w:r>
    </w:p>
    <w:p w:rsidR="00A3330D" w:rsidRDefault="00A3330D" w:rsidP="00592E0D">
      <w:pPr>
        <w:numPr>
          <w:ilvl w:val="0"/>
          <w:numId w:val="158"/>
        </w:numPr>
        <w:tabs>
          <w:tab w:val="clear" w:pos="720"/>
          <w:tab w:val="num" w:pos="900"/>
        </w:tabs>
        <w:jc w:val="both"/>
        <w:rPr>
          <w:sz w:val="28"/>
          <w:szCs w:val="28"/>
        </w:rPr>
      </w:pPr>
      <w:r>
        <w:rPr>
          <w:sz w:val="28"/>
          <w:szCs w:val="28"/>
          <w:lang w:val="kk-KZ"/>
        </w:rPr>
        <w:t>Сүт безінде айналасының ауырсынуы</w:t>
      </w:r>
      <w:r>
        <w:rPr>
          <w:sz w:val="28"/>
          <w:szCs w:val="28"/>
        </w:rPr>
        <w:t xml:space="preserve">;  </w:t>
      </w:r>
    </w:p>
    <w:p w:rsidR="00A3330D" w:rsidRDefault="00A3330D" w:rsidP="00592E0D">
      <w:pPr>
        <w:numPr>
          <w:ilvl w:val="0"/>
          <w:numId w:val="158"/>
        </w:numPr>
        <w:tabs>
          <w:tab w:val="clear" w:pos="720"/>
          <w:tab w:val="num" w:pos="900"/>
        </w:tabs>
        <w:jc w:val="both"/>
        <w:rPr>
          <w:sz w:val="28"/>
          <w:szCs w:val="28"/>
        </w:rPr>
      </w:pPr>
      <w:r>
        <w:rPr>
          <w:sz w:val="28"/>
          <w:szCs w:val="28"/>
        </w:rPr>
        <w:t>Н</w:t>
      </w:r>
      <w:r>
        <w:rPr>
          <w:sz w:val="28"/>
          <w:szCs w:val="28"/>
          <w:lang w:val="kk-KZ"/>
        </w:rPr>
        <w:t>есептің құрамында қанның болуы</w:t>
      </w:r>
      <w:r>
        <w:rPr>
          <w:sz w:val="28"/>
          <w:szCs w:val="28"/>
        </w:rPr>
        <w:t>;</w:t>
      </w:r>
    </w:p>
    <w:p w:rsidR="00A3330D" w:rsidRDefault="00A3330D" w:rsidP="00592E0D">
      <w:pPr>
        <w:numPr>
          <w:ilvl w:val="0"/>
          <w:numId w:val="158"/>
        </w:numPr>
        <w:tabs>
          <w:tab w:val="clear" w:pos="720"/>
          <w:tab w:val="num" w:pos="900"/>
        </w:tabs>
        <w:jc w:val="both"/>
        <w:rPr>
          <w:sz w:val="28"/>
          <w:szCs w:val="28"/>
        </w:rPr>
      </w:pPr>
      <w:r>
        <w:rPr>
          <w:sz w:val="28"/>
          <w:szCs w:val="28"/>
          <w:lang w:val="kk-KZ"/>
        </w:rPr>
        <w:t>Бас миының шемені</w:t>
      </w:r>
      <w:r>
        <w:rPr>
          <w:sz w:val="28"/>
          <w:szCs w:val="28"/>
        </w:rPr>
        <w:t xml:space="preserve"> (</w:t>
      </w:r>
      <w:r>
        <w:rPr>
          <w:sz w:val="28"/>
          <w:szCs w:val="28"/>
          <w:lang w:val="kk-KZ"/>
        </w:rPr>
        <w:t>бас</w:t>
      </w:r>
      <w:r>
        <w:rPr>
          <w:sz w:val="28"/>
          <w:szCs w:val="28"/>
        </w:rPr>
        <w:t>);</w:t>
      </w:r>
    </w:p>
    <w:p w:rsidR="00A3330D" w:rsidRDefault="00A3330D" w:rsidP="00592E0D">
      <w:pPr>
        <w:numPr>
          <w:ilvl w:val="0"/>
          <w:numId w:val="158"/>
        </w:numPr>
        <w:tabs>
          <w:tab w:val="clear" w:pos="720"/>
          <w:tab w:val="num" w:pos="900"/>
        </w:tabs>
        <w:jc w:val="both"/>
        <w:rPr>
          <w:sz w:val="28"/>
          <w:szCs w:val="28"/>
        </w:rPr>
      </w:pPr>
      <w:r>
        <w:rPr>
          <w:sz w:val="28"/>
          <w:szCs w:val="28"/>
          <w:lang w:val="kk-KZ"/>
        </w:rPr>
        <w:t>аз қандық</w:t>
      </w:r>
      <w:r>
        <w:rPr>
          <w:sz w:val="28"/>
          <w:szCs w:val="28"/>
        </w:rPr>
        <w:t xml:space="preserve"> (а-);</w:t>
      </w:r>
    </w:p>
    <w:p w:rsidR="00A3330D" w:rsidRDefault="00A3330D" w:rsidP="00592E0D">
      <w:pPr>
        <w:numPr>
          <w:ilvl w:val="0"/>
          <w:numId w:val="158"/>
        </w:numPr>
        <w:tabs>
          <w:tab w:val="clear" w:pos="720"/>
          <w:tab w:val="num" w:pos="900"/>
        </w:tabs>
        <w:jc w:val="both"/>
        <w:rPr>
          <w:sz w:val="28"/>
          <w:szCs w:val="28"/>
        </w:rPr>
      </w:pPr>
      <w:r>
        <w:rPr>
          <w:sz w:val="28"/>
          <w:szCs w:val="28"/>
        </w:rPr>
        <w:t>(</w:t>
      </w:r>
      <w:r>
        <w:rPr>
          <w:sz w:val="28"/>
          <w:szCs w:val="28"/>
          <w:lang w:val="kk-KZ"/>
        </w:rPr>
        <w:t>жоғары мөлшерде</w:t>
      </w:r>
      <w:r>
        <w:rPr>
          <w:sz w:val="28"/>
          <w:szCs w:val="28"/>
        </w:rPr>
        <w:t>)</w:t>
      </w:r>
      <w:r>
        <w:rPr>
          <w:sz w:val="28"/>
          <w:szCs w:val="28"/>
          <w:lang w:val="kk-KZ"/>
        </w:rPr>
        <w:t>қанда судың болуы</w:t>
      </w:r>
      <w:r>
        <w:rPr>
          <w:sz w:val="28"/>
          <w:szCs w:val="28"/>
        </w:rPr>
        <w:t>;</w:t>
      </w:r>
    </w:p>
    <w:p w:rsidR="00A3330D" w:rsidRDefault="00A3330D" w:rsidP="00592E0D">
      <w:pPr>
        <w:numPr>
          <w:ilvl w:val="0"/>
          <w:numId w:val="158"/>
        </w:numPr>
        <w:tabs>
          <w:tab w:val="clear" w:pos="720"/>
          <w:tab w:val="num" w:pos="900"/>
        </w:tabs>
        <w:jc w:val="both"/>
        <w:rPr>
          <w:sz w:val="28"/>
          <w:szCs w:val="28"/>
        </w:rPr>
      </w:pPr>
      <w:r>
        <w:rPr>
          <w:sz w:val="28"/>
          <w:szCs w:val="28"/>
          <w:lang w:val="kk-KZ"/>
        </w:rPr>
        <w:t>Бас ауруы</w:t>
      </w:r>
      <w:r>
        <w:rPr>
          <w:sz w:val="28"/>
          <w:szCs w:val="28"/>
        </w:rPr>
        <w:t>;</w:t>
      </w:r>
    </w:p>
    <w:p w:rsidR="00A3330D" w:rsidRDefault="00A3330D" w:rsidP="00592E0D">
      <w:pPr>
        <w:numPr>
          <w:ilvl w:val="0"/>
          <w:numId w:val="158"/>
        </w:numPr>
        <w:tabs>
          <w:tab w:val="clear" w:pos="720"/>
          <w:tab w:val="num" w:pos="900"/>
        </w:tabs>
        <w:jc w:val="both"/>
        <w:rPr>
          <w:sz w:val="28"/>
          <w:szCs w:val="28"/>
        </w:rPr>
      </w:pPr>
      <w:r>
        <w:rPr>
          <w:sz w:val="28"/>
          <w:szCs w:val="28"/>
          <w:lang w:val="kk-KZ"/>
        </w:rPr>
        <w:t>Қан толудың жоғарлауы</w:t>
      </w:r>
      <w:r>
        <w:rPr>
          <w:sz w:val="28"/>
          <w:szCs w:val="28"/>
        </w:rPr>
        <w:t>;</w:t>
      </w:r>
    </w:p>
    <w:p w:rsidR="00A3330D" w:rsidRDefault="00A3330D" w:rsidP="00592E0D">
      <w:pPr>
        <w:numPr>
          <w:ilvl w:val="0"/>
          <w:numId w:val="158"/>
        </w:numPr>
        <w:tabs>
          <w:tab w:val="clear" w:pos="720"/>
          <w:tab w:val="num" w:pos="900"/>
        </w:tabs>
        <w:jc w:val="both"/>
        <w:rPr>
          <w:sz w:val="28"/>
          <w:szCs w:val="28"/>
        </w:rPr>
      </w:pPr>
      <w:r>
        <w:rPr>
          <w:sz w:val="28"/>
          <w:szCs w:val="28"/>
          <w:lang w:val="kk-KZ"/>
        </w:rPr>
        <w:t>Қанды қақырық</w:t>
      </w:r>
      <w:r>
        <w:rPr>
          <w:sz w:val="28"/>
          <w:szCs w:val="28"/>
        </w:rPr>
        <w:t>;</w:t>
      </w:r>
    </w:p>
    <w:p w:rsidR="00A3330D" w:rsidRDefault="00A3330D" w:rsidP="00592E0D">
      <w:pPr>
        <w:numPr>
          <w:ilvl w:val="0"/>
          <w:numId w:val="158"/>
        </w:numPr>
        <w:tabs>
          <w:tab w:val="clear" w:pos="720"/>
          <w:tab w:val="num" w:pos="900"/>
        </w:tabs>
        <w:jc w:val="both"/>
        <w:rPr>
          <w:sz w:val="28"/>
          <w:szCs w:val="28"/>
        </w:rPr>
      </w:pPr>
      <w:r>
        <w:rPr>
          <w:sz w:val="28"/>
          <w:szCs w:val="28"/>
          <w:lang w:val="kk-KZ"/>
        </w:rPr>
        <w:t xml:space="preserve">Адамдар мен оқиғаларға деген немқұрайлық </w:t>
      </w:r>
      <w:r>
        <w:rPr>
          <w:sz w:val="28"/>
          <w:szCs w:val="28"/>
        </w:rPr>
        <w:t>;</w:t>
      </w:r>
    </w:p>
    <w:p w:rsidR="00A3330D" w:rsidRDefault="00A3330D" w:rsidP="00592E0D">
      <w:pPr>
        <w:numPr>
          <w:ilvl w:val="0"/>
          <w:numId w:val="158"/>
        </w:numPr>
        <w:tabs>
          <w:tab w:val="clear" w:pos="720"/>
          <w:tab w:val="num" w:pos="900"/>
        </w:tabs>
        <w:jc w:val="both"/>
        <w:rPr>
          <w:sz w:val="28"/>
          <w:szCs w:val="28"/>
        </w:rPr>
      </w:pPr>
      <w:r>
        <w:rPr>
          <w:sz w:val="28"/>
          <w:szCs w:val="28"/>
          <w:lang w:val="kk-KZ"/>
        </w:rPr>
        <w:t>мұрын ауруларының жалпы атауы</w:t>
      </w:r>
    </w:p>
    <w:p w:rsidR="00A3330D" w:rsidRDefault="00A3330D" w:rsidP="00592E0D">
      <w:pPr>
        <w:numPr>
          <w:ilvl w:val="0"/>
          <w:numId w:val="158"/>
        </w:numPr>
        <w:tabs>
          <w:tab w:val="clear" w:pos="720"/>
          <w:tab w:val="num" w:pos="900"/>
        </w:tabs>
        <w:jc w:val="both"/>
        <w:rPr>
          <w:sz w:val="28"/>
          <w:szCs w:val="28"/>
        </w:rPr>
      </w:pPr>
      <w:r>
        <w:rPr>
          <w:sz w:val="28"/>
          <w:szCs w:val="28"/>
          <w:lang w:val="kk-KZ"/>
        </w:rPr>
        <w:t>тік ішектен қан кету</w:t>
      </w:r>
      <w:r>
        <w:rPr>
          <w:sz w:val="28"/>
          <w:szCs w:val="28"/>
        </w:rPr>
        <w:t>;</w:t>
      </w:r>
    </w:p>
    <w:p w:rsidR="00A3330D" w:rsidRDefault="00A3330D" w:rsidP="00592E0D">
      <w:pPr>
        <w:numPr>
          <w:ilvl w:val="0"/>
          <w:numId w:val="158"/>
        </w:numPr>
        <w:tabs>
          <w:tab w:val="clear" w:pos="720"/>
          <w:tab w:val="num" w:pos="900"/>
        </w:tabs>
        <w:jc w:val="both"/>
        <w:rPr>
          <w:sz w:val="28"/>
          <w:szCs w:val="28"/>
        </w:rPr>
      </w:pPr>
      <w:r>
        <w:rPr>
          <w:sz w:val="28"/>
          <w:szCs w:val="28"/>
          <w:lang w:val="kk-KZ"/>
        </w:rPr>
        <w:t>мұрыннан шырыштың шығуы</w:t>
      </w:r>
      <w:r>
        <w:rPr>
          <w:sz w:val="28"/>
          <w:szCs w:val="28"/>
        </w:rPr>
        <w:t>;</w:t>
      </w:r>
    </w:p>
    <w:p w:rsidR="00A3330D" w:rsidRDefault="00A3330D" w:rsidP="00592E0D">
      <w:pPr>
        <w:numPr>
          <w:ilvl w:val="0"/>
          <w:numId w:val="158"/>
        </w:numPr>
        <w:tabs>
          <w:tab w:val="clear" w:pos="720"/>
          <w:tab w:val="num" w:pos="900"/>
        </w:tabs>
        <w:jc w:val="both"/>
        <w:rPr>
          <w:sz w:val="28"/>
          <w:szCs w:val="28"/>
        </w:rPr>
      </w:pPr>
      <w:r>
        <w:rPr>
          <w:sz w:val="28"/>
          <w:szCs w:val="28"/>
          <w:lang w:val="kk-KZ"/>
        </w:rPr>
        <w:t>аяқ-қолдардың ауруы</w:t>
      </w:r>
      <w:r>
        <w:rPr>
          <w:sz w:val="28"/>
          <w:szCs w:val="28"/>
        </w:rPr>
        <w:t>;</w:t>
      </w:r>
    </w:p>
    <w:p w:rsidR="00A3330D" w:rsidRDefault="00A3330D" w:rsidP="00592E0D">
      <w:pPr>
        <w:numPr>
          <w:ilvl w:val="0"/>
          <w:numId w:val="158"/>
        </w:numPr>
        <w:tabs>
          <w:tab w:val="clear" w:pos="720"/>
          <w:tab w:val="num" w:pos="900"/>
        </w:tabs>
        <w:jc w:val="both"/>
        <w:rPr>
          <w:sz w:val="28"/>
          <w:szCs w:val="28"/>
        </w:rPr>
      </w:pPr>
      <w:r>
        <w:rPr>
          <w:sz w:val="28"/>
          <w:szCs w:val="28"/>
          <w:lang w:val="kk-KZ"/>
        </w:rPr>
        <w:t>буын ауруларының жалпы ат ауы</w:t>
      </w:r>
      <w:r>
        <w:rPr>
          <w:sz w:val="28"/>
          <w:szCs w:val="28"/>
        </w:rPr>
        <w:t>;</w:t>
      </w:r>
    </w:p>
    <w:p w:rsidR="00A3330D" w:rsidRDefault="00A3330D" w:rsidP="00592E0D">
      <w:pPr>
        <w:numPr>
          <w:ilvl w:val="0"/>
          <w:numId w:val="158"/>
        </w:numPr>
        <w:tabs>
          <w:tab w:val="clear" w:pos="720"/>
          <w:tab w:val="num" w:pos="900"/>
        </w:tabs>
        <w:jc w:val="both"/>
        <w:rPr>
          <w:sz w:val="28"/>
          <w:szCs w:val="28"/>
        </w:rPr>
      </w:pPr>
      <w:r>
        <w:rPr>
          <w:sz w:val="28"/>
          <w:szCs w:val="28"/>
          <w:lang w:val="kk-KZ"/>
        </w:rPr>
        <w:t>даму аномалиясы</w:t>
      </w:r>
      <w:r>
        <w:rPr>
          <w:sz w:val="28"/>
          <w:szCs w:val="28"/>
        </w:rPr>
        <w:t>:</w:t>
      </w:r>
      <w:r>
        <w:rPr>
          <w:sz w:val="28"/>
          <w:szCs w:val="28"/>
          <w:lang w:val="kk-KZ"/>
        </w:rPr>
        <w:t>бастың болмауы</w:t>
      </w:r>
    </w:p>
    <w:p w:rsidR="00A3330D" w:rsidRDefault="00A3330D" w:rsidP="00592E0D">
      <w:pPr>
        <w:numPr>
          <w:ilvl w:val="0"/>
          <w:numId w:val="158"/>
        </w:numPr>
        <w:tabs>
          <w:tab w:val="clear" w:pos="720"/>
          <w:tab w:val="num" w:pos="900"/>
        </w:tabs>
        <w:jc w:val="both"/>
        <w:rPr>
          <w:sz w:val="28"/>
          <w:szCs w:val="28"/>
        </w:rPr>
      </w:pPr>
      <w:r>
        <w:rPr>
          <w:sz w:val="28"/>
          <w:szCs w:val="28"/>
          <w:lang w:val="kk-KZ"/>
        </w:rPr>
        <w:t>сілекей секрецияларының төмендеуі</w:t>
      </w:r>
      <w:r>
        <w:rPr>
          <w:sz w:val="28"/>
          <w:szCs w:val="28"/>
        </w:rPr>
        <w:t>;</w:t>
      </w:r>
    </w:p>
    <w:p w:rsidR="00A3330D" w:rsidRDefault="00A3330D" w:rsidP="00592E0D">
      <w:pPr>
        <w:numPr>
          <w:ilvl w:val="0"/>
          <w:numId w:val="158"/>
        </w:numPr>
        <w:tabs>
          <w:tab w:val="clear" w:pos="720"/>
          <w:tab w:val="num" w:pos="900"/>
        </w:tabs>
        <w:jc w:val="both"/>
        <w:rPr>
          <w:sz w:val="28"/>
          <w:szCs w:val="28"/>
        </w:rPr>
      </w:pPr>
      <w:r>
        <w:rPr>
          <w:sz w:val="28"/>
          <w:szCs w:val="28"/>
          <w:lang w:val="kk-KZ"/>
        </w:rPr>
        <w:t>жауырын аймағының ауруы</w:t>
      </w:r>
      <w:r>
        <w:rPr>
          <w:sz w:val="28"/>
          <w:szCs w:val="28"/>
        </w:rPr>
        <w:t>.</w:t>
      </w:r>
    </w:p>
    <w:p w:rsidR="00A3330D" w:rsidRPr="00E03054" w:rsidRDefault="00A3330D" w:rsidP="00A3330D"/>
    <w:p w:rsidR="00A3330D" w:rsidRPr="002E26E3" w:rsidRDefault="00632150" w:rsidP="00632150">
      <w:pPr>
        <w:spacing w:after="120"/>
        <w:jc w:val="both"/>
        <w:rPr>
          <w:b/>
          <w:caps/>
          <w:sz w:val="32"/>
          <w:szCs w:val="32"/>
        </w:rPr>
      </w:pPr>
      <w:r>
        <w:rPr>
          <w:b/>
          <w:caps/>
          <w:sz w:val="32"/>
          <w:szCs w:val="32"/>
        </w:rPr>
        <w:t>1.</w:t>
      </w:r>
      <w:r>
        <w:rPr>
          <w:b/>
          <w:caps/>
          <w:sz w:val="32"/>
          <w:szCs w:val="32"/>
          <w:lang w:val="kk-KZ"/>
        </w:rPr>
        <w:t>4</w:t>
      </w:r>
      <w:r w:rsidR="00A3330D">
        <w:rPr>
          <w:b/>
          <w:caps/>
          <w:sz w:val="32"/>
          <w:szCs w:val="32"/>
        </w:rPr>
        <w:t xml:space="preserve"> </w:t>
      </w:r>
      <w:r w:rsidR="00A3330D">
        <w:rPr>
          <w:b/>
          <w:caps/>
          <w:sz w:val="32"/>
          <w:szCs w:val="32"/>
          <w:lang w:val="kk-KZ"/>
        </w:rPr>
        <w:t>Қан айналым жүйесінің ауруларының латынша атаулары</w:t>
      </w:r>
      <w:r w:rsidR="00A3330D">
        <w:rPr>
          <w:b/>
          <w:caps/>
          <w:sz w:val="32"/>
          <w:szCs w:val="32"/>
        </w:rPr>
        <w:t xml:space="preserve">– </w:t>
      </w:r>
      <w:r w:rsidR="00A3330D">
        <w:rPr>
          <w:b/>
          <w:caps/>
          <w:sz w:val="32"/>
          <w:szCs w:val="32"/>
          <w:lang w:val="en-US"/>
        </w:rPr>
        <w:t>MORBISYSTEM</w:t>
      </w:r>
      <w:r w:rsidR="00A3330D" w:rsidRPr="008A73CF">
        <w:rPr>
          <w:b/>
          <w:caps/>
          <w:sz w:val="32"/>
          <w:szCs w:val="32"/>
        </w:rPr>
        <w:t>Ă</w:t>
      </w:r>
      <w:r w:rsidR="00A3330D">
        <w:rPr>
          <w:b/>
          <w:caps/>
          <w:sz w:val="32"/>
          <w:szCs w:val="32"/>
          <w:lang w:val="en-US"/>
        </w:rPr>
        <w:t>TISCIRCULATORII</w:t>
      </w:r>
    </w:p>
    <w:p w:rsidR="00A3330D" w:rsidRPr="00B179E5" w:rsidRDefault="00A3330D" w:rsidP="00A3330D">
      <w:pPr>
        <w:rPr>
          <w:sz w:val="28"/>
          <w:szCs w:val="28"/>
        </w:rPr>
      </w:pPr>
      <w:r w:rsidRPr="00B179E5">
        <w:rPr>
          <w:sz w:val="28"/>
          <w:szCs w:val="28"/>
        </w:rPr>
        <w:tab/>
      </w:r>
      <w:r w:rsidRPr="00A323FF">
        <w:rPr>
          <w:sz w:val="28"/>
          <w:szCs w:val="28"/>
          <w:lang w:val="kk-KZ"/>
        </w:rPr>
        <w:t>Төменде көрсетілген терминоэлементтерді жаттап алыңыз</w:t>
      </w:r>
      <w:r>
        <w:rPr>
          <w:sz w:val="28"/>
          <w:szCs w:val="28"/>
          <w:lang w:val="kk-KZ"/>
        </w:rPr>
        <w:t>дар</w:t>
      </w:r>
      <w:r w:rsidRPr="00B179E5">
        <w:rPr>
          <w:sz w:val="28"/>
          <w:szCs w:val="28"/>
        </w:rPr>
        <w:t xml:space="preserve">: </w:t>
      </w:r>
    </w:p>
    <w:p w:rsidR="00A3330D" w:rsidRPr="000F7DE5" w:rsidRDefault="00A3330D" w:rsidP="00A3330D"/>
    <w:tbl>
      <w:tblPr>
        <w:tblW w:w="5000" w:type="pct"/>
        <w:jc w:val="center"/>
        <w:tblLook w:val="0000"/>
      </w:tblPr>
      <w:tblGrid>
        <w:gridCol w:w="4316"/>
        <w:gridCol w:w="5538"/>
      </w:tblGrid>
      <w:tr w:rsidR="00A3330D" w:rsidRPr="00EA68CE" w:rsidTr="00A3330D">
        <w:trPr>
          <w:jc w:val="center"/>
        </w:trPr>
        <w:tc>
          <w:tcPr>
            <w:tcW w:w="2190" w:type="pct"/>
          </w:tcPr>
          <w:p w:rsidR="00A3330D" w:rsidRPr="00EA68CE" w:rsidRDefault="00A3330D" w:rsidP="00592E0D">
            <w:pPr>
              <w:numPr>
                <w:ilvl w:val="0"/>
                <w:numId w:val="172"/>
              </w:numPr>
              <w:spacing w:before="20" w:after="20"/>
              <w:jc w:val="both"/>
              <w:rPr>
                <w:sz w:val="28"/>
                <w:szCs w:val="28"/>
              </w:rPr>
            </w:pPr>
            <w:r>
              <w:rPr>
                <w:sz w:val="28"/>
                <w:szCs w:val="28"/>
                <w:lang w:val="en-US"/>
              </w:rPr>
              <w:t>acquisītus, a, um</w:t>
            </w:r>
          </w:p>
        </w:tc>
        <w:tc>
          <w:tcPr>
            <w:tcW w:w="2810" w:type="pct"/>
          </w:tcPr>
          <w:p w:rsidR="00A3330D" w:rsidRPr="008277F6" w:rsidRDefault="00A3330D" w:rsidP="00A3330D">
            <w:pPr>
              <w:spacing w:before="20" w:after="40"/>
              <w:jc w:val="both"/>
              <w:rPr>
                <w:sz w:val="28"/>
                <w:szCs w:val="28"/>
                <w:lang w:val="kk-KZ"/>
              </w:rPr>
            </w:pPr>
            <w:r>
              <w:rPr>
                <w:sz w:val="28"/>
                <w:szCs w:val="28"/>
                <w:lang w:val="kk-KZ"/>
              </w:rPr>
              <w:t>Жүре пайда болған</w:t>
            </w:r>
          </w:p>
        </w:tc>
      </w:tr>
      <w:tr w:rsidR="00A3330D" w:rsidRPr="000F7DE5" w:rsidTr="00A3330D">
        <w:trPr>
          <w:jc w:val="center"/>
        </w:trPr>
        <w:tc>
          <w:tcPr>
            <w:tcW w:w="2190" w:type="pct"/>
          </w:tcPr>
          <w:p w:rsidR="00A3330D" w:rsidRPr="000F7DE5" w:rsidRDefault="00A3330D" w:rsidP="00592E0D">
            <w:pPr>
              <w:numPr>
                <w:ilvl w:val="0"/>
                <w:numId w:val="172"/>
              </w:numPr>
              <w:spacing w:before="20" w:after="20"/>
              <w:jc w:val="both"/>
              <w:rPr>
                <w:sz w:val="28"/>
                <w:szCs w:val="28"/>
                <w:lang w:val="en-US"/>
              </w:rPr>
            </w:pPr>
            <w:r>
              <w:rPr>
                <w:sz w:val="28"/>
                <w:szCs w:val="28"/>
                <w:lang w:val="en-US"/>
              </w:rPr>
              <w:t>acūtus, a, um</w:t>
            </w:r>
          </w:p>
        </w:tc>
        <w:tc>
          <w:tcPr>
            <w:tcW w:w="2810" w:type="pct"/>
          </w:tcPr>
          <w:p w:rsidR="00A3330D" w:rsidRPr="008277F6" w:rsidRDefault="00A3330D" w:rsidP="00A3330D">
            <w:pPr>
              <w:spacing w:before="20" w:after="40"/>
              <w:jc w:val="both"/>
              <w:rPr>
                <w:sz w:val="28"/>
                <w:szCs w:val="28"/>
                <w:lang w:val="kk-KZ"/>
              </w:rPr>
            </w:pPr>
            <w:r>
              <w:rPr>
                <w:sz w:val="28"/>
                <w:szCs w:val="28"/>
                <w:lang w:val="kk-KZ"/>
              </w:rPr>
              <w:t>Жіті</w:t>
            </w:r>
          </w:p>
        </w:tc>
      </w:tr>
      <w:tr w:rsidR="00A3330D" w:rsidRPr="000F7DE5" w:rsidTr="00A3330D">
        <w:trPr>
          <w:jc w:val="center"/>
        </w:trPr>
        <w:tc>
          <w:tcPr>
            <w:tcW w:w="2190" w:type="pct"/>
          </w:tcPr>
          <w:p w:rsidR="00A3330D" w:rsidRDefault="00A3330D" w:rsidP="00592E0D">
            <w:pPr>
              <w:numPr>
                <w:ilvl w:val="0"/>
                <w:numId w:val="172"/>
              </w:numPr>
              <w:tabs>
                <w:tab w:val="left" w:pos="0"/>
              </w:tabs>
              <w:autoSpaceDE w:val="0"/>
              <w:autoSpaceDN w:val="0"/>
              <w:adjustRightInd w:val="0"/>
              <w:spacing w:before="20" w:after="20"/>
              <w:jc w:val="both"/>
              <w:rPr>
                <w:sz w:val="28"/>
                <w:szCs w:val="28"/>
                <w:lang w:val="en-US"/>
              </w:rPr>
            </w:pPr>
            <w:r>
              <w:rPr>
                <w:sz w:val="28"/>
                <w:szCs w:val="28"/>
                <w:lang w:val="en-US"/>
              </w:rPr>
              <w:t>angīnapectŏris(instabĭlis)</w:t>
            </w:r>
          </w:p>
        </w:tc>
        <w:tc>
          <w:tcPr>
            <w:tcW w:w="2810" w:type="pct"/>
          </w:tcPr>
          <w:p w:rsidR="00A3330D" w:rsidRPr="00E247BD" w:rsidRDefault="00A3330D" w:rsidP="00A3330D">
            <w:pPr>
              <w:spacing w:before="20" w:after="20"/>
              <w:rPr>
                <w:sz w:val="28"/>
                <w:szCs w:val="28"/>
              </w:rPr>
            </w:pPr>
            <w:r>
              <w:rPr>
                <w:sz w:val="28"/>
                <w:szCs w:val="28"/>
              </w:rPr>
              <w:t>стенокардия (спонтанная, нестабильная)</w:t>
            </w:r>
          </w:p>
        </w:tc>
      </w:tr>
      <w:tr w:rsidR="00A3330D" w:rsidRPr="000F7DE5" w:rsidTr="00A3330D">
        <w:trPr>
          <w:jc w:val="center"/>
        </w:trPr>
        <w:tc>
          <w:tcPr>
            <w:tcW w:w="2190" w:type="pct"/>
          </w:tcPr>
          <w:p w:rsidR="00A3330D" w:rsidRDefault="00A3330D" w:rsidP="00592E0D">
            <w:pPr>
              <w:numPr>
                <w:ilvl w:val="0"/>
                <w:numId w:val="172"/>
              </w:numPr>
              <w:spacing w:before="20" w:after="20"/>
              <w:jc w:val="both"/>
              <w:rPr>
                <w:sz w:val="28"/>
                <w:szCs w:val="28"/>
                <w:lang w:val="en-US"/>
              </w:rPr>
            </w:pPr>
            <w:r>
              <w:rPr>
                <w:sz w:val="28"/>
                <w:szCs w:val="28"/>
                <w:lang w:val="en-US"/>
              </w:rPr>
              <w:t>aortĭcus, a, um</w:t>
            </w:r>
          </w:p>
        </w:tc>
        <w:tc>
          <w:tcPr>
            <w:tcW w:w="2810" w:type="pct"/>
          </w:tcPr>
          <w:p w:rsidR="00A3330D" w:rsidRPr="008277F6" w:rsidRDefault="00A3330D" w:rsidP="00A3330D">
            <w:pPr>
              <w:spacing w:before="20" w:after="40"/>
              <w:jc w:val="both"/>
              <w:rPr>
                <w:sz w:val="28"/>
                <w:szCs w:val="28"/>
                <w:lang w:val="kk-KZ"/>
              </w:rPr>
            </w:pPr>
            <w:r>
              <w:rPr>
                <w:sz w:val="28"/>
                <w:szCs w:val="28"/>
              </w:rPr>
              <w:t>Аортал</w:t>
            </w:r>
            <w:r>
              <w:rPr>
                <w:sz w:val="28"/>
                <w:szCs w:val="28"/>
                <w:lang w:val="kk-KZ"/>
              </w:rPr>
              <w:t>ды</w:t>
            </w:r>
          </w:p>
        </w:tc>
      </w:tr>
    </w:tbl>
    <w:p w:rsidR="00A3330D" w:rsidRDefault="00A3330D" w:rsidP="00A3330D"/>
    <w:p w:rsidR="00A3330D" w:rsidRPr="00B72C28" w:rsidRDefault="00A3330D" w:rsidP="00A3330D">
      <w:pPr>
        <w:jc w:val="both"/>
        <w:rPr>
          <w:sz w:val="28"/>
          <w:szCs w:val="28"/>
        </w:rPr>
      </w:pPr>
    </w:p>
    <w:tbl>
      <w:tblPr>
        <w:tblW w:w="5000" w:type="pct"/>
        <w:jc w:val="center"/>
        <w:tblLook w:val="0000"/>
      </w:tblPr>
      <w:tblGrid>
        <w:gridCol w:w="4316"/>
        <w:gridCol w:w="5538"/>
      </w:tblGrid>
      <w:tr w:rsidR="00A3330D" w:rsidRPr="000F7DE5" w:rsidTr="00A3330D">
        <w:trPr>
          <w:jc w:val="center"/>
        </w:trPr>
        <w:tc>
          <w:tcPr>
            <w:tcW w:w="2190" w:type="pct"/>
          </w:tcPr>
          <w:p w:rsidR="00A3330D" w:rsidRDefault="00A3330D" w:rsidP="00592E0D">
            <w:pPr>
              <w:numPr>
                <w:ilvl w:val="0"/>
                <w:numId w:val="172"/>
              </w:numPr>
              <w:spacing w:before="20" w:after="20"/>
              <w:jc w:val="both"/>
              <w:rPr>
                <w:sz w:val="28"/>
                <w:szCs w:val="28"/>
                <w:lang w:val="en-US"/>
              </w:rPr>
            </w:pPr>
            <w:r>
              <w:rPr>
                <w:sz w:val="28"/>
                <w:szCs w:val="28"/>
                <w:lang w:val="en-US"/>
              </w:rPr>
              <w:t>atrioventriculāris, e</w:t>
            </w:r>
          </w:p>
        </w:tc>
        <w:tc>
          <w:tcPr>
            <w:tcW w:w="2810" w:type="pct"/>
          </w:tcPr>
          <w:p w:rsidR="00A3330D" w:rsidRDefault="00A3330D" w:rsidP="00A3330D">
            <w:pPr>
              <w:spacing w:before="20" w:after="40"/>
              <w:jc w:val="both"/>
              <w:rPr>
                <w:sz w:val="28"/>
                <w:szCs w:val="28"/>
              </w:rPr>
            </w:pPr>
            <w:r>
              <w:rPr>
                <w:sz w:val="28"/>
                <w:szCs w:val="28"/>
              </w:rPr>
              <w:t>предсердно-желудочковый</w:t>
            </w:r>
          </w:p>
        </w:tc>
      </w:tr>
      <w:tr w:rsidR="00A3330D" w:rsidRPr="000F7DE5" w:rsidTr="00A3330D">
        <w:trPr>
          <w:jc w:val="center"/>
        </w:trPr>
        <w:tc>
          <w:tcPr>
            <w:tcW w:w="2190" w:type="pct"/>
          </w:tcPr>
          <w:p w:rsidR="00A3330D" w:rsidRPr="000F7DE5" w:rsidRDefault="00A3330D" w:rsidP="00592E0D">
            <w:pPr>
              <w:numPr>
                <w:ilvl w:val="0"/>
                <w:numId w:val="172"/>
              </w:numPr>
              <w:spacing w:before="20" w:after="20"/>
              <w:jc w:val="both"/>
              <w:rPr>
                <w:sz w:val="28"/>
                <w:szCs w:val="28"/>
                <w:lang w:val="en-US"/>
              </w:rPr>
            </w:pPr>
            <w:r>
              <w:rPr>
                <w:sz w:val="28"/>
                <w:szCs w:val="28"/>
                <w:lang w:val="en-US"/>
              </w:rPr>
              <w:t>chronĭcus, a, um</w:t>
            </w:r>
          </w:p>
        </w:tc>
        <w:tc>
          <w:tcPr>
            <w:tcW w:w="2810" w:type="pct"/>
          </w:tcPr>
          <w:p w:rsidR="00A3330D" w:rsidRPr="00D40076" w:rsidRDefault="00A3330D" w:rsidP="00A3330D">
            <w:pPr>
              <w:spacing w:before="20" w:after="40"/>
              <w:jc w:val="both"/>
              <w:rPr>
                <w:sz w:val="28"/>
                <w:szCs w:val="28"/>
                <w:lang w:val="kk-KZ"/>
              </w:rPr>
            </w:pPr>
            <w:r>
              <w:rPr>
                <w:sz w:val="28"/>
                <w:szCs w:val="28"/>
                <w:lang w:val="kk-KZ"/>
              </w:rPr>
              <w:t>созылмалы</w:t>
            </w:r>
          </w:p>
        </w:tc>
      </w:tr>
      <w:tr w:rsidR="00A3330D" w:rsidRPr="00EA68CE" w:rsidTr="00A3330D">
        <w:trPr>
          <w:jc w:val="center"/>
        </w:trPr>
        <w:tc>
          <w:tcPr>
            <w:tcW w:w="2190" w:type="pct"/>
          </w:tcPr>
          <w:p w:rsidR="00A3330D" w:rsidRPr="00EA68CE" w:rsidRDefault="00A3330D" w:rsidP="00592E0D">
            <w:pPr>
              <w:numPr>
                <w:ilvl w:val="0"/>
                <w:numId w:val="172"/>
              </w:numPr>
              <w:spacing w:before="20" w:after="20"/>
              <w:jc w:val="both"/>
              <w:rPr>
                <w:sz w:val="28"/>
                <w:szCs w:val="28"/>
              </w:rPr>
            </w:pPr>
            <w:r>
              <w:rPr>
                <w:sz w:val="28"/>
                <w:szCs w:val="28"/>
                <w:lang w:val="en-US"/>
              </w:rPr>
              <w:t>congestīvus, a, um</w:t>
            </w:r>
          </w:p>
        </w:tc>
        <w:tc>
          <w:tcPr>
            <w:tcW w:w="2810" w:type="pct"/>
          </w:tcPr>
          <w:p w:rsidR="00A3330D" w:rsidRPr="000F7DE5" w:rsidRDefault="00A3330D" w:rsidP="00A3330D">
            <w:pPr>
              <w:spacing w:before="20" w:after="40"/>
              <w:jc w:val="both"/>
              <w:rPr>
                <w:sz w:val="28"/>
                <w:szCs w:val="28"/>
              </w:rPr>
            </w:pPr>
            <w:r>
              <w:rPr>
                <w:sz w:val="28"/>
                <w:szCs w:val="28"/>
              </w:rPr>
              <w:t xml:space="preserve">застойный </w:t>
            </w:r>
          </w:p>
        </w:tc>
      </w:tr>
      <w:tr w:rsidR="00A3330D" w:rsidRPr="000F7DE5" w:rsidTr="00A3330D">
        <w:trPr>
          <w:jc w:val="center"/>
        </w:trPr>
        <w:tc>
          <w:tcPr>
            <w:tcW w:w="2190" w:type="pct"/>
          </w:tcPr>
          <w:p w:rsidR="00A3330D" w:rsidRPr="000F7DE5" w:rsidRDefault="00A3330D" w:rsidP="00592E0D">
            <w:pPr>
              <w:numPr>
                <w:ilvl w:val="0"/>
                <w:numId w:val="172"/>
              </w:numPr>
              <w:tabs>
                <w:tab w:val="left" w:pos="0"/>
              </w:tabs>
              <w:autoSpaceDE w:val="0"/>
              <w:autoSpaceDN w:val="0"/>
              <w:adjustRightInd w:val="0"/>
              <w:spacing w:before="20" w:after="20"/>
              <w:jc w:val="both"/>
              <w:rPr>
                <w:sz w:val="28"/>
                <w:szCs w:val="28"/>
                <w:lang w:val="en-US"/>
              </w:rPr>
            </w:pPr>
            <w:r>
              <w:rPr>
                <w:sz w:val="28"/>
                <w:szCs w:val="28"/>
                <w:lang w:val="en-US"/>
              </w:rPr>
              <w:t>defectus, us m</w:t>
            </w:r>
          </w:p>
        </w:tc>
        <w:tc>
          <w:tcPr>
            <w:tcW w:w="2810" w:type="pct"/>
          </w:tcPr>
          <w:p w:rsidR="00A3330D" w:rsidRPr="000F7DE5" w:rsidRDefault="00A3330D" w:rsidP="00A3330D">
            <w:pPr>
              <w:spacing w:before="20" w:after="20"/>
              <w:rPr>
                <w:sz w:val="28"/>
                <w:szCs w:val="28"/>
              </w:rPr>
            </w:pPr>
            <w:r>
              <w:rPr>
                <w:sz w:val="28"/>
                <w:szCs w:val="28"/>
              </w:rPr>
              <w:t>дефект</w:t>
            </w:r>
          </w:p>
        </w:tc>
      </w:tr>
      <w:tr w:rsidR="00A3330D" w:rsidRPr="000F7DE5" w:rsidTr="00A3330D">
        <w:trPr>
          <w:jc w:val="center"/>
        </w:trPr>
        <w:tc>
          <w:tcPr>
            <w:tcW w:w="2190" w:type="pct"/>
          </w:tcPr>
          <w:p w:rsidR="00A3330D" w:rsidRPr="00B40F36" w:rsidRDefault="00A3330D" w:rsidP="00592E0D">
            <w:pPr>
              <w:numPr>
                <w:ilvl w:val="0"/>
                <w:numId w:val="172"/>
              </w:numPr>
              <w:tabs>
                <w:tab w:val="left" w:pos="0"/>
              </w:tabs>
              <w:autoSpaceDE w:val="0"/>
              <w:autoSpaceDN w:val="0"/>
              <w:adjustRightInd w:val="0"/>
              <w:spacing w:before="20" w:after="20"/>
              <w:jc w:val="both"/>
              <w:rPr>
                <w:sz w:val="28"/>
                <w:szCs w:val="28"/>
                <w:lang w:val="fr-FR"/>
              </w:rPr>
            </w:pPr>
            <w:r>
              <w:rPr>
                <w:sz w:val="28"/>
                <w:szCs w:val="28"/>
                <w:lang w:val="en-US"/>
              </w:rPr>
              <w:t>dissociatio, ōnis f</w:t>
            </w:r>
          </w:p>
        </w:tc>
        <w:tc>
          <w:tcPr>
            <w:tcW w:w="2810" w:type="pct"/>
          </w:tcPr>
          <w:p w:rsidR="00A3330D" w:rsidRPr="000F7DE5" w:rsidRDefault="00A3330D" w:rsidP="00A3330D">
            <w:pPr>
              <w:spacing w:before="20" w:after="20"/>
              <w:rPr>
                <w:sz w:val="28"/>
                <w:szCs w:val="28"/>
              </w:rPr>
            </w:pPr>
            <w:r>
              <w:rPr>
                <w:sz w:val="28"/>
                <w:szCs w:val="28"/>
              </w:rPr>
              <w:t xml:space="preserve">блокада </w:t>
            </w:r>
          </w:p>
        </w:tc>
      </w:tr>
      <w:tr w:rsidR="00A3330D" w:rsidRPr="000F7DE5" w:rsidTr="00A3330D">
        <w:trPr>
          <w:jc w:val="center"/>
        </w:trPr>
        <w:tc>
          <w:tcPr>
            <w:tcW w:w="2190" w:type="pct"/>
          </w:tcPr>
          <w:p w:rsidR="00A3330D" w:rsidRPr="00B40F36" w:rsidRDefault="00A3330D" w:rsidP="00592E0D">
            <w:pPr>
              <w:numPr>
                <w:ilvl w:val="0"/>
                <w:numId w:val="172"/>
              </w:numPr>
              <w:tabs>
                <w:tab w:val="left" w:pos="0"/>
              </w:tabs>
              <w:autoSpaceDE w:val="0"/>
              <w:autoSpaceDN w:val="0"/>
              <w:adjustRightInd w:val="0"/>
              <w:spacing w:before="20" w:after="20"/>
              <w:jc w:val="both"/>
              <w:rPr>
                <w:sz w:val="28"/>
                <w:szCs w:val="28"/>
                <w:lang w:val="fr-FR"/>
              </w:rPr>
            </w:pPr>
            <w:r>
              <w:rPr>
                <w:sz w:val="28"/>
                <w:szCs w:val="28"/>
                <w:lang w:val="en-US"/>
              </w:rPr>
              <w:t>dissociatio, ōnis f</w:t>
            </w:r>
          </w:p>
        </w:tc>
        <w:tc>
          <w:tcPr>
            <w:tcW w:w="2810" w:type="pct"/>
          </w:tcPr>
          <w:p w:rsidR="00A3330D" w:rsidRPr="000F7DE5" w:rsidRDefault="00A3330D" w:rsidP="00A3330D">
            <w:pPr>
              <w:spacing w:before="20" w:after="20"/>
              <w:rPr>
                <w:sz w:val="28"/>
                <w:szCs w:val="28"/>
              </w:rPr>
            </w:pPr>
            <w:r>
              <w:rPr>
                <w:sz w:val="28"/>
                <w:szCs w:val="28"/>
              </w:rPr>
              <w:t xml:space="preserve">блокада </w:t>
            </w:r>
          </w:p>
        </w:tc>
      </w:tr>
      <w:tr w:rsidR="00A3330D" w:rsidRPr="000F7DE5" w:rsidTr="00A3330D">
        <w:trPr>
          <w:jc w:val="center"/>
        </w:trPr>
        <w:tc>
          <w:tcPr>
            <w:tcW w:w="2190" w:type="pct"/>
          </w:tcPr>
          <w:p w:rsidR="00A3330D" w:rsidRPr="000F7DE5" w:rsidRDefault="00A3330D" w:rsidP="00592E0D">
            <w:pPr>
              <w:numPr>
                <w:ilvl w:val="0"/>
                <w:numId w:val="172"/>
              </w:numPr>
              <w:tabs>
                <w:tab w:val="left" w:pos="0"/>
              </w:tabs>
              <w:autoSpaceDE w:val="0"/>
              <w:autoSpaceDN w:val="0"/>
              <w:adjustRightInd w:val="0"/>
              <w:spacing w:before="20" w:after="20"/>
              <w:jc w:val="both"/>
              <w:rPr>
                <w:sz w:val="28"/>
                <w:szCs w:val="28"/>
                <w:lang w:val="en-US"/>
              </w:rPr>
            </w:pPr>
            <w:r>
              <w:rPr>
                <w:sz w:val="28"/>
                <w:szCs w:val="28"/>
                <w:lang w:val="en-US"/>
              </w:rPr>
              <w:t>embolia, ae f</w:t>
            </w:r>
          </w:p>
        </w:tc>
        <w:tc>
          <w:tcPr>
            <w:tcW w:w="2810" w:type="pct"/>
          </w:tcPr>
          <w:p w:rsidR="00A3330D" w:rsidRPr="000F7DE5" w:rsidRDefault="00A3330D" w:rsidP="00A3330D">
            <w:pPr>
              <w:spacing w:before="20" w:after="20"/>
              <w:rPr>
                <w:sz w:val="28"/>
                <w:szCs w:val="28"/>
              </w:rPr>
            </w:pPr>
            <w:r>
              <w:rPr>
                <w:sz w:val="28"/>
                <w:szCs w:val="28"/>
              </w:rPr>
              <w:t>эмболия (закупорка)</w:t>
            </w:r>
          </w:p>
        </w:tc>
      </w:tr>
      <w:tr w:rsidR="00A3330D" w:rsidRPr="000F7DE5" w:rsidTr="00A3330D">
        <w:trPr>
          <w:jc w:val="center"/>
        </w:trPr>
        <w:tc>
          <w:tcPr>
            <w:tcW w:w="2190" w:type="pct"/>
          </w:tcPr>
          <w:p w:rsidR="00A3330D" w:rsidRDefault="00A3330D" w:rsidP="00592E0D">
            <w:pPr>
              <w:numPr>
                <w:ilvl w:val="0"/>
                <w:numId w:val="172"/>
              </w:numPr>
              <w:tabs>
                <w:tab w:val="left" w:pos="0"/>
              </w:tabs>
              <w:spacing w:before="20" w:after="20"/>
              <w:jc w:val="both"/>
              <w:rPr>
                <w:sz w:val="28"/>
                <w:szCs w:val="28"/>
                <w:lang w:val="en-US"/>
              </w:rPr>
            </w:pPr>
            <w:r>
              <w:rPr>
                <w:sz w:val="28"/>
                <w:szCs w:val="28"/>
                <w:lang w:val="en-US"/>
              </w:rPr>
              <w:t>fascicŭlus (i m) His</w:t>
            </w:r>
          </w:p>
        </w:tc>
        <w:tc>
          <w:tcPr>
            <w:tcW w:w="2810" w:type="pct"/>
          </w:tcPr>
          <w:p w:rsidR="00A3330D" w:rsidRPr="008D2963" w:rsidRDefault="00A3330D" w:rsidP="00A3330D">
            <w:pPr>
              <w:spacing w:before="20" w:after="20"/>
              <w:rPr>
                <w:sz w:val="28"/>
                <w:szCs w:val="28"/>
                <w:lang w:val="kk-KZ"/>
              </w:rPr>
            </w:pPr>
            <w:r>
              <w:rPr>
                <w:sz w:val="28"/>
                <w:szCs w:val="28"/>
              </w:rPr>
              <w:t xml:space="preserve"> Гиса</w:t>
            </w:r>
            <w:r>
              <w:rPr>
                <w:sz w:val="28"/>
                <w:szCs w:val="28"/>
                <w:lang w:val="en-US"/>
              </w:rPr>
              <w:t xml:space="preserve"> </w:t>
            </w:r>
            <w:r>
              <w:rPr>
                <w:sz w:val="28"/>
                <w:szCs w:val="28"/>
                <w:lang w:val="kk-KZ"/>
              </w:rPr>
              <w:t>байламы</w:t>
            </w:r>
          </w:p>
        </w:tc>
      </w:tr>
      <w:tr w:rsidR="00A3330D" w:rsidRPr="000F7DE5" w:rsidTr="00A3330D">
        <w:trPr>
          <w:jc w:val="center"/>
        </w:trPr>
        <w:tc>
          <w:tcPr>
            <w:tcW w:w="2190" w:type="pct"/>
          </w:tcPr>
          <w:p w:rsidR="00A3330D" w:rsidRPr="000F7DE5" w:rsidRDefault="00A3330D" w:rsidP="00592E0D">
            <w:pPr>
              <w:numPr>
                <w:ilvl w:val="0"/>
                <w:numId w:val="172"/>
              </w:numPr>
              <w:tabs>
                <w:tab w:val="left" w:pos="0"/>
              </w:tabs>
              <w:spacing w:before="20" w:after="20"/>
              <w:jc w:val="both"/>
              <w:rPr>
                <w:sz w:val="28"/>
                <w:szCs w:val="28"/>
                <w:lang w:val="en-US"/>
              </w:rPr>
            </w:pPr>
            <w:r>
              <w:rPr>
                <w:sz w:val="28"/>
                <w:szCs w:val="28"/>
                <w:lang w:val="en-US"/>
              </w:rPr>
              <w:t>febris, is f</w:t>
            </w:r>
          </w:p>
        </w:tc>
        <w:tc>
          <w:tcPr>
            <w:tcW w:w="2810" w:type="pct"/>
          </w:tcPr>
          <w:p w:rsidR="00A3330D" w:rsidRPr="008D2963" w:rsidRDefault="00A3330D" w:rsidP="00A3330D">
            <w:pPr>
              <w:spacing w:before="20" w:after="20"/>
              <w:rPr>
                <w:sz w:val="28"/>
                <w:szCs w:val="28"/>
                <w:lang w:val="kk-KZ"/>
              </w:rPr>
            </w:pPr>
            <w:r>
              <w:rPr>
                <w:sz w:val="28"/>
                <w:szCs w:val="28"/>
              </w:rPr>
              <w:t>лихорадка,</w:t>
            </w:r>
            <w:r>
              <w:rPr>
                <w:sz w:val="28"/>
                <w:szCs w:val="28"/>
                <w:lang w:val="kk-KZ"/>
              </w:rPr>
              <w:t xml:space="preserve"> қызба</w:t>
            </w:r>
          </w:p>
        </w:tc>
      </w:tr>
      <w:tr w:rsidR="00A3330D" w:rsidRPr="000F7DE5" w:rsidTr="00A3330D">
        <w:trPr>
          <w:jc w:val="center"/>
        </w:trPr>
        <w:tc>
          <w:tcPr>
            <w:tcW w:w="2190" w:type="pct"/>
          </w:tcPr>
          <w:p w:rsidR="00A3330D" w:rsidRPr="000F7DE5" w:rsidRDefault="00A3330D" w:rsidP="00592E0D">
            <w:pPr>
              <w:numPr>
                <w:ilvl w:val="0"/>
                <w:numId w:val="172"/>
              </w:numPr>
              <w:tabs>
                <w:tab w:val="left" w:pos="0"/>
              </w:tabs>
              <w:autoSpaceDE w:val="0"/>
              <w:autoSpaceDN w:val="0"/>
              <w:adjustRightInd w:val="0"/>
              <w:spacing w:before="20" w:after="20"/>
              <w:rPr>
                <w:sz w:val="28"/>
                <w:szCs w:val="28"/>
                <w:lang w:val="en-US"/>
              </w:rPr>
            </w:pPr>
            <w:r>
              <w:rPr>
                <w:sz w:val="28"/>
                <w:szCs w:val="28"/>
                <w:lang w:val="en-US"/>
              </w:rPr>
              <w:t>gradus (us m) primus (us, a, um), secundus (us, a, um)</w:t>
            </w:r>
          </w:p>
        </w:tc>
        <w:tc>
          <w:tcPr>
            <w:tcW w:w="2810" w:type="pct"/>
          </w:tcPr>
          <w:p w:rsidR="00A3330D" w:rsidRPr="008D2963" w:rsidRDefault="00A3330D" w:rsidP="00A3330D">
            <w:pPr>
              <w:spacing w:before="20" w:after="20"/>
              <w:rPr>
                <w:sz w:val="28"/>
                <w:szCs w:val="28"/>
                <w:lang w:val="kk-KZ"/>
              </w:rPr>
            </w:pPr>
            <w:r>
              <w:rPr>
                <w:sz w:val="28"/>
                <w:szCs w:val="28"/>
                <w:lang w:val="kk-KZ"/>
              </w:rPr>
              <w:t xml:space="preserve">Бірінші </w:t>
            </w:r>
            <w:r>
              <w:rPr>
                <w:sz w:val="28"/>
                <w:szCs w:val="28"/>
              </w:rPr>
              <w:t>(</w:t>
            </w:r>
            <w:r>
              <w:rPr>
                <w:sz w:val="28"/>
                <w:szCs w:val="28"/>
                <w:lang w:val="kk-KZ"/>
              </w:rPr>
              <w:t>екінші</w:t>
            </w:r>
            <w:r>
              <w:rPr>
                <w:sz w:val="28"/>
                <w:szCs w:val="28"/>
              </w:rPr>
              <w:t xml:space="preserve">) </w:t>
            </w:r>
            <w:r>
              <w:rPr>
                <w:sz w:val="28"/>
                <w:szCs w:val="28"/>
                <w:lang w:val="kk-KZ"/>
              </w:rPr>
              <w:t>дәреже</w:t>
            </w:r>
          </w:p>
        </w:tc>
      </w:tr>
      <w:tr w:rsidR="00A3330D" w:rsidRPr="000F7DE5" w:rsidTr="00A3330D">
        <w:trPr>
          <w:jc w:val="center"/>
        </w:trPr>
        <w:tc>
          <w:tcPr>
            <w:tcW w:w="2190" w:type="pct"/>
          </w:tcPr>
          <w:p w:rsidR="00A3330D" w:rsidRDefault="00A3330D" w:rsidP="00592E0D">
            <w:pPr>
              <w:numPr>
                <w:ilvl w:val="0"/>
                <w:numId w:val="172"/>
              </w:numPr>
              <w:tabs>
                <w:tab w:val="left" w:pos="0"/>
              </w:tabs>
              <w:autoSpaceDE w:val="0"/>
              <w:autoSpaceDN w:val="0"/>
              <w:adjustRightInd w:val="0"/>
              <w:spacing w:before="20" w:after="20"/>
              <w:rPr>
                <w:sz w:val="28"/>
                <w:szCs w:val="28"/>
                <w:lang w:val="en-US"/>
              </w:rPr>
            </w:pPr>
            <w:r>
              <w:rPr>
                <w:sz w:val="28"/>
                <w:szCs w:val="28"/>
                <w:lang w:val="en-US"/>
              </w:rPr>
              <w:t xml:space="preserve">hypertrophicus, a, um </w:t>
            </w:r>
          </w:p>
        </w:tc>
        <w:tc>
          <w:tcPr>
            <w:tcW w:w="2810" w:type="pct"/>
          </w:tcPr>
          <w:p w:rsidR="00A3330D" w:rsidRPr="008D2963" w:rsidRDefault="00A3330D" w:rsidP="00A3330D">
            <w:pPr>
              <w:spacing w:before="20" w:after="20"/>
              <w:rPr>
                <w:sz w:val="28"/>
                <w:szCs w:val="28"/>
                <w:lang w:val="kk-KZ"/>
              </w:rPr>
            </w:pPr>
            <w:r>
              <w:rPr>
                <w:sz w:val="28"/>
                <w:szCs w:val="28"/>
              </w:rPr>
              <w:t>гипертрофи</w:t>
            </w:r>
            <w:r>
              <w:rPr>
                <w:sz w:val="28"/>
                <w:szCs w:val="28"/>
                <w:lang w:val="kk-KZ"/>
              </w:rPr>
              <w:t>ялық</w:t>
            </w:r>
          </w:p>
        </w:tc>
      </w:tr>
      <w:tr w:rsidR="00A3330D" w:rsidRPr="000F7DE5" w:rsidTr="00A3330D">
        <w:trPr>
          <w:jc w:val="center"/>
        </w:trPr>
        <w:tc>
          <w:tcPr>
            <w:tcW w:w="2190" w:type="pct"/>
          </w:tcPr>
          <w:p w:rsidR="00A3330D" w:rsidRPr="000F7DE5" w:rsidRDefault="00A3330D" w:rsidP="00592E0D">
            <w:pPr>
              <w:numPr>
                <w:ilvl w:val="0"/>
                <w:numId w:val="172"/>
              </w:numPr>
              <w:tabs>
                <w:tab w:val="left" w:pos="0"/>
              </w:tabs>
              <w:autoSpaceDE w:val="0"/>
              <w:autoSpaceDN w:val="0"/>
              <w:adjustRightInd w:val="0"/>
              <w:spacing w:before="20" w:after="20"/>
              <w:rPr>
                <w:sz w:val="28"/>
                <w:szCs w:val="28"/>
                <w:lang w:val="en-US"/>
              </w:rPr>
            </w:pPr>
            <w:r>
              <w:rPr>
                <w:sz w:val="28"/>
                <w:szCs w:val="28"/>
                <w:lang w:val="en-US"/>
              </w:rPr>
              <w:lastRenderedPageBreak/>
              <w:t>infarctus (us m) myocardii (myocardium, i n)</w:t>
            </w:r>
          </w:p>
        </w:tc>
        <w:tc>
          <w:tcPr>
            <w:tcW w:w="2810" w:type="pct"/>
          </w:tcPr>
          <w:p w:rsidR="00A3330D" w:rsidRPr="008D2963" w:rsidRDefault="00A3330D" w:rsidP="00A3330D">
            <w:pPr>
              <w:spacing w:before="20" w:after="20"/>
              <w:rPr>
                <w:sz w:val="28"/>
                <w:szCs w:val="28"/>
                <w:lang w:val="kk-KZ"/>
              </w:rPr>
            </w:pPr>
            <w:r>
              <w:rPr>
                <w:sz w:val="28"/>
                <w:szCs w:val="28"/>
              </w:rPr>
              <w:t>Миокард</w:t>
            </w:r>
            <w:r>
              <w:rPr>
                <w:sz w:val="28"/>
                <w:szCs w:val="28"/>
                <w:lang w:val="kk-KZ"/>
              </w:rPr>
              <w:t xml:space="preserve"> </w:t>
            </w:r>
            <w:r>
              <w:rPr>
                <w:sz w:val="28"/>
                <w:szCs w:val="28"/>
              </w:rPr>
              <w:t xml:space="preserve"> инфаркт</w:t>
            </w:r>
            <w:r>
              <w:rPr>
                <w:sz w:val="28"/>
                <w:szCs w:val="28"/>
                <w:lang w:val="kk-KZ"/>
              </w:rPr>
              <w:t>і</w:t>
            </w:r>
          </w:p>
        </w:tc>
      </w:tr>
      <w:tr w:rsidR="00A3330D" w:rsidRPr="00EA68CE" w:rsidTr="00A3330D">
        <w:trPr>
          <w:jc w:val="center"/>
        </w:trPr>
        <w:tc>
          <w:tcPr>
            <w:tcW w:w="2190" w:type="pct"/>
          </w:tcPr>
          <w:p w:rsidR="00A3330D" w:rsidRPr="00EA68CE" w:rsidRDefault="00A3330D" w:rsidP="00592E0D">
            <w:pPr>
              <w:numPr>
                <w:ilvl w:val="0"/>
                <w:numId w:val="172"/>
              </w:numPr>
              <w:spacing w:before="20" w:after="20"/>
              <w:jc w:val="both"/>
              <w:rPr>
                <w:sz w:val="28"/>
                <w:szCs w:val="28"/>
              </w:rPr>
            </w:pPr>
            <w:r>
              <w:rPr>
                <w:sz w:val="28"/>
                <w:szCs w:val="28"/>
                <w:lang w:val="en-US"/>
              </w:rPr>
              <w:t>infectiōsus, a, um</w:t>
            </w:r>
          </w:p>
        </w:tc>
        <w:tc>
          <w:tcPr>
            <w:tcW w:w="2810" w:type="pct"/>
          </w:tcPr>
          <w:p w:rsidR="00A3330D" w:rsidRPr="000F7DE5" w:rsidRDefault="00A3330D" w:rsidP="00A3330D">
            <w:pPr>
              <w:spacing w:before="20" w:after="40"/>
              <w:jc w:val="both"/>
              <w:rPr>
                <w:sz w:val="28"/>
                <w:szCs w:val="28"/>
              </w:rPr>
            </w:pPr>
            <w:r>
              <w:rPr>
                <w:sz w:val="28"/>
                <w:szCs w:val="28"/>
              </w:rPr>
              <w:t>инфек</w:t>
            </w:r>
            <w:r>
              <w:rPr>
                <w:sz w:val="28"/>
                <w:szCs w:val="28"/>
                <w:lang w:val="kk-KZ"/>
              </w:rPr>
              <w:t>циялық</w:t>
            </w:r>
            <w:r>
              <w:rPr>
                <w:sz w:val="28"/>
                <w:szCs w:val="28"/>
              </w:rPr>
              <w:t xml:space="preserve"> </w:t>
            </w:r>
          </w:p>
        </w:tc>
      </w:tr>
      <w:tr w:rsidR="00A3330D" w:rsidRPr="000F7DE5" w:rsidTr="00A3330D">
        <w:trPr>
          <w:jc w:val="center"/>
        </w:trPr>
        <w:tc>
          <w:tcPr>
            <w:tcW w:w="2190" w:type="pct"/>
          </w:tcPr>
          <w:p w:rsidR="00A3330D" w:rsidRPr="000F7DE5" w:rsidRDefault="00A3330D" w:rsidP="00592E0D">
            <w:pPr>
              <w:numPr>
                <w:ilvl w:val="0"/>
                <w:numId w:val="172"/>
              </w:numPr>
              <w:tabs>
                <w:tab w:val="left" w:pos="0"/>
              </w:tabs>
              <w:autoSpaceDE w:val="0"/>
              <w:autoSpaceDN w:val="0"/>
              <w:adjustRightInd w:val="0"/>
              <w:spacing w:before="20" w:after="20"/>
              <w:jc w:val="both"/>
              <w:rPr>
                <w:sz w:val="28"/>
                <w:szCs w:val="28"/>
                <w:lang w:val="en-US"/>
              </w:rPr>
            </w:pPr>
            <w:r>
              <w:rPr>
                <w:sz w:val="28"/>
                <w:szCs w:val="28"/>
                <w:lang w:val="en-US"/>
              </w:rPr>
              <w:t>insufficientia, ae f</w:t>
            </w:r>
          </w:p>
        </w:tc>
        <w:tc>
          <w:tcPr>
            <w:tcW w:w="2810" w:type="pct"/>
          </w:tcPr>
          <w:p w:rsidR="00A3330D" w:rsidRPr="000F7DE5" w:rsidRDefault="00A3330D" w:rsidP="00A3330D">
            <w:pPr>
              <w:spacing w:before="20" w:after="20"/>
              <w:rPr>
                <w:sz w:val="28"/>
                <w:szCs w:val="28"/>
              </w:rPr>
            </w:pPr>
            <w:r>
              <w:rPr>
                <w:sz w:val="28"/>
                <w:szCs w:val="28"/>
              </w:rPr>
              <w:t>недостаточность</w:t>
            </w:r>
          </w:p>
        </w:tc>
      </w:tr>
      <w:tr w:rsidR="00A3330D" w:rsidRPr="000F7DE5" w:rsidTr="00A3330D">
        <w:trPr>
          <w:jc w:val="center"/>
        </w:trPr>
        <w:tc>
          <w:tcPr>
            <w:tcW w:w="2190" w:type="pct"/>
          </w:tcPr>
          <w:p w:rsidR="00A3330D" w:rsidRDefault="00A3330D" w:rsidP="00592E0D">
            <w:pPr>
              <w:numPr>
                <w:ilvl w:val="0"/>
                <w:numId w:val="172"/>
              </w:numPr>
              <w:spacing w:before="20" w:after="20"/>
              <w:jc w:val="both"/>
              <w:rPr>
                <w:sz w:val="28"/>
                <w:szCs w:val="28"/>
                <w:lang w:val="en-US"/>
              </w:rPr>
            </w:pPr>
            <w:r>
              <w:rPr>
                <w:sz w:val="28"/>
                <w:szCs w:val="28"/>
                <w:lang w:val="en-US"/>
              </w:rPr>
              <w:t>interventriculāris, e</w:t>
            </w:r>
          </w:p>
        </w:tc>
        <w:tc>
          <w:tcPr>
            <w:tcW w:w="2810" w:type="pct"/>
          </w:tcPr>
          <w:p w:rsidR="00A3330D" w:rsidRPr="008D2963" w:rsidRDefault="00A3330D" w:rsidP="00A3330D">
            <w:pPr>
              <w:spacing w:before="20" w:after="40"/>
              <w:jc w:val="both"/>
              <w:rPr>
                <w:sz w:val="28"/>
                <w:szCs w:val="28"/>
                <w:lang w:val="kk-KZ"/>
              </w:rPr>
            </w:pPr>
            <w:r>
              <w:rPr>
                <w:sz w:val="28"/>
                <w:szCs w:val="28"/>
                <w:lang w:val="kk-KZ"/>
              </w:rPr>
              <w:t>асқазанаралық</w:t>
            </w:r>
          </w:p>
        </w:tc>
      </w:tr>
      <w:tr w:rsidR="00A3330D" w:rsidRPr="000F7DE5" w:rsidTr="00A3330D">
        <w:trPr>
          <w:jc w:val="center"/>
        </w:trPr>
        <w:tc>
          <w:tcPr>
            <w:tcW w:w="2190" w:type="pct"/>
          </w:tcPr>
          <w:p w:rsidR="00A3330D" w:rsidRPr="000F7DE5" w:rsidRDefault="00A3330D" w:rsidP="00592E0D">
            <w:pPr>
              <w:numPr>
                <w:ilvl w:val="0"/>
                <w:numId w:val="172"/>
              </w:numPr>
              <w:spacing w:before="20" w:after="20"/>
              <w:jc w:val="both"/>
              <w:rPr>
                <w:sz w:val="28"/>
                <w:szCs w:val="28"/>
                <w:lang w:val="en-US"/>
              </w:rPr>
            </w:pPr>
            <w:r>
              <w:rPr>
                <w:sz w:val="28"/>
                <w:szCs w:val="28"/>
                <w:lang w:val="en-US"/>
              </w:rPr>
              <w:t>ischaemĭcus, a, um</w:t>
            </w:r>
          </w:p>
        </w:tc>
        <w:tc>
          <w:tcPr>
            <w:tcW w:w="2810" w:type="pct"/>
          </w:tcPr>
          <w:p w:rsidR="00A3330D" w:rsidRPr="008D2963" w:rsidRDefault="00A3330D" w:rsidP="00A3330D">
            <w:pPr>
              <w:spacing w:before="20" w:after="40"/>
              <w:jc w:val="both"/>
              <w:rPr>
                <w:sz w:val="28"/>
                <w:szCs w:val="28"/>
                <w:lang w:val="kk-KZ"/>
              </w:rPr>
            </w:pPr>
            <w:r>
              <w:rPr>
                <w:sz w:val="28"/>
                <w:szCs w:val="28"/>
              </w:rPr>
              <w:t>ишеми</w:t>
            </w:r>
            <w:r>
              <w:rPr>
                <w:sz w:val="28"/>
                <w:szCs w:val="28"/>
                <w:lang w:val="kk-KZ"/>
              </w:rPr>
              <w:t>ялық</w:t>
            </w:r>
          </w:p>
        </w:tc>
      </w:tr>
      <w:tr w:rsidR="00A3330D" w:rsidRPr="000F7DE5" w:rsidTr="00A3330D">
        <w:trPr>
          <w:jc w:val="center"/>
        </w:trPr>
        <w:tc>
          <w:tcPr>
            <w:tcW w:w="2190" w:type="pct"/>
          </w:tcPr>
          <w:p w:rsidR="00A3330D" w:rsidRDefault="00A3330D" w:rsidP="00592E0D">
            <w:pPr>
              <w:numPr>
                <w:ilvl w:val="0"/>
                <w:numId w:val="172"/>
              </w:numPr>
              <w:tabs>
                <w:tab w:val="left" w:pos="0"/>
              </w:tabs>
              <w:spacing w:before="20" w:after="20"/>
              <w:jc w:val="both"/>
              <w:rPr>
                <w:sz w:val="28"/>
                <w:szCs w:val="28"/>
                <w:lang w:val="en-US"/>
              </w:rPr>
            </w:pPr>
            <w:r>
              <w:rPr>
                <w:sz w:val="28"/>
                <w:szCs w:val="28"/>
                <w:lang w:val="en-US"/>
              </w:rPr>
              <w:t>mitrālis, e</w:t>
            </w:r>
          </w:p>
        </w:tc>
        <w:tc>
          <w:tcPr>
            <w:tcW w:w="2810" w:type="pct"/>
          </w:tcPr>
          <w:p w:rsidR="00A3330D" w:rsidRPr="008D2963" w:rsidRDefault="00A3330D" w:rsidP="00A3330D">
            <w:pPr>
              <w:spacing w:before="20" w:after="20"/>
              <w:rPr>
                <w:sz w:val="28"/>
                <w:szCs w:val="28"/>
                <w:lang w:val="kk-KZ"/>
              </w:rPr>
            </w:pPr>
            <w:r>
              <w:rPr>
                <w:sz w:val="28"/>
                <w:szCs w:val="28"/>
              </w:rPr>
              <w:t>митраль</w:t>
            </w:r>
            <w:r>
              <w:rPr>
                <w:sz w:val="28"/>
                <w:szCs w:val="28"/>
                <w:lang w:val="kk-KZ"/>
              </w:rPr>
              <w:t>ді</w:t>
            </w:r>
          </w:p>
        </w:tc>
      </w:tr>
      <w:tr w:rsidR="00A3330D" w:rsidRPr="000F7DE5" w:rsidTr="00A3330D">
        <w:trPr>
          <w:jc w:val="center"/>
        </w:trPr>
        <w:tc>
          <w:tcPr>
            <w:tcW w:w="2190" w:type="pct"/>
          </w:tcPr>
          <w:p w:rsidR="00A3330D" w:rsidRDefault="00A3330D" w:rsidP="00592E0D">
            <w:pPr>
              <w:numPr>
                <w:ilvl w:val="0"/>
                <w:numId w:val="172"/>
              </w:numPr>
              <w:tabs>
                <w:tab w:val="left" w:pos="0"/>
              </w:tabs>
              <w:spacing w:before="20" w:after="20"/>
              <w:jc w:val="both"/>
              <w:rPr>
                <w:sz w:val="28"/>
                <w:szCs w:val="28"/>
                <w:lang w:val="en-US"/>
              </w:rPr>
            </w:pPr>
            <w:r>
              <w:rPr>
                <w:sz w:val="28"/>
                <w:szCs w:val="28"/>
                <w:lang w:val="en-US"/>
              </w:rPr>
              <w:t>morbosĭtas, ātis f</w:t>
            </w:r>
          </w:p>
        </w:tc>
        <w:tc>
          <w:tcPr>
            <w:tcW w:w="2810" w:type="pct"/>
          </w:tcPr>
          <w:p w:rsidR="00A3330D" w:rsidRPr="008D2963" w:rsidRDefault="00A3330D" w:rsidP="00A3330D">
            <w:pPr>
              <w:spacing w:before="20" w:after="20"/>
              <w:rPr>
                <w:sz w:val="28"/>
                <w:szCs w:val="28"/>
                <w:lang w:val="kk-KZ"/>
              </w:rPr>
            </w:pPr>
            <w:r>
              <w:rPr>
                <w:sz w:val="28"/>
                <w:szCs w:val="28"/>
                <w:lang w:val="kk-KZ"/>
              </w:rPr>
              <w:t>зақымдалу</w:t>
            </w:r>
            <w:r>
              <w:rPr>
                <w:sz w:val="28"/>
                <w:szCs w:val="28"/>
              </w:rPr>
              <w:t xml:space="preserve">, </w:t>
            </w:r>
            <w:r>
              <w:rPr>
                <w:sz w:val="28"/>
                <w:szCs w:val="28"/>
                <w:lang w:val="kk-KZ"/>
              </w:rPr>
              <w:t>ауру</w:t>
            </w:r>
          </w:p>
        </w:tc>
      </w:tr>
      <w:tr w:rsidR="00A3330D" w:rsidRPr="000F7DE5" w:rsidTr="00A3330D">
        <w:trPr>
          <w:jc w:val="center"/>
        </w:trPr>
        <w:tc>
          <w:tcPr>
            <w:tcW w:w="2190" w:type="pct"/>
          </w:tcPr>
          <w:p w:rsidR="00A3330D" w:rsidRPr="000F7DE5" w:rsidRDefault="00A3330D" w:rsidP="00592E0D">
            <w:pPr>
              <w:numPr>
                <w:ilvl w:val="0"/>
                <w:numId w:val="172"/>
              </w:numPr>
              <w:tabs>
                <w:tab w:val="left" w:pos="0"/>
              </w:tabs>
              <w:autoSpaceDE w:val="0"/>
              <w:autoSpaceDN w:val="0"/>
              <w:adjustRightInd w:val="0"/>
              <w:spacing w:before="20" w:after="20"/>
              <w:jc w:val="both"/>
              <w:rPr>
                <w:sz w:val="28"/>
                <w:szCs w:val="28"/>
                <w:lang w:val="en-US"/>
              </w:rPr>
            </w:pPr>
            <w:r>
              <w:rPr>
                <w:sz w:val="28"/>
                <w:szCs w:val="28"/>
                <w:lang w:val="en-US"/>
              </w:rPr>
              <w:t>morbus, i m</w:t>
            </w:r>
          </w:p>
        </w:tc>
        <w:tc>
          <w:tcPr>
            <w:tcW w:w="2810" w:type="pct"/>
          </w:tcPr>
          <w:p w:rsidR="00A3330D" w:rsidRPr="000F7DE5" w:rsidRDefault="00A3330D" w:rsidP="00A3330D">
            <w:pPr>
              <w:spacing w:before="20" w:after="20"/>
              <w:rPr>
                <w:sz w:val="28"/>
                <w:szCs w:val="28"/>
              </w:rPr>
            </w:pPr>
            <w:r>
              <w:rPr>
                <w:sz w:val="28"/>
                <w:szCs w:val="28"/>
                <w:lang w:val="kk-KZ"/>
              </w:rPr>
              <w:t>ауру</w:t>
            </w:r>
            <w:r>
              <w:rPr>
                <w:sz w:val="28"/>
                <w:szCs w:val="28"/>
              </w:rPr>
              <w:t xml:space="preserve"> </w:t>
            </w:r>
          </w:p>
        </w:tc>
      </w:tr>
      <w:tr w:rsidR="00A3330D" w:rsidRPr="000F7DE5" w:rsidTr="00A3330D">
        <w:trPr>
          <w:jc w:val="center"/>
        </w:trPr>
        <w:tc>
          <w:tcPr>
            <w:tcW w:w="2190" w:type="pct"/>
          </w:tcPr>
          <w:p w:rsidR="00A3330D" w:rsidRPr="000F7DE5" w:rsidRDefault="00A3330D" w:rsidP="00592E0D">
            <w:pPr>
              <w:numPr>
                <w:ilvl w:val="0"/>
                <w:numId w:val="172"/>
              </w:numPr>
              <w:tabs>
                <w:tab w:val="left" w:pos="0"/>
              </w:tabs>
              <w:autoSpaceDE w:val="0"/>
              <w:autoSpaceDN w:val="0"/>
              <w:adjustRightInd w:val="0"/>
              <w:spacing w:before="20" w:after="20"/>
              <w:jc w:val="both"/>
              <w:rPr>
                <w:sz w:val="28"/>
                <w:szCs w:val="28"/>
                <w:lang w:val="en-US"/>
              </w:rPr>
            </w:pPr>
            <w:r>
              <w:rPr>
                <w:sz w:val="28"/>
                <w:szCs w:val="28"/>
                <w:lang w:val="en-US"/>
              </w:rPr>
              <w:t>prolapsus, us m</w:t>
            </w:r>
          </w:p>
        </w:tc>
        <w:tc>
          <w:tcPr>
            <w:tcW w:w="2810" w:type="pct"/>
          </w:tcPr>
          <w:p w:rsidR="00A3330D" w:rsidRPr="008D2963" w:rsidRDefault="00A3330D" w:rsidP="00A3330D">
            <w:pPr>
              <w:spacing w:before="20" w:after="20"/>
              <w:rPr>
                <w:sz w:val="28"/>
                <w:szCs w:val="28"/>
                <w:lang w:val="kk-KZ"/>
              </w:rPr>
            </w:pPr>
            <w:r>
              <w:rPr>
                <w:sz w:val="28"/>
                <w:szCs w:val="28"/>
              </w:rPr>
              <w:t>пролапс</w:t>
            </w:r>
            <w:r>
              <w:rPr>
                <w:sz w:val="28"/>
                <w:szCs w:val="28"/>
                <w:lang w:val="en-US"/>
              </w:rPr>
              <w:t xml:space="preserve">, </w:t>
            </w:r>
            <w:r>
              <w:rPr>
                <w:sz w:val="28"/>
                <w:szCs w:val="28"/>
                <w:lang w:val="kk-KZ"/>
              </w:rPr>
              <w:t>түсу</w:t>
            </w:r>
          </w:p>
        </w:tc>
      </w:tr>
      <w:tr w:rsidR="00A3330D" w:rsidRPr="00EA68CE" w:rsidTr="00A3330D">
        <w:trPr>
          <w:jc w:val="center"/>
        </w:trPr>
        <w:tc>
          <w:tcPr>
            <w:tcW w:w="2190" w:type="pct"/>
          </w:tcPr>
          <w:p w:rsidR="00A3330D" w:rsidRPr="00EA68CE" w:rsidRDefault="00A3330D" w:rsidP="00592E0D">
            <w:pPr>
              <w:numPr>
                <w:ilvl w:val="0"/>
                <w:numId w:val="172"/>
              </w:numPr>
              <w:spacing w:before="20" w:after="20"/>
              <w:jc w:val="both"/>
              <w:rPr>
                <w:sz w:val="28"/>
                <w:szCs w:val="28"/>
              </w:rPr>
            </w:pPr>
            <w:r>
              <w:rPr>
                <w:sz w:val="28"/>
                <w:szCs w:val="28"/>
                <w:lang w:val="en-US"/>
              </w:rPr>
              <w:t>purulentus, a, um</w:t>
            </w:r>
          </w:p>
        </w:tc>
        <w:tc>
          <w:tcPr>
            <w:tcW w:w="2810" w:type="pct"/>
          </w:tcPr>
          <w:p w:rsidR="00A3330D" w:rsidRPr="008D2963" w:rsidRDefault="00A3330D" w:rsidP="00A3330D">
            <w:pPr>
              <w:spacing w:before="20" w:after="40"/>
              <w:jc w:val="both"/>
              <w:rPr>
                <w:sz w:val="28"/>
                <w:szCs w:val="28"/>
                <w:lang w:val="kk-KZ"/>
              </w:rPr>
            </w:pPr>
            <w:r>
              <w:rPr>
                <w:sz w:val="28"/>
                <w:szCs w:val="28"/>
                <w:lang w:val="kk-KZ"/>
              </w:rPr>
              <w:t>іріңді</w:t>
            </w:r>
          </w:p>
        </w:tc>
      </w:tr>
      <w:tr w:rsidR="00A3330D" w:rsidRPr="000F7DE5" w:rsidTr="00A3330D">
        <w:trPr>
          <w:jc w:val="center"/>
        </w:trPr>
        <w:tc>
          <w:tcPr>
            <w:tcW w:w="2190" w:type="pct"/>
          </w:tcPr>
          <w:p w:rsidR="00A3330D" w:rsidRPr="000F7DE5" w:rsidRDefault="00A3330D" w:rsidP="00592E0D">
            <w:pPr>
              <w:numPr>
                <w:ilvl w:val="0"/>
                <w:numId w:val="172"/>
              </w:numPr>
              <w:spacing w:before="20" w:after="20"/>
              <w:rPr>
                <w:sz w:val="28"/>
                <w:szCs w:val="28"/>
                <w:lang w:val="en-US"/>
              </w:rPr>
            </w:pPr>
            <w:r>
              <w:rPr>
                <w:sz w:val="28"/>
                <w:szCs w:val="28"/>
                <w:lang w:val="en-US"/>
              </w:rPr>
              <w:t>rheumatĭcus, a, um</w:t>
            </w:r>
            <w:r w:rsidRPr="003A06F2">
              <w:rPr>
                <w:sz w:val="28"/>
                <w:szCs w:val="28"/>
                <w:lang w:val="en-US"/>
              </w:rPr>
              <w:t xml:space="preserve"> (</w:t>
            </w:r>
            <w:r>
              <w:rPr>
                <w:sz w:val="28"/>
                <w:szCs w:val="28"/>
                <w:lang w:val="en-US"/>
              </w:rPr>
              <w:t>non rheumatĭcus)</w:t>
            </w:r>
          </w:p>
        </w:tc>
        <w:tc>
          <w:tcPr>
            <w:tcW w:w="2810" w:type="pct"/>
          </w:tcPr>
          <w:p w:rsidR="00A3330D" w:rsidRPr="003A06F2" w:rsidRDefault="00A3330D" w:rsidP="00A3330D">
            <w:pPr>
              <w:spacing w:before="20" w:after="40"/>
              <w:rPr>
                <w:sz w:val="28"/>
                <w:szCs w:val="28"/>
              </w:rPr>
            </w:pPr>
            <w:r>
              <w:rPr>
                <w:sz w:val="28"/>
                <w:szCs w:val="28"/>
              </w:rPr>
              <w:t>ревмати</w:t>
            </w:r>
            <w:r>
              <w:rPr>
                <w:sz w:val="28"/>
                <w:szCs w:val="28"/>
                <w:lang w:val="kk-KZ"/>
              </w:rPr>
              <w:t>калық</w:t>
            </w:r>
            <w:r>
              <w:rPr>
                <w:sz w:val="28"/>
                <w:szCs w:val="28"/>
                <w:lang w:val="en-US"/>
              </w:rPr>
              <w:t xml:space="preserve"> </w:t>
            </w:r>
            <w:r>
              <w:rPr>
                <w:sz w:val="28"/>
                <w:szCs w:val="28"/>
              </w:rPr>
              <w:t>(ревмати</w:t>
            </w:r>
            <w:r>
              <w:rPr>
                <w:sz w:val="28"/>
                <w:szCs w:val="28"/>
                <w:lang w:val="kk-KZ"/>
              </w:rPr>
              <w:t>калық емес</w:t>
            </w:r>
            <w:r>
              <w:rPr>
                <w:sz w:val="28"/>
                <w:szCs w:val="28"/>
              </w:rPr>
              <w:t>)</w:t>
            </w:r>
          </w:p>
        </w:tc>
      </w:tr>
      <w:tr w:rsidR="00A3330D" w:rsidRPr="00EA68CE" w:rsidTr="00A3330D">
        <w:trPr>
          <w:jc w:val="center"/>
        </w:trPr>
        <w:tc>
          <w:tcPr>
            <w:tcW w:w="2190" w:type="pct"/>
          </w:tcPr>
          <w:p w:rsidR="00A3330D" w:rsidRDefault="00A3330D" w:rsidP="00592E0D">
            <w:pPr>
              <w:numPr>
                <w:ilvl w:val="0"/>
                <w:numId w:val="172"/>
              </w:numPr>
              <w:spacing w:before="20" w:after="20"/>
              <w:rPr>
                <w:sz w:val="28"/>
                <w:szCs w:val="28"/>
                <w:lang w:val="en-US"/>
              </w:rPr>
            </w:pPr>
            <w:r>
              <w:rPr>
                <w:sz w:val="28"/>
                <w:szCs w:val="28"/>
                <w:lang w:val="en-US"/>
              </w:rPr>
              <w:t>septĭcus, a, um</w:t>
            </w:r>
          </w:p>
        </w:tc>
        <w:tc>
          <w:tcPr>
            <w:tcW w:w="2810" w:type="pct"/>
          </w:tcPr>
          <w:p w:rsidR="00A3330D" w:rsidRPr="008D2963" w:rsidRDefault="00A3330D" w:rsidP="00A3330D">
            <w:pPr>
              <w:spacing w:before="20" w:after="40"/>
              <w:rPr>
                <w:sz w:val="28"/>
                <w:szCs w:val="28"/>
                <w:lang w:val="kk-KZ"/>
              </w:rPr>
            </w:pPr>
            <w:r>
              <w:rPr>
                <w:sz w:val="28"/>
                <w:szCs w:val="28"/>
              </w:rPr>
              <w:t>септи</w:t>
            </w:r>
            <w:r>
              <w:rPr>
                <w:sz w:val="28"/>
                <w:szCs w:val="28"/>
                <w:lang w:val="kk-KZ"/>
              </w:rPr>
              <w:t>калық</w:t>
            </w:r>
          </w:p>
        </w:tc>
      </w:tr>
      <w:tr w:rsidR="00A3330D" w:rsidRPr="00EA68CE" w:rsidTr="00A3330D">
        <w:trPr>
          <w:jc w:val="center"/>
        </w:trPr>
        <w:tc>
          <w:tcPr>
            <w:tcW w:w="2190" w:type="pct"/>
          </w:tcPr>
          <w:p w:rsidR="00A3330D" w:rsidRDefault="00A3330D" w:rsidP="00592E0D">
            <w:pPr>
              <w:numPr>
                <w:ilvl w:val="0"/>
                <w:numId w:val="172"/>
              </w:numPr>
              <w:spacing w:before="20" w:after="20"/>
              <w:rPr>
                <w:sz w:val="28"/>
                <w:szCs w:val="28"/>
                <w:lang w:val="en-US"/>
              </w:rPr>
            </w:pPr>
            <w:r>
              <w:rPr>
                <w:sz w:val="28"/>
                <w:szCs w:val="28"/>
                <w:lang w:val="en-US"/>
              </w:rPr>
              <w:t>totālis, e</w:t>
            </w:r>
          </w:p>
        </w:tc>
        <w:tc>
          <w:tcPr>
            <w:tcW w:w="2810" w:type="pct"/>
          </w:tcPr>
          <w:p w:rsidR="00A3330D" w:rsidRPr="008D2963" w:rsidRDefault="00A3330D" w:rsidP="00A3330D">
            <w:pPr>
              <w:spacing w:before="20" w:after="40"/>
              <w:rPr>
                <w:sz w:val="28"/>
                <w:szCs w:val="28"/>
                <w:lang w:val="kk-KZ"/>
              </w:rPr>
            </w:pPr>
            <w:r>
              <w:rPr>
                <w:sz w:val="28"/>
                <w:szCs w:val="28"/>
                <w:lang w:val="kk-KZ"/>
              </w:rPr>
              <w:t>толық</w:t>
            </w:r>
          </w:p>
        </w:tc>
      </w:tr>
      <w:tr w:rsidR="00A3330D" w:rsidRPr="005E6EF3" w:rsidTr="00A3330D">
        <w:trPr>
          <w:jc w:val="center"/>
        </w:trPr>
        <w:tc>
          <w:tcPr>
            <w:tcW w:w="2190" w:type="pct"/>
          </w:tcPr>
          <w:p w:rsidR="00A3330D" w:rsidRPr="000F7DE5" w:rsidRDefault="00A3330D" w:rsidP="00592E0D">
            <w:pPr>
              <w:numPr>
                <w:ilvl w:val="0"/>
                <w:numId w:val="172"/>
              </w:numPr>
              <w:spacing w:before="20" w:after="20"/>
              <w:rPr>
                <w:sz w:val="28"/>
                <w:szCs w:val="28"/>
                <w:lang w:val="en-US"/>
              </w:rPr>
            </w:pPr>
            <w:r>
              <w:rPr>
                <w:sz w:val="28"/>
                <w:szCs w:val="28"/>
                <w:lang w:val="en-US"/>
              </w:rPr>
              <w:t>transmurālis, e</w:t>
            </w:r>
          </w:p>
        </w:tc>
        <w:tc>
          <w:tcPr>
            <w:tcW w:w="2810" w:type="pct"/>
          </w:tcPr>
          <w:p w:rsidR="00A3330D" w:rsidRPr="008D2963" w:rsidRDefault="00A3330D" w:rsidP="00A3330D">
            <w:pPr>
              <w:spacing w:before="20" w:after="40"/>
              <w:rPr>
                <w:sz w:val="28"/>
                <w:szCs w:val="28"/>
                <w:lang w:val="en-US"/>
              </w:rPr>
            </w:pPr>
            <w:r>
              <w:rPr>
                <w:sz w:val="28"/>
                <w:szCs w:val="28"/>
              </w:rPr>
              <w:t>трансмурал</w:t>
            </w:r>
            <w:r>
              <w:rPr>
                <w:sz w:val="28"/>
                <w:szCs w:val="28"/>
                <w:lang w:val="kk-KZ"/>
              </w:rPr>
              <w:t>ьді</w:t>
            </w:r>
            <w:r w:rsidRPr="008D2963">
              <w:rPr>
                <w:sz w:val="28"/>
                <w:szCs w:val="28"/>
                <w:lang w:val="en-US"/>
              </w:rPr>
              <w:t xml:space="preserve"> (</w:t>
            </w:r>
            <w:r>
              <w:rPr>
                <w:sz w:val="28"/>
                <w:szCs w:val="28"/>
                <w:lang w:val="kk-KZ"/>
              </w:rPr>
              <w:t>жүректің барлық қабаттарын қамтитын</w:t>
            </w:r>
            <w:r w:rsidRPr="008D2963">
              <w:rPr>
                <w:sz w:val="28"/>
                <w:szCs w:val="28"/>
                <w:lang w:val="en-US"/>
              </w:rPr>
              <w:t>)</w:t>
            </w:r>
          </w:p>
        </w:tc>
      </w:tr>
      <w:tr w:rsidR="00A3330D" w:rsidRPr="000F7DE5" w:rsidTr="00A3330D">
        <w:trPr>
          <w:jc w:val="center"/>
        </w:trPr>
        <w:tc>
          <w:tcPr>
            <w:tcW w:w="2190" w:type="pct"/>
          </w:tcPr>
          <w:p w:rsidR="00A3330D" w:rsidRPr="000F7DE5" w:rsidRDefault="00A3330D" w:rsidP="00592E0D">
            <w:pPr>
              <w:numPr>
                <w:ilvl w:val="0"/>
                <w:numId w:val="172"/>
              </w:numPr>
              <w:spacing w:before="20" w:after="20"/>
              <w:jc w:val="both"/>
              <w:rPr>
                <w:sz w:val="28"/>
                <w:szCs w:val="28"/>
                <w:lang w:val="en-US"/>
              </w:rPr>
            </w:pPr>
            <w:r>
              <w:rPr>
                <w:sz w:val="28"/>
                <w:szCs w:val="28"/>
                <w:lang w:val="en-US"/>
              </w:rPr>
              <w:t>tricuspidālis, e</w:t>
            </w:r>
          </w:p>
        </w:tc>
        <w:tc>
          <w:tcPr>
            <w:tcW w:w="2810" w:type="pct"/>
          </w:tcPr>
          <w:p w:rsidR="00A3330D" w:rsidRPr="008D2963" w:rsidRDefault="00A3330D" w:rsidP="00A3330D">
            <w:pPr>
              <w:spacing w:before="20" w:after="40"/>
              <w:jc w:val="both"/>
              <w:rPr>
                <w:sz w:val="28"/>
                <w:szCs w:val="28"/>
                <w:lang w:val="kk-KZ"/>
              </w:rPr>
            </w:pPr>
            <w:r>
              <w:rPr>
                <w:sz w:val="28"/>
                <w:szCs w:val="28"/>
                <w:lang w:val="kk-KZ"/>
              </w:rPr>
              <w:t>Үлкен түбегейлі</w:t>
            </w:r>
          </w:p>
        </w:tc>
      </w:tr>
      <w:tr w:rsidR="00A3330D" w:rsidRPr="000F7DE5" w:rsidTr="00A3330D">
        <w:trPr>
          <w:jc w:val="center"/>
        </w:trPr>
        <w:tc>
          <w:tcPr>
            <w:tcW w:w="2190" w:type="pct"/>
          </w:tcPr>
          <w:p w:rsidR="00A3330D" w:rsidRDefault="00A3330D" w:rsidP="00592E0D">
            <w:pPr>
              <w:numPr>
                <w:ilvl w:val="0"/>
                <w:numId w:val="172"/>
              </w:numPr>
              <w:spacing w:before="20" w:after="20"/>
              <w:jc w:val="both"/>
              <w:rPr>
                <w:sz w:val="28"/>
                <w:szCs w:val="28"/>
                <w:lang w:val="en-US"/>
              </w:rPr>
            </w:pPr>
            <w:r>
              <w:rPr>
                <w:sz w:val="28"/>
                <w:szCs w:val="28"/>
                <w:lang w:val="en-US"/>
              </w:rPr>
              <w:t>valva, ae f</w:t>
            </w:r>
          </w:p>
        </w:tc>
        <w:tc>
          <w:tcPr>
            <w:tcW w:w="2810" w:type="pct"/>
          </w:tcPr>
          <w:p w:rsidR="00A3330D" w:rsidRPr="00D9634A" w:rsidRDefault="00A3330D" w:rsidP="00A3330D">
            <w:pPr>
              <w:spacing w:before="20" w:after="40"/>
              <w:jc w:val="both"/>
              <w:rPr>
                <w:sz w:val="28"/>
                <w:szCs w:val="28"/>
              </w:rPr>
            </w:pPr>
            <w:r>
              <w:rPr>
                <w:sz w:val="28"/>
                <w:szCs w:val="28"/>
              </w:rPr>
              <w:t>клапан</w:t>
            </w:r>
          </w:p>
        </w:tc>
      </w:tr>
    </w:tbl>
    <w:p w:rsidR="00A3330D" w:rsidRDefault="00A3330D" w:rsidP="00A3330D">
      <w:pPr>
        <w:rPr>
          <w:lang w:val="en-US"/>
        </w:rPr>
      </w:pPr>
    </w:p>
    <w:tbl>
      <w:tblPr>
        <w:tblW w:w="0" w:type="auto"/>
        <w:tblLook w:val="01E0"/>
      </w:tblPr>
      <w:tblGrid>
        <w:gridCol w:w="1137"/>
        <w:gridCol w:w="8149"/>
      </w:tblGrid>
      <w:tr w:rsidR="00A3330D" w:rsidRPr="005E6EF3" w:rsidTr="00A3330D">
        <w:tc>
          <w:tcPr>
            <w:tcW w:w="1137" w:type="dxa"/>
            <w:tcBorders>
              <w:top w:val="dotted" w:sz="4" w:space="0" w:color="auto"/>
              <w:left w:val="dotted" w:sz="4" w:space="0" w:color="auto"/>
              <w:bottom w:val="dotted" w:sz="4" w:space="0" w:color="auto"/>
              <w:right w:val="dotted" w:sz="4" w:space="0" w:color="auto"/>
            </w:tcBorders>
          </w:tcPr>
          <w:p w:rsidR="00A3330D" w:rsidRPr="00527F66" w:rsidRDefault="00A3330D" w:rsidP="00A3330D">
            <w:pPr>
              <w:overflowPunct w:val="0"/>
              <w:autoSpaceDE w:val="0"/>
              <w:autoSpaceDN w:val="0"/>
              <w:adjustRightInd w:val="0"/>
              <w:jc w:val="center"/>
              <w:textAlignment w:val="baseline"/>
              <w:rPr>
                <w:rFonts w:ascii="Goudy Stout" w:hAnsi="Goudy Stout"/>
                <w:b/>
                <w:sz w:val="32"/>
                <w:szCs w:val="32"/>
                <w:lang w:val="en-US"/>
              </w:rPr>
            </w:pPr>
            <w:r w:rsidRPr="00527F66">
              <w:rPr>
                <w:rFonts w:ascii="Goudy Stout" w:hAnsi="Goudy Stout"/>
                <w:b/>
                <w:sz w:val="32"/>
                <w:szCs w:val="32"/>
                <w:lang w:val="en-US"/>
              </w:rPr>
              <w:t>NB!</w:t>
            </w:r>
          </w:p>
        </w:tc>
        <w:tc>
          <w:tcPr>
            <w:tcW w:w="8149" w:type="dxa"/>
            <w:tcBorders>
              <w:left w:val="dotted" w:sz="4" w:space="0" w:color="auto"/>
            </w:tcBorders>
          </w:tcPr>
          <w:p w:rsidR="00A3330D" w:rsidRPr="00602193" w:rsidRDefault="00A3330D" w:rsidP="00A3330D">
            <w:pPr>
              <w:overflowPunct w:val="0"/>
              <w:autoSpaceDE w:val="0"/>
              <w:autoSpaceDN w:val="0"/>
              <w:adjustRightInd w:val="0"/>
              <w:jc w:val="both"/>
              <w:textAlignment w:val="baseline"/>
              <w:rPr>
                <w:sz w:val="28"/>
                <w:szCs w:val="28"/>
                <w:lang w:val="kk-KZ"/>
              </w:rPr>
            </w:pPr>
            <w:r>
              <w:rPr>
                <w:sz w:val="28"/>
                <w:szCs w:val="28"/>
                <w:lang w:val="kk-KZ"/>
              </w:rPr>
              <w:t>Лексикалық минимумға халықаралық сөздер енгізілген жоқ, ол:</w:t>
            </w:r>
          </w:p>
        </w:tc>
      </w:tr>
      <w:tr w:rsidR="00A3330D" w:rsidRPr="005E6EF3" w:rsidTr="00A3330D">
        <w:tc>
          <w:tcPr>
            <w:tcW w:w="9286" w:type="dxa"/>
            <w:gridSpan w:val="2"/>
          </w:tcPr>
          <w:p w:rsidR="00A3330D" w:rsidRPr="00D40076" w:rsidRDefault="00A3330D" w:rsidP="00592E0D">
            <w:pPr>
              <w:numPr>
                <w:ilvl w:val="0"/>
                <w:numId w:val="115"/>
              </w:numPr>
              <w:overflowPunct w:val="0"/>
              <w:autoSpaceDE w:val="0"/>
              <w:autoSpaceDN w:val="0"/>
              <w:adjustRightInd w:val="0"/>
              <w:jc w:val="both"/>
              <w:textAlignment w:val="baseline"/>
              <w:rPr>
                <w:sz w:val="28"/>
                <w:szCs w:val="28"/>
                <w:lang w:val="en-US"/>
              </w:rPr>
            </w:pPr>
            <w:r w:rsidRPr="00D40076">
              <w:rPr>
                <w:sz w:val="28"/>
                <w:szCs w:val="28"/>
                <w:lang w:val="en-US"/>
              </w:rPr>
              <w:t xml:space="preserve"> </w:t>
            </w:r>
            <w:r w:rsidRPr="00D40076">
              <w:rPr>
                <w:b/>
                <w:sz w:val="28"/>
                <w:szCs w:val="28"/>
                <w:lang w:val="en-US"/>
              </w:rPr>
              <w:t>–</w:t>
            </w:r>
            <w:r w:rsidRPr="00527F66">
              <w:rPr>
                <w:b/>
                <w:sz w:val="28"/>
                <w:szCs w:val="28"/>
              </w:rPr>
              <w:t>ит</w:t>
            </w:r>
            <w:r>
              <w:rPr>
                <w:b/>
                <w:sz w:val="28"/>
                <w:szCs w:val="28"/>
                <w:lang w:val="kk-KZ"/>
              </w:rPr>
              <w:t xml:space="preserve"> </w:t>
            </w:r>
            <w:r>
              <w:rPr>
                <w:sz w:val="28"/>
                <w:szCs w:val="28"/>
                <w:lang w:val="kk-KZ"/>
              </w:rPr>
              <w:t>жұрнағы бар зат есімдер</w:t>
            </w:r>
            <w:r w:rsidRPr="00D40076">
              <w:rPr>
                <w:b/>
                <w:sz w:val="28"/>
                <w:szCs w:val="28"/>
                <w:lang w:val="en-US"/>
              </w:rPr>
              <w:t xml:space="preserve"> </w:t>
            </w:r>
            <w:r w:rsidRPr="00D40076">
              <w:rPr>
                <w:sz w:val="28"/>
                <w:szCs w:val="28"/>
                <w:lang w:val="en-US"/>
              </w:rPr>
              <w:t xml:space="preserve">– </w:t>
            </w:r>
            <w:r w:rsidRPr="00ED4B29">
              <w:rPr>
                <w:sz w:val="28"/>
                <w:szCs w:val="28"/>
              </w:rPr>
              <w:t>эндокардит</w:t>
            </w:r>
            <w:r w:rsidRPr="00D40076">
              <w:rPr>
                <w:sz w:val="28"/>
                <w:szCs w:val="28"/>
                <w:lang w:val="en-US"/>
              </w:rPr>
              <w:t xml:space="preserve"> – </w:t>
            </w:r>
            <w:r>
              <w:rPr>
                <w:sz w:val="28"/>
                <w:szCs w:val="28"/>
                <w:lang w:val="kk-KZ"/>
              </w:rPr>
              <w:t xml:space="preserve">оларға латын тіліндегі </w:t>
            </w:r>
            <w:r w:rsidRPr="00D40076">
              <w:rPr>
                <w:b/>
                <w:sz w:val="28"/>
                <w:szCs w:val="28"/>
                <w:lang w:val="en-US"/>
              </w:rPr>
              <w:t>–ī</w:t>
            </w:r>
            <w:r w:rsidRPr="00527F66">
              <w:rPr>
                <w:b/>
                <w:sz w:val="28"/>
                <w:szCs w:val="28"/>
                <w:lang w:val="en-US"/>
              </w:rPr>
              <w:t>tis</w:t>
            </w:r>
            <w:r w:rsidRPr="00D40076">
              <w:rPr>
                <w:sz w:val="28"/>
                <w:szCs w:val="28"/>
                <w:lang w:val="en-US"/>
              </w:rPr>
              <w:t xml:space="preserve"> </w:t>
            </w:r>
            <w:r>
              <w:rPr>
                <w:sz w:val="28"/>
                <w:szCs w:val="28"/>
                <w:lang w:val="kk-KZ"/>
              </w:rPr>
              <w:t>жалғауы бар сөздер сай келеді</w:t>
            </w:r>
            <w:r w:rsidRPr="00D40076">
              <w:rPr>
                <w:sz w:val="28"/>
                <w:szCs w:val="28"/>
                <w:lang w:val="en-US"/>
              </w:rPr>
              <w:t>(</w:t>
            </w:r>
            <w:r>
              <w:rPr>
                <w:sz w:val="28"/>
                <w:szCs w:val="28"/>
                <w:lang w:val="kk-KZ"/>
              </w:rPr>
              <w:t>бұл 3 жақтағы зат есімдер</w:t>
            </w:r>
            <w:r w:rsidRPr="00D40076">
              <w:rPr>
                <w:sz w:val="28"/>
                <w:szCs w:val="28"/>
                <w:lang w:val="en-US"/>
              </w:rPr>
              <w:t xml:space="preserve">) – </w:t>
            </w:r>
            <w:r>
              <w:rPr>
                <w:sz w:val="28"/>
                <w:szCs w:val="28"/>
                <w:lang w:val="en-US"/>
              </w:rPr>
              <w:t>endocard</w:t>
            </w:r>
            <w:r w:rsidRPr="00D40076">
              <w:rPr>
                <w:sz w:val="28"/>
                <w:szCs w:val="28"/>
                <w:lang w:val="en-US"/>
              </w:rPr>
              <w:t>ī</w:t>
            </w:r>
            <w:r w:rsidRPr="00527F66">
              <w:rPr>
                <w:sz w:val="28"/>
                <w:szCs w:val="28"/>
                <w:lang w:val="en-US"/>
              </w:rPr>
              <w:t>tis</w:t>
            </w:r>
          </w:p>
          <w:p w:rsidR="00A3330D" w:rsidRPr="00D40076" w:rsidRDefault="00A3330D" w:rsidP="00592E0D">
            <w:pPr>
              <w:numPr>
                <w:ilvl w:val="0"/>
                <w:numId w:val="115"/>
              </w:numPr>
              <w:overflowPunct w:val="0"/>
              <w:autoSpaceDE w:val="0"/>
              <w:autoSpaceDN w:val="0"/>
              <w:adjustRightInd w:val="0"/>
              <w:jc w:val="both"/>
              <w:textAlignment w:val="baseline"/>
              <w:rPr>
                <w:sz w:val="28"/>
                <w:szCs w:val="28"/>
                <w:lang w:val="kk-KZ"/>
              </w:rPr>
            </w:pPr>
            <w:r>
              <w:rPr>
                <w:b/>
                <w:sz w:val="28"/>
                <w:szCs w:val="28"/>
                <w:lang w:val="kk-KZ"/>
              </w:rPr>
              <w:t xml:space="preserve"> </w:t>
            </w:r>
            <w:r w:rsidRPr="00D40076">
              <w:rPr>
                <w:b/>
                <w:sz w:val="28"/>
                <w:szCs w:val="28"/>
                <w:lang w:val="kk-KZ"/>
              </w:rPr>
              <w:t>–оз</w:t>
            </w:r>
            <w:r w:rsidRPr="00D40076">
              <w:rPr>
                <w:sz w:val="28"/>
                <w:szCs w:val="28"/>
                <w:lang w:val="kk-KZ"/>
              </w:rPr>
              <w:t xml:space="preserve"> </w:t>
            </w:r>
            <w:r>
              <w:rPr>
                <w:sz w:val="28"/>
                <w:szCs w:val="28"/>
                <w:lang w:val="kk-KZ"/>
              </w:rPr>
              <w:t>жұрнағы бар зат есімдер</w:t>
            </w:r>
            <w:r w:rsidRPr="00D40076">
              <w:rPr>
                <w:b/>
                <w:sz w:val="28"/>
                <w:szCs w:val="28"/>
                <w:lang w:val="kk-KZ"/>
              </w:rPr>
              <w:t xml:space="preserve"> </w:t>
            </w:r>
            <w:r w:rsidRPr="00D40076">
              <w:rPr>
                <w:sz w:val="28"/>
                <w:szCs w:val="28"/>
                <w:lang w:val="kk-KZ"/>
              </w:rPr>
              <w:t xml:space="preserve">– склероз – </w:t>
            </w:r>
            <w:r>
              <w:rPr>
                <w:sz w:val="28"/>
                <w:szCs w:val="28"/>
                <w:lang w:val="kk-KZ"/>
              </w:rPr>
              <w:t xml:space="preserve">оларға латын тіліндегі </w:t>
            </w:r>
            <w:r w:rsidRPr="00D40076">
              <w:rPr>
                <w:b/>
                <w:sz w:val="28"/>
                <w:szCs w:val="28"/>
                <w:lang w:val="kk-KZ"/>
              </w:rPr>
              <w:t xml:space="preserve">– ōsis </w:t>
            </w:r>
            <w:r w:rsidRPr="00D40076">
              <w:rPr>
                <w:sz w:val="28"/>
                <w:szCs w:val="28"/>
                <w:lang w:val="kk-KZ"/>
              </w:rPr>
              <w:t xml:space="preserve"> </w:t>
            </w:r>
            <w:r>
              <w:rPr>
                <w:sz w:val="28"/>
                <w:szCs w:val="28"/>
                <w:lang w:val="kk-KZ"/>
              </w:rPr>
              <w:t>жалғауы бар сөздер сай келеді</w:t>
            </w:r>
            <w:r w:rsidRPr="00D40076">
              <w:rPr>
                <w:sz w:val="28"/>
                <w:szCs w:val="28"/>
                <w:lang w:val="kk-KZ"/>
              </w:rPr>
              <w:t>(</w:t>
            </w:r>
            <w:r>
              <w:rPr>
                <w:sz w:val="28"/>
                <w:szCs w:val="28"/>
                <w:lang w:val="kk-KZ"/>
              </w:rPr>
              <w:t>бұл 3 жақтағы зат есімдер</w:t>
            </w:r>
            <w:r w:rsidRPr="00D40076">
              <w:rPr>
                <w:sz w:val="28"/>
                <w:szCs w:val="28"/>
                <w:lang w:val="kk-KZ"/>
              </w:rPr>
              <w:t>) – sclerōsis</w:t>
            </w:r>
          </w:p>
          <w:p w:rsidR="00A3330D" w:rsidRPr="00D40076" w:rsidRDefault="00A3330D" w:rsidP="00592E0D">
            <w:pPr>
              <w:numPr>
                <w:ilvl w:val="0"/>
                <w:numId w:val="115"/>
              </w:numPr>
              <w:overflowPunct w:val="0"/>
              <w:autoSpaceDE w:val="0"/>
              <w:autoSpaceDN w:val="0"/>
              <w:adjustRightInd w:val="0"/>
              <w:jc w:val="both"/>
              <w:textAlignment w:val="baseline"/>
              <w:rPr>
                <w:sz w:val="28"/>
                <w:szCs w:val="28"/>
                <w:lang w:val="kk-KZ"/>
              </w:rPr>
            </w:pPr>
            <w:r w:rsidRPr="00D40076">
              <w:rPr>
                <w:b/>
                <w:sz w:val="28"/>
                <w:szCs w:val="28"/>
                <w:lang w:val="kk-KZ"/>
              </w:rPr>
              <w:t>–</w:t>
            </w:r>
            <w:r>
              <w:rPr>
                <w:b/>
                <w:sz w:val="28"/>
                <w:szCs w:val="28"/>
                <w:lang w:val="kk-KZ"/>
              </w:rPr>
              <w:t xml:space="preserve"> </w:t>
            </w:r>
            <w:r w:rsidRPr="00D40076">
              <w:rPr>
                <w:b/>
                <w:sz w:val="28"/>
                <w:szCs w:val="28"/>
                <w:lang w:val="kk-KZ"/>
              </w:rPr>
              <w:t>ия</w:t>
            </w:r>
            <w:r>
              <w:rPr>
                <w:sz w:val="28"/>
                <w:szCs w:val="28"/>
                <w:lang w:val="kk-KZ"/>
              </w:rPr>
              <w:t xml:space="preserve"> жұрнағы бар зат есімдер</w:t>
            </w:r>
            <w:r w:rsidRPr="00D40076">
              <w:rPr>
                <w:b/>
                <w:sz w:val="28"/>
                <w:szCs w:val="28"/>
                <w:lang w:val="kk-KZ"/>
              </w:rPr>
              <w:t xml:space="preserve"> </w:t>
            </w:r>
            <w:r w:rsidRPr="00D40076">
              <w:rPr>
                <w:sz w:val="28"/>
                <w:szCs w:val="28"/>
                <w:lang w:val="kk-KZ"/>
              </w:rPr>
              <w:t xml:space="preserve">– кардиомиопатия – </w:t>
            </w:r>
            <w:r>
              <w:rPr>
                <w:sz w:val="28"/>
                <w:szCs w:val="28"/>
                <w:lang w:val="kk-KZ"/>
              </w:rPr>
              <w:t xml:space="preserve">оларға латын тіліндегі </w:t>
            </w:r>
            <w:r w:rsidRPr="00D40076">
              <w:rPr>
                <w:b/>
                <w:sz w:val="28"/>
                <w:szCs w:val="28"/>
                <w:lang w:val="kk-KZ"/>
              </w:rPr>
              <w:t xml:space="preserve">– ia </w:t>
            </w:r>
            <w:r>
              <w:rPr>
                <w:sz w:val="28"/>
                <w:szCs w:val="28"/>
                <w:lang w:val="kk-KZ"/>
              </w:rPr>
              <w:t>жалғауы бар сөздер сай келеді</w:t>
            </w:r>
            <w:r w:rsidRPr="00D40076">
              <w:rPr>
                <w:sz w:val="28"/>
                <w:szCs w:val="28"/>
                <w:lang w:val="kk-KZ"/>
              </w:rPr>
              <w:t>(</w:t>
            </w:r>
            <w:r>
              <w:rPr>
                <w:sz w:val="28"/>
                <w:szCs w:val="28"/>
                <w:lang w:val="kk-KZ"/>
              </w:rPr>
              <w:t>бұл 1 жақтағы зат есімдер</w:t>
            </w:r>
            <w:r w:rsidRPr="00D40076">
              <w:rPr>
                <w:sz w:val="28"/>
                <w:szCs w:val="28"/>
                <w:lang w:val="kk-KZ"/>
              </w:rPr>
              <w:t>) – cardiomyopathia</w:t>
            </w:r>
          </w:p>
          <w:p w:rsidR="00A3330D" w:rsidRPr="00D40076" w:rsidRDefault="00A3330D" w:rsidP="00A3330D">
            <w:pPr>
              <w:overflowPunct w:val="0"/>
              <w:autoSpaceDE w:val="0"/>
              <w:autoSpaceDN w:val="0"/>
              <w:adjustRightInd w:val="0"/>
              <w:jc w:val="both"/>
              <w:textAlignment w:val="baseline"/>
              <w:rPr>
                <w:sz w:val="28"/>
                <w:szCs w:val="28"/>
                <w:lang w:val="kk-KZ"/>
              </w:rPr>
            </w:pPr>
          </w:p>
        </w:tc>
      </w:tr>
    </w:tbl>
    <w:p w:rsidR="00A3330D" w:rsidRPr="00D40076" w:rsidRDefault="00A3330D" w:rsidP="00A3330D">
      <w:pPr>
        <w:jc w:val="both"/>
        <w:rPr>
          <w:lang w:val="kk-KZ"/>
        </w:rPr>
      </w:pPr>
    </w:p>
    <w:p w:rsidR="00A3330D" w:rsidRPr="00632150" w:rsidRDefault="00632150" w:rsidP="00632150">
      <w:pPr>
        <w:spacing w:after="240"/>
        <w:rPr>
          <w:lang w:val="kk-KZ"/>
        </w:rPr>
      </w:pPr>
      <w:r>
        <w:rPr>
          <w:b/>
          <w:caps/>
          <w:sz w:val="32"/>
          <w:szCs w:val="32"/>
        </w:rPr>
        <w:t>1.</w:t>
      </w:r>
      <w:r>
        <w:rPr>
          <w:b/>
          <w:caps/>
          <w:sz w:val="32"/>
          <w:szCs w:val="32"/>
          <w:lang w:val="kk-KZ"/>
        </w:rPr>
        <w:t>5</w:t>
      </w:r>
      <w:r w:rsidR="00A3330D">
        <w:rPr>
          <w:b/>
          <w:caps/>
          <w:sz w:val="32"/>
          <w:szCs w:val="32"/>
        </w:rPr>
        <w:t xml:space="preserve"> </w:t>
      </w:r>
      <w:r w:rsidR="00A3330D">
        <w:rPr>
          <w:b/>
          <w:caps/>
          <w:sz w:val="32"/>
          <w:szCs w:val="32"/>
          <w:lang w:val="kk-KZ"/>
        </w:rPr>
        <w:t>Өзін-өзі тексеру сұрақтары</w:t>
      </w:r>
    </w:p>
    <w:p w:rsidR="00A3330D" w:rsidRPr="0052389E" w:rsidRDefault="00A3330D" w:rsidP="00592E0D">
      <w:pPr>
        <w:numPr>
          <w:ilvl w:val="0"/>
          <w:numId w:val="83"/>
        </w:numPr>
        <w:spacing w:before="60" w:after="60"/>
        <w:jc w:val="both"/>
        <w:rPr>
          <w:sz w:val="28"/>
          <w:szCs w:val="28"/>
          <w:lang w:val="kk-KZ"/>
        </w:rPr>
      </w:pPr>
      <w:r>
        <w:rPr>
          <w:sz w:val="28"/>
          <w:szCs w:val="28"/>
          <w:lang w:val="kk-KZ"/>
        </w:rPr>
        <w:t>Келесі тұжырымдамаларға анықтама беріңіздер:</w:t>
      </w:r>
      <w:r w:rsidRPr="0052389E">
        <w:rPr>
          <w:sz w:val="28"/>
          <w:szCs w:val="28"/>
          <w:lang w:val="kk-KZ"/>
        </w:rPr>
        <w:t>«клини</w:t>
      </w:r>
      <w:r>
        <w:rPr>
          <w:sz w:val="28"/>
          <w:szCs w:val="28"/>
          <w:lang w:val="kk-KZ"/>
        </w:rPr>
        <w:t xml:space="preserve">калық </w:t>
      </w:r>
      <w:r w:rsidRPr="0052389E">
        <w:rPr>
          <w:sz w:val="28"/>
          <w:szCs w:val="28"/>
          <w:lang w:val="kk-KZ"/>
        </w:rPr>
        <w:t xml:space="preserve"> терминология», «терминоэлемент».</w:t>
      </w:r>
    </w:p>
    <w:p w:rsidR="00A3330D" w:rsidRPr="0052389E" w:rsidRDefault="00A3330D" w:rsidP="00592E0D">
      <w:pPr>
        <w:numPr>
          <w:ilvl w:val="0"/>
          <w:numId w:val="83"/>
        </w:numPr>
        <w:spacing w:before="60" w:after="60"/>
        <w:jc w:val="both"/>
        <w:rPr>
          <w:sz w:val="28"/>
          <w:szCs w:val="28"/>
          <w:lang w:val="kk-KZ"/>
        </w:rPr>
      </w:pPr>
      <w:r>
        <w:rPr>
          <w:sz w:val="28"/>
          <w:szCs w:val="28"/>
          <w:lang w:val="kk-KZ"/>
        </w:rPr>
        <w:t>Терминоэлементтердің жалпы саның және ең белсенді терминоэлементтер санын көрсетіңіз.</w:t>
      </w:r>
      <w:r w:rsidRPr="0052389E">
        <w:rPr>
          <w:sz w:val="28"/>
          <w:szCs w:val="28"/>
          <w:lang w:val="kk-KZ"/>
        </w:rPr>
        <w:t xml:space="preserve">  </w:t>
      </w:r>
    </w:p>
    <w:p w:rsidR="00A3330D" w:rsidRDefault="00A3330D" w:rsidP="00592E0D">
      <w:pPr>
        <w:numPr>
          <w:ilvl w:val="0"/>
          <w:numId w:val="83"/>
        </w:numPr>
        <w:spacing w:before="60" w:after="60"/>
        <w:jc w:val="both"/>
        <w:rPr>
          <w:sz w:val="28"/>
          <w:szCs w:val="28"/>
        </w:rPr>
      </w:pPr>
      <w:r>
        <w:rPr>
          <w:sz w:val="28"/>
          <w:szCs w:val="28"/>
          <w:lang w:val="kk-KZ"/>
        </w:rPr>
        <w:t>Т</w:t>
      </w:r>
      <w:r>
        <w:rPr>
          <w:sz w:val="28"/>
          <w:szCs w:val="28"/>
        </w:rPr>
        <w:t>ерминоэлемен</w:t>
      </w:r>
      <w:r>
        <w:rPr>
          <w:sz w:val="28"/>
          <w:szCs w:val="28"/>
          <w:lang w:val="kk-KZ"/>
        </w:rPr>
        <w:t>ттер қандай топтарға бөлінеді</w:t>
      </w:r>
      <w:r w:rsidRPr="005515EC">
        <w:rPr>
          <w:sz w:val="28"/>
          <w:szCs w:val="28"/>
        </w:rPr>
        <w:t xml:space="preserve">?  </w:t>
      </w:r>
    </w:p>
    <w:p w:rsidR="00A3330D" w:rsidRPr="005515EC" w:rsidRDefault="00A3330D" w:rsidP="00592E0D">
      <w:pPr>
        <w:numPr>
          <w:ilvl w:val="0"/>
          <w:numId w:val="83"/>
        </w:numPr>
        <w:spacing w:before="60" w:after="60"/>
        <w:jc w:val="both"/>
        <w:rPr>
          <w:sz w:val="28"/>
          <w:szCs w:val="28"/>
        </w:rPr>
      </w:pPr>
      <w:r>
        <w:rPr>
          <w:sz w:val="28"/>
          <w:szCs w:val="28"/>
          <w:lang w:val="kk-KZ"/>
        </w:rPr>
        <w:t>Ең кең тараған клиникалық термин моделін атаңыз.</w:t>
      </w:r>
    </w:p>
    <w:p w:rsidR="00A3330D" w:rsidRDefault="00A3330D" w:rsidP="00592E0D">
      <w:pPr>
        <w:numPr>
          <w:ilvl w:val="0"/>
          <w:numId w:val="83"/>
        </w:numPr>
        <w:spacing w:before="60" w:after="60"/>
        <w:jc w:val="both"/>
        <w:rPr>
          <w:sz w:val="28"/>
          <w:szCs w:val="28"/>
        </w:rPr>
      </w:pPr>
      <w:r w:rsidRPr="005515EC">
        <w:rPr>
          <w:sz w:val="28"/>
          <w:szCs w:val="28"/>
        </w:rPr>
        <w:t>“-</w:t>
      </w:r>
      <w:r>
        <w:rPr>
          <w:sz w:val="28"/>
          <w:szCs w:val="28"/>
          <w:lang w:val="en-US"/>
        </w:rPr>
        <w:t>uria</w:t>
      </w:r>
      <w:r w:rsidRPr="005515EC">
        <w:rPr>
          <w:sz w:val="28"/>
          <w:szCs w:val="28"/>
        </w:rPr>
        <w:t>”, “-</w:t>
      </w:r>
      <w:r>
        <w:rPr>
          <w:sz w:val="28"/>
          <w:szCs w:val="28"/>
          <w:lang w:val="en-US"/>
        </w:rPr>
        <w:t>aemia</w:t>
      </w:r>
      <w:r w:rsidRPr="005515EC">
        <w:rPr>
          <w:sz w:val="28"/>
          <w:szCs w:val="28"/>
        </w:rPr>
        <w:t>”, “-</w:t>
      </w:r>
      <w:r>
        <w:rPr>
          <w:sz w:val="28"/>
          <w:szCs w:val="28"/>
          <w:lang w:val="en-US"/>
        </w:rPr>
        <w:t>pathia</w:t>
      </w:r>
      <w:r>
        <w:rPr>
          <w:sz w:val="28"/>
          <w:szCs w:val="28"/>
        </w:rPr>
        <w:t>”</w:t>
      </w:r>
      <w:r>
        <w:rPr>
          <w:sz w:val="28"/>
          <w:szCs w:val="28"/>
          <w:lang w:val="kk-KZ"/>
        </w:rPr>
        <w:t xml:space="preserve"> терминоэлементтері қандай мағына беруі мүмкін</w:t>
      </w:r>
      <w:r w:rsidRPr="003F26FF">
        <w:rPr>
          <w:sz w:val="28"/>
          <w:szCs w:val="28"/>
        </w:rPr>
        <w:t>?</w:t>
      </w:r>
    </w:p>
    <w:p w:rsidR="00A3330D" w:rsidRDefault="00A3330D" w:rsidP="00592E0D">
      <w:pPr>
        <w:numPr>
          <w:ilvl w:val="0"/>
          <w:numId w:val="83"/>
        </w:numPr>
        <w:spacing w:before="60" w:after="60"/>
        <w:jc w:val="both"/>
        <w:rPr>
          <w:sz w:val="28"/>
          <w:szCs w:val="28"/>
        </w:rPr>
      </w:pPr>
      <w:r w:rsidRPr="003F26FF">
        <w:rPr>
          <w:sz w:val="28"/>
          <w:szCs w:val="28"/>
        </w:rPr>
        <w:t>“–</w:t>
      </w:r>
      <w:r w:rsidRPr="003F26FF">
        <w:rPr>
          <w:sz w:val="28"/>
          <w:szCs w:val="28"/>
          <w:lang w:val="en-US"/>
        </w:rPr>
        <w:t>algia</w:t>
      </w:r>
      <w:r w:rsidRPr="003F26FF">
        <w:rPr>
          <w:sz w:val="28"/>
          <w:szCs w:val="28"/>
        </w:rPr>
        <w:t>”</w:t>
      </w:r>
      <w:r w:rsidRPr="00D05D6F">
        <w:rPr>
          <w:sz w:val="28"/>
          <w:szCs w:val="28"/>
        </w:rPr>
        <w:t xml:space="preserve"> </w:t>
      </w:r>
      <w:r>
        <w:rPr>
          <w:sz w:val="28"/>
          <w:szCs w:val="28"/>
          <w:lang w:val="kk-KZ"/>
        </w:rPr>
        <w:t>және</w:t>
      </w:r>
      <w:r>
        <w:rPr>
          <w:sz w:val="28"/>
          <w:szCs w:val="28"/>
        </w:rPr>
        <w:t xml:space="preserve"> </w:t>
      </w:r>
      <w:r w:rsidRPr="003F26FF">
        <w:rPr>
          <w:sz w:val="28"/>
          <w:szCs w:val="28"/>
        </w:rPr>
        <w:t>“–</w:t>
      </w:r>
      <w:r w:rsidRPr="003F26FF">
        <w:rPr>
          <w:sz w:val="28"/>
          <w:szCs w:val="28"/>
          <w:lang w:val="en-US"/>
        </w:rPr>
        <w:t>odynia</w:t>
      </w:r>
      <w:r w:rsidRPr="003F26FF">
        <w:rPr>
          <w:sz w:val="28"/>
          <w:szCs w:val="28"/>
        </w:rPr>
        <w:t>”</w:t>
      </w:r>
      <w:r>
        <w:rPr>
          <w:sz w:val="28"/>
          <w:szCs w:val="28"/>
          <w:lang w:val="kk-KZ"/>
        </w:rPr>
        <w:t>терминоэлементтерінің айырмашылығы неде</w:t>
      </w:r>
      <w:r w:rsidRPr="003F26FF">
        <w:rPr>
          <w:sz w:val="28"/>
          <w:szCs w:val="28"/>
        </w:rPr>
        <w:t>?</w:t>
      </w:r>
    </w:p>
    <w:p w:rsidR="00A3330D" w:rsidRPr="005515EC" w:rsidRDefault="00A3330D" w:rsidP="00592E0D">
      <w:pPr>
        <w:numPr>
          <w:ilvl w:val="0"/>
          <w:numId w:val="83"/>
        </w:numPr>
        <w:spacing w:before="60" w:after="60"/>
        <w:jc w:val="both"/>
        <w:rPr>
          <w:sz w:val="28"/>
          <w:szCs w:val="28"/>
        </w:rPr>
      </w:pPr>
      <w:r w:rsidRPr="005515EC">
        <w:rPr>
          <w:sz w:val="28"/>
          <w:szCs w:val="28"/>
        </w:rPr>
        <w:lastRenderedPageBreak/>
        <w:t>“</w:t>
      </w:r>
      <w:r>
        <w:rPr>
          <w:sz w:val="28"/>
          <w:szCs w:val="28"/>
          <w:lang w:val="en-US"/>
        </w:rPr>
        <w:t>acr</w:t>
      </w:r>
      <w:r w:rsidRPr="00401642">
        <w:rPr>
          <w:sz w:val="28"/>
          <w:szCs w:val="28"/>
        </w:rPr>
        <w:t>(</w:t>
      </w:r>
      <w:r>
        <w:rPr>
          <w:sz w:val="28"/>
          <w:szCs w:val="28"/>
          <w:lang w:val="en-US"/>
        </w:rPr>
        <w:t>o</w:t>
      </w:r>
      <w:r w:rsidRPr="00401642">
        <w:rPr>
          <w:sz w:val="28"/>
          <w:szCs w:val="28"/>
        </w:rPr>
        <w:t>)</w:t>
      </w:r>
      <w:r w:rsidRPr="005515EC">
        <w:rPr>
          <w:sz w:val="28"/>
          <w:szCs w:val="28"/>
        </w:rPr>
        <w:t>-”, “</w:t>
      </w:r>
      <w:r>
        <w:rPr>
          <w:sz w:val="28"/>
          <w:szCs w:val="28"/>
          <w:lang w:val="en-US"/>
        </w:rPr>
        <w:t>leuc</w:t>
      </w:r>
      <w:r w:rsidRPr="00401642">
        <w:rPr>
          <w:sz w:val="28"/>
          <w:szCs w:val="28"/>
        </w:rPr>
        <w:t>(</w:t>
      </w:r>
      <w:r>
        <w:rPr>
          <w:sz w:val="28"/>
          <w:szCs w:val="28"/>
          <w:lang w:val="en-US"/>
        </w:rPr>
        <w:t>o</w:t>
      </w:r>
      <w:r w:rsidRPr="00401642">
        <w:rPr>
          <w:sz w:val="28"/>
          <w:szCs w:val="28"/>
        </w:rPr>
        <w:t>)</w:t>
      </w:r>
      <w:r>
        <w:rPr>
          <w:sz w:val="28"/>
          <w:szCs w:val="28"/>
        </w:rPr>
        <w:t>-”</w:t>
      </w:r>
      <w:r w:rsidRPr="0079551E">
        <w:rPr>
          <w:sz w:val="28"/>
          <w:szCs w:val="28"/>
        </w:rPr>
        <w:t>, “</w:t>
      </w:r>
      <w:r w:rsidRPr="00D40B40">
        <w:rPr>
          <w:sz w:val="28"/>
          <w:szCs w:val="28"/>
        </w:rPr>
        <w:t>-</w:t>
      </w:r>
      <w:r>
        <w:rPr>
          <w:sz w:val="28"/>
          <w:szCs w:val="28"/>
          <w:lang w:val="en-US"/>
        </w:rPr>
        <w:t>rrhagia</w:t>
      </w:r>
      <w:r w:rsidRPr="0079551E">
        <w:rPr>
          <w:sz w:val="28"/>
          <w:szCs w:val="28"/>
        </w:rPr>
        <w:t>”, “</w:t>
      </w:r>
      <w:r>
        <w:rPr>
          <w:sz w:val="28"/>
          <w:szCs w:val="28"/>
          <w:lang w:val="en-US"/>
        </w:rPr>
        <w:t>nyct</w:t>
      </w:r>
      <w:r w:rsidRPr="00401642">
        <w:rPr>
          <w:sz w:val="28"/>
          <w:szCs w:val="28"/>
        </w:rPr>
        <w:t>(</w:t>
      </w:r>
      <w:r>
        <w:rPr>
          <w:sz w:val="28"/>
          <w:szCs w:val="28"/>
          <w:lang w:val="en-US"/>
        </w:rPr>
        <w:t>o</w:t>
      </w:r>
      <w:r w:rsidRPr="00401642">
        <w:rPr>
          <w:sz w:val="28"/>
          <w:szCs w:val="28"/>
        </w:rPr>
        <w:t>)</w:t>
      </w:r>
      <w:r w:rsidRPr="0079551E">
        <w:rPr>
          <w:sz w:val="28"/>
          <w:szCs w:val="28"/>
        </w:rPr>
        <w:t>-“, “</w:t>
      </w:r>
      <w:r>
        <w:rPr>
          <w:sz w:val="28"/>
          <w:szCs w:val="28"/>
          <w:lang w:val="en-US"/>
        </w:rPr>
        <w:t>rhin</w:t>
      </w:r>
      <w:r w:rsidRPr="00401642">
        <w:rPr>
          <w:sz w:val="28"/>
          <w:szCs w:val="28"/>
        </w:rPr>
        <w:t>(</w:t>
      </w:r>
      <w:r>
        <w:rPr>
          <w:sz w:val="28"/>
          <w:szCs w:val="28"/>
          <w:lang w:val="en-US"/>
        </w:rPr>
        <w:t>o</w:t>
      </w:r>
      <w:r w:rsidRPr="00401642">
        <w:rPr>
          <w:sz w:val="28"/>
          <w:szCs w:val="28"/>
        </w:rPr>
        <w:t>)</w:t>
      </w:r>
      <w:r w:rsidRPr="0079551E">
        <w:rPr>
          <w:sz w:val="28"/>
          <w:szCs w:val="28"/>
        </w:rPr>
        <w:t>-“, “</w:t>
      </w:r>
      <w:r>
        <w:rPr>
          <w:sz w:val="28"/>
          <w:szCs w:val="28"/>
          <w:lang w:val="en-US"/>
        </w:rPr>
        <w:t>py</w:t>
      </w:r>
      <w:r w:rsidRPr="00401642">
        <w:rPr>
          <w:sz w:val="28"/>
          <w:szCs w:val="28"/>
        </w:rPr>
        <w:t>(</w:t>
      </w:r>
      <w:r>
        <w:rPr>
          <w:sz w:val="28"/>
          <w:szCs w:val="28"/>
          <w:lang w:val="en-US"/>
        </w:rPr>
        <w:t>o</w:t>
      </w:r>
      <w:r w:rsidRPr="00401642">
        <w:rPr>
          <w:sz w:val="28"/>
          <w:szCs w:val="28"/>
        </w:rPr>
        <w:t>)</w:t>
      </w:r>
      <w:r w:rsidRPr="0079551E">
        <w:rPr>
          <w:sz w:val="28"/>
          <w:szCs w:val="28"/>
        </w:rPr>
        <w:t>-“, “</w:t>
      </w:r>
      <w:r>
        <w:rPr>
          <w:sz w:val="28"/>
          <w:szCs w:val="28"/>
          <w:lang w:val="en-US"/>
        </w:rPr>
        <w:t>spondyl</w:t>
      </w:r>
      <w:r w:rsidRPr="00401642">
        <w:rPr>
          <w:sz w:val="28"/>
          <w:szCs w:val="28"/>
        </w:rPr>
        <w:t>(</w:t>
      </w:r>
      <w:r>
        <w:rPr>
          <w:sz w:val="28"/>
          <w:szCs w:val="28"/>
          <w:lang w:val="en-US"/>
        </w:rPr>
        <w:t>o</w:t>
      </w:r>
      <w:r w:rsidRPr="00401642">
        <w:rPr>
          <w:sz w:val="28"/>
          <w:szCs w:val="28"/>
        </w:rPr>
        <w:t>)</w:t>
      </w:r>
      <w:r>
        <w:rPr>
          <w:sz w:val="28"/>
          <w:szCs w:val="28"/>
        </w:rPr>
        <w:t>-“,</w:t>
      </w:r>
      <w:r w:rsidRPr="0079551E">
        <w:rPr>
          <w:sz w:val="28"/>
          <w:szCs w:val="28"/>
        </w:rPr>
        <w:t>“</w:t>
      </w:r>
      <w:r>
        <w:rPr>
          <w:sz w:val="28"/>
          <w:szCs w:val="28"/>
          <w:lang w:val="en-US"/>
        </w:rPr>
        <w:t>enter</w:t>
      </w:r>
      <w:r w:rsidRPr="00401642">
        <w:rPr>
          <w:sz w:val="28"/>
          <w:szCs w:val="28"/>
        </w:rPr>
        <w:t>(</w:t>
      </w:r>
      <w:r>
        <w:rPr>
          <w:sz w:val="28"/>
          <w:szCs w:val="28"/>
          <w:lang w:val="en-US"/>
        </w:rPr>
        <w:t>o</w:t>
      </w:r>
      <w:r w:rsidRPr="00401642">
        <w:rPr>
          <w:sz w:val="28"/>
          <w:szCs w:val="28"/>
        </w:rPr>
        <w:t>)</w:t>
      </w:r>
      <w:r w:rsidRPr="0079551E">
        <w:rPr>
          <w:sz w:val="28"/>
          <w:szCs w:val="28"/>
        </w:rPr>
        <w:t>-“,“</w:t>
      </w:r>
      <w:r>
        <w:rPr>
          <w:sz w:val="28"/>
          <w:szCs w:val="28"/>
          <w:lang w:val="en-US"/>
        </w:rPr>
        <w:t>sial</w:t>
      </w:r>
      <w:r w:rsidRPr="00401642">
        <w:rPr>
          <w:sz w:val="28"/>
          <w:szCs w:val="28"/>
        </w:rPr>
        <w:t>(</w:t>
      </w:r>
      <w:r>
        <w:rPr>
          <w:sz w:val="28"/>
          <w:szCs w:val="28"/>
          <w:lang w:val="en-US"/>
        </w:rPr>
        <w:t>o</w:t>
      </w:r>
      <w:r w:rsidRPr="00401642">
        <w:rPr>
          <w:sz w:val="28"/>
          <w:szCs w:val="28"/>
        </w:rPr>
        <w:t>)</w:t>
      </w:r>
      <w:r>
        <w:rPr>
          <w:sz w:val="28"/>
          <w:szCs w:val="28"/>
        </w:rPr>
        <w:t>-“,</w:t>
      </w:r>
      <w:r w:rsidRPr="00401642">
        <w:rPr>
          <w:sz w:val="28"/>
          <w:szCs w:val="28"/>
        </w:rPr>
        <w:t>“-</w:t>
      </w:r>
      <w:r>
        <w:rPr>
          <w:sz w:val="28"/>
          <w:szCs w:val="28"/>
          <w:lang w:val="en-US"/>
        </w:rPr>
        <w:t>odynia</w:t>
      </w:r>
      <w:r>
        <w:rPr>
          <w:sz w:val="28"/>
          <w:szCs w:val="28"/>
        </w:rPr>
        <w:t>”</w:t>
      </w:r>
      <w:r>
        <w:rPr>
          <w:sz w:val="28"/>
          <w:szCs w:val="28"/>
          <w:lang w:val="kk-KZ"/>
        </w:rPr>
        <w:t xml:space="preserve"> терминоэлементтерінің мағыналарын атаңыз.</w:t>
      </w:r>
    </w:p>
    <w:p w:rsidR="00A3330D" w:rsidRPr="007E5C5D" w:rsidRDefault="00A3330D" w:rsidP="00592E0D">
      <w:pPr>
        <w:numPr>
          <w:ilvl w:val="0"/>
          <w:numId w:val="83"/>
        </w:numPr>
        <w:spacing w:before="60" w:after="60"/>
        <w:jc w:val="both"/>
        <w:rPr>
          <w:sz w:val="28"/>
          <w:szCs w:val="28"/>
          <w:lang w:val="kk-KZ"/>
        </w:rPr>
      </w:pPr>
      <w:r>
        <w:rPr>
          <w:sz w:val="28"/>
          <w:szCs w:val="28"/>
          <w:lang w:val="kk-KZ"/>
        </w:rPr>
        <w:t xml:space="preserve"> Сізге белгілі Дүниежүзілік Денсаулық сақтау Ұйымының халықаралық жіктеу белгілерін атаңыз.  </w:t>
      </w:r>
    </w:p>
    <w:p w:rsidR="00A3330D" w:rsidRPr="007E5C5D" w:rsidRDefault="00A3330D" w:rsidP="00A3330D">
      <w:pPr>
        <w:ind w:left="340"/>
        <w:jc w:val="both"/>
        <w:rPr>
          <w:lang w:val="kk-KZ"/>
        </w:rPr>
      </w:pPr>
    </w:p>
    <w:p w:rsidR="00A3330D" w:rsidRPr="007E5C5D" w:rsidRDefault="00A3330D" w:rsidP="00632150">
      <w:pPr>
        <w:spacing w:after="120"/>
        <w:rPr>
          <w:b/>
          <w:sz w:val="32"/>
          <w:szCs w:val="32"/>
          <w:lang w:val="kk-KZ"/>
        </w:rPr>
      </w:pPr>
      <w:r>
        <w:rPr>
          <w:b/>
          <w:sz w:val="32"/>
          <w:szCs w:val="32"/>
        </w:rPr>
        <w:t>ЛАТЫН ТІЛІНДЕГІ СӨЗ ТІРКЕСТЕР</w:t>
      </w:r>
    </w:p>
    <w:tbl>
      <w:tblPr>
        <w:tblW w:w="0" w:type="auto"/>
        <w:jc w:val="center"/>
        <w:tblLayout w:type="fixed"/>
        <w:tblLook w:val="00B7"/>
      </w:tblPr>
      <w:tblGrid>
        <w:gridCol w:w="4194"/>
        <w:gridCol w:w="4194"/>
      </w:tblGrid>
      <w:tr w:rsidR="00A3330D" w:rsidRPr="000F7DE5" w:rsidTr="00A3330D">
        <w:trPr>
          <w:trHeight w:val="440"/>
          <w:jc w:val="center"/>
        </w:trPr>
        <w:tc>
          <w:tcPr>
            <w:tcW w:w="4194" w:type="dxa"/>
          </w:tcPr>
          <w:p w:rsidR="00A3330D" w:rsidRPr="000F7DE5" w:rsidRDefault="00A3330D" w:rsidP="00592E0D">
            <w:pPr>
              <w:numPr>
                <w:ilvl w:val="0"/>
                <w:numId w:val="99"/>
              </w:numPr>
              <w:overflowPunct w:val="0"/>
              <w:autoSpaceDE w:val="0"/>
              <w:autoSpaceDN w:val="0"/>
              <w:adjustRightInd w:val="0"/>
              <w:textAlignment w:val="baseline"/>
              <w:rPr>
                <w:sz w:val="28"/>
                <w:szCs w:val="28"/>
                <w:lang w:val="en-US"/>
              </w:rPr>
            </w:pPr>
            <w:r>
              <w:rPr>
                <w:b/>
                <w:sz w:val="28"/>
                <w:szCs w:val="28"/>
                <w:lang w:val="en-US"/>
              </w:rPr>
              <w:t>Pericŭ</w:t>
            </w:r>
            <w:r w:rsidRPr="00DA0B96">
              <w:rPr>
                <w:b/>
                <w:sz w:val="28"/>
                <w:szCs w:val="28"/>
                <w:lang w:val="en-US"/>
              </w:rPr>
              <w:t>lum in mora!</w:t>
            </w:r>
          </w:p>
        </w:tc>
        <w:tc>
          <w:tcPr>
            <w:tcW w:w="4194" w:type="dxa"/>
          </w:tcPr>
          <w:p w:rsidR="00A3330D" w:rsidRPr="000F7DE5" w:rsidRDefault="00A3330D" w:rsidP="00A3330D">
            <w:pPr>
              <w:rPr>
                <w:sz w:val="28"/>
                <w:szCs w:val="28"/>
              </w:rPr>
            </w:pPr>
            <w:r>
              <w:rPr>
                <w:sz w:val="28"/>
                <w:szCs w:val="28"/>
                <w:lang w:val="kk-KZ"/>
              </w:rPr>
              <w:t>Кешіктіру қауіпті</w:t>
            </w:r>
            <w:r w:rsidRPr="00DA0B96">
              <w:rPr>
                <w:sz w:val="28"/>
                <w:szCs w:val="28"/>
              </w:rPr>
              <w:t>!</w:t>
            </w:r>
          </w:p>
        </w:tc>
      </w:tr>
      <w:tr w:rsidR="00A3330D" w:rsidRPr="000F7DE5" w:rsidTr="00A3330D">
        <w:trPr>
          <w:trHeight w:val="440"/>
          <w:jc w:val="center"/>
        </w:trPr>
        <w:tc>
          <w:tcPr>
            <w:tcW w:w="4194" w:type="dxa"/>
          </w:tcPr>
          <w:p w:rsidR="00A3330D" w:rsidRPr="000F7DE5" w:rsidRDefault="00A3330D" w:rsidP="00592E0D">
            <w:pPr>
              <w:numPr>
                <w:ilvl w:val="0"/>
                <w:numId w:val="99"/>
              </w:numPr>
              <w:rPr>
                <w:sz w:val="28"/>
                <w:szCs w:val="28"/>
                <w:lang w:val="en-US"/>
              </w:rPr>
            </w:pPr>
            <w:r w:rsidRPr="00DA0B96">
              <w:rPr>
                <w:b/>
                <w:sz w:val="28"/>
                <w:szCs w:val="28"/>
                <w:lang w:val="en-US"/>
              </w:rPr>
              <w:t>Ubi pus, ibi evacua</w:t>
            </w:r>
            <w:r>
              <w:rPr>
                <w:b/>
                <w:sz w:val="28"/>
                <w:szCs w:val="28"/>
                <w:lang w:val="en-US"/>
              </w:rPr>
              <w:t>.</w:t>
            </w:r>
          </w:p>
        </w:tc>
        <w:tc>
          <w:tcPr>
            <w:tcW w:w="4194" w:type="dxa"/>
          </w:tcPr>
          <w:p w:rsidR="00A3330D" w:rsidRPr="007E5C5D" w:rsidRDefault="00A3330D" w:rsidP="00A3330D">
            <w:pPr>
              <w:rPr>
                <w:sz w:val="28"/>
                <w:szCs w:val="28"/>
                <w:lang w:val="kk-KZ"/>
              </w:rPr>
            </w:pPr>
            <w:r>
              <w:rPr>
                <w:sz w:val="28"/>
                <w:szCs w:val="28"/>
                <w:lang w:val="kk-KZ"/>
              </w:rPr>
              <w:t>Ірің бар жерді тазарт!</w:t>
            </w:r>
          </w:p>
        </w:tc>
      </w:tr>
      <w:tr w:rsidR="00A3330D" w:rsidRPr="000F7DE5" w:rsidTr="00A3330D">
        <w:trPr>
          <w:trHeight w:val="440"/>
          <w:jc w:val="center"/>
        </w:trPr>
        <w:tc>
          <w:tcPr>
            <w:tcW w:w="4194" w:type="dxa"/>
          </w:tcPr>
          <w:p w:rsidR="00A3330D" w:rsidRPr="000F7DE5" w:rsidRDefault="00A3330D" w:rsidP="00592E0D">
            <w:pPr>
              <w:numPr>
                <w:ilvl w:val="0"/>
                <w:numId w:val="99"/>
              </w:numPr>
              <w:rPr>
                <w:sz w:val="28"/>
                <w:szCs w:val="28"/>
                <w:lang w:val="en-US"/>
              </w:rPr>
            </w:pPr>
            <w:r w:rsidRPr="00DA0B96">
              <w:rPr>
                <w:b/>
                <w:sz w:val="28"/>
                <w:szCs w:val="28"/>
                <w:lang w:val="en-US"/>
              </w:rPr>
              <w:t xml:space="preserve">Ubi pus, ibi </w:t>
            </w:r>
            <w:r>
              <w:rPr>
                <w:b/>
                <w:sz w:val="28"/>
                <w:szCs w:val="28"/>
                <w:lang w:val="en-US"/>
              </w:rPr>
              <w:t>incisio.</w:t>
            </w:r>
          </w:p>
        </w:tc>
        <w:tc>
          <w:tcPr>
            <w:tcW w:w="4194" w:type="dxa"/>
          </w:tcPr>
          <w:p w:rsidR="00A3330D" w:rsidRPr="007E5C5D" w:rsidRDefault="00A3330D" w:rsidP="00A3330D">
            <w:pPr>
              <w:rPr>
                <w:sz w:val="28"/>
                <w:szCs w:val="28"/>
                <w:lang w:val="kk-KZ"/>
              </w:rPr>
            </w:pPr>
            <w:r>
              <w:rPr>
                <w:sz w:val="28"/>
                <w:szCs w:val="28"/>
                <w:lang w:val="kk-KZ"/>
              </w:rPr>
              <w:t>Ірің бар жерде кескін болады</w:t>
            </w:r>
          </w:p>
        </w:tc>
      </w:tr>
    </w:tbl>
    <w:p w:rsidR="00A3330D" w:rsidRDefault="00A3330D" w:rsidP="00A3330D">
      <w:pPr>
        <w:jc w:val="center"/>
        <w:rPr>
          <w:rFonts w:ascii="Verdana" w:hAnsi="Verdana"/>
          <w:color w:val="000000"/>
        </w:rPr>
      </w:pPr>
    </w:p>
    <w:p w:rsidR="00A3330D" w:rsidRPr="00632150" w:rsidRDefault="00A3330D" w:rsidP="00A3330D">
      <w:pPr>
        <w:rPr>
          <w:lang w:val="kk-KZ"/>
        </w:rPr>
      </w:pPr>
    </w:p>
    <w:tbl>
      <w:tblPr>
        <w:tblW w:w="0" w:type="auto"/>
        <w:jc w:val="center"/>
        <w:tblBorders>
          <w:bottom w:val="single" w:sz="4" w:space="0" w:color="auto"/>
        </w:tblBorders>
        <w:tblLook w:val="01E0"/>
      </w:tblPr>
      <w:tblGrid>
        <w:gridCol w:w="6653"/>
        <w:gridCol w:w="2636"/>
      </w:tblGrid>
      <w:tr w:rsidR="00A3330D" w:rsidRPr="001C11F7" w:rsidTr="00A3330D">
        <w:trPr>
          <w:jc w:val="center"/>
        </w:trPr>
        <w:tc>
          <w:tcPr>
            <w:tcW w:w="6653" w:type="dxa"/>
            <w:tcBorders>
              <w:right w:val="single" w:sz="4" w:space="0" w:color="auto"/>
            </w:tcBorders>
            <w:vAlign w:val="center"/>
          </w:tcPr>
          <w:p w:rsidR="00A3330D" w:rsidRPr="00A40C05" w:rsidRDefault="00A3330D" w:rsidP="00A40C05">
            <w:pPr>
              <w:suppressAutoHyphens/>
              <w:overflowPunct w:val="0"/>
              <w:autoSpaceDE w:val="0"/>
              <w:autoSpaceDN w:val="0"/>
              <w:adjustRightInd w:val="0"/>
              <w:jc w:val="center"/>
              <w:textAlignment w:val="baseline"/>
              <w:rPr>
                <w:b/>
                <w:sz w:val="40"/>
                <w:szCs w:val="40"/>
                <w:lang w:val="kk-KZ"/>
              </w:rPr>
            </w:pPr>
            <w:r w:rsidRPr="00A40C05">
              <w:rPr>
                <w:b/>
                <w:sz w:val="40"/>
                <w:szCs w:val="40"/>
                <w:lang w:val="kk-KZ"/>
              </w:rPr>
              <w:t xml:space="preserve">Зерттеу </w:t>
            </w:r>
            <w:r w:rsidR="00632150" w:rsidRPr="00A40C05">
              <w:rPr>
                <w:b/>
                <w:sz w:val="40"/>
                <w:szCs w:val="40"/>
                <w:lang w:val="kk-KZ"/>
              </w:rPr>
              <w:t>тәсілдерін</w:t>
            </w:r>
            <w:r w:rsidR="00A40C05" w:rsidRPr="00A40C05">
              <w:rPr>
                <w:b/>
                <w:sz w:val="40"/>
                <w:szCs w:val="40"/>
                <w:lang w:val="kk-KZ"/>
              </w:rPr>
              <w:t xml:space="preserve"> білдіретін терминоэлементтер, көлемі мен саны</w:t>
            </w:r>
            <w:r w:rsidRPr="00A40C05">
              <w:rPr>
                <w:b/>
                <w:sz w:val="40"/>
                <w:szCs w:val="40"/>
                <w:lang w:val="kk-KZ"/>
              </w:rPr>
              <w:t>. Тыныс алу мүшелері ауруларының латын</w:t>
            </w:r>
            <w:r w:rsidR="00A40C05" w:rsidRPr="00A40C05">
              <w:rPr>
                <w:b/>
                <w:sz w:val="40"/>
                <w:szCs w:val="40"/>
                <w:lang w:val="kk-KZ"/>
              </w:rPr>
              <w:t xml:space="preserve">ша </w:t>
            </w:r>
            <w:r w:rsidRPr="00A40C05">
              <w:rPr>
                <w:b/>
                <w:sz w:val="40"/>
                <w:szCs w:val="40"/>
                <w:lang w:val="kk-KZ"/>
              </w:rPr>
              <w:t>атау</w:t>
            </w:r>
            <w:r w:rsidR="00A40C05" w:rsidRPr="00A40C05">
              <w:rPr>
                <w:b/>
                <w:sz w:val="40"/>
                <w:szCs w:val="40"/>
                <w:lang w:val="kk-KZ"/>
              </w:rPr>
              <w:t>лары</w:t>
            </w:r>
            <w:r w:rsidRPr="00A40C05">
              <w:rPr>
                <w:b/>
                <w:sz w:val="40"/>
                <w:szCs w:val="40"/>
                <w:lang w:val="kk-KZ"/>
              </w:rPr>
              <w:t>.</w:t>
            </w:r>
          </w:p>
        </w:tc>
        <w:tc>
          <w:tcPr>
            <w:tcW w:w="2636" w:type="dxa"/>
            <w:tcBorders>
              <w:left w:val="single" w:sz="4" w:space="0" w:color="auto"/>
              <w:bottom w:val="single" w:sz="4" w:space="0" w:color="auto"/>
              <w:right w:val="single" w:sz="4" w:space="0" w:color="auto"/>
            </w:tcBorders>
            <w:shd w:val="clear" w:color="auto" w:fill="auto"/>
            <w:vAlign w:val="center"/>
          </w:tcPr>
          <w:p w:rsidR="00A3330D" w:rsidRPr="007E5C5D" w:rsidRDefault="00A3330D" w:rsidP="00A3330D">
            <w:pPr>
              <w:overflowPunct w:val="0"/>
              <w:autoSpaceDE w:val="0"/>
              <w:autoSpaceDN w:val="0"/>
              <w:adjustRightInd w:val="0"/>
              <w:jc w:val="center"/>
              <w:textAlignment w:val="baseline"/>
              <w:rPr>
                <w:rFonts w:ascii="Arial" w:hAnsi="Arial" w:cs="Arial"/>
                <w:b/>
                <w:sz w:val="44"/>
                <w:szCs w:val="44"/>
                <w:lang w:val="kk-KZ"/>
              </w:rPr>
            </w:pPr>
            <w:r>
              <w:rPr>
                <w:rFonts w:ascii="Arial Black" w:hAnsi="Arial Black"/>
                <w:b/>
                <w:sz w:val="44"/>
                <w:szCs w:val="44"/>
                <w:lang w:val="kk-KZ"/>
              </w:rPr>
              <w:t>Саба</w:t>
            </w:r>
            <w:r>
              <w:rPr>
                <w:rFonts w:ascii="Arial" w:hAnsi="Arial" w:cs="Arial"/>
                <w:b/>
                <w:sz w:val="44"/>
                <w:szCs w:val="44"/>
                <w:lang w:val="kk-KZ"/>
              </w:rPr>
              <w:t>қ</w:t>
            </w:r>
          </w:p>
          <w:p w:rsidR="00A3330D" w:rsidRPr="00527F66" w:rsidRDefault="00A3330D" w:rsidP="00A3330D">
            <w:pPr>
              <w:overflowPunct w:val="0"/>
              <w:autoSpaceDE w:val="0"/>
              <w:autoSpaceDN w:val="0"/>
              <w:adjustRightInd w:val="0"/>
              <w:jc w:val="center"/>
              <w:textAlignment w:val="baseline"/>
              <w:rPr>
                <w:rFonts w:ascii="Antiqua Ho" w:hAnsi="Antiqua Ho"/>
                <w:b/>
                <w:sz w:val="196"/>
                <w:szCs w:val="196"/>
                <w:lang w:val="en-US"/>
              </w:rPr>
            </w:pPr>
            <w:r w:rsidRPr="00527F66">
              <w:rPr>
                <w:rFonts w:ascii="Antiqua Ho" w:hAnsi="Antiqua Ho"/>
                <w:b/>
                <w:sz w:val="196"/>
                <w:szCs w:val="196"/>
                <w:lang w:val="en-US"/>
              </w:rPr>
              <w:t>2</w:t>
            </w:r>
          </w:p>
        </w:tc>
      </w:tr>
    </w:tbl>
    <w:p w:rsidR="00A3330D" w:rsidRDefault="00A3330D" w:rsidP="00A3330D"/>
    <w:p w:rsidR="00A3330D" w:rsidRPr="000F7DE5" w:rsidRDefault="00A3330D" w:rsidP="00A3330D"/>
    <w:p w:rsidR="00A3330D" w:rsidRPr="00C339F0" w:rsidRDefault="00A3330D" w:rsidP="00A3330D">
      <w:pPr>
        <w:spacing w:before="120" w:after="120"/>
        <w:rPr>
          <w:b/>
          <w:sz w:val="30"/>
          <w:szCs w:val="30"/>
          <w:lang w:val="kk-KZ"/>
        </w:rPr>
      </w:pPr>
      <w:r>
        <w:rPr>
          <w:b/>
          <w:i/>
          <w:sz w:val="30"/>
          <w:szCs w:val="30"/>
          <w:lang w:val="kk-KZ"/>
        </w:rPr>
        <w:t>Сабақтың мақсаты</w:t>
      </w:r>
    </w:p>
    <w:p w:rsidR="00A3330D" w:rsidRPr="00AD4438" w:rsidRDefault="00A3330D" w:rsidP="00A3330D">
      <w:pPr>
        <w:spacing w:before="120" w:after="120"/>
        <w:rPr>
          <w:b/>
          <w:sz w:val="30"/>
          <w:szCs w:val="30"/>
          <w:lang w:val="kk-KZ"/>
        </w:rPr>
      </w:pPr>
      <w:r>
        <w:rPr>
          <w:b/>
          <w:sz w:val="30"/>
          <w:szCs w:val="30"/>
          <w:lang w:val="kk-KZ"/>
        </w:rPr>
        <w:t>Бұл сабақта сіздер:</w:t>
      </w:r>
    </w:p>
    <w:p w:rsidR="00A3330D" w:rsidRDefault="00A3330D" w:rsidP="00A3330D">
      <w:pPr>
        <w:ind w:left="170"/>
        <w:jc w:val="both"/>
        <w:rPr>
          <w:bCs/>
          <w:sz w:val="28"/>
          <w:szCs w:val="28"/>
          <w:lang w:val="kk-KZ"/>
        </w:rPr>
      </w:pPr>
      <w:r w:rsidRPr="00AD4438">
        <w:rPr>
          <w:bCs/>
          <w:sz w:val="28"/>
          <w:szCs w:val="28"/>
          <w:lang w:val="kk-KZ"/>
        </w:rPr>
        <w:t>1)</w:t>
      </w:r>
      <w:r>
        <w:rPr>
          <w:bCs/>
          <w:sz w:val="28"/>
          <w:szCs w:val="28"/>
          <w:lang w:val="kk-KZ"/>
        </w:rPr>
        <w:t xml:space="preserve">осы сабақтағы түбірлі және соңғы терминоэлементтерді жаттау, зерттеу әдістерін,мөлшерін және санын білдіретін терминоэлементтерді білу; </w:t>
      </w:r>
      <w:r w:rsidRPr="00AD4438">
        <w:rPr>
          <w:bCs/>
          <w:sz w:val="28"/>
          <w:szCs w:val="28"/>
          <w:lang w:val="kk-KZ"/>
        </w:rPr>
        <w:t>  2) </w:t>
      </w:r>
      <w:r>
        <w:rPr>
          <w:bCs/>
          <w:sz w:val="28"/>
          <w:szCs w:val="28"/>
          <w:lang w:val="kk-KZ"/>
        </w:rPr>
        <w:t xml:space="preserve">латын тіліне жататын тыныс алу мушелерінің ауруларының лексикасын жаттау; </w:t>
      </w:r>
    </w:p>
    <w:p w:rsidR="00A3330D" w:rsidRPr="00AD4438" w:rsidRDefault="00A3330D" w:rsidP="00A3330D">
      <w:pPr>
        <w:ind w:left="170"/>
        <w:jc w:val="both"/>
        <w:rPr>
          <w:lang w:val="kk-KZ"/>
        </w:rPr>
      </w:pPr>
      <w:r w:rsidRPr="00AD4438">
        <w:rPr>
          <w:bCs/>
          <w:sz w:val="28"/>
          <w:szCs w:val="28"/>
          <w:lang w:val="kk-KZ"/>
        </w:rPr>
        <w:t>3) </w:t>
      </w:r>
      <w:r>
        <w:rPr>
          <w:bCs/>
          <w:sz w:val="28"/>
          <w:szCs w:val="28"/>
          <w:lang w:val="kk-KZ"/>
        </w:rPr>
        <w:t>тыныс алу мүшелерінің ауруларының атауларын аударуды үйрену.</w:t>
      </w:r>
      <w:r w:rsidRPr="00AD4438">
        <w:rPr>
          <w:lang w:val="kk-KZ"/>
        </w:rPr>
        <w:t xml:space="preserve"> </w:t>
      </w:r>
    </w:p>
    <w:p w:rsidR="00A3330D" w:rsidRPr="00B72C28" w:rsidRDefault="00A3330D" w:rsidP="00A3330D">
      <w:pPr>
        <w:pStyle w:val="2"/>
        <w:spacing w:after="120"/>
        <w:rPr>
          <w:bCs/>
          <w:sz w:val="32"/>
          <w:szCs w:val="32"/>
          <w:lang w:val="ru-RU"/>
        </w:rPr>
      </w:pPr>
      <w:r>
        <w:rPr>
          <w:bCs/>
          <w:sz w:val="32"/>
          <w:szCs w:val="32"/>
          <w:lang w:val="kk-KZ"/>
        </w:rPr>
        <w:t>Сабақ келесі бөлімдерге бөлінеді:</w:t>
      </w:r>
    </w:p>
    <w:p w:rsidR="00A3330D" w:rsidRPr="00CC3906" w:rsidRDefault="00A3330D" w:rsidP="00592E0D">
      <w:pPr>
        <w:numPr>
          <w:ilvl w:val="2"/>
          <w:numId w:val="109"/>
        </w:numPr>
        <w:jc w:val="both"/>
        <w:rPr>
          <w:b/>
          <w:bCs/>
          <w:sz w:val="28"/>
          <w:szCs w:val="28"/>
        </w:rPr>
      </w:pPr>
      <w:r>
        <w:rPr>
          <w:b/>
          <w:bCs/>
          <w:sz w:val="28"/>
          <w:szCs w:val="28"/>
          <w:lang w:val="kk-KZ"/>
        </w:rPr>
        <w:t>Терминоэлементтер тізімі.</w:t>
      </w:r>
    </w:p>
    <w:p w:rsidR="00A3330D" w:rsidRPr="00CC3906" w:rsidRDefault="00A3330D" w:rsidP="00592E0D">
      <w:pPr>
        <w:numPr>
          <w:ilvl w:val="2"/>
          <w:numId w:val="109"/>
        </w:numPr>
        <w:jc w:val="both"/>
        <w:rPr>
          <w:b/>
          <w:bCs/>
          <w:sz w:val="28"/>
          <w:szCs w:val="28"/>
        </w:rPr>
      </w:pPr>
      <w:r>
        <w:rPr>
          <w:b/>
          <w:bCs/>
          <w:sz w:val="28"/>
          <w:szCs w:val="28"/>
          <w:lang w:val="kk-KZ"/>
        </w:rPr>
        <w:t>Грек терминоэлементтерінен пайда болған терминдердің талдауына арналған жаттығулар.</w:t>
      </w:r>
    </w:p>
    <w:p w:rsidR="00A3330D" w:rsidRPr="00CC3906" w:rsidRDefault="00A3330D" w:rsidP="00592E0D">
      <w:pPr>
        <w:numPr>
          <w:ilvl w:val="2"/>
          <w:numId w:val="109"/>
        </w:numPr>
        <w:jc w:val="both"/>
        <w:rPr>
          <w:b/>
          <w:bCs/>
          <w:sz w:val="28"/>
          <w:szCs w:val="28"/>
        </w:rPr>
      </w:pPr>
      <w:r>
        <w:rPr>
          <w:b/>
          <w:bCs/>
          <w:sz w:val="28"/>
          <w:szCs w:val="28"/>
          <w:lang w:val="kk-KZ"/>
        </w:rPr>
        <w:t>Тыныс алу мүшелері ауруларының латын тіліндегі атаулары.</w:t>
      </w:r>
    </w:p>
    <w:p w:rsidR="00A3330D" w:rsidRPr="00CC3906" w:rsidRDefault="00A3330D" w:rsidP="00592E0D">
      <w:pPr>
        <w:numPr>
          <w:ilvl w:val="2"/>
          <w:numId w:val="109"/>
        </w:numPr>
        <w:jc w:val="both"/>
      </w:pPr>
      <w:r w:rsidRPr="00C22C00">
        <w:rPr>
          <w:b/>
          <w:bCs/>
          <w:sz w:val="28"/>
          <w:szCs w:val="28"/>
          <w:lang w:val="kk-KZ"/>
        </w:rPr>
        <w:t>Тыныс алу мүшелері ауруларын білдіретін терминдерді аудару жаттығуы.</w:t>
      </w:r>
      <w:r w:rsidRPr="00CC3906">
        <w:t xml:space="preserve"> </w:t>
      </w:r>
    </w:p>
    <w:p w:rsidR="00A3330D" w:rsidRDefault="00A3330D" w:rsidP="00A3330D">
      <w:pPr>
        <w:rPr>
          <w:sz w:val="30"/>
          <w:szCs w:val="30"/>
        </w:rPr>
      </w:pPr>
    </w:p>
    <w:p w:rsidR="00A3330D" w:rsidRPr="00C22C00" w:rsidRDefault="00A3330D" w:rsidP="00A40C05">
      <w:pPr>
        <w:spacing w:after="120"/>
        <w:rPr>
          <w:b/>
          <w:caps/>
          <w:sz w:val="32"/>
          <w:szCs w:val="32"/>
          <w:lang w:val="kk-KZ"/>
        </w:rPr>
      </w:pPr>
      <w:r>
        <w:rPr>
          <w:b/>
          <w:caps/>
          <w:sz w:val="32"/>
          <w:szCs w:val="32"/>
        </w:rPr>
        <w:t>2</w:t>
      </w:r>
      <w:r w:rsidRPr="00012280">
        <w:rPr>
          <w:b/>
          <w:caps/>
          <w:sz w:val="32"/>
          <w:szCs w:val="32"/>
        </w:rPr>
        <w:t>.</w:t>
      </w:r>
      <w:r>
        <w:rPr>
          <w:b/>
          <w:caps/>
          <w:sz w:val="32"/>
          <w:szCs w:val="32"/>
        </w:rPr>
        <w:t>1 ТЕРМИНОЭЛЕМЕНТ</w:t>
      </w:r>
      <w:r>
        <w:rPr>
          <w:b/>
          <w:caps/>
          <w:sz w:val="32"/>
          <w:szCs w:val="32"/>
          <w:lang w:val="kk-KZ"/>
        </w:rPr>
        <w:t>тер Тізімі</w:t>
      </w:r>
    </w:p>
    <w:p w:rsidR="00A3330D" w:rsidRDefault="00A3330D" w:rsidP="00A3330D">
      <w:pPr>
        <w:spacing w:after="120"/>
        <w:jc w:val="both"/>
        <w:rPr>
          <w:sz w:val="28"/>
          <w:szCs w:val="28"/>
        </w:rPr>
      </w:pPr>
      <w:r>
        <w:rPr>
          <w:sz w:val="28"/>
          <w:szCs w:val="28"/>
          <w:lang w:val="kk-KZ"/>
        </w:rPr>
        <w:t>Төмендегі терминоэлементтерді жаттап алыңыздар:</w:t>
      </w:r>
      <w:r>
        <w:rPr>
          <w:sz w:val="28"/>
          <w:szCs w:val="28"/>
        </w:rPr>
        <w:t xml:space="preserve"> </w:t>
      </w:r>
    </w:p>
    <w:p w:rsidR="00A3330D" w:rsidRPr="00C22C00" w:rsidRDefault="00A3330D" w:rsidP="00A3330D">
      <w:pPr>
        <w:spacing w:after="120"/>
        <w:ind w:firstLine="340"/>
        <w:jc w:val="both"/>
        <w:rPr>
          <w:b/>
          <w:sz w:val="28"/>
          <w:szCs w:val="28"/>
          <w:lang w:val="kk-KZ"/>
        </w:rPr>
      </w:pPr>
      <w:r>
        <w:rPr>
          <w:sz w:val="28"/>
          <w:szCs w:val="28"/>
        </w:rPr>
        <w:tab/>
      </w:r>
      <w:r>
        <w:rPr>
          <w:b/>
          <w:sz w:val="28"/>
          <w:szCs w:val="28"/>
          <w:lang w:val="kk-KZ"/>
        </w:rPr>
        <w:t xml:space="preserve">Түбірлі </w:t>
      </w:r>
      <w:r>
        <w:rPr>
          <w:b/>
          <w:sz w:val="28"/>
          <w:szCs w:val="28"/>
        </w:rPr>
        <w:t xml:space="preserve"> терминоэлемент</w:t>
      </w:r>
      <w:r>
        <w:rPr>
          <w:b/>
          <w:sz w:val="28"/>
          <w:szCs w:val="28"/>
          <w:lang w:val="kk-KZ"/>
        </w:rPr>
        <w:t>тер</w:t>
      </w:r>
    </w:p>
    <w:tbl>
      <w:tblPr>
        <w:tblW w:w="0" w:type="auto"/>
        <w:jc w:val="center"/>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08"/>
        <w:gridCol w:w="6977"/>
      </w:tblGrid>
      <w:tr w:rsidR="00A3330D" w:rsidRPr="00527F66" w:rsidTr="00A3330D">
        <w:trPr>
          <w:jc w:val="center"/>
        </w:trPr>
        <w:tc>
          <w:tcPr>
            <w:tcW w:w="2208" w:type="dxa"/>
          </w:tcPr>
          <w:p w:rsidR="00A3330D" w:rsidRPr="00527F66" w:rsidRDefault="00A3330D" w:rsidP="00A3330D">
            <w:pPr>
              <w:overflowPunct w:val="0"/>
              <w:autoSpaceDE w:val="0"/>
              <w:autoSpaceDN w:val="0"/>
              <w:adjustRightInd w:val="0"/>
              <w:jc w:val="center"/>
              <w:textAlignment w:val="baseline"/>
              <w:rPr>
                <w:b/>
                <w:sz w:val="28"/>
                <w:szCs w:val="28"/>
              </w:rPr>
            </w:pPr>
            <w:r>
              <w:rPr>
                <w:b/>
                <w:sz w:val="28"/>
                <w:szCs w:val="28"/>
              </w:rPr>
              <w:lastRenderedPageBreak/>
              <w:t>Гре</w:t>
            </w:r>
            <w:r>
              <w:rPr>
                <w:b/>
                <w:sz w:val="28"/>
                <w:szCs w:val="28"/>
                <w:lang w:val="kk-KZ"/>
              </w:rPr>
              <w:t>кше</w:t>
            </w:r>
            <w:r w:rsidRPr="00527F66">
              <w:rPr>
                <w:b/>
                <w:sz w:val="28"/>
                <w:szCs w:val="28"/>
              </w:rPr>
              <w:t xml:space="preserve"> ТЭ</w:t>
            </w:r>
          </w:p>
        </w:tc>
        <w:tc>
          <w:tcPr>
            <w:tcW w:w="6980" w:type="dxa"/>
          </w:tcPr>
          <w:p w:rsidR="00A3330D" w:rsidRPr="00C22C00" w:rsidRDefault="00A3330D" w:rsidP="00A3330D">
            <w:pPr>
              <w:overflowPunct w:val="0"/>
              <w:autoSpaceDE w:val="0"/>
              <w:autoSpaceDN w:val="0"/>
              <w:adjustRightInd w:val="0"/>
              <w:jc w:val="center"/>
              <w:textAlignment w:val="baseline"/>
              <w:rPr>
                <w:b/>
                <w:sz w:val="28"/>
                <w:szCs w:val="28"/>
                <w:lang w:val="kk-KZ"/>
              </w:rPr>
            </w:pPr>
            <w:r>
              <w:rPr>
                <w:b/>
                <w:sz w:val="28"/>
                <w:szCs w:val="28"/>
                <w:lang w:val="kk-KZ"/>
              </w:rPr>
              <w:t>Т</w:t>
            </w:r>
            <w:r>
              <w:rPr>
                <w:b/>
                <w:sz w:val="28"/>
                <w:szCs w:val="28"/>
              </w:rPr>
              <w:t>ерминоэлемент</w:t>
            </w:r>
            <w:r>
              <w:rPr>
                <w:b/>
                <w:sz w:val="28"/>
                <w:szCs w:val="28"/>
                <w:lang w:val="kk-KZ"/>
              </w:rPr>
              <w:t>тің мағынасы</w:t>
            </w:r>
          </w:p>
        </w:tc>
      </w:tr>
      <w:tr w:rsidR="00A3330D" w:rsidRPr="00527F66" w:rsidTr="00A3330D">
        <w:trPr>
          <w:jc w:val="center"/>
        </w:trPr>
        <w:tc>
          <w:tcPr>
            <w:tcW w:w="2208" w:type="dxa"/>
            <w:vAlign w:val="center"/>
          </w:tcPr>
          <w:p w:rsidR="00A3330D" w:rsidRPr="005E61DF" w:rsidRDefault="00A3330D" w:rsidP="00A3330D">
            <w:pPr>
              <w:overflowPunct w:val="0"/>
              <w:autoSpaceDE w:val="0"/>
              <w:autoSpaceDN w:val="0"/>
              <w:adjustRightInd w:val="0"/>
              <w:textAlignment w:val="baseline"/>
              <w:rPr>
                <w:b/>
                <w:sz w:val="28"/>
                <w:szCs w:val="28"/>
                <w:lang w:val="en-US"/>
              </w:rPr>
            </w:pPr>
            <w:smartTag w:uri="urn:schemas-microsoft-com:office:smarttags" w:element="City">
              <w:smartTag w:uri="urn:schemas-microsoft-com:office:smarttags" w:element="place">
                <w:r w:rsidRPr="005E61DF">
                  <w:rPr>
                    <w:b/>
                    <w:sz w:val="28"/>
                    <w:szCs w:val="28"/>
                    <w:lang w:val="en-US"/>
                  </w:rPr>
                  <w:t>aden</w:t>
                </w:r>
              </w:smartTag>
            </w:smartTag>
            <w:r w:rsidRPr="005E61DF">
              <w:rPr>
                <w:b/>
                <w:sz w:val="28"/>
                <w:szCs w:val="28"/>
                <w:lang w:val="en-US"/>
              </w:rPr>
              <w:t>(o)-</w:t>
            </w:r>
          </w:p>
        </w:tc>
        <w:tc>
          <w:tcPr>
            <w:tcW w:w="6980" w:type="dxa"/>
          </w:tcPr>
          <w:p w:rsidR="00A3330D" w:rsidRDefault="00A3330D" w:rsidP="00592E0D">
            <w:pPr>
              <w:numPr>
                <w:ilvl w:val="0"/>
                <w:numId w:val="118"/>
              </w:numPr>
              <w:overflowPunct w:val="0"/>
              <w:autoSpaceDE w:val="0"/>
              <w:autoSpaceDN w:val="0"/>
              <w:adjustRightInd w:val="0"/>
              <w:textAlignment w:val="baseline"/>
              <w:rPr>
                <w:sz w:val="28"/>
                <w:szCs w:val="28"/>
              </w:rPr>
            </w:pPr>
            <w:r>
              <w:rPr>
                <w:sz w:val="28"/>
                <w:szCs w:val="28"/>
              </w:rPr>
              <w:t>железа (лимфаденография)</w:t>
            </w:r>
            <w:r w:rsidRPr="00527F66">
              <w:rPr>
                <w:sz w:val="28"/>
                <w:szCs w:val="28"/>
              </w:rPr>
              <w:t>;</w:t>
            </w:r>
          </w:p>
          <w:p w:rsidR="00A3330D" w:rsidRPr="00A56DEA" w:rsidRDefault="00A3330D" w:rsidP="00592E0D">
            <w:pPr>
              <w:numPr>
                <w:ilvl w:val="0"/>
                <w:numId w:val="118"/>
              </w:numPr>
              <w:overflowPunct w:val="0"/>
              <w:autoSpaceDE w:val="0"/>
              <w:autoSpaceDN w:val="0"/>
              <w:adjustRightInd w:val="0"/>
              <w:textAlignment w:val="baseline"/>
              <w:rPr>
                <w:sz w:val="28"/>
                <w:szCs w:val="28"/>
              </w:rPr>
            </w:pPr>
            <w:r>
              <w:rPr>
                <w:sz w:val="28"/>
                <w:szCs w:val="28"/>
              </w:rPr>
              <w:t>аденоид</w:t>
            </w:r>
            <w:r>
              <w:rPr>
                <w:sz w:val="28"/>
                <w:szCs w:val="28"/>
                <w:lang w:val="kk-KZ"/>
              </w:rPr>
              <w:t>тар</w:t>
            </w:r>
            <w:r w:rsidRPr="00A56DEA">
              <w:rPr>
                <w:sz w:val="28"/>
                <w:szCs w:val="28"/>
              </w:rPr>
              <w:t xml:space="preserve"> (</w:t>
            </w:r>
            <w:r>
              <w:rPr>
                <w:sz w:val="28"/>
                <w:szCs w:val="28"/>
              </w:rPr>
              <w:t>аденотомия</w:t>
            </w:r>
            <w:r w:rsidRPr="00A56DEA">
              <w:rPr>
                <w:sz w:val="28"/>
                <w:szCs w:val="28"/>
              </w:rPr>
              <w:t>)</w:t>
            </w:r>
          </w:p>
        </w:tc>
      </w:tr>
      <w:tr w:rsidR="00A3330D" w:rsidRPr="00527F66" w:rsidTr="00A3330D">
        <w:trPr>
          <w:jc w:val="center"/>
        </w:trPr>
        <w:tc>
          <w:tcPr>
            <w:tcW w:w="2208" w:type="dxa"/>
            <w:vAlign w:val="center"/>
          </w:tcPr>
          <w:p w:rsidR="00A3330D" w:rsidRPr="005E61DF" w:rsidRDefault="00A3330D" w:rsidP="00A3330D">
            <w:pPr>
              <w:overflowPunct w:val="0"/>
              <w:autoSpaceDE w:val="0"/>
              <w:autoSpaceDN w:val="0"/>
              <w:adjustRightInd w:val="0"/>
              <w:textAlignment w:val="baseline"/>
              <w:rPr>
                <w:b/>
                <w:sz w:val="28"/>
                <w:szCs w:val="28"/>
              </w:rPr>
            </w:pPr>
            <w:r w:rsidRPr="005E61DF">
              <w:rPr>
                <w:b/>
                <w:sz w:val="28"/>
                <w:szCs w:val="28"/>
                <w:lang w:val="en-US"/>
              </w:rPr>
              <w:t xml:space="preserve">audi(o)- </w:t>
            </w:r>
            <w:r w:rsidRPr="00DA4A09">
              <w:rPr>
                <w:sz w:val="28"/>
                <w:szCs w:val="28"/>
              </w:rPr>
              <w:t>(лат.)</w:t>
            </w:r>
          </w:p>
        </w:tc>
        <w:tc>
          <w:tcPr>
            <w:tcW w:w="6980"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есту</w:t>
            </w:r>
            <w:r>
              <w:rPr>
                <w:sz w:val="28"/>
                <w:szCs w:val="28"/>
              </w:rPr>
              <w:t xml:space="preserve"> (аудиограмма)</w:t>
            </w:r>
          </w:p>
        </w:tc>
      </w:tr>
      <w:tr w:rsidR="00A3330D" w:rsidRPr="00527F66" w:rsidTr="00A3330D">
        <w:trPr>
          <w:jc w:val="center"/>
        </w:trPr>
        <w:tc>
          <w:tcPr>
            <w:tcW w:w="2208"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cardi(o)-</w:t>
            </w:r>
          </w:p>
        </w:tc>
        <w:tc>
          <w:tcPr>
            <w:tcW w:w="6980" w:type="dxa"/>
            <w:vAlign w:val="center"/>
          </w:tcPr>
          <w:p w:rsidR="00A3330D" w:rsidRPr="004B4282" w:rsidRDefault="00A3330D" w:rsidP="00A3330D">
            <w:pPr>
              <w:overflowPunct w:val="0"/>
              <w:autoSpaceDE w:val="0"/>
              <w:autoSpaceDN w:val="0"/>
              <w:adjustRightInd w:val="0"/>
              <w:textAlignment w:val="baseline"/>
              <w:rPr>
                <w:sz w:val="28"/>
                <w:szCs w:val="28"/>
              </w:rPr>
            </w:pPr>
            <w:r>
              <w:rPr>
                <w:sz w:val="28"/>
                <w:szCs w:val="28"/>
                <w:lang w:val="kk-KZ"/>
              </w:rPr>
              <w:t>жүрек</w:t>
            </w:r>
            <w:r>
              <w:rPr>
                <w:sz w:val="28"/>
                <w:szCs w:val="28"/>
              </w:rPr>
              <w:t xml:space="preserve"> (кардиомегалия)</w:t>
            </w:r>
          </w:p>
        </w:tc>
      </w:tr>
      <w:tr w:rsidR="00A3330D" w:rsidRPr="00527F66" w:rsidTr="00A3330D">
        <w:trPr>
          <w:jc w:val="center"/>
        </w:trPr>
        <w:tc>
          <w:tcPr>
            <w:tcW w:w="2208"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chol(e)-</w:t>
            </w:r>
          </w:p>
        </w:tc>
        <w:tc>
          <w:tcPr>
            <w:tcW w:w="6980"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өт</w:t>
            </w:r>
            <w:r>
              <w:rPr>
                <w:sz w:val="28"/>
                <w:szCs w:val="28"/>
              </w:rPr>
              <w:t xml:space="preserve"> (холангиография)</w:t>
            </w:r>
          </w:p>
        </w:tc>
      </w:tr>
      <w:tr w:rsidR="00A3330D" w:rsidRPr="00527F66" w:rsidTr="00A3330D">
        <w:trPr>
          <w:jc w:val="center"/>
        </w:trPr>
        <w:tc>
          <w:tcPr>
            <w:tcW w:w="2208"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cholecyst(o)-</w:t>
            </w:r>
          </w:p>
        </w:tc>
        <w:tc>
          <w:tcPr>
            <w:tcW w:w="6980"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өт қабы</w:t>
            </w:r>
            <w:r>
              <w:rPr>
                <w:sz w:val="28"/>
                <w:szCs w:val="28"/>
              </w:rPr>
              <w:t xml:space="preserve"> (холецистопатия)</w:t>
            </w:r>
          </w:p>
        </w:tc>
      </w:tr>
      <w:tr w:rsidR="00A3330D" w:rsidRPr="00527F66" w:rsidTr="00A3330D">
        <w:trPr>
          <w:jc w:val="center"/>
        </w:trPr>
        <w:tc>
          <w:tcPr>
            <w:tcW w:w="2208"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cyst(o)-</w:t>
            </w:r>
          </w:p>
        </w:tc>
        <w:tc>
          <w:tcPr>
            <w:tcW w:w="6980"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қуық</w:t>
            </w:r>
            <w:r>
              <w:rPr>
                <w:sz w:val="28"/>
                <w:szCs w:val="28"/>
              </w:rPr>
              <w:t xml:space="preserve"> (цистоскопия)</w:t>
            </w:r>
          </w:p>
        </w:tc>
      </w:tr>
      <w:tr w:rsidR="00A3330D" w:rsidRPr="00527F66" w:rsidTr="00A3330D">
        <w:trPr>
          <w:jc w:val="center"/>
        </w:trPr>
        <w:tc>
          <w:tcPr>
            <w:tcW w:w="2208"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lapar(o)-</w:t>
            </w:r>
          </w:p>
        </w:tc>
        <w:tc>
          <w:tcPr>
            <w:tcW w:w="6980"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Құрсақ қуысы</w:t>
            </w:r>
            <w:r>
              <w:rPr>
                <w:sz w:val="28"/>
                <w:szCs w:val="28"/>
              </w:rPr>
              <w:t xml:space="preserve">, </w:t>
            </w:r>
            <w:r>
              <w:rPr>
                <w:sz w:val="28"/>
                <w:szCs w:val="28"/>
                <w:lang w:val="kk-KZ"/>
              </w:rPr>
              <w:t>іш</w:t>
            </w:r>
            <w:r>
              <w:rPr>
                <w:sz w:val="28"/>
                <w:szCs w:val="28"/>
              </w:rPr>
              <w:t xml:space="preserve"> (лапароскопия)</w:t>
            </w:r>
          </w:p>
        </w:tc>
      </w:tr>
      <w:tr w:rsidR="00A3330D" w:rsidRPr="005E6EF3" w:rsidTr="00A3330D">
        <w:trPr>
          <w:jc w:val="center"/>
        </w:trPr>
        <w:tc>
          <w:tcPr>
            <w:tcW w:w="2208"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macr</w:t>
            </w:r>
            <w:r w:rsidRPr="005E61DF">
              <w:rPr>
                <w:b/>
                <w:sz w:val="28"/>
                <w:szCs w:val="28"/>
              </w:rPr>
              <w:t>(</w:t>
            </w:r>
            <w:r w:rsidRPr="005E61DF">
              <w:rPr>
                <w:b/>
                <w:sz w:val="28"/>
                <w:szCs w:val="28"/>
                <w:lang w:val="en-US"/>
              </w:rPr>
              <w:t>o</w:t>
            </w:r>
            <w:r w:rsidRPr="005E61DF">
              <w:rPr>
                <w:b/>
                <w:sz w:val="28"/>
                <w:szCs w:val="28"/>
              </w:rPr>
              <w:t>)</w:t>
            </w:r>
            <w:r w:rsidRPr="005E61DF">
              <w:rPr>
                <w:b/>
                <w:sz w:val="28"/>
                <w:szCs w:val="28"/>
                <w:lang w:val="en-US"/>
              </w:rPr>
              <w:t>-</w:t>
            </w:r>
          </w:p>
        </w:tc>
        <w:tc>
          <w:tcPr>
            <w:tcW w:w="6980" w:type="dxa"/>
            <w:vAlign w:val="center"/>
          </w:tcPr>
          <w:p w:rsidR="00A3330D" w:rsidRPr="00C22C00" w:rsidRDefault="00A3330D" w:rsidP="00A3330D">
            <w:pPr>
              <w:overflowPunct w:val="0"/>
              <w:autoSpaceDE w:val="0"/>
              <w:autoSpaceDN w:val="0"/>
              <w:adjustRightInd w:val="0"/>
              <w:textAlignment w:val="baseline"/>
              <w:rPr>
                <w:sz w:val="28"/>
                <w:szCs w:val="28"/>
                <w:lang w:val="en-US"/>
              </w:rPr>
            </w:pPr>
            <w:r>
              <w:rPr>
                <w:sz w:val="28"/>
                <w:szCs w:val="28"/>
                <w:lang w:val="kk-KZ"/>
              </w:rPr>
              <w:t>Мөлшері бойынша үлкен</w:t>
            </w:r>
            <w:r w:rsidRPr="00C22C00">
              <w:rPr>
                <w:sz w:val="28"/>
                <w:szCs w:val="28"/>
                <w:lang w:val="en-US"/>
              </w:rPr>
              <w:t xml:space="preserve">, </w:t>
            </w:r>
            <w:r>
              <w:rPr>
                <w:sz w:val="28"/>
                <w:szCs w:val="28"/>
                <w:lang w:val="kk-KZ"/>
              </w:rPr>
              <w:t>үлкен</w:t>
            </w:r>
            <w:r w:rsidRPr="00C22C00">
              <w:rPr>
                <w:sz w:val="28"/>
                <w:szCs w:val="28"/>
                <w:lang w:val="en-US"/>
              </w:rPr>
              <w:t xml:space="preserve"> (</w:t>
            </w:r>
            <w:r>
              <w:rPr>
                <w:sz w:val="28"/>
                <w:szCs w:val="28"/>
              </w:rPr>
              <w:t>макроцефалия</w:t>
            </w:r>
            <w:r w:rsidRPr="00C22C00">
              <w:rPr>
                <w:sz w:val="28"/>
                <w:szCs w:val="28"/>
                <w:lang w:val="en-US"/>
              </w:rPr>
              <w:t>)</w:t>
            </w:r>
          </w:p>
        </w:tc>
      </w:tr>
      <w:tr w:rsidR="00A3330D" w:rsidRPr="005E6EF3" w:rsidTr="00A3330D">
        <w:trPr>
          <w:jc w:val="center"/>
        </w:trPr>
        <w:tc>
          <w:tcPr>
            <w:tcW w:w="2208"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megal(o)-         (-megalia)</w:t>
            </w:r>
          </w:p>
        </w:tc>
        <w:tc>
          <w:tcPr>
            <w:tcW w:w="6980" w:type="dxa"/>
            <w:vAlign w:val="center"/>
          </w:tcPr>
          <w:p w:rsidR="00A3330D" w:rsidRPr="00C22C00" w:rsidRDefault="00A3330D" w:rsidP="00A3330D">
            <w:pPr>
              <w:overflowPunct w:val="0"/>
              <w:autoSpaceDE w:val="0"/>
              <w:autoSpaceDN w:val="0"/>
              <w:adjustRightInd w:val="0"/>
              <w:textAlignment w:val="baseline"/>
              <w:rPr>
                <w:sz w:val="28"/>
                <w:szCs w:val="28"/>
                <w:lang w:val="en-US"/>
              </w:rPr>
            </w:pPr>
            <w:r>
              <w:rPr>
                <w:sz w:val="28"/>
                <w:szCs w:val="28"/>
                <w:lang w:val="kk-KZ"/>
              </w:rPr>
              <w:t>Мөлшері бойынша улкен</w:t>
            </w:r>
            <w:r w:rsidRPr="00C22C00">
              <w:rPr>
                <w:sz w:val="28"/>
                <w:szCs w:val="28"/>
                <w:lang w:val="en-US"/>
              </w:rPr>
              <w:t xml:space="preserve">, </w:t>
            </w:r>
            <w:r>
              <w:rPr>
                <w:sz w:val="28"/>
                <w:szCs w:val="28"/>
                <w:lang w:val="kk-KZ"/>
              </w:rPr>
              <w:t>үлкейген</w:t>
            </w:r>
            <w:r w:rsidRPr="00C22C00">
              <w:rPr>
                <w:sz w:val="28"/>
                <w:szCs w:val="28"/>
                <w:lang w:val="en-US"/>
              </w:rPr>
              <w:t>(</w:t>
            </w:r>
            <w:r w:rsidRPr="00527F66">
              <w:rPr>
                <w:sz w:val="28"/>
                <w:szCs w:val="28"/>
              </w:rPr>
              <w:t>мегалодонтия</w:t>
            </w:r>
            <w:r w:rsidRPr="00C22C00">
              <w:rPr>
                <w:sz w:val="28"/>
                <w:szCs w:val="28"/>
                <w:lang w:val="en-US"/>
              </w:rPr>
              <w:t xml:space="preserve">, </w:t>
            </w:r>
            <w:r w:rsidRPr="00527F66">
              <w:rPr>
                <w:sz w:val="28"/>
                <w:szCs w:val="28"/>
              </w:rPr>
              <w:t>цефаломегалия</w:t>
            </w:r>
            <w:r w:rsidRPr="00C22C00">
              <w:rPr>
                <w:sz w:val="28"/>
                <w:szCs w:val="28"/>
                <w:lang w:val="en-US"/>
              </w:rPr>
              <w:t>)</w:t>
            </w:r>
          </w:p>
        </w:tc>
      </w:tr>
      <w:tr w:rsidR="00A3330D" w:rsidRPr="00EC7B1A" w:rsidTr="00A3330D">
        <w:trPr>
          <w:jc w:val="center"/>
        </w:trPr>
        <w:tc>
          <w:tcPr>
            <w:tcW w:w="2208"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men(o)-</w:t>
            </w:r>
          </w:p>
        </w:tc>
        <w:tc>
          <w:tcPr>
            <w:tcW w:w="6980" w:type="dxa"/>
            <w:vAlign w:val="center"/>
          </w:tcPr>
          <w:p w:rsidR="00A3330D" w:rsidRPr="00EC7B1A" w:rsidRDefault="00A3330D" w:rsidP="00A3330D">
            <w:pPr>
              <w:overflowPunct w:val="0"/>
              <w:autoSpaceDE w:val="0"/>
              <w:autoSpaceDN w:val="0"/>
              <w:adjustRightInd w:val="0"/>
              <w:textAlignment w:val="baseline"/>
              <w:rPr>
                <w:sz w:val="28"/>
                <w:szCs w:val="28"/>
              </w:rPr>
            </w:pPr>
            <w:r>
              <w:rPr>
                <w:sz w:val="28"/>
                <w:szCs w:val="28"/>
                <w:lang w:val="kk-KZ"/>
              </w:rPr>
              <w:t>етеккір</w:t>
            </w:r>
            <w:r>
              <w:rPr>
                <w:sz w:val="28"/>
                <w:szCs w:val="28"/>
              </w:rPr>
              <w:t xml:space="preserve">, </w:t>
            </w:r>
            <w:r>
              <w:rPr>
                <w:sz w:val="28"/>
                <w:szCs w:val="28"/>
                <w:lang w:val="kk-KZ"/>
              </w:rPr>
              <w:t>еттеккір</w:t>
            </w:r>
            <w:r>
              <w:rPr>
                <w:sz w:val="28"/>
                <w:szCs w:val="28"/>
              </w:rPr>
              <w:t>цикл</w:t>
            </w:r>
            <w:r>
              <w:rPr>
                <w:sz w:val="28"/>
                <w:szCs w:val="28"/>
                <w:lang w:val="kk-KZ"/>
              </w:rPr>
              <w:t>і</w:t>
            </w:r>
            <w:r>
              <w:rPr>
                <w:sz w:val="28"/>
                <w:szCs w:val="28"/>
              </w:rPr>
              <w:t xml:space="preserve"> (дисменорея)</w:t>
            </w:r>
          </w:p>
        </w:tc>
      </w:tr>
      <w:tr w:rsidR="00A3330D" w:rsidRPr="00EC7B1A" w:rsidTr="00A3330D">
        <w:trPr>
          <w:jc w:val="center"/>
        </w:trPr>
        <w:tc>
          <w:tcPr>
            <w:tcW w:w="2208"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metr(o)-</w:t>
            </w:r>
          </w:p>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-metra</w:t>
            </w:r>
          </w:p>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hyster(o)-</w:t>
            </w:r>
          </w:p>
        </w:tc>
        <w:tc>
          <w:tcPr>
            <w:tcW w:w="6980" w:type="dxa"/>
            <w:vAlign w:val="center"/>
          </w:tcPr>
          <w:p w:rsidR="00A3330D" w:rsidRPr="00EC7B1A" w:rsidRDefault="00A3330D" w:rsidP="00A3330D">
            <w:pPr>
              <w:overflowPunct w:val="0"/>
              <w:autoSpaceDE w:val="0"/>
              <w:autoSpaceDN w:val="0"/>
              <w:adjustRightInd w:val="0"/>
              <w:textAlignment w:val="baseline"/>
              <w:rPr>
                <w:sz w:val="28"/>
                <w:szCs w:val="28"/>
                <w:lang w:val="en-US"/>
              </w:rPr>
            </w:pPr>
            <w:r>
              <w:rPr>
                <w:sz w:val="28"/>
                <w:szCs w:val="28"/>
                <w:lang w:val="kk-KZ"/>
              </w:rPr>
              <w:t>жатыр</w:t>
            </w:r>
            <w:r w:rsidRPr="00EC7B1A">
              <w:rPr>
                <w:sz w:val="28"/>
                <w:szCs w:val="28"/>
                <w:lang w:val="en-US"/>
              </w:rPr>
              <w:t xml:space="preserve"> (</w:t>
            </w:r>
            <w:r>
              <w:rPr>
                <w:sz w:val="28"/>
                <w:szCs w:val="28"/>
              </w:rPr>
              <w:t>метрография</w:t>
            </w:r>
            <w:r w:rsidRPr="00EC7B1A">
              <w:rPr>
                <w:sz w:val="28"/>
                <w:szCs w:val="28"/>
                <w:lang w:val="en-US"/>
              </w:rPr>
              <w:t xml:space="preserve">, </w:t>
            </w:r>
            <w:r>
              <w:rPr>
                <w:sz w:val="28"/>
                <w:szCs w:val="28"/>
              </w:rPr>
              <w:t>гистероскопия</w:t>
            </w:r>
            <w:r w:rsidRPr="00EC7B1A">
              <w:rPr>
                <w:sz w:val="28"/>
                <w:szCs w:val="28"/>
                <w:lang w:val="en-US"/>
              </w:rPr>
              <w:t>)</w:t>
            </w:r>
          </w:p>
        </w:tc>
      </w:tr>
      <w:tr w:rsidR="00A3330D" w:rsidRPr="005E6EF3" w:rsidTr="00A3330D">
        <w:trPr>
          <w:jc w:val="center"/>
        </w:trPr>
        <w:tc>
          <w:tcPr>
            <w:tcW w:w="2208"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micr(o)-</w:t>
            </w:r>
          </w:p>
        </w:tc>
        <w:tc>
          <w:tcPr>
            <w:tcW w:w="6980" w:type="dxa"/>
            <w:vAlign w:val="center"/>
          </w:tcPr>
          <w:p w:rsidR="00A3330D" w:rsidRPr="00C22C00" w:rsidRDefault="00A3330D" w:rsidP="00A3330D">
            <w:pPr>
              <w:overflowPunct w:val="0"/>
              <w:autoSpaceDE w:val="0"/>
              <w:autoSpaceDN w:val="0"/>
              <w:adjustRightInd w:val="0"/>
              <w:textAlignment w:val="baseline"/>
              <w:rPr>
                <w:sz w:val="28"/>
                <w:szCs w:val="28"/>
                <w:lang w:val="en-US"/>
              </w:rPr>
            </w:pPr>
            <w:r>
              <w:rPr>
                <w:sz w:val="28"/>
                <w:szCs w:val="28"/>
                <w:lang w:val="kk-KZ"/>
              </w:rPr>
              <w:t>Мөлшері бойынша кішкентай</w:t>
            </w:r>
            <w:r w:rsidRPr="00C22C00">
              <w:rPr>
                <w:sz w:val="28"/>
                <w:szCs w:val="28"/>
                <w:lang w:val="en-US"/>
              </w:rPr>
              <w:t xml:space="preserve">, </w:t>
            </w:r>
            <w:r>
              <w:rPr>
                <w:sz w:val="28"/>
                <w:szCs w:val="28"/>
                <w:lang w:val="kk-KZ"/>
              </w:rPr>
              <w:t>кішігірім</w:t>
            </w:r>
            <w:r w:rsidRPr="00C22C00">
              <w:rPr>
                <w:sz w:val="28"/>
                <w:szCs w:val="28"/>
                <w:lang w:val="en-US"/>
              </w:rPr>
              <w:t xml:space="preserve">, </w:t>
            </w:r>
            <w:r>
              <w:rPr>
                <w:sz w:val="28"/>
                <w:szCs w:val="28"/>
                <w:lang w:val="kk-KZ"/>
              </w:rPr>
              <w:t>ұсақ</w:t>
            </w:r>
            <w:r w:rsidRPr="00C22C00">
              <w:rPr>
                <w:sz w:val="28"/>
                <w:szCs w:val="28"/>
                <w:lang w:val="en-US"/>
              </w:rPr>
              <w:t xml:space="preserve"> (</w:t>
            </w:r>
            <w:r>
              <w:rPr>
                <w:sz w:val="28"/>
                <w:szCs w:val="28"/>
              </w:rPr>
              <w:t>микромастия</w:t>
            </w:r>
            <w:r w:rsidRPr="00C22C00">
              <w:rPr>
                <w:sz w:val="28"/>
                <w:szCs w:val="28"/>
                <w:lang w:val="en-US"/>
              </w:rPr>
              <w:t>)</w:t>
            </w:r>
          </w:p>
        </w:tc>
      </w:tr>
      <w:tr w:rsidR="00A3330D" w:rsidRPr="00527F66" w:rsidTr="00A3330D">
        <w:trPr>
          <w:jc w:val="center"/>
        </w:trPr>
        <w:tc>
          <w:tcPr>
            <w:tcW w:w="2208"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mogi-</w:t>
            </w:r>
          </w:p>
        </w:tc>
        <w:tc>
          <w:tcPr>
            <w:tcW w:w="6980"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 xml:space="preserve">Қиындықпен орындалатын қимыл </w:t>
            </w:r>
            <w:r w:rsidRPr="00527F66">
              <w:rPr>
                <w:sz w:val="28"/>
                <w:szCs w:val="28"/>
              </w:rPr>
              <w:t xml:space="preserve"> (моги</w:t>
            </w:r>
            <w:r>
              <w:rPr>
                <w:sz w:val="28"/>
                <w:szCs w:val="28"/>
              </w:rPr>
              <w:t>графия)</w:t>
            </w:r>
          </w:p>
        </w:tc>
      </w:tr>
      <w:tr w:rsidR="00A3330D" w:rsidRPr="005E6EF3" w:rsidTr="00A3330D">
        <w:trPr>
          <w:jc w:val="center"/>
        </w:trPr>
        <w:tc>
          <w:tcPr>
            <w:tcW w:w="2208"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olig(o)-</w:t>
            </w:r>
          </w:p>
        </w:tc>
        <w:tc>
          <w:tcPr>
            <w:tcW w:w="6980" w:type="dxa"/>
            <w:vAlign w:val="center"/>
          </w:tcPr>
          <w:p w:rsidR="00A3330D" w:rsidRPr="008521E4" w:rsidRDefault="00A3330D" w:rsidP="00A3330D">
            <w:pPr>
              <w:overflowPunct w:val="0"/>
              <w:autoSpaceDE w:val="0"/>
              <w:autoSpaceDN w:val="0"/>
              <w:adjustRightInd w:val="0"/>
              <w:textAlignment w:val="baseline"/>
              <w:rPr>
                <w:sz w:val="28"/>
                <w:szCs w:val="28"/>
                <w:lang w:val="en-US"/>
              </w:rPr>
            </w:pPr>
            <w:r>
              <w:rPr>
                <w:sz w:val="28"/>
                <w:szCs w:val="28"/>
                <w:lang w:val="kk-KZ"/>
              </w:rPr>
              <w:t>Саны бойынша кішісі</w:t>
            </w:r>
            <w:r w:rsidRPr="008521E4">
              <w:rPr>
                <w:sz w:val="28"/>
                <w:szCs w:val="28"/>
                <w:lang w:val="en-US"/>
              </w:rPr>
              <w:t xml:space="preserve">, </w:t>
            </w:r>
            <w:r>
              <w:rPr>
                <w:sz w:val="28"/>
                <w:szCs w:val="28"/>
                <w:lang w:val="kk-KZ"/>
              </w:rPr>
              <w:t>жеткіліксіз</w:t>
            </w:r>
            <w:r w:rsidRPr="008521E4">
              <w:rPr>
                <w:sz w:val="28"/>
                <w:szCs w:val="28"/>
                <w:lang w:val="en-US"/>
              </w:rPr>
              <w:t xml:space="preserve"> (</w:t>
            </w:r>
            <w:r>
              <w:rPr>
                <w:sz w:val="28"/>
                <w:szCs w:val="28"/>
              </w:rPr>
              <w:t>олигемия</w:t>
            </w:r>
            <w:r w:rsidRPr="008521E4">
              <w:rPr>
                <w:sz w:val="28"/>
                <w:szCs w:val="28"/>
                <w:lang w:val="en-US"/>
              </w:rPr>
              <w:t>)</w:t>
            </w:r>
          </w:p>
        </w:tc>
      </w:tr>
      <w:tr w:rsidR="00A3330D" w:rsidRPr="00527F66" w:rsidTr="00A3330D">
        <w:trPr>
          <w:jc w:val="center"/>
        </w:trPr>
        <w:tc>
          <w:tcPr>
            <w:tcW w:w="2208"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ophthalm(o)-</w:t>
            </w:r>
          </w:p>
        </w:tc>
        <w:tc>
          <w:tcPr>
            <w:tcW w:w="6980"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көз</w:t>
            </w:r>
            <w:r>
              <w:rPr>
                <w:sz w:val="28"/>
                <w:szCs w:val="28"/>
              </w:rPr>
              <w:t>, көру (офтальмоскопия)</w:t>
            </w:r>
          </w:p>
        </w:tc>
      </w:tr>
      <w:tr w:rsidR="00A3330D" w:rsidRPr="00527F66" w:rsidTr="00A3330D">
        <w:trPr>
          <w:jc w:val="center"/>
        </w:trPr>
        <w:tc>
          <w:tcPr>
            <w:tcW w:w="2208"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phleb(o)-</w:t>
            </w:r>
          </w:p>
        </w:tc>
        <w:tc>
          <w:tcPr>
            <w:tcW w:w="6980"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көктамыр</w:t>
            </w:r>
            <w:r>
              <w:rPr>
                <w:sz w:val="28"/>
                <w:szCs w:val="28"/>
              </w:rPr>
              <w:t xml:space="preserve"> (флебограмма)</w:t>
            </w:r>
          </w:p>
        </w:tc>
      </w:tr>
      <w:tr w:rsidR="00A3330D" w:rsidRPr="00527F66" w:rsidTr="00A3330D">
        <w:trPr>
          <w:jc w:val="center"/>
        </w:trPr>
        <w:tc>
          <w:tcPr>
            <w:tcW w:w="2208"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poly-</w:t>
            </w:r>
          </w:p>
        </w:tc>
        <w:tc>
          <w:tcPr>
            <w:tcW w:w="6980"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көп</w:t>
            </w:r>
            <w:r>
              <w:rPr>
                <w:sz w:val="28"/>
                <w:szCs w:val="28"/>
              </w:rPr>
              <w:t xml:space="preserve"> (</w:t>
            </w:r>
            <w:r>
              <w:rPr>
                <w:sz w:val="28"/>
                <w:szCs w:val="28"/>
                <w:lang w:val="kk-KZ"/>
              </w:rPr>
              <w:t>саны бойынша</w:t>
            </w:r>
            <w:r>
              <w:rPr>
                <w:sz w:val="28"/>
                <w:szCs w:val="28"/>
              </w:rPr>
              <w:t xml:space="preserve">), </w:t>
            </w:r>
            <w:r>
              <w:rPr>
                <w:sz w:val="28"/>
                <w:szCs w:val="28"/>
                <w:lang w:val="kk-KZ"/>
              </w:rPr>
              <w:t>көптік</w:t>
            </w:r>
            <w:r>
              <w:rPr>
                <w:sz w:val="28"/>
                <w:szCs w:val="28"/>
              </w:rPr>
              <w:t xml:space="preserve"> (полиурия)</w:t>
            </w:r>
          </w:p>
        </w:tc>
      </w:tr>
      <w:tr w:rsidR="00A3330D" w:rsidRPr="00527F66" w:rsidTr="00A3330D">
        <w:trPr>
          <w:jc w:val="center"/>
        </w:trPr>
        <w:tc>
          <w:tcPr>
            <w:tcW w:w="2208"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pyel(o)-</w:t>
            </w:r>
          </w:p>
        </w:tc>
        <w:tc>
          <w:tcPr>
            <w:tcW w:w="6980"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бүйрек</w:t>
            </w:r>
            <w:r>
              <w:rPr>
                <w:sz w:val="28"/>
                <w:szCs w:val="28"/>
              </w:rPr>
              <w:t xml:space="preserve"> лоханка</w:t>
            </w:r>
            <w:r>
              <w:rPr>
                <w:sz w:val="28"/>
                <w:szCs w:val="28"/>
                <w:lang w:val="kk-KZ"/>
              </w:rPr>
              <w:t>сы</w:t>
            </w:r>
            <w:r>
              <w:rPr>
                <w:sz w:val="28"/>
                <w:szCs w:val="28"/>
              </w:rPr>
              <w:t>(пиелография)</w:t>
            </w:r>
          </w:p>
        </w:tc>
      </w:tr>
      <w:tr w:rsidR="00A3330D" w:rsidRPr="00527F66" w:rsidTr="00A3330D">
        <w:trPr>
          <w:jc w:val="center"/>
        </w:trPr>
        <w:tc>
          <w:tcPr>
            <w:tcW w:w="2208"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salping(o)-</w:t>
            </w:r>
          </w:p>
        </w:tc>
        <w:tc>
          <w:tcPr>
            <w:tcW w:w="6980"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Жатыр түтігі</w:t>
            </w:r>
            <w:r>
              <w:rPr>
                <w:sz w:val="28"/>
                <w:szCs w:val="28"/>
              </w:rPr>
              <w:t xml:space="preserve"> (сальпингоскопия)</w:t>
            </w:r>
          </w:p>
        </w:tc>
      </w:tr>
      <w:tr w:rsidR="00A3330D" w:rsidRPr="00527F66" w:rsidTr="00A3330D">
        <w:trPr>
          <w:jc w:val="center"/>
        </w:trPr>
        <w:tc>
          <w:tcPr>
            <w:tcW w:w="2208"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sphygm(o)-</w:t>
            </w:r>
          </w:p>
        </w:tc>
        <w:tc>
          <w:tcPr>
            <w:tcW w:w="6980"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rPr>
              <w:t>пульс (сфигмография)</w:t>
            </w:r>
          </w:p>
        </w:tc>
      </w:tr>
      <w:tr w:rsidR="00A3330D" w:rsidRPr="00527F66" w:rsidTr="00A3330D">
        <w:trPr>
          <w:jc w:val="center"/>
        </w:trPr>
        <w:tc>
          <w:tcPr>
            <w:tcW w:w="2208"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tomo-</w:t>
            </w:r>
          </w:p>
        </w:tc>
        <w:tc>
          <w:tcPr>
            <w:tcW w:w="6980"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қабат</w:t>
            </w:r>
            <w:r>
              <w:rPr>
                <w:sz w:val="28"/>
                <w:szCs w:val="28"/>
              </w:rPr>
              <w:t xml:space="preserve">, </w:t>
            </w:r>
            <w:r>
              <w:rPr>
                <w:sz w:val="28"/>
                <w:szCs w:val="28"/>
                <w:lang w:val="kk-KZ"/>
              </w:rPr>
              <w:t>қабатты</w:t>
            </w:r>
            <w:r w:rsidRPr="00527F66">
              <w:rPr>
                <w:sz w:val="28"/>
                <w:szCs w:val="28"/>
              </w:rPr>
              <w:t>(томография)</w:t>
            </w:r>
          </w:p>
        </w:tc>
      </w:tr>
      <w:tr w:rsidR="00A3330D" w:rsidRPr="00527F66" w:rsidTr="00A3330D">
        <w:trPr>
          <w:jc w:val="center"/>
        </w:trPr>
        <w:tc>
          <w:tcPr>
            <w:tcW w:w="2208"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thyr(o)-</w:t>
            </w:r>
          </w:p>
        </w:tc>
        <w:tc>
          <w:tcPr>
            <w:tcW w:w="6980" w:type="dxa"/>
            <w:vAlign w:val="center"/>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Қалқанша безі</w:t>
            </w:r>
            <w:r>
              <w:rPr>
                <w:sz w:val="28"/>
                <w:szCs w:val="28"/>
              </w:rPr>
              <w:t>(гипотиреоз)</w:t>
            </w:r>
          </w:p>
        </w:tc>
      </w:tr>
    </w:tbl>
    <w:p w:rsidR="00A3330D" w:rsidRDefault="00A3330D" w:rsidP="00A3330D">
      <w:pPr>
        <w:spacing w:after="120"/>
        <w:ind w:left="170"/>
        <w:rPr>
          <w:caps/>
          <w:sz w:val="30"/>
          <w:szCs w:val="30"/>
        </w:rPr>
      </w:pPr>
    </w:p>
    <w:p w:rsidR="00A3330D" w:rsidRPr="00D60EE2" w:rsidRDefault="00A3330D" w:rsidP="00A3330D">
      <w:pPr>
        <w:spacing w:after="120"/>
        <w:ind w:firstLine="340"/>
        <w:jc w:val="both"/>
        <w:rPr>
          <w:b/>
          <w:sz w:val="28"/>
          <w:szCs w:val="28"/>
          <w:lang w:val="kk-KZ"/>
        </w:rPr>
      </w:pPr>
      <w:r>
        <w:rPr>
          <w:sz w:val="28"/>
          <w:szCs w:val="28"/>
        </w:rPr>
        <w:tab/>
      </w:r>
      <w:r>
        <w:rPr>
          <w:b/>
          <w:sz w:val="28"/>
          <w:szCs w:val="28"/>
          <w:lang w:val="kk-KZ"/>
        </w:rPr>
        <w:t xml:space="preserve">Соңіғы </w:t>
      </w:r>
      <w:r>
        <w:rPr>
          <w:b/>
          <w:sz w:val="28"/>
          <w:szCs w:val="28"/>
        </w:rPr>
        <w:t xml:space="preserve"> терминоэлемент</w:t>
      </w:r>
      <w:r>
        <w:rPr>
          <w:b/>
          <w:sz w:val="28"/>
          <w:szCs w:val="28"/>
          <w:lang w:val="kk-KZ"/>
        </w:rPr>
        <w:t>тер</w:t>
      </w:r>
    </w:p>
    <w:tbl>
      <w:tblPr>
        <w:tblW w:w="0" w:type="auto"/>
        <w:jc w:val="center"/>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7"/>
        <w:gridCol w:w="7128"/>
      </w:tblGrid>
      <w:tr w:rsidR="00A3330D" w:rsidRPr="00527F66" w:rsidTr="00A3330D">
        <w:trPr>
          <w:jc w:val="center"/>
        </w:trPr>
        <w:tc>
          <w:tcPr>
            <w:tcW w:w="2057" w:type="dxa"/>
          </w:tcPr>
          <w:p w:rsidR="00A3330D" w:rsidRPr="00527F66" w:rsidRDefault="00A3330D" w:rsidP="00A3330D">
            <w:pPr>
              <w:overflowPunct w:val="0"/>
              <w:autoSpaceDE w:val="0"/>
              <w:autoSpaceDN w:val="0"/>
              <w:adjustRightInd w:val="0"/>
              <w:jc w:val="center"/>
              <w:textAlignment w:val="baseline"/>
              <w:rPr>
                <w:b/>
                <w:sz w:val="28"/>
                <w:szCs w:val="28"/>
              </w:rPr>
            </w:pPr>
            <w:r>
              <w:rPr>
                <w:b/>
                <w:sz w:val="28"/>
                <w:szCs w:val="28"/>
              </w:rPr>
              <w:t>Гре</w:t>
            </w:r>
            <w:r>
              <w:rPr>
                <w:b/>
                <w:sz w:val="28"/>
                <w:szCs w:val="28"/>
                <w:lang w:val="kk-KZ"/>
              </w:rPr>
              <w:t>кше</w:t>
            </w:r>
            <w:r w:rsidRPr="00527F66">
              <w:rPr>
                <w:b/>
                <w:sz w:val="28"/>
                <w:szCs w:val="28"/>
              </w:rPr>
              <w:t xml:space="preserve"> ТЭ</w:t>
            </w:r>
          </w:p>
        </w:tc>
        <w:tc>
          <w:tcPr>
            <w:tcW w:w="7131" w:type="dxa"/>
          </w:tcPr>
          <w:p w:rsidR="00A3330D" w:rsidRPr="00D60EE2" w:rsidRDefault="00A3330D" w:rsidP="00A3330D">
            <w:pPr>
              <w:overflowPunct w:val="0"/>
              <w:autoSpaceDE w:val="0"/>
              <w:autoSpaceDN w:val="0"/>
              <w:adjustRightInd w:val="0"/>
              <w:jc w:val="center"/>
              <w:textAlignment w:val="baseline"/>
              <w:rPr>
                <w:b/>
                <w:sz w:val="28"/>
                <w:szCs w:val="28"/>
                <w:lang w:val="kk-KZ"/>
              </w:rPr>
            </w:pPr>
            <w:r>
              <w:rPr>
                <w:b/>
                <w:sz w:val="28"/>
                <w:szCs w:val="28"/>
                <w:lang w:val="kk-KZ"/>
              </w:rPr>
              <w:t>Те</w:t>
            </w:r>
            <w:r>
              <w:rPr>
                <w:b/>
                <w:sz w:val="28"/>
                <w:szCs w:val="28"/>
              </w:rPr>
              <w:t>рминоэлемент</w:t>
            </w:r>
            <w:r>
              <w:rPr>
                <w:b/>
                <w:sz w:val="28"/>
                <w:szCs w:val="28"/>
                <w:lang w:val="kk-KZ"/>
              </w:rPr>
              <w:t>тің мағынасы</w:t>
            </w:r>
          </w:p>
        </w:tc>
      </w:tr>
      <w:tr w:rsidR="00A3330D" w:rsidRPr="00527F66" w:rsidTr="00A3330D">
        <w:trPr>
          <w:jc w:val="center"/>
        </w:trPr>
        <w:tc>
          <w:tcPr>
            <w:tcW w:w="2057"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-gramma</w:t>
            </w:r>
          </w:p>
        </w:tc>
        <w:tc>
          <w:tcPr>
            <w:tcW w:w="7131" w:type="dxa"/>
          </w:tcPr>
          <w:p w:rsidR="00A3330D" w:rsidRPr="00527F66" w:rsidRDefault="00A3330D" w:rsidP="00592E0D">
            <w:pPr>
              <w:numPr>
                <w:ilvl w:val="0"/>
                <w:numId w:val="143"/>
              </w:numPr>
              <w:overflowPunct w:val="0"/>
              <w:autoSpaceDE w:val="0"/>
              <w:autoSpaceDN w:val="0"/>
              <w:adjustRightInd w:val="0"/>
              <w:textAlignment w:val="baseline"/>
              <w:rPr>
                <w:sz w:val="28"/>
                <w:szCs w:val="28"/>
              </w:rPr>
            </w:pPr>
            <w:r w:rsidRPr="00527F66">
              <w:rPr>
                <w:sz w:val="28"/>
                <w:szCs w:val="28"/>
              </w:rPr>
              <w:t>рентгенограмма</w:t>
            </w:r>
            <w:r>
              <w:rPr>
                <w:sz w:val="28"/>
                <w:szCs w:val="28"/>
              </w:rPr>
              <w:t xml:space="preserve"> (флебограмма)</w:t>
            </w:r>
            <w:r w:rsidRPr="00527F66">
              <w:rPr>
                <w:sz w:val="28"/>
                <w:szCs w:val="28"/>
              </w:rPr>
              <w:t>;</w:t>
            </w:r>
          </w:p>
          <w:p w:rsidR="00A3330D" w:rsidRPr="00527F66" w:rsidRDefault="00A3330D" w:rsidP="00592E0D">
            <w:pPr>
              <w:numPr>
                <w:ilvl w:val="0"/>
                <w:numId w:val="143"/>
              </w:numPr>
              <w:overflowPunct w:val="0"/>
              <w:autoSpaceDE w:val="0"/>
              <w:autoSpaceDN w:val="0"/>
              <w:adjustRightInd w:val="0"/>
              <w:textAlignment w:val="baseline"/>
              <w:rPr>
                <w:sz w:val="28"/>
                <w:szCs w:val="28"/>
              </w:rPr>
            </w:pPr>
            <w:r>
              <w:rPr>
                <w:sz w:val="28"/>
                <w:szCs w:val="28"/>
                <w:lang w:val="kk-KZ"/>
              </w:rPr>
              <w:t>рентгенттік емес зерттеу нітижелерінің графикалық бейнесі</w:t>
            </w:r>
            <w:r>
              <w:rPr>
                <w:sz w:val="28"/>
                <w:szCs w:val="28"/>
              </w:rPr>
              <w:t xml:space="preserve"> (гемограмма)</w:t>
            </w:r>
          </w:p>
        </w:tc>
      </w:tr>
      <w:tr w:rsidR="00A3330D" w:rsidRPr="00527F66" w:rsidTr="00A3330D">
        <w:trPr>
          <w:jc w:val="center"/>
        </w:trPr>
        <w:tc>
          <w:tcPr>
            <w:tcW w:w="2057"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-graphia</w:t>
            </w:r>
          </w:p>
        </w:tc>
        <w:tc>
          <w:tcPr>
            <w:tcW w:w="7131" w:type="dxa"/>
          </w:tcPr>
          <w:p w:rsidR="00A3330D" w:rsidRPr="00527F66" w:rsidRDefault="00A3330D" w:rsidP="00592E0D">
            <w:pPr>
              <w:numPr>
                <w:ilvl w:val="0"/>
                <w:numId w:val="117"/>
              </w:numPr>
              <w:overflowPunct w:val="0"/>
              <w:autoSpaceDE w:val="0"/>
              <w:autoSpaceDN w:val="0"/>
              <w:adjustRightInd w:val="0"/>
              <w:textAlignment w:val="baseline"/>
              <w:rPr>
                <w:sz w:val="28"/>
                <w:szCs w:val="28"/>
              </w:rPr>
            </w:pPr>
            <w:r>
              <w:rPr>
                <w:sz w:val="28"/>
                <w:szCs w:val="28"/>
              </w:rPr>
              <w:t>рентгенологи</w:t>
            </w:r>
            <w:r>
              <w:rPr>
                <w:sz w:val="28"/>
                <w:szCs w:val="28"/>
                <w:lang w:val="kk-KZ"/>
              </w:rPr>
              <w:t xml:space="preserve">ялық </w:t>
            </w:r>
            <w:r>
              <w:rPr>
                <w:sz w:val="28"/>
                <w:szCs w:val="28"/>
              </w:rPr>
              <w:t xml:space="preserve"> </w:t>
            </w:r>
            <w:r>
              <w:rPr>
                <w:sz w:val="28"/>
                <w:szCs w:val="28"/>
                <w:lang w:val="kk-KZ"/>
              </w:rPr>
              <w:t>зерттеу</w:t>
            </w:r>
            <w:r>
              <w:rPr>
                <w:sz w:val="28"/>
                <w:szCs w:val="28"/>
              </w:rPr>
              <w:t xml:space="preserve"> (ангиография)</w:t>
            </w:r>
            <w:r w:rsidRPr="00527F66">
              <w:rPr>
                <w:sz w:val="28"/>
                <w:szCs w:val="28"/>
              </w:rPr>
              <w:t>;</w:t>
            </w:r>
          </w:p>
          <w:p w:rsidR="00A3330D" w:rsidRPr="00527F66" w:rsidRDefault="00A3330D" w:rsidP="00592E0D">
            <w:pPr>
              <w:numPr>
                <w:ilvl w:val="0"/>
                <w:numId w:val="117"/>
              </w:numPr>
              <w:overflowPunct w:val="0"/>
              <w:autoSpaceDE w:val="0"/>
              <w:autoSpaceDN w:val="0"/>
              <w:adjustRightInd w:val="0"/>
              <w:textAlignment w:val="baseline"/>
              <w:rPr>
                <w:sz w:val="28"/>
                <w:szCs w:val="28"/>
              </w:rPr>
            </w:pPr>
            <w:r>
              <w:rPr>
                <w:sz w:val="28"/>
                <w:szCs w:val="28"/>
              </w:rPr>
              <w:t>графи</w:t>
            </w:r>
            <w:r>
              <w:rPr>
                <w:sz w:val="28"/>
                <w:szCs w:val="28"/>
                <w:lang w:val="kk-KZ"/>
              </w:rPr>
              <w:t xml:space="preserve">калық </w:t>
            </w:r>
            <w:r>
              <w:rPr>
                <w:sz w:val="28"/>
                <w:szCs w:val="28"/>
              </w:rPr>
              <w:t xml:space="preserve"> </w:t>
            </w:r>
            <w:r>
              <w:rPr>
                <w:sz w:val="28"/>
                <w:szCs w:val="28"/>
                <w:lang w:val="kk-KZ"/>
              </w:rPr>
              <w:t>тіркеу</w:t>
            </w:r>
            <w:r>
              <w:rPr>
                <w:sz w:val="28"/>
                <w:szCs w:val="28"/>
              </w:rPr>
              <w:t>(</w:t>
            </w:r>
            <w:r>
              <w:rPr>
                <w:sz w:val="28"/>
                <w:szCs w:val="28"/>
                <w:lang w:val="kk-KZ"/>
              </w:rPr>
              <w:t>рентгенттік емес зерттеу әдістері</w:t>
            </w:r>
            <w:r>
              <w:rPr>
                <w:sz w:val="28"/>
                <w:szCs w:val="28"/>
              </w:rPr>
              <w:t>) (кардиография)</w:t>
            </w:r>
            <w:r w:rsidRPr="00527F66">
              <w:rPr>
                <w:sz w:val="28"/>
                <w:szCs w:val="28"/>
              </w:rPr>
              <w:t>;</w:t>
            </w:r>
          </w:p>
          <w:p w:rsidR="00A3330D" w:rsidRPr="00527F66" w:rsidRDefault="00A3330D" w:rsidP="00592E0D">
            <w:pPr>
              <w:numPr>
                <w:ilvl w:val="0"/>
                <w:numId w:val="117"/>
              </w:numPr>
              <w:overflowPunct w:val="0"/>
              <w:autoSpaceDE w:val="0"/>
              <w:autoSpaceDN w:val="0"/>
              <w:adjustRightInd w:val="0"/>
              <w:textAlignment w:val="baseline"/>
              <w:rPr>
                <w:sz w:val="28"/>
                <w:szCs w:val="28"/>
              </w:rPr>
            </w:pPr>
            <w:r>
              <w:rPr>
                <w:sz w:val="28"/>
                <w:szCs w:val="28"/>
                <w:lang w:val="kk-KZ"/>
              </w:rPr>
              <w:t>хатқа жататын</w:t>
            </w:r>
            <w:r>
              <w:rPr>
                <w:sz w:val="28"/>
                <w:szCs w:val="28"/>
              </w:rPr>
              <w:t xml:space="preserve"> (аграфия)</w:t>
            </w:r>
          </w:p>
        </w:tc>
      </w:tr>
      <w:tr w:rsidR="00A3330D" w:rsidRPr="00527F66" w:rsidTr="00A3330D">
        <w:trPr>
          <w:jc w:val="center"/>
        </w:trPr>
        <w:tc>
          <w:tcPr>
            <w:tcW w:w="2057"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-metria</w:t>
            </w:r>
          </w:p>
        </w:tc>
        <w:tc>
          <w:tcPr>
            <w:tcW w:w="7131" w:type="dxa"/>
          </w:tcPr>
          <w:p w:rsidR="00A3330D" w:rsidRPr="00527F66" w:rsidRDefault="00A3330D" w:rsidP="00A3330D">
            <w:pPr>
              <w:overflowPunct w:val="0"/>
              <w:autoSpaceDE w:val="0"/>
              <w:autoSpaceDN w:val="0"/>
              <w:adjustRightInd w:val="0"/>
              <w:textAlignment w:val="baseline"/>
              <w:rPr>
                <w:sz w:val="28"/>
                <w:szCs w:val="28"/>
              </w:rPr>
            </w:pPr>
            <w:r>
              <w:rPr>
                <w:sz w:val="28"/>
                <w:szCs w:val="28"/>
                <w:lang w:val="kk-KZ"/>
              </w:rPr>
              <w:t>өлшеу</w:t>
            </w:r>
            <w:r>
              <w:rPr>
                <w:sz w:val="28"/>
                <w:szCs w:val="28"/>
              </w:rPr>
              <w:t xml:space="preserve"> (калориметрия)</w:t>
            </w:r>
          </w:p>
        </w:tc>
      </w:tr>
      <w:tr w:rsidR="00A3330D" w:rsidRPr="00527F66" w:rsidTr="00A3330D">
        <w:trPr>
          <w:jc w:val="center"/>
        </w:trPr>
        <w:tc>
          <w:tcPr>
            <w:tcW w:w="2057"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-ōsis</w:t>
            </w:r>
          </w:p>
        </w:tc>
        <w:tc>
          <w:tcPr>
            <w:tcW w:w="7131" w:type="dxa"/>
          </w:tcPr>
          <w:p w:rsidR="00A3330D" w:rsidRPr="00527F66" w:rsidRDefault="00A3330D" w:rsidP="00592E0D">
            <w:pPr>
              <w:numPr>
                <w:ilvl w:val="0"/>
                <w:numId w:val="119"/>
              </w:numPr>
              <w:overflowPunct w:val="0"/>
              <w:autoSpaceDE w:val="0"/>
              <w:autoSpaceDN w:val="0"/>
              <w:adjustRightInd w:val="0"/>
              <w:textAlignment w:val="baseline"/>
              <w:rPr>
                <w:sz w:val="28"/>
                <w:szCs w:val="28"/>
              </w:rPr>
            </w:pPr>
            <w:r>
              <w:rPr>
                <w:sz w:val="28"/>
                <w:szCs w:val="28"/>
                <w:lang w:val="kk-KZ"/>
              </w:rPr>
              <w:t>ауру</w:t>
            </w:r>
            <w:r>
              <w:rPr>
                <w:sz w:val="28"/>
                <w:szCs w:val="28"/>
              </w:rPr>
              <w:t>, патологи</w:t>
            </w:r>
            <w:r>
              <w:rPr>
                <w:sz w:val="28"/>
                <w:szCs w:val="28"/>
                <w:lang w:val="kk-KZ"/>
              </w:rPr>
              <w:t>ялық жағдайы</w:t>
            </w:r>
            <w:r>
              <w:rPr>
                <w:sz w:val="28"/>
                <w:szCs w:val="28"/>
              </w:rPr>
              <w:t xml:space="preserve"> (хейлоз)</w:t>
            </w:r>
            <w:r w:rsidRPr="00527F66">
              <w:rPr>
                <w:sz w:val="28"/>
                <w:szCs w:val="28"/>
              </w:rPr>
              <w:t>;</w:t>
            </w:r>
          </w:p>
          <w:p w:rsidR="00A3330D" w:rsidRDefault="00A3330D" w:rsidP="00592E0D">
            <w:pPr>
              <w:numPr>
                <w:ilvl w:val="0"/>
                <w:numId w:val="119"/>
              </w:numPr>
              <w:overflowPunct w:val="0"/>
              <w:autoSpaceDE w:val="0"/>
              <w:autoSpaceDN w:val="0"/>
              <w:adjustRightInd w:val="0"/>
              <w:textAlignment w:val="baseline"/>
              <w:rPr>
                <w:sz w:val="28"/>
                <w:szCs w:val="28"/>
              </w:rPr>
            </w:pPr>
            <w:r w:rsidRPr="00527F66">
              <w:rPr>
                <w:sz w:val="28"/>
                <w:szCs w:val="28"/>
              </w:rPr>
              <w:t>повышенное содержание форменных элементов крови</w:t>
            </w:r>
            <w:r>
              <w:rPr>
                <w:sz w:val="28"/>
                <w:szCs w:val="28"/>
              </w:rPr>
              <w:t xml:space="preserve"> (эритроцитоз);</w:t>
            </w:r>
          </w:p>
          <w:p w:rsidR="00A3330D" w:rsidRPr="00527F66" w:rsidRDefault="00A3330D" w:rsidP="00592E0D">
            <w:pPr>
              <w:numPr>
                <w:ilvl w:val="0"/>
                <w:numId w:val="119"/>
              </w:numPr>
              <w:overflowPunct w:val="0"/>
              <w:autoSpaceDE w:val="0"/>
              <w:autoSpaceDN w:val="0"/>
              <w:adjustRightInd w:val="0"/>
              <w:textAlignment w:val="baseline"/>
              <w:rPr>
                <w:sz w:val="28"/>
                <w:szCs w:val="28"/>
              </w:rPr>
            </w:pPr>
            <w:r>
              <w:rPr>
                <w:sz w:val="28"/>
                <w:szCs w:val="28"/>
                <w:lang w:val="kk-KZ"/>
              </w:rPr>
              <w:t>көптік</w:t>
            </w:r>
            <w:r>
              <w:rPr>
                <w:sz w:val="28"/>
                <w:szCs w:val="28"/>
              </w:rPr>
              <w:t xml:space="preserve"> (фурункулёз)</w:t>
            </w:r>
          </w:p>
        </w:tc>
      </w:tr>
      <w:tr w:rsidR="00A3330D" w:rsidRPr="005E6EF3" w:rsidTr="00A3330D">
        <w:trPr>
          <w:jc w:val="center"/>
        </w:trPr>
        <w:tc>
          <w:tcPr>
            <w:tcW w:w="2057"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lastRenderedPageBreak/>
              <w:t>-penia</w:t>
            </w:r>
          </w:p>
        </w:tc>
        <w:tc>
          <w:tcPr>
            <w:tcW w:w="7131" w:type="dxa"/>
          </w:tcPr>
          <w:p w:rsidR="00A3330D" w:rsidRPr="003B44D7" w:rsidRDefault="00A3330D" w:rsidP="00A3330D">
            <w:pPr>
              <w:overflowPunct w:val="0"/>
              <w:autoSpaceDE w:val="0"/>
              <w:autoSpaceDN w:val="0"/>
              <w:adjustRightInd w:val="0"/>
              <w:textAlignment w:val="baseline"/>
              <w:rPr>
                <w:sz w:val="28"/>
                <w:szCs w:val="28"/>
                <w:lang w:val="en-US"/>
              </w:rPr>
            </w:pPr>
            <w:r>
              <w:rPr>
                <w:sz w:val="28"/>
                <w:szCs w:val="28"/>
                <w:lang w:val="kk-KZ"/>
              </w:rPr>
              <w:t xml:space="preserve">Қанның формалық элементтерінің жеткіліксіз, төмендетілген саны </w:t>
            </w:r>
            <w:r w:rsidRPr="003B44D7">
              <w:rPr>
                <w:sz w:val="28"/>
                <w:szCs w:val="28"/>
                <w:lang w:val="en-US"/>
              </w:rPr>
              <w:t>(</w:t>
            </w:r>
            <w:r>
              <w:rPr>
                <w:sz w:val="28"/>
                <w:szCs w:val="28"/>
              </w:rPr>
              <w:t>тромбоцитопения</w:t>
            </w:r>
            <w:r w:rsidRPr="003B44D7">
              <w:rPr>
                <w:sz w:val="28"/>
                <w:szCs w:val="28"/>
                <w:lang w:val="en-US"/>
              </w:rPr>
              <w:t>)</w:t>
            </w:r>
          </w:p>
        </w:tc>
      </w:tr>
      <w:tr w:rsidR="00A3330D" w:rsidRPr="005E6EF3" w:rsidTr="00A3330D">
        <w:trPr>
          <w:jc w:val="center"/>
        </w:trPr>
        <w:tc>
          <w:tcPr>
            <w:tcW w:w="2057" w:type="dxa"/>
            <w:vAlign w:val="center"/>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-scopia</w:t>
            </w:r>
          </w:p>
        </w:tc>
        <w:tc>
          <w:tcPr>
            <w:tcW w:w="7131" w:type="dxa"/>
          </w:tcPr>
          <w:p w:rsidR="00A3330D" w:rsidRPr="003B44D7" w:rsidRDefault="00A3330D" w:rsidP="00A3330D">
            <w:pPr>
              <w:overflowPunct w:val="0"/>
              <w:autoSpaceDE w:val="0"/>
              <w:autoSpaceDN w:val="0"/>
              <w:adjustRightInd w:val="0"/>
              <w:textAlignment w:val="baseline"/>
              <w:rPr>
                <w:sz w:val="28"/>
                <w:szCs w:val="28"/>
                <w:lang w:val="en-US"/>
              </w:rPr>
            </w:pPr>
            <w:r>
              <w:rPr>
                <w:sz w:val="28"/>
                <w:szCs w:val="28"/>
                <w:lang w:val="kk-KZ"/>
              </w:rPr>
              <w:t>зерттеу</w:t>
            </w:r>
            <w:r w:rsidRPr="003B44D7">
              <w:rPr>
                <w:sz w:val="28"/>
                <w:szCs w:val="28"/>
                <w:lang w:val="en-US"/>
              </w:rPr>
              <w:t xml:space="preserve">, </w:t>
            </w:r>
            <w:r>
              <w:rPr>
                <w:sz w:val="28"/>
                <w:szCs w:val="28"/>
                <w:lang w:val="kk-KZ"/>
              </w:rPr>
              <w:t>қарау</w:t>
            </w:r>
            <w:r w:rsidRPr="003B44D7">
              <w:rPr>
                <w:sz w:val="28"/>
                <w:szCs w:val="28"/>
                <w:lang w:val="en-US"/>
              </w:rPr>
              <w:t xml:space="preserve"> (</w:t>
            </w:r>
            <w:r>
              <w:rPr>
                <w:sz w:val="28"/>
                <w:szCs w:val="28"/>
              </w:rPr>
              <w:t>эндоскоп</w:t>
            </w:r>
            <w:r>
              <w:rPr>
                <w:sz w:val="28"/>
                <w:szCs w:val="28"/>
                <w:lang w:val="kk-KZ"/>
              </w:rPr>
              <w:t xml:space="preserve"> көмегімен қарау</w:t>
            </w:r>
            <w:r w:rsidRPr="003B44D7">
              <w:rPr>
                <w:sz w:val="28"/>
                <w:szCs w:val="28"/>
                <w:lang w:val="en-US"/>
              </w:rPr>
              <w:t>) (</w:t>
            </w:r>
            <w:r>
              <w:rPr>
                <w:sz w:val="28"/>
                <w:szCs w:val="28"/>
              </w:rPr>
              <w:t>гастроскопия</w:t>
            </w:r>
            <w:r w:rsidRPr="003B44D7">
              <w:rPr>
                <w:sz w:val="28"/>
                <w:szCs w:val="28"/>
                <w:lang w:val="en-US"/>
              </w:rPr>
              <w:t>)</w:t>
            </w:r>
          </w:p>
        </w:tc>
      </w:tr>
    </w:tbl>
    <w:p w:rsidR="00A3330D" w:rsidRPr="003B44D7" w:rsidRDefault="00A3330D" w:rsidP="00A3330D">
      <w:pPr>
        <w:spacing w:after="120"/>
        <w:ind w:left="170"/>
        <w:rPr>
          <w:caps/>
          <w:sz w:val="30"/>
          <w:szCs w:val="30"/>
          <w:lang w:val="en-US"/>
        </w:rPr>
      </w:pPr>
    </w:p>
    <w:p w:rsidR="00A3330D" w:rsidRPr="00A40C05" w:rsidRDefault="00A3330D" w:rsidP="00A40C05">
      <w:pPr>
        <w:spacing w:after="120"/>
        <w:ind w:firstLine="340"/>
        <w:jc w:val="both"/>
        <w:rPr>
          <w:sz w:val="28"/>
          <w:szCs w:val="28"/>
          <w:lang w:val="en-US"/>
        </w:rPr>
      </w:pPr>
      <w:r w:rsidRPr="003B44D7">
        <w:rPr>
          <w:sz w:val="28"/>
          <w:szCs w:val="28"/>
          <w:lang w:val="en-US"/>
        </w:rPr>
        <w:tab/>
      </w:r>
      <w:r>
        <w:rPr>
          <w:b/>
          <w:sz w:val="28"/>
          <w:szCs w:val="28"/>
        </w:rPr>
        <w:t>Префикс</w:t>
      </w:r>
      <w:r>
        <w:rPr>
          <w:b/>
          <w:sz w:val="28"/>
          <w:szCs w:val="28"/>
          <w:lang w:val="kk-KZ"/>
        </w:rPr>
        <w:t>тер</w:t>
      </w:r>
    </w:p>
    <w:tbl>
      <w:tblPr>
        <w:tblW w:w="0" w:type="auto"/>
        <w:jc w:val="center"/>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7"/>
        <w:gridCol w:w="7128"/>
      </w:tblGrid>
      <w:tr w:rsidR="00A3330D" w:rsidRPr="00527F66" w:rsidTr="00A3330D">
        <w:trPr>
          <w:jc w:val="center"/>
        </w:trPr>
        <w:tc>
          <w:tcPr>
            <w:tcW w:w="2057" w:type="dxa"/>
          </w:tcPr>
          <w:p w:rsidR="00A3330D" w:rsidRPr="00527F66" w:rsidRDefault="00A3330D" w:rsidP="00A3330D">
            <w:pPr>
              <w:overflowPunct w:val="0"/>
              <w:autoSpaceDE w:val="0"/>
              <w:autoSpaceDN w:val="0"/>
              <w:adjustRightInd w:val="0"/>
              <w:jc w:val="center"/>
              <w:textAlignment w:val="baseline"/>
              <w:rPr>
                <w:b/>
                <w:sz w:val="28"/>
                <w:szCs w:val="28"/>
              </w:rPr>
            </w:pPr>
            <w:r>
              <w:rPr>
                <w:b/>
                <w:sz w:val="28"/>
                <w:szCs w:val="28"/>
              </w:rPr>
              <w:t>Гре</w:t>
            </w:r>
            <w:r>
              <w:rPr>
                <w:b/>
                <w:sz w:val="28"/>
                <w:szCs w:val="28"/>
                <w:lang w:val="kk-KZ"/>
              </w:rPr>
              <w:t>кше</w:t>
            </w:r>
            <w:r w:rsidRPr="00527F66">
              <w:rPr>
                <w:b/>
                <w:sz w:val="28"/>
                <w:szCs w:val="28"/>
              </w:rPr>
              <w:t>ТЭ</w:t>
            </w:r>
          </w:p>
        </w:tc>
        <w:tc>
          <w:tcPr>
            <w:tcW w:w="7131" w:type="dxa"/>
          </w:tcPr>
          <w:p w:rsidR="00A3330D" w:rsidRPr="003B44D7" w:rsidRDefault="00A3330D" w:rsidP="00A3330D">
            <w:pPr>
              <w:overflowPunct w:val="0"/>
              <w:autoSpaceDE w:val="0"/>
              <w:autoSpaceDN w:val="0"/>
              <w:adjustRightInd w:val="0"/>
              <w:jc w:val="center"/>
              <w:textAlignment w:val="baseline"/>
              <w:rPr>
                <w:b/>
                <w:sz w:val="28"/>
                <w:szCs w:val="28"/>
                <w:lang w:val="kk-KZ"/>
              </w:rPr>
            </w:pPr>
            <w:r>
              <w:rPr>
                <w:b/>
                <w:sz w:val="28"/>
                <w:szCs w:val="28"/>
                <w:lang w:val="kk-KZ"/>
              </w:rPr>
              <w:t>Т</w:t>
            </w:r>
            <w:r>
              <w:rPr>
                <w:b/>
                <w:sz w:val="28"/>
                <w:szCs w:val="28"/>
              </w:rPr>
              <w:t>ерминоэлемент</w:t>
            </w:r>
            <w:r>
              <w:rPr>
                <w:b/>
                <w:sz w:val="28"/>
                <w:szCs w:val="28"/>
                <w:lang w:val="kk-KZ"/>
              </w:rPr>
              <w:t>тер мағынасы</w:t>
            </w:r>
          </w:p>
        </w:tc>
      </w:tr>
      <w:tr w:rsidR="00A3330D" w:rsidRPr="005E6EF3" w:rsidTr="00A3330D">
        <w:trPr>
          <w:jc w:val="center"/>
        </w:trPr>
        <w:tc>
          <w:tcPr>
            <w:tcW w:w="2057" w:type="dxa"/>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dys-</w:t>
            </w:r>
          </w:p>
        </w:tc>
        <w:tc>
          <w:tcPr>
            <w:tcW w:w="7131" w:type="dxa"/>
          </w:tcPr>
          <w:p w:rsidR="00A3330D" w:rsidRPr="003B44D7" w:rsidRDefault="00A3330D" w:rsidP="00A3330D">
            <w:pPr>
              <w:overflowPunct w:val="0"/>
              <w:autoSpaceDE w:val="0"/>
              <w:autoSpaceDN w:val="0"/>
              <w:adjustRightInd w:val="0"/>
              <w:textAlignment w:val="baseline"/>
              <w:rPr>
                <w:sz w:val="28"/>
                <w:szCs w:val="28"/>
                <w:lang w:val="kk-KZ"/>
              </w:rPr>
            </w:pPr>
            <w:r>
              <w:rPr>
                <w:sz w:val="28"/>
                <w:szCs w:val="28"/>
                <w:lang w:val="kk-KZ"/>
              </w:rPr>
              <w:t>Функцияның бұзылуы</w:t>
            </w:r>
            <w:r w:rsidRPr="003B44D7">
              <w:rPr>
                <w:sz w:val="28"/>
                <w:szCs w:val="28"/>
                <w:lang w:val="en-US"/>
              </w:rPr>
              <w:t xml:space="preserve">, </w:t>
            </w:r>
            <w:r>
              <w:rPr>
                <w:sz w:val="28"/>
                <w:szCs w:val="28"/>
                <w:lang w:val="kk-KZ"/>
              </w:rPr>
              <w:t>нормадан ауытқуы</w:t>
            </w:r>
            <w:r w:rsidRPr="003B44D7">
              <w:rPr>
                <w:sz w:val="28"/>
                <w:szCs w:val="28"/>
                <w:lang w:val="en-US"/>
              </w:rPr>
              <w:t xml:space="preserve">, </w:t>
            </w:r>
            <w:r>
              <w:rPr>
                <w:sz w:val="28"/>
                <w:szCs w:val="28"/>
                <w:lang w:val="kk-KZ"/>
              </w:rPr>
              <w:t>қиындық</w:t>
            </w:r>
          </w:p>
        </w:tc>
      </w:tr>
      <w:tr w:rsidR="00A3330D" w:rsidRPr="00527F66" w:rsidTr="00A3330D">
        <w:trPr>
          <w:jc w:val="center"/>
        </w:trPr>
        <w:tc>
          <w:tcPr>
            <w:tcW w:w="2057" w:type="dxa"/>
          </w:tcPr>
          <w:p w:rsidR="00A3330D" w:rsidRPr="005E61DF" w:rsidRDefault="00A3330D" w:rsidP="00A3330D">
            <w:pPr>
              <w:overflowPunct w:val="0"/>
              <w:autoSpaceDE w:val="0"/>
              <w:autoSpaceDN w:val="0"/>
              <w:adjustRightInd w:val="0"/>
              <w:textAlignment w:val="baseline"/>
              <w:rPr>
                <w:b/>
                <w:sz w:val="28"/>
                <w:szCs w:val="28"/>
                <w:lang w:val="en-US"/>
              </w:rPr>
            </w:pPr>
            <w:r w:rsidRPr="005E61DF">
              <w:rPr>
                <w:b/>
                <w:sz w:val="28"/>
                <w:szCs w:val="28"/>
                <w:lang w:val="en-US"/>
              </w:rPr>
              <w:t>endo-</w:t>
            </w:r>
          </w:p>
        </w:tc>
        <w:tc>
          <w:tcPr>
            <w:tcW w:w="7131" w:type="dxa"/>
          </w:tcPr>
          <w:p w:rsidR="00A3330D" w:rsidRPr="003B44D7" w:rsidRDefault="00A3330D" w:rsidP="00A3330D">
            <w:pPr>
              <w:overflowPunct w:val="0"/>
              <w:autoSpaceDE w:val="0"/>
              <w:autoSpaceDN w:val="0"/>
              <w:adjustRightInd w:val="0"/>
              <w:textAlignment w:val="baseline"/>
              <w:rPr>
                <w:sz w:val="28"/>
                <w:szCs w:val="28"/>
                <w:lang w:val="kk-KZ"/>
              </w:rPr>
            </w:pPr>
            <w:r>
              <w:rPr>
                <w:sz w:val="28"/>
                <w:szCs w:val="28"/>
                <w:lang w:val="kk-KZ"/>
              </w:rPr>
              <w:t>іште</w:t>
            </w:r>
            <w:r>
              <w:rPr>
                <w:sz w:val="28"/>
                <w:szCs w:val="28"/>
              </w:rPr>
              <w:t xml:space="preserve">, </w:t>
            </w:r>
            <w:r>
              <w:rPr>
                <w:sz w:val="28"/>
                <w:szCs w:val="28"/>
                <w:lang w:val="kk-KZ"/>
              </w:rPr>
              <w:t>ішкі</w:t>
            </w:r>
          </w:p>
        </w:tc>
      </w:tr>
    </w:tbl>
    <w:p w:rsidR="00A3330D" w:rsidRDefault="00A3330D" w:rsidP="00A3330D"/>
    <w:p w:rsidR="00A3330D" w:rsidRDefault="00A3330D" w:rsidP="00A3330D"/>
    <w:p w:rsidR="00A3330D" w:rsidRPr="003B44D7" w:rsidRDefault="00A3330D" w:rsidP="00A40C05">
      <w:pPr>
        <w:spacing w:after="120"/>
        <w:rPr>
          <w:b/>
          <w:caps/>
          <w:sz w:val="32"/>
          <w:szCs w:val="32"/>
          <w:lang w:val="kk-KZ"/>
        </w:rPr>
      </w:pPr>
      <w:r>
        <w:rPr>
          <w:b/>
          <w:caps/>
          <w:sz w:val="32"/>
          <w:szCs w:val="32"/>
        </w:rPr>
        <w:t>2</w:t>
      </w:r>
      <w:r w:rsidRPr="00012280">
        <w:rPr>
          <w:b/>
          <w:caps/>
          <w:sz w:val="32"/>
          <w:szCs w:val="32"/>
        </w:rPr>
        <w:t>.</w:t>
      </w:r>
      <w:r w:rsidRPr="004030A0">
        <w:rPr>
          <w:b/>
          <w:caps/>
          <w:sz w:val="32"/>
          <w:szCs w:val="32"/>
        </w:rPr>
        <w:t>2</w:t>
      </w:r>
      <w:r>
        <w:rPr>
          <w:b/>
          <w:caps/>
          <w:sz w:val="32"/>
          <w:szCs w:val="32"/>
        </w:rPr>
        <w:t xml:space="preserve"> </w:t>
      </w:r>
      <w:r>
        <w:rPr>
          <w:b/>
          <w:caps/>
          <w:sz w:val="32"/>
          <w:szCs w:val="32"/>
          <w:lang w:val="kk-KZ"/>
        </w:rPr>
        <w:t>Зерттеу әдістерін, мөлшерін, санын  білдіретін терминоэлементтер</w:t>
      </w:r>
    </w:p>
    <w:p w:rsidR="00A3330D" w:rsidRPr="00630CA5" w:rsidRDefault="00A3330D" w:rsidP="00592E0D">
      <w:pPr>
        <w:numPr>
          <w:ilvl w:val="0"/>
          <w:numId w:val="133"/>
        </w:numPr>
        <w:tabs>
          <w:tab w:val="left" w:pos="426"/>
        </w:tabs>
        <w:spacing w:after="60"/>
        <w:jc w:val="both"/>
        <w:rPr>
          <w:sz w:val="28"/>
          <w:szCs w:val="28"/>
          <w:lang w:val="kk-KZ"/>
        </w:rPr>
      </w:pPr>
      <w:r w:rsidRPr="003B44D7">
        <w:rPr>
          <w:sz w:val="28"/>
          <w:szCs w:val="28"/>
          <w:lang w:val="kk-KZ"/>
        </w:rPr>
        <w:t xml:space="preserve">Терминоэлемент </w:t>
      </w:r>
      <w:r w:rsidRPr="003B44D7">
        <w:rPr>
          <w:b/>
          <w:sz w:val="28"/>
          <w:szCs w:val="28"/>
          <w:lang w:val="kk-KZ"/>
        </w:rPr>
        <w:t>–graphia,</w:t>
      </w:r>
      <w:r w:rsidRPr="003B44D7">
        <w:rPr>
          <w:sz w:val="28"/>
          <w:szCs w:val="28"/>
          <w:lang w:val="kk-KZ"/>
        </w:rPr>
        <w:t xml:space="preserve"> </w:t>
      </w:r>
      <w:r>
        <w:rPr>
          <w:sz w:val="28"/>
          <w:szCs w:val="28"/>
          <w:lang w:val="kk-KZ"/>
        </w:rPr>
        <w:t xml:space="preserve">әдетте </w:t>
      </w:r>
      <w:r w:rsidRPr="003B44D7">
        <w:rPr>
          <w:i/>
          <w:sz w:val="28"/>
          <w:szCs w:val="28"/>
          <w:lang w:val="kk-KZ"/>
        </w:rPr>
        <w:t>рентгенологи</w:t>
      </w:r>
      <w:r>
        <w:rPr>
          <w:i/>
          <w:sz w:val="28"/>
          <w:szCs w:val="28"/>
          <w:lang w:val="kk-KZ"/>
        </w:rPr>
        <w:t xml:space="preserve">ялық </w:t>
      </w:r>
      <w:r w:rsidRPr="00630CA5">
        <w:rPr>
          <w:sz w:val="28"/>
          <w:szCs w:val="28"/>
          <w:lang w:val="kk-KZ"/>
        </w:rPr>
        <w:t>зерттеу деген мағынаны білдіреді</w:t>
      </w:r>
      <w:r>
        <w:rPr>
          <w:sz w:val="28"/>
          <w:szCs w:val="28"/>
          <w:lang w:val="kk-KZ"/>
        </w:rPr>
        <w:t xml:space="preserve"> </w:t>
      </w:r>
      <w:r w:rsidRPr="003B44D7">
        <w:rPr>
          <w:sz w:val="28"/>
          <w:szCs w:val="28"/>
          <w:lang w:val="kk-KZ"/>
        </w:rPr>
        <w:t xml:space="preserve">(phlebographia – </w:t>
      </w:r>
      <w:r>
        <w:rPr>
          <w:sz w:val="28"/>
          <w:szCs w:val="28"/>
          <w:lang w:val="kk-KZ"/>
        </w:rPr>
        <w:t xml:space="preserve">көктамырды </w:t>
      </w:r>
      <w:r w:rsidRPr="003B44D7">
        <w:rPr>
          <w:sz w:val="28"/>
          <w:szCs w:val="28"/>
          <w:lang w:val="kk-KZ"/>
        </w:rPr>
        <w:t>рентгенологи</w:t>
      </w:r>
      <w:r>
        <w:rPr>
          <w:sz w:val="28"/>
          <w:szCs w:val="28"/>
          <w:lang w:val="kk-KZ"/>
        </w:rPr>
        <w:t>ялық зерттеу</w:t>
      </w:r>
      <w:r w:rsidRPr="003B44D7">
        <w:rPr>
          <w:sz w:val="28"/>
          <w:szCs w:val="28"/>
          <w:lang w:val="kk-KZ"/>
        </w:rPr>
        <w:t xml:space="preserve">), </w:t>
      </w:r>
      <w:r>
        <w:rPr>
          <w:sz w:val="28"/>
          <w:szCs w:val="28"/>
          <w:lang w:val="kk-KZ"/>
        </w:rPr>
        <w:t xml:space="preserve">бірақ ол рентгенологиялық емес зерттеу әдісі дегенді </w:t>
      </w:r>
      <w:r w:rsidRPr="003B44D7">
        <w:rPr>
          <w:sz w:val="28"/>
          <w:szCs w:val="28"/>
          <w:lang w:val="kk-KZ"/>
        </w:rPr>
        <w:t xml:space="preserve">(electroencephalographia – </w:t>
      </w:r>
      <w:r>
        <w:rPr>
          <w:sz w:val="28"/>
          <w:szCs w:val="28"/>
          <w:lang w:val="kk-KZ"/>
        </w:rPr>
        <w:t xml:space="preserve">ми </w:t>
      </w:r>
      <w:r w:rsidRPr="003B44D7">
        <w:rPr>
          <w:sz w:val="28"/>
          <w:szCs w:val="28"/>
          <w:lang w:val="kk-KZ"/>
        </w:rPr>
        <w:t>биопотенциал</w:t>
      </w:r>
      <w:r>
        <w:rPr>
          <w:sz w:val="28"/>
          <w:szCs w:val="28"/>
          <w:lang w:val="kk-KZ"/>
        </w:rPr>
        <w:t>дарын графикалық зерттеу</w:t>
      </w:r>
      <w:r w:rsidRPr="003B44D7">
        <w:rPr>
          <w:sz w:val="28"/>
          <w:szCs w:val="28"/>
          <w:lang w:val="kk-KZ"/>
        </w:rPr>
        <w:t xml:space="preserve">), </w:t>
      </w:r>
      <w:r>
        <w:rPr>
          <w:sz w:val="28"/>
          <w:szCs w:val="28"/>
          <w:lang w:val="kk-KZ"/>
        </w:rPr>
        <w:t xml:space="preserve">сонымен қатар </w:t>
      </w:r>
      <w:r w:rsidRPr="003B44D7">
        <w:rPr>
          <w:sz w:val="28"/>
          <w:szCs w:val="28"/>
          <w:lang w:val="kk-KZ"/>
        </w:rPr>
        <w:t xml:space="preserve"> «</w:t>
      </w:r>
      <w:r>
        <w:rPr>
          <w:sz w:val="28"/>
          <w:szCs w:val="28"/>
          <w:lang w:val="kk-KZ"/>
        </w:rPr>
        <w:t>хатқа жататын</w:t>
      </w:r>
      <w:r w:rsidRPr="003B44D7">
        <w:rPr>
          <w:sz w:val="28"/>
          <w:szCs w:val="28"/>
          <w:lang w:val="kk-KZ"/>
        </w:rPr>
        <w:t xml:space="preserve">» (dysgraphia – </w:t>
      </w:r>
      <w:r>
        <w:rPr>
          <w:sz w:val="28"/>
          <w:szCs w:val="28"/>
          <w:lang w:val="kk-KZ"/>
        </w:rPr>
        <w:t>хаттың бұзылуы</w:t>
      </w:r>
      <w:r w:rsidRPr="003B44D7">
        <w:rPr>
          <w:sz w:val="28"/>
          <w:szCs w:val="28"/>
          <w:lang w:val="kk-KZ"/>
        </w:rPr>
        <w:t>)</w:t>
      </w:r>
      <w:r>
        <w:rPr>
          <w:sz w:val="28"/>
          <w:szCs w:val="28"/>
          <w:lang w:val="kk-KZ"/>
        </w:rPr>
        <w:t xml:space="preserve"> мағынасын білдіруі мүмкін</w:t>
      </w:r>
      <w:r w:rsidRPr="003B44D7">
        <w:rPr>
          <w:sz w:val="28"/>
          <w:szCs w:val="28"/>
          <w:lang w:val="kk-KZ"/>
        </w:rPr>
        <w:t xml:space="preserve">. </w:t>
      </w:r>
      <w:r>
        <w:rPr>
          <w:sz w:val="28"/>
          <w:szCs w:val="28"/>
          <w:lang w:val="kk-KZ"/>
        </w:rPr>
        <w:t xml:space="preserve">Кейде терминоэлемент бойынша терминнің дәл мағынасын анықтау қиындық туғызады, мысалы: </w:t>
      </w:r>
      <w:r w:rsidRPr="00630CA5">
        <w:rPr>
          <w:sz w:val="28"/>
          <w:szCs w:val="28"/>
          <w:lang w:val="kk-KZ"/>
        </w:rPr>
        <w:t xml:space="preserve">gastrographia – </w:t>
      </w:r>
      <w:r>
        <w:rPr>
          <w:sz w:val="28"/>
          <w:szCs w:val="28"/>
          <w:lang w:val="kk-KZ"/>
        </w:rPr>
        <w:t>әр түрлі асқазан функцияларын графикалық зерттеу әдістерінің жалпы атаулары</w:t>
      </w:r>
      <w:r w:rsidRPr="00630CA5">
        <w:rPr>
          <w:sz w:val="28"/>
          <w:szCs w:val="28"/>
          <w:lang w:val="kk-KZ"/>
        </w:rPr>
        <w:t xml:space="preserve">, hepatographia – </w:t>
      </w:r>
      <w:r>
        <w:rPr>
          <w:sz w:val="28"/>
          <w:szCs w:val="28"/>
          <w:lang w:val="kk-KZ"/>
        </w:rPr>
        <w:t xml:space="preserve">бауырды </w:t>
      </w:r>
      <w:r w:rsidRPr="00630CA5">
        <w:rPr>
          <w:sz w:val="28"/>
          <w:szCs w:val="28"/>
          <w:lang w:val="kk-KZ"/>
        </w:rPr>
        <w:t>рентген</w:t>
      </w:r>
      <w:r>
        <w:rPr>
          <w:sz w:val="28"/>
          <w:szCs w:val="28"/>
          <w:lang w:val="kk-KZ"/>
        </w:rPr>
        <w:t>ологиялық зерттеу.</w:t>
      </w:r>
      <w:r w:rsidRPr="00630CA5">
        <w:rPr>
          <w:sz w:val="28"/>
          <w:szCs w:val="28"/>
          <w:lang w:val="kk-KZ"/>
        </w:rPr>
        <w:t xml:space="preserve"> </w:t>
      </w:r>
    </w:p>
    <w:p w:rsidR="00A3330D" w:rsidRPr="00D91A15" w:rsidRDefault="00A3330D" w:rsidP="00592E0D">
      <w:pPr>
        <w:numPr>
          <w:ilvl w:val="0"/>
          <w:numId w:val="133"/>
        </w:numPr>
        <w:tabs>
          <w:tab w:val="left" w:pos="426"/>
        </w:tabs>
        <w:spacing w:after="60"/>
        <w:jc w:val="both"/>
        <w:rPr>
          <w:sz w:val="28"/>
          <w:szCs w:val="28"/>
          <w:lang w:val="kk-KZ"/>
        </w:rPr>
      </w:pPr>
      <w:r w:rsidRPr="00D91A15">
        <w:rPr>
          <w:b/>
          <w:sz w:val="28"/>
          <w:szCs w:val="28"/>
          <w:lang w:val="kk-KZ"/>
        </w:rPr>
        <w:t>-gramma</w:t>
      </w:r>
      <w:r w:rsidRPr="00D91A15">
        <w:rPr>
          <w:sz w:val="28"/>
          <w:szCs w:val="28"/>
          <w:lang w:val="kk-KZ"/>
        </w:rPr>
        <w:t xml:space="preserve"> </w:t>
      </w:r>
      <w:r>
        <w:rPr>
          <w:sz w:val="28"/>
          <w:szCs w:val="28"/>
          <w:lang w:val="kk-KZ"/>
        </w:rPr>
        <w:t xml:space="preserve">терминоэлементі </w:t>
      </w:r>
      <w:r w:rsidRPr="00D91A15">
        <w:rPr>
          <w:sz w:val="28"/>
          <w:szCs w:val="28"/>
          <w:lang w:val="kk-KZ"/>
        </w:rPr>
        <w:t xml:space="preserve">-graphia </w:t>
      </w:r>
      <w:r>
        <w:rPr>
          <w:sz w:val="28"/>
          <w:szCs w:val="28"/>
          <w:lang w:val="kk-KZ"/>
        </w:rPr>
        <w:t xml:space="preserve"> терминоэлементімен мәнді жұп құрып, көп жағдайда </w:t>
      </w:r>
      <w:r w:rsidRPr="00D91A15">
        <w:rPr>
          <w:sz w:val="28"/>
          <w:szCs w:val="28"/>
          <w:lang w:val="kk-KZ"/>
        </w:rPr>
        <w:t>«рентгенограмм</w:t>
      </w:r>
      <w:r>
        <w:rPr>
          <w:sz w:val="28"/>
          <w:szCs w:val="28"/>
          <w:lang w:val="kk-KZ"/>
        </w:rPr>
        <w:t>аны</w:t>
      </w:r>
      <w:r w:rsidRPr="00D91A15">
        <w:rPr>
          <w:sz w:val="28"/>
          <w:szCs w:val="28"/>
          <w:lang w:val="kk-KZ"/>
        </w:rPr>
        <w:t>»</w:t>
      </w:r>
      <w:r>
        <w:rPr>
          <w:sz w:val="28"/>
          <w:szCs w:val="28"/>
          <w:lang w:val="kk-KZ"/>
        </w:rPr>
        <w:t xml:space="preserve"> білдіреді, сонымен қатар зерттеу нәтижесінің графикалық бейнесін </w:t>
      </w:r>
      <w:r w:rsidRPr="00D91A15">
        <w:rPr>
          <w:sz w:val="28"/>
          <w:szCs w:val="28"/>
          <w:lang w:val="kk-KZ"/>
        </w:rPr>
        <w:t xml:space="preserve">(audiogramma – </w:t>
      </w:r>
      <w:r>
        <w:rPr>
          <w:sz w:val="28"/>
          <w:szCs w:val="28"/>
          <w:lang w:val="kk-KZ"/>
        </w:rPr>
        <w:t>естудің зақымдалуын бейнелейтін қисық</w:t>
      </w:r>
      <w:r w:rsidRPr="00D91A15">
        <w:rPr>
          <w:sz w:val="28"/>
          <w:szCs w:val="28"/>
          <w:lang w:val="kk-KZ"/>
        </w:rPr>
        <w:t>)</w:t>
      </w:r>
      <w:r>
        <w:rPr>
          <w:sz w:val="28"/>
          <w:szCs w:val="28"/>
          <w:lang w:val="kk-KZ"/>
        </w:rPr>
        <w:t xml:space="preserve"> білдіреді.</w:t>
      </w:r>
      <w:r w:rsidRPr="00D91A15">
        <w:rPr>
          <w:sz w:val="28"/>
          <w:szCs w:val="28"/>
          <w:lang w:val="kk-KZ"/>
        </w:rPr>
        <w:t xml:space="preserve"> </w:t>
      </w:r>
    </w:p>
    <w:p w:rsidR="00A3330D" w:rsidRPr="00AD1DCA" w:rsidRDefault="00A3330D" w:rsidP="00592E0D">
      <w:pPr>
        <w:numPr>
          <w:ilvl w:val="0"/>
          <w:numId w:val="133"/>
        </w:numPr>
        <w:tabs>
          <w:tab w:val="left" w:pos="426"/>
        </w:tabs>
        <w:spacing w:after="60"/>
        <w:jc w:val="both"/>
        <w:rPr>
          <w:sz w:val="28"/>
          <w:szCs w:val="28"/>
          <w:lang w:val="kk-KZ"/>
        </w:rPr>
      </w:pPr>
      <w:r w:rsidRPr="0086710C">
        <w:rPr>
          <w:b/>
          <w:sz w:val="28"/>
          <w:szCs w:val="28"/>
          <w:lang w:val="kk-KZ"/>
        </w:rPr>
        <w:t>-scopia</w:t>
      </w:r>
      <w:r w:rsidRPr="0086710C">
        <w:rPr>
          <w:sz w:val="28"/>
          <w:szCs w:val="28"/>
          <w:lang w:val="kk-KZ"/>
        </w:rPr>
        <w:t xml:space="preserve"> терминоэлементі </w:t>
      </w:r>
      <w:r w:rsidRPr="0086710C">
        <w:rPr>
          <w:i/>
          <w:sz w:val="28"/>
          <w:szCs w:val="28"/>
          <w:lang w:val="kk-KZ"/>
        </w:rPr>
        <w:t xml:space="preserve">визуальді  </w:t>
      </w:r>
      <w:r w:rsidRPr="0086710C">
        <w:rPr>
          <w:sz w:val="28"/>
          <w:szCs w:val="28"/>
          <w:lang w:val="kk-KZ"/>
        </w:rPr>
        <w:t>зерттеу дегенді білдіреді,</w:t>
      </w:r>
      <w:r w:rsidRPr="0086710C">
        <w:rPr>
          <w:i/>
          <w:sz w:val="28"/>
          <w:szCs w:val="28"/>
          <w:lang w:val="kk-KZ"/>
        </w:rPr>
        <w:t xml:space="preserve"> </w:t>
      </w:r>
      <w:r w:rsidRPr="0086710C">
        <w:rPr>
          <w:sz w:val="28"/>
          <w:szCs w:val="28"/>
          <w:lang w:val="kk-KZ"/>
        </w:rPr>
        <w:t xml:space="preserve">қандай да бір құралдар арқылы </w:t>
      </w:r>
      <w:r w:rsidRPr="0086710C">
        <w:rPr>
          <w:sz w:val="28"/>
          <w:szCs w:val="28"/>
          <w:u w:val="single"/>
          <w:lang w:val="kk-KZ"/>
        </w:rPr>
        <w:t>қарау</w:t>
      </w:r>
      <w:r w:rsidRPr="0086710C">
        <w:rPr>
          <w:sz w:val="28"/>
          <w:szCs w:val="28"/>
          <w:lang w:val="kk-KZ"/>
        </w:rPr>
        <w:t xml:space="preserve"> немесе арнайы эндоскоппен ішкі мүшелерді зерттеу (gastroscopia – гастроскоп көмегімен асқазанды зерттеу, angioscopia – эндоскоп көмегімен тамырдың ішкі қабырғаларын қарау). </w:t>
      </w:r>
      <w:r w:rsidRPr="0086710C">
        <w:rPr>
          <w:i/>
          <w:sz w:val="28"/>
          <w:szCs w:val="28"/>
          <w:lang w:val="kk-KZ"/>
        </w:rPr>
        <w:t>Эндоскоп</w:t>
      </w:r>
      <w:r w:rsidRPr="0086710C">
        <w:rPr>
          <w:sz w:val="28"/>
          <w:szCs w:val="28"/>
          <w:lang w:val="kk-KZ"/>
        </w:rPr>
        <w:t xml:space="preserve"> – бұл дене қуыстарын визуальді зерттеу үшін табиғи немесе жасанды тесік арқылы кіргізетін жарықтандырғыш құралы бар оптикалық прибор.</w:t>
      </w:r>
      <w:r>
        <w:rPr>
          <w:sz w:val="28"/>
          <w:szCs w:val="28"/>
          <w:lang w:val="kk-KZ"/>
        </w:rPr>
        <w:t xml:space="preserve"> «Скопиялар» жүргізу аппараттары, приборлары «скопалар» деп аталады, мысалы:</w:t>
      </w:r>
      <w:r w:rsidRPr="0086710C">
        <w:rPr>
          <w:sz w:val="28"/>
          <w:szCs w:val="28"/>
          <w:lang w:val="kk-KZ"/>
        </w:rPr>
        <w:t xml:space="preserve"> </w:t>
      </w:r>
      <w:r w:rsidRPr="00AD1DCA">
        <w:rPr>
          <w:sz w:val="28"/>
          <w:szCs w:val="28"/>
          <w:lang w:val="kk-KZ"/>
        </w:rPr>
        <w:t xml:space="preserve">arthroscop –  </w:t>
      </w:r>
      <w:r>
        <w:rPr>
          <w:sz w:val="28"/>
          <w:szCs w:val="28"/>
          <w:lang w:val="kk-KZ"/>
        </w:rPr>
        <w:t xml:space="preserve">буын қуыстарын қарауға арналған эндоскоп. </w:t>
      </w:r>
      <w:r w:rsidRPr="00AD1DCA">
        <w:rPr>
          <w:sz w:val="28"/>
          <w:szCs w:val="28"/>
          <w:lang w:val="kk-KZ"/>
        </w:rPr>
        <w:t xml:space="preserve"> </w:t>
      </w:r>
    </w:p>
    <w:p w:rsidR="00A3330D" w:rsidRPr="00CA53EC" w:rsidRDefault="00A3330D" w:rsidP="00592E0D">
      <w:pPr>
        <w:numPr>
          <w:ilvl w:val="0"/>
          <w:numId w:val="133"/>
        </w:numPr>
        <w:tabs>
          <w:tab w:val="left" w:pos="426"/>
        </w:tabs>
        <w:jc w:val="both"/>
        <w:rPr>
          <w:sz w:val="28"/>
          <w:szCs w:val="28"/>
          <w:lang w:val="kk-KZ"/>
        </w:rPr>
      </w:pPr>
      <w:r>
        <w:rPr>
          <w:sz w:val="28"/>
          <w:szCs w:val="28"/>
          <w:lang w:val="kk-KZ"/>
        </w:rPr>
        <w:t xml:space="preserve">Қанның формалық элементтерінің жоғарылаған немесе төмендеген құрамы келесі түрде белгіленеді: </w:t>
      </w:r>
      <w:r w:rsidRPr="00CA53EC">
        <w:rPr>
          <w:b/>
          <w:sz w:val="28"/>
          <w:szCs w:val="28"/>
          <w:lang w:val="kk-KZ"/>
        </w:rPr>
        <w:t>-ōsis</w:t>
      </w:r>
      <w:r w:rsidRPr="00CA53EC">
        <w:rPr>
          <w:sz w:val="28"/>
          <w:szCs w:val="28"/>
          <w:lang w:val="kk-KZ"/>
        </w:rPr>
        <w:t xml:space="preserve"> – </w:t>
      </w:r>
      <w:r>
        <w:rPr>
          <w:sz w:val="28"/>
          <w:szCs w:val="28"/>
          <w:lang w:val="kk-KZ"/>
        </w:rPr>
        <w:t>қанның формалық элементтерінің жоғарылаған</w:t>
      </w:r>
      <w:r w:rsidRPr="00CA53EC">
        <w:rPr>
          <w:sz w:val="28"/>
          <w:szCs w:val="28"/>
          <w:lang w:val="kk-KZ"/>
        </w:rPr>
        <w:t xml:space="preserve"> </w:t>
      </w:r>
      <w:r>
        <w:rPr>
          <w:sz w:val="28"/>
          <w:szCs w:val="28"/>
          <w:lang w:val="kk-KZ"/>
        </w:rPr>
        <w:t>құрамы</w:t>
      </w:r>
      <w:r w:rsidRPr="00CA53EC">
        <w:rPr>
          <w:sz w:val="28"/>
          <w:szCs w:val="28"/>
          <w:lang w:val="kk-KZ"/>
        </w:rPr>
        <w:t xml:space="preserve">, </w:t>
      </w:r>
      <w:r w:rsidRPr="00CA53EC">
        <w:rPr>
          <w:b/>
          <w:sz w:val="28"/>
          <w:szCs w:val="28"/>
          <w:lang w:val="kk-KZ"/>
        </w:rPr>
        <w:t>-penia</w:t>
      </w:r>
      <w:r w:rsidRPr="00CA53EC">
        <w:rPr>
          <w:sz w:val="28"/>
          <w:szCs w:val="28"/>
          <w:lang w:val="kk-KZ"/>
        </w:rPr>
        <w:t xml:space="preserve"> – </w:t>
      </w:r>
      <w:r>
        <w:rPr>
          <w:sz w:val="28"/>
          <w:szCs w:val="28"/>
          <w:lang w:val="kk-KZ"/>
        </w:rPr>
        <w:t>қанның формалық элементтерінің төмендеген құрамы</w:t>
      </w:r>
      <w:r w:rsidRPr="00CA53EC">
        <w:rPr>
          <w:sz w:val="28"/>
          <w:szCs w:val="28"/>
          <w:lang w:val="kk-KZ"/>
        </w:rPr>
        <w:t xml:space="preserve">: </w:t>
      </w:r>
    </w:p>
    <w:p w:rsidR="00A3330D" w:rsidRPr="00691F24" w:rsidRDefault="00A3330D" w:rsidP="00592E0D">
      <w:pPr>
        <w:numPr>
          <w:ilvl w:val="0"/>
          <w:numId w:val="163"/>
        </w:numPr>
        <w:jc w:val="both"/>
        <w:rPr>
          <w:sz w:val="28"/>
          <w:szCs w:val="28"/>
        </w:rPr>
      </w:pPr>
      <w:r>
        <w:rPr>
          <w:sz w:val="28"/>
          <w:szCs w:val="28"/>
          <w:lang w:val="en-US"/>
        </w:rPr>
        <w:t>erythrocytōsis – erythrocytopenia</w:t>
      </w:r>
    </w:p>
    <w:p w:rsidR="00A3330D" w:rsidRPr="00B74FB0" w:rsidRDefault="00A3330D" w:rsidP="00592E0D">
      <w:pPr>
        <w:numPr>
          <w:ilvl w:val="0"/>
          <w:numId w:val="163"/>
        </w:numPr>
        <w:jc w:val="both"/>
        <w:rPr>
          <w:sz w:val="28"/>
          <w:szCs w:val="28"/>
          <w:lang w:val="en-US"/>
        </w:rPr>
      </w:pPr>
      <w:r>
        <w:rPr>
          <w:sz w:val="28"/>
          <w:szCs w:val="28"/>
          <w:lang w:val="en-US"/>
        </w:rPr>
        <w:t>thrombocyt</w:t>
      </w:r>
      <w:r w:rsidRPr="00B74FB0">
        <w:rPr>
          <w:sz w:val="28"/>
          <w:szCs w:val="28"/>
          <w:lang w:val="en-US"/>
        </w:rPr>
        <w:t>ō</w:t>
      </w:r>
      <w:r>
        <w:rPr>
          <w:sz w:val="28"/>
          <w:szCs w:val="28"/>
          <w:lang w:val="en-US"/>
        </w:rPr>
        <w:t>sis</w:t>
      </w:r>
      <w:r w:rsidRPr="00B74FB0">
        <w:rPr>
          <w:sz w:val="28"/>
          <w:szCs w:val="28"/>
          <w:lang w:val="en-US"/>
        </w:rPr>
        <w:t xml:space="preserve"> – </w:t>
      </w:r>
      <w:r>
        <w:rPr>
          <w:sz w:val="28"/>
          <w:szCs w:val="28"/>
          <w:lang w:val="en-US"/>
        </w:rPr>
        <w:t>thrombocytopenia</w:t>
      </w:r>
      <w:r w:rsidRPr="00B74FB0">
        <w:rPr>
          <w:sz w:val="28"/>
          <w:szCs w:val="28"/>
          <w:lang w:val="en-US"/>
        </w:rPr>
        <w:t xml:space="preserve"> (</w:t>
      </w:r>
      <w:r>
        <w:rPr>
          <w:sz w:val="28"/>
          <w:szCs w:val="28"/>
          <w:lang w:val="en-US"/>
        </w:rPr>
        <w:t>thrombopenia</w:t>
      </w:r>
      <w:r>
        <w:rPr>
          <w:sz w:val="28"/>
          <w:szCs w:val="28"/>
          <w:lang w:val="kk-KZ"/>
        </w:rPr>
        <w:t xml:space="preserve"> болуы мүмкін</w:t>
      </w:r>
      <w:r w:rsidRPr="00B74FB0">
        <w:rPr>
          <w:sz w:val="28"/>
          <w:szCs w:val="28"/>
          <w:lang w:val="en-US"/>
        </w:rPr>
        <w:t xml:space="preserve">).  </w:t>
      </w:r>
    </w:p>
    <w:p w:rsidR="00A3330D" w:rsidRPr="00691F24" w:rsidRDefault="00A3330D" w:rsidP="00592E0D">
      <w:pPr>
        <w:numPr>
          <w:ilvl w:val="0"/>
          <w:numId w:val="163"/>
        </w:numPr>
        <w:jc w:val="both"/>
        <w:rPr>
          <w:sz w:val="28"/>
          <w:szCs w:val="28"/>
        </w:rPr>
      </w:pPr>
      <w:r>
        <w:rPr>
          <w:sz w:val="28"/>
          <w:szCs w:val="28"/>
          <w:lang w:val="en-US"/>
        </w:rPr>
        <w:t>lymphocytōsis – lymphocytopenia</w:t>
      </w:r>
    </w:p>
    <w:p w:rsidR="00A3330D" w:rsidRDefault="00A3330D" w:rsidP="00592E0D">
      <w:pPr>
        <w:numPr>
          <w:ilvl w:val="0"/>
          <w:numId w:val="163"/>
        </w:numPr>
        <w:spacing w:after="60"/>
        <w:jc w:val="both"/>
        <w:rPr>
          <w:sz w:val="28"/>
          <w:szCs w:val="28"/>
        </w:rPr>
      </w:pPr>
      <w:r>
        <w:rPr>
          <w:sz w:val="28"/>
          <w:szCs w:val="28"/>
          <w:lang w:val="en-US"/>
        </w:rPr>
        <w:t>leucocyt</w:t>
      </w:r>
      <w:r w:rsidRPr="00DA6320">
        <w:rPr>
          <w:sz w:val="28"/>
          <w:szCs w:val="28"/>
        </w:rPr>
        <w:t>ō</w:t>
      </w:r>
      <w:r>
        <w:rPr>
          <w:sz w:val="28"/>
          <w:szCs w:val="28"/>
          <w:lang w:val="en-US"/>
        </w:rPr>
        <w:t>sis</w:t>
      </w:r>
      <w:r w:rsidRPr="00691F24">
        <w:rPr>
          <w:sz w:val="28"/>
          <w:szCs w:val="28"/>
        </w:rPr>
        <w:t xml:space="preserve"> – </w:t>
      </w:r>
      <w:r>
        <w:rPr>
          <w:sz w:val="28"/>
          <w:szCs w:val="28"/>
          <w:lang w:val="en-US"/>
        </w:rPr>
        <w:t>leu</w:t>
      </w:r>
      <w:r>
        <w:rPr>
          <w:sz w:val="28"/>
          <w:szCs w:val="28"/>
        </w:rPr>
        <w:t>с</w:t>
      </w:r>
      <w:r>
        <w:rPr>
          <w:sz w:val="28"/>
          <w:szCs w:val="28"/>
          <w:lang w:val="en-US"/>
        </w:rPr>
        <w:t>ocytopenia</w:t>
      </w:r>
      <w:r w:rsidRPr="00691F24">
        <w:rPr>
          <w:sz w:val="28"/>
          <w:szCs w:val="28"/>
        </w:rPr>
        <w:t xml:space="preserve"> </w:t>
      </w:r>
      <w:r>
        <w:rPr>
          <w:sz w:val="28"/>
          <w:szCs w:val="28"/>
        </w:rPr>
        <w:t>(</w:t>
      </w:r>
      <w:r>
        <w:rPr>
          <w:sz w:val="28"/>
          <w:szCs w:val="28"/>
          <w:lang w:val="en-US"/>
        </w:rPr>
        <w:t>leucopenia</w:t>
      </w:r>
      <w:r>
        <w:rPr>
          <w:sz w:val="28"/>
          <w:szCs w:val="28"/>
          <w:lang w:val="kk-KZ"/>
        </w:rPr>
        <w:t xml:space="preserve"> болуы мүмкін</w:t>
      </w:r>
      <w:r w:rsidRPr="008E07FA">
        <w:rPr>
          <w:sz w:val="28"/>
          <w:szCs w:val="28"/>
        </w:rPr>
        <w:t>)</w:t>
      </w:r>
      <w:r>
        <w:rPr>
          <w:sz w:val="28"/>
          <w:szCs w:val="28"/>
        </w:rPr>
        <w:t xml:space="preserve">. </w:t>
      </w:r>
      <w:r w:rsidRPr="00691F24">
        <w:rPr>
          <w:sz w:val="28"/>
          <w:szCs w:val="28"/>
        </w:rPr>
        <w:t xml:space="preserve"> </w:t>
      </w:r>
    </w:p>
    <w:p w:rsidR="00A3330D" w:rsidRDefault="00A3330D" w:rsidP="00592E0D">
      <w:pPr>
        <w:numPr>
          <w:ilvl w:val="0"/>
          <w:numId w:val="133"/>
        </w:numPr>
        <w:tabs>
          <w:tab w:val="left" w:pos="426"/>
        </w:tabs>
        <w:jc w:val="both"/>
        <w:rPr>
          <w:sz w:val="28"/>
          <w:szCs w:val="28"/>
        </w:rPr>
      </w:pPr>
      <w:r>
        <w:rPr>
          <w:sz w:val="28"/>
          <w:szCs w:val="28"/>
          <w:lang w:val="kk-KZ"/>
        </w:rPr>
        <w:lastRenderedPageBreak/>
        <w:t xml:space="preserve">Қанның формалық элементтеріне жатпайтын терминдардағы </w:t>
      </w:r>
      <w:r w:rsidRPr="000957AB">
        <w:rPr>
          <w:sz w:val="28"/>
          <w:szCs w:val="28"/>
        </w:rPr>
        <w:t>-</w:t>
      </w:r>
      <w:r>
        <w:rPr>
          <w:b/>
          <w:sz w:val="28"/>
          <w:szCs w:val="28"/>
        </w:rPr>
        <w:t>ō</w:t>
      </w:r>
      <w:r w:rsidRPr="004B1A30">
        <w:rPr>
          <w:b/>
          <w:sz w:val="28"/>
          <w:szCs w:val="28"/>
        </w:rPr>
        <w:t>sis</w:t>
      </w:r>
      <w:r w:rsidRPr="00691F24">
        <w:rPr>
          <w:sz w:val="28"/>
          <w:szCs w:val="28"/>
        </w:rPr>
        <w:t xml:space="preserve"> </w:t>
      </w:r>
      <w:r>
        <w:rPr>
          <w:sz w:val="28"/>
          <w:szCs w:val="28"/>
          <w:lang w:val="kk-KZ"/>
        </w:rPr>
        <w:t>т</w:t>
      </w:r>
      <w:r>
        <w:rPr>
          <w:sz w:val="28"/>
          <w:szCs w:val="28"/>
        </w:rPr>
        <w:t>ерминоэлемент</w:t>
      </w:r>
      <w:r>
        <w:rPr>
          <w:sz w:val="28"/>
          <w:szCs w:val="28"/>
          <w:lang w:val="kk-KZ"/>
        </w:rPr>
        <w:t xml:space="preserve">і «ауру, патологиялық жағдайы» дегенді білдіретін қарапайым </w:t>
      </w:r>
      <w:r>
        <w:rPr>
          <w:sz w:val="28"/>
          <w:szCs w:val="28"/>
        </w:rPr>
        <w:t xml:space="preserve"> </w:t>
      </w:r>
      <w:r w:rsidRPr="00F448B2">
        <w:rPr>
          <w:sz w:val="28"/>
          <w:szCs w:val="28"/>
        </w:rPr>
        <w:t>-</w:t>
      </w:r>
      <w:r w:rsidRPr="000957AB">
        <w:rPr>
          <w:sz w:val="28"/>
          <w:szCs w:val="28"/>
        </w:rPr>
        <w:t>pathia</w:t>
      </w:r>
      <w:r>
        <w:rPr>
          <w:sz w:val="28"/>
          <w:szCs w:val="28"/>
        </w:rPr>
        <w:t xml:space="preserve"> </w:t>
      </w:r>
      <w:r>
        <w:rPr>
          <w:sz w:val="28"/>
          <w:szCs w:val="28"/>
          <w:lang w:val="kk-KZ"/>
        </w:rPr>
        <w:t>терминоэлементіне сай келеді</w:t>
      </w:r>
      <w:r>
        <w:rPr>
          <w:sz w:val="28"/>
          <w:szCs w:val="28"/>
        </w:rPr>
        <w:t xml:space="preserve"> (arthrō</w:t>
      </w:r>
      <w:r w:rsidRPr="000957AB">
        <w:rPr>
          <w:sz w:val="28"/>
          <w:szCs w:val="28"/>
        </w:rPr>
        <w:t>sis</w:t>
      </w:r>
      <w:r w:rsidRPr="00F448B2">
        <w:rPr>
          <w:sz w:val="28"/>
          <w:szCs w:val="28"/>
        </w:rPr>
        <w:t xml:space="preserve"> </w:t>
      </w:r>
      <w:r>
        <w:rPr>
          <w:sz w:val="28"/>
          <w:szCs w:val="28"/>
        </w:rPr>
        <w:t>–</w:t>
      </w:r>
      <w:r w:rsidRPr="00F448B2">
        <w:rPr>
          <w:sz w:val="28"/>
          <w:szCs w:val="28"/>
        </w:rPr>
        <w:t xml:space="preserve"> </w:t>
      </w:r>
      <w:r>
        <w:rPr>
          <w:sz w:val="28"/>
          <w:szCs w:val="28"/>
          <w:lang w:val="kk-KZ"/>
        </w:rPr>
        <w:t>буын ауруларының жалпы атаулары</w:t>
      </w:r>
      <w:r>
        <w:rPr>
          <w:sz w:val="28"/>
          <w:szCs w:val="28"/>
        </w:rPr>
        <w:t>)</w:t>
      </w:r>
      <w:r w:rsidRPr="00F448B2">
        <w:rPr>
          <w:sz w:val="28"/>
          <w:szCs w:val="28"/>
        </w:rPr>
        <w:t xml:space="preserve">. </w:t>
      </w:r>
      <w:r>
        <w:rPr>
          <w:sz w:val="28"/>
          <w:szCs w:val="28"/>
          <w:lang w:val="en-US"/>
        </w:rPr>
        <w:t>L</w:t>
      </w:r>
      <w:r>
        <w:rPr>
          <w:sz w:val="28"/>
          <w:szCs w:val="28"/>
        </w:rPr>
        <w:t>eucō</w:t>
      </w:r>
      <w:r w:rsidRPr="000957AB">
        <w:rPr>
          <w:sz w:val="28"/>
          <w:szCs w:val="28"/>
        </w:rPr>
        <w:t>sis</w:t>
      </w:r>
      <w:r>
        <w:rPr>
          <w:sz w:val="28"/>
          <w:szCs w:val="28"/>
          <w:lang w:val="kk-KZ"/>
        </w:rPr>
        <w:t xml:space="preserve"> термині сәйкесінше</w:t>
      </w:r>
      <w:r>
        <w:rPr>
          <w:sz w:val="28"/>
          <w:szCs w:val="28"/>
        </w:rPr>
        <w:t xml:space="preserve"> «</w:t>
      </w:r>
      <w:r>
        <w:rPr>
          <w:sz w:val="28"/>
          <w:szCs w:val="28"/>
          <w:lang w:val="kk-KZ"/>
        </w:rPr>
        <w:t>қан ауруы – ақ қан (лейкимия)</w:t>
      </w:r>
      <w:r>
        <w:rPr>
          <w:sz w:val="28"/>
          <w:szCs w:val="28"/>
        </w:rPr>
        <w:t>»</w:t>
      </w:r>
      <w:r>
        <w:rPr>
          <w:sz w:val="28"/>
          <w:szCs w:val="28"/>
          <w:lang w:val="kk-KZ"/>
        </w:rPr>
        <w:t xml:space="preserve"> деген мағынаны білдіреді</w:t>
      </w:r>
      <w:r>
        <w:rPr>
          <w:sz w:val="28"/>
          <w:szCs w:val="28"/>
        </w:rPr>
        <w:t xml:space="preserve">. </w:t>
      </w:r>
    </w:p>
    <w:p w:rsidR="00A3330D" w:rsidRDefault="00A3330D" w:rsidP="00592E0D">
      <w:pPr>
        <w:numPr>
          <w:ilvl w:val="0"/>
          <w:numId w:val="133"/>
        </w:numPr>
        <w:tabs>
          <w:tab w:val="left" w:pos="426"/>
        </w:tabs>
        <w:jc w:val="both"/>
        <w:rPr>
          <w:sz w:val="28"/>
          <w:szCs w:val="28"/>
        </w:rPr>
      </w:pPr>
      <w:r w:rsidRPr="000957AB">
        <w:rPr>
          <w:sz w:val="28"/>
          <w:szCs w:val="28"/>
        </w:rPr>
        <w:t>-</w:t>
      </w:r>
      <w:r>
        <w:rPr>
          <w:b/>
          <w:sz w:val="28"/>
          <w:szCs w:val="28"/>
        </w:rPr>
        <w:t>ō</w:t>
      </w:r>
      <w:r w:rsidRPr="004B1A30">
        <w:rPr>
          <w:b/>
          <w:sz w:val="28"/>
          <w:szCs w:val="28"/>
        </w:rPr>
        <w:t>sis</w:t>
      </w:r>
      <w:r w:rsidRPr="00691F24">
        <w:rPr>
          <w:sz w:val="28"/>
          <w:szCs w:val="28"/>
        </w:rPr>
        <w:t xml:space="preserve"> </w:t>
      </w:r>
      <w:r>
        <w:rPr>
          <w:sz w:val="28"/>
          <w:szCs w:val="28"/>
          <w:lang w:val="kk-KZ"/>
        </w:rPr>
        <w:t>терминоэлементі ісік, қабыну ошақтарының атауларына байланысты «көптік» мағына береді</w:t>
      </w:r>
      <w:r>
        <w:rPr>
          <w:sz w:val="28"/>
          <w:szCs w:val="28"/>
        </w:rPr>
        <w:t xml:space="preserve"> (</w:t>
      </w:r>
      <w:r>
        <w:rPr>
          <w:sz w:val="28"/>
          <w:szCs w:val="28"/>
          <w:lang w:val="kk-KZ"/>
        </w:rPr>
        <w:t>мысалы</w:t>
      </w:r>
      <w:r>
        <w:rPr>
          <w:sz w:val="28"/>
          <w:szCs w:val="28"/>
        </w:rPr>
        <w:t xml:space="preserve">: </w:t>
      </w:r>
      <w:r>
        <w:rPr>
          <w:sz w:val="28"/>
          <w:szCs w:val="28"/>
          <w:lang w:val="en-US"/>
        </w:rPr>
        <w:t>adenomat</w:t>
      </w:r>
      <w:r w:rsidRPr="00DA6320">
        <w:rPr>
          <w:sz w:val="28"/>
          <w:szCs w:val="28"/>
        </w:rPr>
        <w:t>ō</w:t>
      </w:r>
      <w:r>
        <w:rPr>
          <w:sz w:val="28"/>
          <w:szCs w:val="28"/>
          <w:lang w:val="en-US"/>
        </w:rPr>
        <w:t>sis</w:t>
      </w:r>
      <w:r w:rsidRPr="00DA52B8">
        <w:rPr>
          <w:sz w:val="28"/>
          <w:szCs w:val="28"/>
        </w:rPr>
        <w:t xml:space="preserve"> – </w:t>
      </w:r>
      <w:r>
        <w:rPr>
          <w:sz w:val="28"/>
          <w:szCs w:val="28"/>
          <w:lang w:val="kk-KZ"/>
        </w:rPr>
        <w:t>көптеген аденомалардың болуы</w:t>
      </w:r>
      <w:r>
        <w:rPr>
          <w:sz w:val="28"/>
          <w:szCs w:val="28"/>
        </w:rPr>
        <w:t xml:space="preserve">, </w:t>
      </w:r>
      <w:r>
        <w:rPr>
          <w:sz w:val="28"/>
          <w:szCs w:val="28"/>
          <w:lang w:val="en-US"/>
        </w:rPr>
        <w:t>furuncul</w:t>
      </w:r>
      <w:r w:rsidRPr="00DA6320">
        <w:rPr>
          <w:sz w:val="28"/>
          <w:szCs w:val="28"/>
        </w:rPr>
        <w:t>ō</w:t>
      </w:r>
      <w:r>
        <w:rPr>
          <w:sz w:val="28"/>
          <w:szCs w:val="28"/>
          <w:lang w:val="en-US"/>
        </w:rPr>
        <w:t>sis</w:t>
      </w:r>
      <w:r w:rsidRPr="00DA52B8">
        <w:rPr>
          <w:sz w:val="28"/>
          <w:szCs w:val="28"/>
        </w:rPr>
        <w:t xml:space="preserve"> </w:t>
      </w:r>
      <w:r>
        <w:rPr>
          <w:sz w:val="28"/>
          <w:szCs w:val="28"/>
        </w:rPr>
        <w:t>–</w:t>
      </w:r>
      <w:r>
        <w:rPr>
          <w:sz w:val="28"/>
          <w:szCs w:val="28"/>
          <w:lang w:val="kk-KZ"/>
        </w:rPr>
        <w:t xml:space="preserve"> көптеген </w:t>
      </w:r>
      <w:r>
        <w:rPr>
          <w:sz w:val="28"/>
          <w:szCs w:val="28"/>
        </w:rPr>
        <w:t>фурункул</w:t>
      </w:r>
      <w:r>
        <w:rPr>
          <w:sz w:val="28"/>
          <w:szCs w:val="28"/>
          <w:lang w:val="kk-KZ"/>
        </w:rPr>
        <w:t>алар</w:t>
      </w:r>
      <w:r w:rsidRPr="00DA52B8">
        <w:rPr>
          <w:sz w:val="28"/>
          <w:szCs w:val="28"/>
        </w:rPr>
        <w:t>).</w:t>
      </w:r>
      <w:r>
        <w:rPr>
          <w:sz w:val="28"/>
          <w:szCs w:val="28"/>
        </w:rPr>
        <w:t xml:space="preserve"> </w:t>
      </w:r>
    </w:p>
    <w:p w:rsidR="00A3330D" w:rsidRPr="00F05DF6" w:rsidRDefault="00A3330D" w:rsidP="00592E0D">
      <w:pPr>
        <w:numPr>
          <w:ilvl w:val="0"/>
          <w:numId w:val="133"/>
        </w:numPr>
        <w:tabs>
          <w:tab w:val="left" w:pos="426"/>
        </w:tabs>
        <w:jc w:val="both"/>
        <w:rPr>
          <w:sz w:val="28"/>
          <w:szCs w:val="28"/>
        </w:rPr>
      </w:pPr>
      <w:r>
        <w:rPr>
          <w:sz w:val="28"/>
          <w:szCs w:val="28"/>
          <w:lang w:val="kk-KZ"/>
        </w:rPr>
        <w:t>Мөлшерін, үлкен не кішілігін білдіретін және санын білдіретін терминоэлементтерді ажыратқан жөн:</w:t>
      </w:r>
    </w:p>
    <w:p w:rsidR="00A3330D" w:rsidRPr="00F6794E" w:rsidRDefault="00A3330D" w:rsidP="00592E0D">
      <w:pPr>
        <w:numPr>
          <w:ilvl w:val="0"/>
          <w:numId w:val="164"/>
        </w:numPr>
        <w:ind w:left="374"/>
        <w:jc w:val="both"/>
        <w:rPr>
          <w:sz w:val="28"/>
          <w:szCs w:val="28"/>
        </w:rPr>
      </w:pPr>
      <w:r w:rsidRPr="00F6794E">
        <w:rPr>
          <w:sz w:val="28"/>
          <w:szCs w:val="28"/>
          <w:lang w:val="en-US"/>
        </w:rPr>
        <w:t>macro</w:t>
      </w:r>
      <w:r w:rsidRPr="00F6794E">
        <w:rPr>
          <w:sz w:val="28"/>
          <w:szCs w:val="28"/>
        </w:rPr>
        <w:t xml:space="preserve">- – </w:t>
      </w:r>
      <w:r>
        <w:rPr>
          <w:sz w:val="28"/>
          <w:szCs w:val="28"/>
          <w:lang w:val="kk-KZ"/>
        </w:rPr>
        <w:t xml:space="preserve">мөлшері бойынша үлкен </w:t>
      </w:r>
      <w:r w:rsidRPr="00F6794E">
        <w:rPr>
          <w:sz w:val="28"/>
          <w:szCs w:val="28"/>
        </w:rPr>
        <w:t>(</w:t>
      </w:r>
      <w:r>
        <w:rPr>
          <w:sz w:val="28"/>
          <w:szCs w:val="28"/>
          <w:lang w:val="en-US"/>
        </w:rPr>
        <w:t>macrodactylia</w:t>
      </w:r>
      <w:r>
        <w:rPr>
          <w:sz w:val="28"/>
          <w:szCs w:val="28"/>
        </w:rPr>
        <w:t xml:space="preserve"> – </w:t>
      </w:r>
      <w:r>
        <w:rPr>
          <w:sz w:val="28"/>
          <w:szCs w:val="28"/>
          <w:lang w:val="kk-KZ"/>
        </w:rPr>
        <w:t>саусақтардың үлкеюі</w:t>
      </w:r>
      <w:r w:rsidRPr="00F6794E">
        <w:rPr>
          <w:sz w:val="28"/>
          <w:szCs w:val="28"/>
        </w:rPr>
        <w:t xml:space="preserve">), </w:t>
      </w:r>
      <w:r w:rsidRPr="00F6794E">
        <w:rPr>
          <w:sz w:val="28"/>
          <w:szCs w:val="28"/>
          <w:lang w:val="en-US"/>
        </w:rPr>
        <w:t>poly</w:t>
      </w:r>
      <w:r w:rsidRPr="00F6794E">
        <w:rPr>
          <w:sz w:val="28"/>
          <w:szCs w:val="28"/>
        </w:rPr>
        <w:t>- –</w:t>
      </w:r>
      <w:r>
        <w:rPr>
          <w:sz w:val="28"/>
          <w:szCs w:val="28"/>
          <w:lang w:val="kk-KZ"/>
        </w:rPr>
        <w:t xml:space="preserve">саны бойынша көп, үлкен </w:t>
      </w:r>
      <w:r w:rsidRPr="00F6794E">
        <w:rPr>
          <w:sz w:val="28"/>
          <w:szCs w:val="28"/>
        </w:rPr>
        <w:t>(</w:t>
      </w:r>
      <w:r>
        <w:rPr>
          <w:sz w:val="28"/>
          <w:szCs w:val="28"/>
          <w:lang w:val="en-US"/>
        </w:rPr>
        <w:t>polyuria</w:t>
      </w:r>
      <w:r>
        <w:rPr>
          <w:sz w:val="28"/>
          <w:szCs w:val="28"/>
        </w:rPr>
        <w:t xml:space="preserve"> – </w:t>
      </w:r>
      <w:r>
        <w:rPr>
          <w:sz w:val="28"/>
          <w:szCs w:val="28"/>
          <w:lang w:val="kk-KZ"/>
        </w:rPr>
        <w:t>зәрдің көп бөлінуі</w:t>
      </w:r>
      <w:r w:rsidRPr="00F6794E">
        <w:rPr>
          <w:sz w:val="28"/>
          <w:szCs w:val="28"/>
        </w:rPr>
        <w:t>).</w:t>
      </w:r>
    </w:p>
    <w:p w:rsidR="00A3330D" w:rsidRPr="00F6794E" w:rsidRDefault="00A3330D" w:rsidP="00592E0D">
      <w:pPr>
        <w:numPr>
          <w:ilvl w:val="0"/>
          <w:numId w:val="164"/>
        </w:numPr>
        <w:ind w:left="374"/>
        <w:jc w:val="both"/>
        <w:rPr>
          <w:sz w:val="28"/>
          <w:szCs w:val="28"/>
        </w:rPr>
      </w:pPr>
      <w:r w:rsidRPr="00F6794E">
        <w:rPr>
          <w:sz w:val="28"/>
          <w:szCs w:val="28"/>
          <w:lang w:val="en-US"/>
        </w:rPr>
        <w:t>megalo</w:t>
      </w:r>
      <w:r w:rsidRPr="00F6794E">
        <w:rPr>
          <w:sz w:val="28"/>
          <w:szCs w:val="28"/>
        </w:rPr>
        <w:t xml:space="preserve">- является синонимом к </w:t>
      </w:r>
      <w:r>
        <w:rPr>
          <w:sz w:val="28"/>
          <w:szCs w:val="28"/>
          <w:lang w:val="en-US"/>
        </w:rPr>
        <w:t>macro</w:t>
      </w:r>
      <w:r w:rsidRPr="00F6794E">
        <w:rPr>
          <w:sz w:val="28"/>
          <w:szCs w:val="28"/>
        </w:rPr>
        <w:t>- и обозначает также «большой по размеру» (</w:t>
      </w:r>
      <w:r>
        <w:rPr>
          <w:sz w:val="28"/>
          <w:szCs w:val="28"/>
          <w:lang w:val="en-US"/>
        </w:rPr>
        <w:t>megalodactylia</w:t>
      </w:r>
      <w:r w:rsidRPr="00F6794E">
        <w:rPr>
          <w:sz w:val="28"/>
          <w:szCs w:val="28"/>
        </w:rPr>
        <w:t xml:space="preserve"> – увеличенные размеры пальцев), этот терминоэлемент может употребляться как корневой, так и как конечный терминоэлемент (</w:t>
      </w:r>
      <w:r>
        <w:rPr>
          <w:sz w:val="28"/>
          <w:szCs w:val="28"/>
          <w:lang w:val="en-US"/>
        </w:rPr>
        <w:t>dactylomegalia</w:t>
      </w:r>
      <w:r w:rsidRPr="00F6794E">
        <w:rPr>
          <w:sz w:val="28"/>
          <w:szCs w:val="28"/>
        </w:rPr>
        <w:t xml:space="preserve">). </w:t>
      </w:r>
    </w:p>
    <w:p w:rsidR="00A3330D" w:rsidRPr="00F6794E" w:rsidRDefault="00A3330D" w:rsidP="00592E0D">
      <w:pPr>
        <w:numPr>
          <w:ilvl w:val="0"/>
          <w:numId w:val="164"/>
        </w:numPr>
        <w:ind w:left="374"/>
        <w:jc w:val="both"/>
        <w:rPr>
          <w:sz w:val="28"/>
          <w:szCs w:val="28"/>
        </w:rPr>
      </w:pPr>
      <w:r w:rsidRPr="00F6794E">
        <w:rPr>
          <w:sz w:val="28"/>
          <w:szCs w:val="28"/>
          <w:lang w:val="en-US"/>
        </w:rPr>
        <w:t>micro</w:t>
      </w:r>
      <w:r>
        <w:rPr>
          <w:sz w:val="28"/>
          <w:szCs w:val="28"/>
        </w:rPr>
        <w:t xml:space="preserve">- – </w:t>
      </w:r>
      <w:r>
        <w:rPr>
          <w:sz w:val="28"/>
          <w:szCs w:val="28"/>
          <w:lang w:val="kk-KZ"/>
        </w:rPr>
        <w:t xml:space="preserve">мөлшері бойынша кішкентай </w:t>
      </w:r>
      <w:r w:rsidRPr="00F6794E">
        <w:rPr>
          <w:sz w:val="28"/>
          <w:szCs w:val="28"/>
        </w:rPr>
        <w:t>(</w:t>
      </w:r>
      <w:r>
        <w:rPr>
          <w:sz w:val="28"/>
          <w:szCs w:val="28"/>
          <w:lang w:val="en-US"/>
        </w:rPr>
        <w:t>microsplenia</w:t>
      </w:r>
      <w:r>
        <w:rPr>
          <w:sz w:val="28"/>
          <w:szCs w:val="28"/>
        </w:rPr>
        <w:t xml:space="preserve"> – </w:t>
      </w:r>
      <w:r>
        <w:rPr>
          <w:sz w:val="28"/>
          <w:szCs w:val="28"/>
          <w:lang w:val="kk-KZ"/>
        </w:rPr>
        <w:t>көкбауырдың кіші мөлшерлері</w:t>
      </w:r>
      <w:r w:rsidRPr="00F6794E">
        <w:rPr>
          <w:sz w:val="28"/>
          <w:szCs w:val="28"/>
        </w:rPr>
        <w:t xml:space="preserve">), </w:t>
      </w:r>
      <w:r w:rsidRPr="00F6794E">
        <w:rPr>
          <w:sz w:val="28"/>
          <w:szCs w:val="28"/>
          <w:lang w:val="en-US"/>
        </w:rPr>
        <w:t>oligo</w:t>
      </w:r>
      <w:r w:rsidRPr="00F6794E">
        <w:rPr>
          <w:sz w:val="28"/>
          <w:szCs w:val="28"/>
        </w:rPr>
        <w:t xml:space="preserve">- – </w:t>
      </w:r>
      <w:r>
        <w:rPr>
          <w:sz w:val="28"/>
          <w:szCs w:val="28"/>
          <w:lang w:val="kk-KZ"/>
        </w:rPr>
        <w:t xml:space="preserve">саны бойынша кішкентай, кішігірім </w:t>
      </w:r>
      <w:r w:rsidRPr="00F6794E">
        <w:rPr>
          <w:sz w:val="28"/>
          <w:szCs w:val="28"/>
        </w:rPr>
        <w:t>(</w:t>
      </w:r>
      <w:r>
        <w:rPr>
          <w:sz w:val="28"/>
          <w:szCs w:val="28"/>
          <w:lang w:val="en-US"/>
        </w:rPr>
        <w:t>oliguria</w:t>
      </w:r>
      <w:r w:rsidRPr="00F6794E">
        <w:rPr>
          <w:sz w:val="28"/>
          <w:szCs w:val="28"/>
        </w:rPr>
        <w:t xml:space="preserve"> – </w:t>
      </w:r>
      <w:r>
        <w:rPr>
          <w:sz w:val="28"/>
          <w:szCs w:val="28"/>
          <w:lang w:val="kk-KZ"/>
        </w:rPr>
        <w:t>зәрдің аз бөлінуі</w:t>
      </w:r>
      <w:r w:rsidRPr="00F6794E">
        <w:rPr>
          <w:sz w:val="28"/>
          <w:szCs w:val="28"/>
        </w:rPr>
        <w:t xml:space="preserve">). </w:t>
      </w:r>
    </w:p>
    <w:p w:rsidR="00A3330D" w:rsidRDefault="00A3330D" w:rsidP="00592E0D">
      <w:pPr>
        <w:numPr>
          <w:ilvl w:val="0"/>
          <w:numId w:val="133"/>
        </w:numPr>
        <w:tabs>
          <w:tab w:val="left" w:pos="426"/>
        </w:tabs>
        <w:jc w:val="both"/>
        <w:rPr>
          <w:sz w:val="28"/>
          <w:szCs w:val="28"/>
        </w:rPr>
      </w:pPr>
      <w:r>
        <w:rPr>
          <w:sz w:val="28"/>
          <w:szCs w:val="28"/>
          <w:lang w:val="kk-KZ"/>
        </w:rPr>
        <w:t xml:space="preserve">Клиникалық терминологияда түпкі терминоэлементтері грекше де, латынша да болатын синоним терминдер кездеседі, мысалы: </w:t>
      </w:r>
      <w:r>
        <w:rPr>
          <w:sz w:val="28"/>
          <w:szCs w:val="28"/>
          <w:lang w:val="en-US"/>
        </w:rPr>
        <w:t>angiographia</w:t>
      </w:r>
      <w:r>
        <w:rPr>
          <w:sz w:val="28"/>
          <w:szCs w:val="28"/>
        </w:rPr>
        <w:t xml:space="preserve"> (</w:t>
      </w:r>
      <w:r>
        <w:rPr>
          <w:sz w:val="28"/>
          <w:szCs w:val="28"/>
          <w:lang w:val="kk-KZ"/>
        </w:rPr>
        <w:t>грек тілінен</w:t>
      </w:r>
      <w:r>
        <w:rPr>
          <w:sz w:val="28"/>
          <w:szCs w:val="28"/>
        </w:rPr>
        <w:t xml:space="preserve"> </w:t>
      </w:r>
      <w:r>
        <w:rPr>
          <w:sz w:val="28"/>
          <w:szCs w:val="28"/>
          <w:lang w:val="en-US"/>
        </w:rPr>
        <w:t>angio</w:t>
      </w:r>
      <w:r w:rsidRPr="00BE0ABD">
        <w:rPr>
          <w:sz w:val="28"/>
          <w:szCs w:val="28"/>
        </w:rPr>
        <w:t>-)</w:t>
      </w:r>
      <w:r>
        <w:rPr>
          <w:sz w:val="28"/>
          <w:szCs w:val="28"/>
          <w:lang w:val="kk-KZ"/>
        </w:rPr>
        <w:t xml:space="preserve"> синоним болатын </w:t>
      </w:r>
      <w:r w:rsidRPr="00BE0ABD">
        <w:rPr>
          <w:sz w:val="28"/>
          <w:szCs w:val="28"/>
        </w:rPr>
        <w:t xml:space="preserve"> </w:t>
      </w:r>
      <w:r>
        <w:rPr>
          <w:sz w:val="28"/>
          <w:szCs w:val="28"/>
          <w:lang w:val="en-US"/>
        </w:rPr>
        <w:t>vasographia</w:t>
      </w:r>
      <w:r w:rsidRPr="00BE0ABD">
        <w:rPr>
          <w:sz w:val="28"/>
          <w:szCs w:val="28"/>
        </w:rPr>
        <w:t xml:space="preserve"> (</w:t>
      </w:r>
      <w:r>
        <w:rPr>
          <w:sz w:val="28"/>
          <w:szCs w:val="28"/>
          <w:lang w:val="kk-KZ"/>
        </w:rPr>
        <w:t>латын тілінен</w:t>
      </w:r>
      <w:r>
        <w:rPr>
          <w:sz w:val="28"/>
          <w:szCs w:val="28"/>
        </w:rPr>
        <w:t xml:space="preserve"> </w:t>
      </w:r>
      <w:r>
        <w:rPr>
          <w:sz w:val="28"/>
          <w:szCs w:val="28"/>
          <w:lang w:val="en-US"/>
        </w:rPr>
        <w:t>vas</w:t>
      </w:r>
      <w:r w:rsidRPr="00BE0ABD">
        <w:rPr>
          <w:sz w:val="28"/>
          <w:szCs w:val="28"/>
        </w:rPr>
        <w:t xml:space="preserve">, </w:t>
      </w:r>
      <w:r>
        <w:rPr>
          <w:sz w:val="28"/>
          <w:szCs w:val="28"/>
          <w:lang w:val="en-US"/>
        </w:rPr>
        <w:t>vasis</w:t>
      </w:r>
      <w:r w:rsidRPr="00BE0ABD">
        <w:rPr>
          <w:sz w:val="28"/>
          <w:szCs w:val="28"/>
        </w:rPr>
        <w:t xml:space="preserve"> </w:t>
      </w:r>
      <w:r>
        <w:rPr>
          <w:sz w:val="28"/>
          <w:szCs w:val="28"/>
          <w:lang w:val="en-US"/>
        </w:rPr>
        <w:t>n</w:t>
      </w:r>
      <w:r w:rsidRPr="00BE0ABD">
        <w:rPr>
          <w:sz w:val="28"/>
          <w:szCs w:val="28"/>
        </w:rPr>
        <w:t xml:space="preserve">) </w:t>
      </w:r>
      <w:r>
        <w:rPr>
          <w:sz w:val="28"/>
          <w:szCs w:val="28"/>
        </w:rPr>
        <w:t>–</w:t>
      </w:r>
      <w:r w:rsidRPr="00BE0ABD">
        <w:rPr>
          <w:sz w:val="28"/>
          <w:szCs w:val="28"/>
        </w:rPr>
        <w:t xml:space="preserve"> </w:t>
      </w:r>
      <w:r>
        <w:rPr>
          <w:sz w:val="28"/>
          <w:szCs w:val="28"/>
          <w:lang w:val="kk-KZ"/>
        </w:rPr>
        <w:t xml:space="preserve">қан тасымалдаушы және лимфа түйіндерін </w:t>
      </w:r>
      <w:r>
        <w:rPr>
          <w:sz w:val="28"/>
          <w:szCs w:val="28"/>
        </w:rPr>
        <w:t>рентгенологи</w:t>
      </w:r>
      <w:r>
        <w:rPr>
          <w:sz w:val="28"/>
          <w:szCs w:val="28"/>
          <w:lang w:val="kk-KZ"/>
        </w:rPr>
        <w:t>ялық зерттеу.</w:t>
      </w:r>
    </w:p>
    <w:p w:rsidR="00A3330D" w:rsidRDefault="00A3330D" w:rsidP="00592E0D">
      <w:pPr>
        <w:numPr>
          <w:ilvl w:val="0"/>
          <w:numId w:val="133"/>
        </w:numPr>
        <w:tabs>
          <w:tab w:val="left" w:pos="426"/>
        </w:tabs>
        <w:jc w:val="both"/>
        <w:rPr>
          <w:sz w:val="28"/>
          <w:szCs w:val="28"/>
        </w:rPr>
      </w:pPr>
      <w:r>
        <w:rPr>
          <w:sz w:val="28"/>
          <w:szCs w:val="28"/>
          <w:lang w:val="kk-KZ"/>
        </w:rPr>
        <w:t>Мына терминдерге назар аударыңыздар:</w:t>
      </w:r>
      <w:r>
        <w:rPr>
          <w:sz w:val="28"/>
          <w:szCs w:val="28"/>
        </w:rPr>
        <w:t xml:space="preserve"> </w:t>
      </w:r>
      <w:r>
        <w:rPr>
          <w:sz w:val="28"/>
          <w:szCs w:val="28"/>
          <w:lang w:val="en-US"/>
        </w:rPr>
        <w:t>hyperthyreosis</w:t>
      </w:r>
      <w:r w:rsidRPr="00F6794E">
        <w:rPr>
          <w:sz w:val="28"/>
          <w:szCs w:val="28"/>
        </w:rPr>
        <w:t xml:space="preserve"> </w:t>
      </w:r>
      <w:r>
        <w:rPr>
          <w:sz w:val="28"/>
          <w:szCs w:val="28"/>
        </w:rPr>
        <w:t xml:space="preserve">– </w:t>
      </w:r>
      <w:r>
        <w:rPr>
          <w:sz w:val="28"/>
          <w:szCs w:val="28"/>
          <w:lang w:val="kk-KZ"/>
        </w:rPr>
        <w:t xml:space="preserve">қалқанша безінің функциясының жоғарылауы және </w:t>
      </w:r>
      <w:r>
        <w:rPr>
          <w:sz w:val="28"/>
          <w:szCs w:val="28"/>
          <w:lang w:val="en-US"/>
        </w:rPr>
        <w:t>hypothyreosis</w:t>
      </w:r>
      <w:r>
        <w:rPr>
          <w:sz w:val="28"/>
          <w:szCs w:val="28"/>
        </w:rPr>
        <w:t xml:space="preserve"> – </w:t>
      </w:r>
      <w:r>
        <w:rPr>
          <w:sz w:val="28"/>
          <w:szCs w:val="28"/>
          <w:lang w:val="kk-KZ"/>
        </w:rPr>
        <w:t>қалқанша безінің функциясының</w:t>
      </w:r>
      <w:r>
        <w:rPr>
          <w:sz w:val="28"/>
          <w:szCs w:val="28"/>
        </w:rPr>
        <w:t xml:space="preserve"> </w:t>
      </w:r>
      <w:r>
        <w:rPr>
          <w:sz w:val="28"/>
          <w:szCs w:val="28"/>
          <w:lang w:val="kk-KZ"/>
        </w:rPr>
        <w:t>төмендеуі.</w:t>
      </w:r>
    </w:p>
    <w:p w:rsidR="00A3330D" w:rsidRPr="000957AB" w:rsidRDefault="00A3330D" w:rsidP="00A3330D"/>
    <w:p w:rsidR="00A3330D" w:rsidRPr="00B72C28" w:rsidRDefault="00A3330D" w:rsidP="00A3330D">
      <w:pPr>
        <w:rPr>
          <w:b/>
          <w:caps/>
          <w:sz w:val="32"/>
          <w:szCs w:val="32"/>
        </w:rPr>
      </w:pPr>
    </w:p>
    <w:p w:rsidR="00A3330D" w:rsidRPr="00012280" w:rsidRDefault="00A3330D" w:rsidP="00A40C05">
      <w:pPr>
        <w:spacing w:after="240"/>
        <w:rPr>
          <w:b/>
          <w:caps/>
          <w:sz w:val="32"/>
          <w:szCs w:val="32"/>
        </w:rPr>
      </w:pPr>
      <w:r>
        <w:rPr>
          <w:b/>
          <w:caps/>
          <w:sz w:val="32"/>
          <w:szCs w:val="32"/>
        </w:rPr>
        <w:t>2</w:t>
      </w:r>
      <w:r w:rsidRPr="00012280">
        <w:rPr>
          <w:b/>
          <w:caps/>
          <w:sz w:val="32"/>
          <w:szCs w:val="32"/>
        </w:rPr>
        <w:t>.</w:t>
      </w:r>
      <w:r>
        <w:rPr>
          <w:b/>
          <w:caps/>
          <w:sz w:val="32"/>
          <w:szCs w:val="32"/>
        </w:rPr>
        <w:t>3</w:t>
      </w:r>
      <w:r w:rsidRPr="00012280">
        <w:rPr>
          <w:b/>
          <w:caps/>
          <w:sz w:val="32"/>
          <w:szCs w:val="32"/>
        </w:rPr>
        <w:t xml:space="preserve"> </w:t>
      </w:r>
      <w:r>
        <w:rPr>
          <w:b/>
          <w:caps/>
          <w:sz w:val="32"/>
          <w:szCs w:val="32"/>
          <w:lang w:val="kk-KZ"/>
        </w:rPr>
        <w:t>Жаттығулар</w:t>
      </w:r>
      <w:r>
        <w:rPr>
          <w:b/>
          <w:caps/>
          <w:sz w:val="32"/>
          <w:szCs w:val="32"/>
        </w:rPr>
        <w:t xml:space="preserve"> </w:t>
      </w:r>
    </w:p>
    <w:p w:rsidR="00A3330D" w:rsidRPr="00E03054" w:rsidRDefault="00A3330D" w:rsidP="00A3330D">
      <w:pPr>
        <w:spacing w:after="120"/>
        <w:jc w:val="both"/>
        <w:rPr>
          <w:bCs/>
          <w:i/>
          <w:iCs/>
          <w:sz w:val="28"/>
          <w:szCs w:val="28"/>
        </w:rPr>
      </w:pPr>
      <w:r w:rsidRPr="00E03054">
        <w:rPr>
          <w:b/>
          <w:sz w:val="28"/>
          <w:szCs w:val="28"/>
        </w:rPr>
        <w:t xml:space="preserve"> </w:t>
      </w:r>
      <w:r w:rsidRPr="00E35F81">
        <w:rPr>
          <w:b/>
          <w:sz w:val="28"/>
          <w:szCs w:val="28"/>
        </w:rPr>
        <w:t>1</w:t>
      </w:r>
      <w:r>
        <w:rPr>
          <w:b/>
          <w:sz w:val="28"/>
          <w:szCs w:val="28"/>
          <w:lang w:val="kk-KZ"/>
        </w:rPr>
        <w:t>жаттығу</w:t>
      </w:r>
      <w:r w:rsidRPr="00E03054">
        <w:rPr>
          <w:b/>
          <w:sz w:val="28"/>
          <w:szCs w:val="28"/>
        </w:rPr>
        <w:t>.</w:t>
      </w:r>
      <w:r w:rsidRPr="00E03054">
        <w:rPr>
          <w:bCs/>
          <w:sz w:val="28"/>
          <w:szCs w:val="28"/>
        </w:rPr>
        <w:t xml:space="preserve"> </w:t>
      </w:r>
      <w:r>
        <w:rPr>
          <w:bCs/>
          <w:i/>
          <w:iCs/>
          <w:sz w:val="28"/>
          <w:szCs w:val="28"/>
          <w:lang w:val="kk-KZ"/>
        </w:rPr>
        <w:t>Терминдерді құрамы бойынша талдаңыздар, терминнің мағынасын көрсетіңз:</w:t>
      </w:r>
      <w:r w:rsidRPr="00E03054">
        <w:rPr>
          <w:bCs/>
          <w:i/>
          <w:iCs/>
          <w:sz w:val="28"/>
          <w:szCs w:val="28"/>
        </w:rPr>
        <w:t xml:space="preserve">  </w:t>
      </w:r>
    </w:p>
    <w:p w:rsidR="00A3330D" w:rsidRPr="000213C4" w:rsidRDefault="00A3330D" w:rsidP="00A3330D">
      <w:pPr>
        <w:spacing w:after="120"/>
        <w:jc w:val="both"/>
        <w:rPr>
          <w:sz w:val="28"/>
          <w:szCs w:val="28"/>
          <w:lang w:val="en-US"/>
        </w:rPr>
      </w:pPr>
      <w:r>
        <w:rPr>
          <w:sz w:val="28"/>
          <w:szCs w:val="28"/>
          <w:lang w:val="en-US"/>
        </w:rPr>
        <w:t>angiographia</w:t>
      </w:r>
      <w:r w:rsidRPr="000213C4">
        <w:rPr>
          <w:sz w:val="28"/>
          <w:szCs w:val="28"/>
          <w:lang w:val="en-US"/>
        </w:rPr>
        <w:t xml:space="preserve">, </w:t>
      </w:r>
      <w:r>
        <w:rPr>
          <w:sz w:val="28"/>
          <w:szCs w:val="28"/>
          <w:lang w:val="en-US"/>
        </w:rPr>
        <w:t>cardiomegalia</w:t>
      </w:r>
      <w:r w:rsidRPr="000213C4">
        <w:rPr>
          <w:sz w:val="28"/>
          <w:szCs w:val="28"/>
          <w:lang w:val="en-US"/>
        </w:rPr>
        <w:t xml:space="preserve">, </w:t>
      </w:r>
      <w:r>
        <w:rPr>
          <w:sz w:val="28"/>
          <w:szCs w:val="28"/>
          <w:lang w:val="en-US"/>
        </w:rPr>
        <w:t>arthr</w:t>
      </w:r>
      <w:r w:rsidRPr="000213C4">
        <w:rPr>
          <w:sz w:val="28"/>
          <w:szCs w:val="28"/>
          <w:lang w:val="en-US"/>
        </w:rPr>
        <w:t>ō</w:t>
      </w:r>
      <w:r>
        <w:rPr>
          <w:sz w:val="28"/>
          <w:szCs w:val="28"/>
          <w:lang w:val="en-US"/>
        </w:rPr>
        <w:t>sis</w:t>
      </w:r>
      <w:r w:rsidRPr="000213C4">
        <w:rPr>
          <w:sz w:val="28"/>
          <w:szCs w:val="28"/>
          <w:lang w:val="en-US"/>
        </w:rPr>
        <w:t xml:space="preserve">, </w:t>
      </w:r>
      <w:r>
        <w:rPr>
          <w:sz w:val="28"/>
          <w:szCs w:val="28"/>
          <w:lang w:val="en-US"/>
        </w:rPr>
        <w:t>cephalometria</w:t>
      </w:r>
      <w:r w:rsidRPr="000213C4">
        <w:rPr>
          <w:sz w:val="28"/>
          <w:szCs w:val="28"/>
          <w:lang w:val="en-US"/>
        </w:rPr>
        <w:t xml:space="preserve">, </w:t>
      </w:r>
      <w:r>
        <w:rPr>
          <w:sz w:val="28"/>
          <w:szCs w:val="28"/>
          <w:lang w:val="en-US"/>
        </w:rPr>
        <w:t>polyuria</w:t>
      </w:r>
      <w:r w:rsidRPr="000213C4">
        <w:rPr>
          <w:sz w:val="28"/>
          <w:szCs w:val="28"/>
          <w:lang w:val="en-US"/>
        </w:rPr>
        <w:t xml:space="preserve">, </w:t>
      </w:r>
      <w:r>
        <w:rPr>
          <w:sz w:val="28"/>
          <w:szCs w:val="28"/>
          <w:lang w:val="en-US"/>
        </w:rPr>
        <w:t>cholecystographia</w:t>
      </w:r>
      <w:r w:rsidRPr="000213C4">
        <w:rPr>
          <w:sz w:val="28"/>
          <w:szCs w:val="28"/>
          <w:lang w:val="en-US"/>
        </w:rPr>
        <w:t xml:space="preserve">, </w:t>
      </w:r>
      <w:r>
        <w:rPr>
          <w:sz w:val="28"/>
          <w:szCs w:val="28"/>
          <w:lang w:val="en-US"/>
        </w:rPr>
        <w:t>sphygmographia</w:t>
      </w:r>
      <w:r w:rsidRPr="000213C4">
        <w:rPr>
          <w:sz w:val="28"/>
          <w:szCs w:val="28"/>
          <w:lang w:val="en-US"/>
        </w:rPr>
        <w:t xml:space="preserve">, </w:t>
      </w:r>
      <w:r>
        <w:rPr>
          <w:sz w:val="28"/>
          <w:szCs w:val="28"/>
          <w:lang w:val="en-US"/>
        </w:rPr>
        <w:t>gastralgia</w:t>
      </w:r>
      <w:r w:rsidRPr="000213C4">
        <w:rPr>
          <w:sz w:val="28"/>
          <w:szCs w:val="28"/>
          <w:lang w:val="en-US"/>
        </w:rPr>
        <w:t xml:space="preserve">, </w:t>
      </w:r>
      <w:r>
        <w:rPr>
          <w:sz w:val="28"/>
          <w:szCs w:val="28"/>
          <w:lang w:val="en-US"/>
        </w:rPr>
        <w:t>hyperthyre</w:t>
      </w:r>
      <w:r w:rsidRPr="000213C4">
        <w:rPr>
          <w:sz w:val="28"/>
          <w:szCs w:val="28"/>
          <w:lang w:val="en-US"/>
        </w:rPr>
        <w:t>ō</w:t>
      </w:r>
      <w:r>
        <w:rPr>
          <w:sz w:val="28"/>
          <w:szCs w:val="28"/>
          <w:lang w:val="en-US"/>
        </w:rPr>
        <w:t>sis</w:t>
      </w:r>
      <w:r w:rsidRPr="000213C4">
        <w:rPr>
          <w:sz w:val="28"/>
          <w:szCs w:val="28"/>
          <w:lang w:val="en-US"/>
        </w:rPr>
        <w:t xml:space="preserve">, </w:t>
      </w:r>
      <w:r>
        <w:rPr>
          <w:sz w:val="28"/>
          <w:szCs w:val="28"/>
          <w:lang w:val="en-US"/>
        </w:rPr>
        <w:t>metrographia</w:t>
      </w:r>
      <w:r w:rsidRPr="000213C4">
        <w:rPr>
          <w:sz w:val="28"/>
          <w:szCs w:val="28"/>
          <w:lang w:val="en-US"/>
        </w:rPr>
        <w:t xml:space="preserve">, </w:t>
      </w:r>
      <w:r>
        <w:rPr>
          <w:sz w:val="28"/>
          <w:szCs w:val="28"/>
          <w:lang w:val="en-US"/>
        </w:rPr>
        <w:t>microcephalia</w:t>
      </w:r>
      <w:r w:rsidRPr="000213C4">
        <w:rPr>
          <w:sz w:val="28"/>
          <w:szCs w:val="28"/>
          <w:lang w:val="en-US"/>
        </w:rPr>
        <w:t xml:space="preserve">, </w:t>
      </w:r>
      <w:r>
        <w:rPr>
          <w:sz w:val="28"/>
          <w:szCs w:val="28"/>
          <w:lang w:val="en-US"/>
        </w:rPr>
        <w:t>nephrographia</w:t>
      </w:r>
      <w:r w:rsidRPr="000213C4">
        <w:rPr>
          <w:sz w:val="28"/>
          <w:szCs w:val="28"/>
          <w:lang w:val="en-US"/>
        </w:rPr>
        <w:t xml:space="preserve">, </w:t>
      </w:r>
      <w:r>
        <w:rPr>
          <w:sz w:val="28"/>
          <w:szCs w:val="28"/>
          <w:lang w:val="en-US"/>
        </w:rPr>
        <w:t>phlebogramma</w:t>
      </w:r>
      <w:r w:rsidRPr="000213C4">
        <w:rPr>
          <w:sz w:val="28"/>
          <w:szCs w:val="28"/>
          <w:lang w:val="en-US"/>
        </w:rPr>
        <w:t xml:space="preserve">, </w:t>
      </w:r>
      <w:r>
        <w:rPr>
          <w:sz w:val="28"/>
          <w:szCs w:val="28"/>
          <w:lang w:val="en-US"/>
        </w:rPr>
        <w:t>oligosialia</w:t>
      </w:r>
      <w:r w:rsidRPr="000213C4">
        <w:rPr>
          <w:sz w:val="28"/>
          <w:szCs w:val="28"/>
          <w:lang w:val="en-US"/>
        </w:rPr>
        <w:t xml:space="preserve">, </w:t>
      </w:r>
      <w:r>
        <w:rPr>
          <w:sz w:val="28"/>
          <w:szCs w:val="28"/>
          <w:lang w:val="en-US"/>
        </w:rPr>
        <w:t>leucopenia</w:t>
      </w:r>
      <w:r w:rsidRPr="000213C4">
        <w:rPr>
          <w:sz w:val="28"/>
          <w:szCs w:val="28"/>
          <w:lang w:val="en-US"/>
        </w:rPr>
        <w:t xml:space="preserve">, </w:t>
      </w:r>
      <w:r>
        <w:rPr>
          <w:sz w:val="28"/>
          <w:szCs w:val="28"/>
          <w:lang w:val="en-US"/>
        </w:rPr>
        <w:t>microangiopathia</w:t>
      </w:r>
      <w:r w:rsidRPr="000213C4">
        <w:rPr>
          <w:sz w:val="28"/>
          <w:szCs w:val="28"/>
          <w:lang w:val="en-US"/>
        </w:rPr>
        <w:t>.</w:t>
      </w:r>
    </w:p>
    <w:p w:rsidR="00A3330D" w:rsidRPr="00CA53EC" w:rsidRDefault="00A3330D" w:rsidP="00A3330D">
      <w:pPr>
        <w:widowControl w:val="0"/>
        <w:spacing w:after="60"/>
        <w:jc w:val="both"/>
        <w:rPr>
          <w:bCs/>
          <w:i/>
          <w:iCs/>
          <w:sz w:val="28"/>
          <w:szCs w:val="28"/>
          <w:lang w:val="en-US"/>
        </w:rPr>
      </w:pPr>
      <w:r w:rsidRPr="00CA53EC">
        <w:rPr>
          <w:b/>
          <w:sz w:val="28"/>
          <w:szCs w:val="28"/>
          <w:lang w:val="en-US"/>
        </w:rPr>
        <w:t>2</w:t>
      </w:r>
      <w:r>
        <w:rPr>
          <w:b/>
          <w:sz w:val="28"/>
          <w:szCs w:val="28"/>
          <w:lang w:val="kk-KZ"/>
        </w:rPr>
        <w:t xml:space="preserve"> жаттығу</w:t>
      </w:r>
      <w:r w:rsidRPr="00CA53EC">
        <w:rPr>
          <w:b/>
          <w:sz w:val="28"/>
          <w:szCs w:val="28"/>
          <w:lang w:val="en-US"/>
        </w:rPr>
        <w:t>.</w:t>
      </w:r>
      <w:r w:rsidRPr="00CA53EC">
        <w:rPr>
          <w:bCs/>
          <w:sz w:val="28"/>
          <w:szCs w:val="28"/>
          <w:lang w:val="en-US"/>
        </w:rPr>
        <w:t xml:space="preserve"> </w:t>
      </w:r>
      <w:r>
        <w:rPr>
          <w:bCs/>
          <w:i/>
          <w:iCs/>
          <w:sz w:val="28"/>
          <w:szCs w:val="28"/>
          <w:lang w:val="kk-KZ"/>
        </w:rPr>
        <w:t>Соңғы терминоэлементтері бірдей болатын терминдерді құрастырыңыз, мағыналарын белгілеңіздер:</w:t>
      </w:r>
      <w:r w:rsidRPr="00CA53EC">
        <w:rPr>
          <w:bCs/>
          <w:i/>
          <w:iCs/>
          <w:sz w:val="28"/>
          <w:szCs w:val="28"/>
          <w:lang w:val="en-US"/>
        </w:rPr>
        <w:t xml:space="preserve"> </w:t>
      </w:r>
    </w:p>
    <w:p w:rsidR="00A3330D" w:rsidRPr="00B72C28" w:rsidRDefault="00A3330D" w:rsidP="00592E0D">
      <w:pPr>
        <w:numPr>
          <w:ilvl w:val="0"/>
          <w:numId w:val="134"/>
        </w:numPr>
        <w:jc w:val="both"/>
        <w:rPr>
          <w:sz w:val="28"/>
          <w:szCs w:val="28"/>
          <w:lang w:val="en-US"/>
        </w:rPr>
      </w:pPr>
      <w:r w:rsidRPr="00B72C28">
        <w:rPr>
          <w:sz w:val="28"/>
          <w:szCs w:val="28"/>
          <w:lang w:val="en-US"/>
        </w:rPr>
        <w:t>–</w:t>
      </w:r>
      <w:r>
        <w:rPr>
          <w:sz w:val="28"/>
          <w:szCs w:val="28"/>
          <w:lang w:val="en-US"/>
        </w:rPr>
        <w:t>graphia</w:t>
      </w:r>
      <w:r w:rsidRPr="00B72C28">
        <w:rPr>
          <w:sz w:val="28"/>
          <w:szCs w:val="28"/>
          <w:lang w:val="en-US"/>
        </w:rPr>
        <w:t xml:space="preserve"> (</w:t>
      </w:r>
      <w:r>
        <w:rPr>
          <w:sz w:val="28"/>
          <w:szCs w:val="28"/>
          <w:lang w:val="en-US"/>
        </w:rPr>
        <w:t>a</w:t>
      </w:r>
      <w:r w:rsidRPr="00B72C28">
        <w:rPr>
          <w:sz w:val="28"/>
          <w:szCs w:val="28"/>
          <w:lang w:val="en-US"/>
        </w:rPr>
        <w:t xml:space="preserve">-, </w:t>
      </w:r>
      <w:r>
        <w:rPr>
          <w:sz w:val="28"/>
          <w:szCs w:val="28"/>
          <w:lang w:val="en-US"/>
        </w:rPr>
        <w:t>dys</w:t>
      </w:r>
      <w:r w:rsidRPr="00B72C28">
        <w:rPr>
          <w:sz w:val="28"/>
          <w:szCs w:val="28"/>
          <w:lang w:val="en-US"/>
        </w:rPr>
        <w:t xml:space="preserve">-, </w:t>
      </w:r>
      <w:r>
        <w:rPr>
          <w:sz w:val="28"/>
          <w:szCs w:val="28"/>
          <w:lang w:val="en-US"/>
        </w:rPr>
        <w:t>cyst</w:t>
      </w:r>
      <w:r w:rsidRPr="00B72C28">
        <w:rPr>
          <w:sz w:val="28"/>
          <w:szCs w:val="28"/>
          <w:lang w:val="en-US"/>
        </w:rPr>
        <w:t xml:space="preserve">-, </w:t>
      </w:r>
      <w:r>
        <w:rPr>
          <w:sz w:val="28"/>
          <w:szCs w:val="28"/>
          <w:lang w:val="en-US"/>
        </w:rPr>
        <w:t>angio</w:t>
      </w:r>
      <w:r w:rsidRPr="00B72C28">
        <w:rPr>
          <w:sz w:val="28"/>
          <w:szCs w:val="28"/>
          <w:lang w:val="en-US"/>
        </w:rPr>
        <w:t xml:space="preserve">-, </w:t>
      </w:r>
      <w:r>
        <w:rPr>
          <w:sz w:val="28"/>
          <w:szCs w:val="28"/>
          <w:lang w:val="en-US"/>
        </w:rPr>
        <w:t>mogi</w:t>
      </w:r>
      <w:r w:rsidRPr="00B72C28">
        <w:rPr>
          <w:sz w:val="28"/>
          <w:szCs w:val="28"/>
          <w:lang w:val="en-US"/>
        </w:rPr>
        <w:t xml:space="preserve">-, </w:t>
      </w:r>
      <w:r>
        <w:rPr>
          <w:sz w:val="28"/>
          <w:szCs w:val="28"/>
          <w:lang w:val="en-US"/>
        </w:rPr>
        <w:t>aorto</w:t>
      </w:r>
      <w:r w:rsidRPr="00B72C28">
        <w:rPr>
          <w:sz w:val="28"/>
          <w:szCs w:val="28"/>
          <w:lang w:val="en-US"/>
        </w:rPr>
        <w:t xml:space="preserve">-, </w:t>
      </w:r>
      <w:r>
        <w:rPr>
          <w:sz w:val="28"/>
          <w:szCs w:val="28"/>
          <w:lang w:val="en-US"/>
        </w:rPr>
        <w:t>masto</w:t>
      </w:r>
      <w:r w:rsidRPr="00B72C28">
        <w:rPr>
          <w:sz w:val="28"/>
          <w:szCs w:val="28"/>
          <w:lang w:val="en-US"/>
        </w:rPr>
        <w:t xml:space="preserve">-, </w:t>
      </w:r>
      <w:r>
        <w:rPr>
          <w:sz w:val="28"/>
          <w:szCs w:val="28"/>
          <w:lang w:val="en-US"/>
        </w:rPr>
        <w:t>nephro</w:t>
      </w:r>
      <w:r w:rsidRPr="00B72C28">
        <w:rPr>
          <w:sz w:val="28"/>
          <w:szCs w:val="28"/>
          <w:lang w:val="en-US"/>
        </w:rPr>
        <w:t xml:space="preserve">-, </w:t>
      </w:r>
      <w:r>
        <w:rPr>
          <w:sz w:val="28"/>
          <w:szCs w:val="28"/>
          <w:lang w:val="en-US"/>
        </w:rPr>
        <w:t>pyelo</w:t>
      </w:r>
      <w:r w:rsidRPr="00B72C28">
        <w:rPr>
          <w:sz w:val="28"/>
          <w:szCs w:val="28"/>
          <w:lang w:val="en-US"/>
        </w:rPr>
        <w:t xml:space="preserve">-, </w:t>
      </w:r>
      <w:r w:rsidRPr="00B72C28">
        <w:rPr>
          <w:sz w:val="28"/>
          <w:szCs w:val="28"/>
          <w:lang w:val="en-US"/>
        </w:rPr>
        <w:br/>
      </w:r>
      <w:r>
        <w:rPr>
          <w:sz w:val="28"/>
          <w:szCs w:val="28"/>
          <w:lang w:val="en-US"/>
        </w:rPr>
        <w:t>sialo</w:t>
      </w:r>
      <w:r w:rsidRPr="00B72C28">
        <w:rPr>
          <w:sz w:val="28"/>
          <w:szCs w:val="28"/>
          <w:lang w:val="en-US"/>
        </w:rPr>
        <w:t xml:space="preserve">-, </w:t>
      </w:r>
      <w:r>
        <w:rPr>
          <w:sz w:val="28"/>
          <w:szCs w:val="28"/>
          <w:lang w:val="en-US"/>
        </w:rPr>
        <w:t>phlebo</w:t>
      </w:r>
      <w:r w:rsidRPr="00B72C28">
        <w:rPr>
          <w:sz w:val="28"/>
          <w:szCs w:val="28"/>
          <w:lang w:val="en-US"/>
        </w:rPr>
        <w:t>-,</w:t>
      </w:r>
      <w:r>
        <w:rPr>
          <w:sz w:val="28"/>
          <w:szCs w:val="28"/>
          <w:lang w:val="en-US"/>
        </w:rPr>
        <w:t>gastro</w:t>
      </w:r>
      <w:r w:rsidRPr="00B72C28">
        <w:rPr>
          <w:sz w:val="28"/>
          <w:szCs w:val="28"/>
          <w:lang w:val="en-US"/>
        </w:rPr>
        <w:t xml:space="preserve">-, </w:t>
      </w:r>
      <w:r>
        <w:rPr>
          <w:sz w:val="28"/>
          <w:szCs w:val="28"/>
          <w:lang w:val="en-US"/>
        </w:rPr>
        <w:t>cranio</w:t>
      </w:r>
      <w:r w:rsidRPr="00B72C28">
        <w:rPr>
          <w:sz w:val="28"/>
          <w:szCs w:val="28"/>
          <w:lang w:val="en-US"/>
        </w:rPr>
        <w:t xml:space="preserve">-, </w:t>
      </w:r>
      <w:r>
        <w:rPr>
          <w:sz w:val="28"/>
          <w:szCs w:val="28"/>
          <w:lang w:val="en-US"/>
        </w:rPr>
        <w:t>hystero</w:t>
      </w:r>
      <w:r w:rsidRPr="00B72C28">
        <w:rPr>
          <w:sz w:val="28"/>
          <w:szCs w:val="28"/>
          <w:lang w:val="en-US"/>
        </w:rPr>
        <w:t xml:space="preserve">-, </w:t>
      </w:r>
      <w:r>
        <w:rPr>
          <w:sz w:val="28"/>
          <w:szCs w:val="28"/>
          <w:lang w:val="en-US"/>
        </w:rPr>
        <w:t>sphygmo</w:t>
      </w:r>
      <w:r w:rsidRPr="00B72C28">
        <w:rPr>
          <w:sz w:val="28"/>
          <w:szCs w:val="28"/>
          <w:lang w:val="en-US"/>
        </w:rPr>
        <w:t xml:space="preserve">-, </w:t>
      </w:r>
      <w:r>
        <w:rPr>
          <w:sz w:val="28"/>
          <w:szCs w:val="28"/>
          <w:lang w:val="en-US"/>
        </w:rPr>
        <w:t>coronaro</w:t>
      </w:r>
      <w:r w:rsidRPr="00B72C28">
        <w:rPr>
          <w:sz w:val="28"/>
          <w:szCs w:val="28"/>
          <w:lang w:val="en-US"/>
        </w:rPr>
        <w:t xml:space="preserve">-, </w:t>
      </w:r>
      <w:r>
        <w:rPr>
          <w:sz w:val="28"/>
          <w:szCs w:val="28"/>
          <w:lang w:val="en-US"/>
        </w:rPr>
        <w:t>cholecysto</w:t>
      </w:r>
      <w:r w:rsidRPr="00B72C28">
        <w:rPr>
          <w:sz w:val="28"/>
          <w:szCs w:val="28"/>
          <w:lang w:val="en-US"/>
        </w:rPr>
        <w:t xml:space="preserve">-, </w:t>
      </w:r>
      <w:r>
        <w:rPr>
          <w:sz w:val="28"/>
          <w:szCs w:val="28"/>
          <w:lang w:val="en-US"/>
        </w:rPr>
        <w:t>angiocardio</w:t>
      </w:r>
      <w:r w:rsidRPr="00B72C28">
        <w:rPr>
          <w:sz w:val="28"/>
          <w:szCs w:val="28"/>
          <w:lang w:val="en-US"/>
        </w:rPr>
        <w:t xml:space="preserve">-) </w:t>
      </w:r>
    </w:p>
    <w:p w:rsidR="00A3330D" w:rsidRPr="00BE0ABD" w:rsidRDefault="00A3330D" w:rsidP="00592E0D">
      <w:pPr>
        <w:numPr>
          <w:ilvl w:val="0"/>
          <w:numId w:val="134"/>
        </w:numPr>
        <w:jc w:val="both"/>
        <w:rPr>
          <w:sz w:val="28"/>
          <w:szCs w:val="28"/>
          <w:lang w:val="en-US"/>
        </w:rPr>
      </w:pPr>
      <w:r w:rsidRPr="00BE0ABD">
        <w:rPr>
          <w:sz w:val="28"/>
          <w:szCs w:val="28"/>
          <w:lang w:val="en-US"/>
        </w:rPr>
        <w:t>–</w:t>
      </w:r>
      <w:r>
        <w:rPr>
          <w:sz w:val="28"/>
          <w:szCs w:val="28"/>
          <w:lang w:val="en-US"/>
        </w:rPr>
        <w:t>gramma</w:t>
      </w:r>
      <w:r w:rsidRPr="00BE0ABD">
        <w:rPr>
          <w:sz w:val="28"/>
          <w:szCs w:val="28"/>
          <w:lang w:val="en-US"/>
        </w:rPr>
        <w:t xml:space="preserve"> (</w:t>
      </w:r>
      <w:r>
        <w:rPr>
          <w:sz w:val="28"/>
          <w:szCs w:val="28"/>
          <w:lang w:val="en-US"/>
        </w:rPr>
        <w:t>haemo-, audi-, phlebo-, cardio-, sphygmo-, electro/encephalo-)</w:t>
      </w:r>
    </w:p>
    <w:p w:rsidR="00A3330D" w:rsidRPr="00BE0ABD" w:rsidRDefault="00A3330D" w:rsidP="00592E0D">
      <w:pPr>
        <w:numPr>
          <w:ilvl w:val="0"/>
          <w:numId w:val="134"/>
        </w:numPr>
        <w:jc w:val="both"/>
        <w:rPr>
          <w:sz w:val="28"/>
          <w:szCs w:val="28"/>
          <w:lang w:val="en-US"/>
        </w:rPr>
      </w:pPr>
      <w:r w:rsidRPr="00BE0ABD">
        <w:rPr>
          <w:sz w:val="28"/>
          <w:szCs w:val="28"/>
          <w:lang w:val="en-US"/>
        </w:rPr>
        <w:t>–</w:t>
      </w:r>
      <w:r>
        <w:rPr>
          <w:sz w:val="28"/>
          <w:szCs w:val="28"/>
          <w:lang w:val="en-US"/>
        </w:rPr>
        <w:t xml:space="preserve">metria </w:t>
      </w:r>
      <w:r w:rsidRPr="00BE0ABD">
        <w:rPr>
          <w:sz w:val="28"/>
          <w:szCs w:val="28"/>
          <w:lang w:val="en-US"/>
        </w:rPr>
        <w:t>(</w:t>
      </w:r>
      <w:r>
        <w:rPr>
          <w:sz w:val="28"/>
          <w:szCs w:val="28"/>
          <w:lang w:val="en-US"/>
        </w:rPr>
        <w:t>oculo-, cysto-, calori-, cephalo-, laparo-, odonto-)</w:t>
      </w:r>
    </w:p>
    <w:p w:rsidR="00A3330D" w:rsidRPr="00E915EA" w:rsidRDefault="00A3330D" w:rsidP="00A3330D">
      <w:pPr>
        <w:rPr>
          <w:sz w:val="16"/>
          <w:szCs w:val="16"/>
          <w:lang w:val="en-US"/>
        </w:rPr>
      </w:pPr>
    </w:p>
    <w:p w:rsidR="00A3330D" w:rsidRPr="00D40076" w:rsidRDefault="00A3330D" w:rsidP="00A3330D">
      <w:pPr>
        <w:rPr>
          <w:sz w:val="16"/>
          <w:szCs w:val="16"/>
          <w:lang w:val="en-US"/>
        </w:rPr>
      </w:pPr>
    </w:p>
    <w:p w:rsidR="00A3330D" w:rsidRPr="00D40076" w:rsidRDefault="00A3330D" w:rsidP="00A3330D">
      <w:pPr>
        <w:spacing w:after="60"/>
        <w:jc w:val="both"/>
        <w:rPr>
          <w:bCs/>
          <w:i/>
          <w:iCs/>
          <w:sz w:val="28"/>
          <w:szCs w:val="28"/>
          <w:lang w:val="en-US"/>
        </w:rPr>
      </w:pPr>
      <w:r w:rsidRPr="00D40076">
        <w:rPr>
          <w:b/>
          <w:sz w:val="28"/>
          <w:szCs w:val="28"/>
          <w:lang w:val="en-US"/>
        </w:rPr>
        <w:t>3</w:t>
      </w:r>
      <w:r>
        <w:rPr>
          <w:b/>
          <w:sz w:val="28"/>
          <w:szCs w:val="28"/>
          <w:lang w:val="kk-KZ"/>
        </w:rPr>
        <w:t xml:space="preserve"> жаттығу</w:t>
      </w:r>
      <w:r w:rsidRPr="00D40076">
        <w:rPr>
          <w:b/>
          <w:sz w:val="28"/>
          <w:szCs w:val="28"/>
          <w:lang w:val="en-US"/>
        </w:rPr>
        <w:t>.</w:t>
      </w:r>
      <w:r w:rsidRPr="00D40076">
        <w:rPr>
          <w:bCs/>
          <w:sz w:val="28"/>
          <w:szCs w:val="28"/>
          <w:lang w:val="en-US"/>
        </w:rPr>
        <w:t xml:space="preserve"> </w:t>
      </w:r>
      <w:r>
        <w:rPr>
          <w:bCs/>
          <w:i/>
          <w:iCs/>
          <w:sz w:val="28"/>
          <w:szCs w:val="28"/>
          <w:lang w:val="kk-KZ"/>
        </w:rPr>
        <w:t>Келесі мағынасы болатын терминдерді құрастырыңыздар:</w:t>
      </w:r>
      <w:r w:rsidRPr="00D40076">
        <w:rPr>
          <w:bCs/>
          <w:i/>
          <w:iCs/>
          <w:sz w:val="28"/>
          <w:szCs w:val="28"/>
          <w:lang w:val="en-US"/>
        </w:rPr>
        <w:t xml:space="preserve"> </w:t>
      </w:r>
    </w:p>
    <w:p w:rsidR="00A3330D" w:rsidRPr="008952CA" w:rsidRDefault="00A3330D" w:rsidP="00592E0D">
      <w:pPr>
        <w:pStyle w:val="af1"/>
        <w:numPr>
          <w:ilvl w:val="0"/>
          <w:numId w:val="159"/>
        </w:numPr>
        <w:rPr>
          <w:rFonts w:ascii="Times New Roman" w:eastAsia="Times New Roman" w:hAnsi="Times New Roman" w:cs="Times New Roman"/>
          <w:color w:val="auto"/>
          <w:sz w:val="28"/>
          <w:szCs w:val="28"/>
        </w:rPr>
      </w:pPr>
      <w:r w:rsidRPr="008952CA">
        <w:rPr>
          <w:rFonts w:ascii="Times New Roman" w:eastAsia="Times New Roman" w:hAnsi="Times New Roman" w:cs="Times New Roman"/>
          <w:color w:val="auto"/>
          <w:sz w:val="28"/>
          <w:szCs w:val="28"/>
          <w:lang w:val="kk-KZ"/>
        </w:rPr>
        <w:lastRenderedPageBreak/>
        <w:t>Бауырдың елеулі ұлғаюы;</w:t>
      </w:r>
    </w:p>
    <w:p w:rsidR="00A3330D" w:rsidRPr="008952CA" w:rsidRDefault="00A3330D" w:rsidP="00592E0D">
      <w:pPr>
        <w:pStyle w:val="af1"/>
        <w:numPr>
          <w:ilvl w:val="0"/>
          <w:numId w:val="159"/>
        </w:numPr>
        <w:rPr>
          <w:rFonts w:ascii="Times New Roman" w:eastAsia="Times New Roman" w:hAnsi="Times New Roman" w:cs="Times New Roman"/>
          <w:color w:val="auto"/>
          <w:sz w:val="28"/>
          <w:szCs w:val="28"/>
        </w:rPr>
      </w:pPr>
      <w:r w:rsidRPr="008952CA">
        <w:rPr>
          <w:rFonts w:ascii="Times New Roman" w:hAnsi="Times New Roman"/>
          <w:sz w:val="28"/>
          <w:szCs w:val="28"/>
        </w:rPr>
        <w:t xml:space="preserve"> </w:t>
      </w:r>
      <w:r w:rsidRPr="008952CA">
        <w:rPr>
          <w:rFonts w:ascii="Times New Roman" w:hAnsi="Times New Roman"/>
          <w:sz w:val="28"/>
          <w:szCs w:val="28"/>
          <w:lang w:val="kk-KZ"/>
        </w:rPr>
        <w:t>Жазбаның зақымдалуының жалпы атауы;</w:t>
      </w:r>
    </w:p>
    <w:p w:rsidR="00A3330D" w:rsidRPr="008952CA" w:rsidRDefault="00A3330D" w:rsidP="00592E0D">
      <w:pPr>
        <w:pStyle w:val="af1"/>
        <w:numPr>
          <w:ilvl w:val="0"/>
          <w:numId w:val="159"/>
        </w:numPr>
        <w:rPr>
          <w:rFonts w:ascii="Times New Roman" w:eastAsia="Times New Roman" w:hAnsi="Times New Roman" w:cs="Times New Roman"/>
          <w:color w:val="auto"/>
          <w:sz w:val="28"/>
          <w:szCs w:val="28"/>
        </w:rPr>
      </w:pPr>
      <w:r w:rsidRPr="008952CA">
        <w:rPr>
          <w:rFonts w:ascii="Times New Roman" w:eastAsia="Times New Roman" w:hAnsi="Times New Roman" w:cs="Times New Roman"/>
          <w:color w:val="auto"/>
          <w:sz w:val="28"/>
          <w:szCs w:val="28"/>
        </w:rPr>
        <w:t xml:space="preserve"> </w:t>
      </w:r>
      <w:r w:rsidRPr="008952CA">
        <w:rPr>
          <w:rFonts w:ascii="Times New Roman" w:eastAsia="Times New Roman" w:hAnsi="Times New Roman" w:cs="Times New Roman"/>
          <w:color w:val="auto"/>
          <w:sz w:val="28"/>
          <w:szCs w:val="28"/>
          <w:lang w:val="kk-KZ"/>
        </w:rPr>
        <w:t>Қалыптасуының ауытқулары: қуықтың болмауы;</w:t>
      </w:r>
    </w:p>
    <w:p w:rsidR="00A3330D" w:rsidRPr="00F63015" w:rsidRDefault="00A3330D" w:rsidP="00592E0D">
      <w:pPr>
        <w:pStyle w:val="af1"/>
        <w:numPr>
          <w:ilvl w:val="0"/>
          <w:numId w:val="159"/>
        </w:numPr>
        <w:rPr>
          <w:rFonts w:ascii="Times New Roman" w:eastAsia="Times New Roman" w:hAnsi="Times New Roman" w:cs="Times New Roman"/>
          <w:color w:val="auto"/>
          <w:sz w:val="28"/>
          <w:szCs w:val="28"/>
        </w:rPr>
      </w:pPr>
      <w:r w:rsidRPr="008952CA">
        <w:rPr>
          <w:rFonts w:ascii="Times New Roman" w:hAnsi="Times New Roman"/>
          <w:sz w:val="28"/>
          <w:szCs w:val="28"/>
        </w:rPr>
        <w:t xml:space="preserve"> </w:t>
      </w:r>
      <w:r>
        <w:rPr>
          <w:rFonts w:ascii="Times New Roman" w:hAnsi="Times New Roman"/>
          <w:sz w:val="28"/>
          <w:szCs w:val="28"/>
          <w:lang w:val="kk-KZ"/>
        </w:rPr>
        <w:t xml:space="preserve">Жүректің және тамырлардың </w:t>
      </w:r>
      <w:r w:rsidRPr="008952CA">
        <w:rPr>
          <w:rFonts w:ascii="Times New Roman" w:hAnsi="Times New Roman"/>
          <w:sz w:val="28"/>
          <w:szCs w:val="28"/>
        </w:rPr>
        <w:t>рентгенограмма</w:t>
      </w:r>
      <w:r>
        <w:rPr>
          <w:rFonts w:ascii="Times New Roman" w:hAnsi="Times New Roman"/>
          <w:sz w:val="28"/>
          <w:szCs w:val="28"/>
          <w:lang w:val="kk-KZ"/>
        </w:rPr>
        <w:t>сы;</w:t>
      </w:r>
    </w:p>
    <w:p w:rsidR="00A3330D" w:rsidRPr="00F84848" w:rsidRDefault="00A3330D" w:rsidP="00592E0D">
      <w:pPr>
        <w:pStyle w:val="af1"/>
        <w:numPr>
          <w:ilvl w:val="0"/>
          <w:numId w:val="159"/>
        </w:numP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lang w:val="kk-KZ"/>
        </w:rPr>
        <w:t xml:space="preserve">Көптеген буындарда сезілетін ауру; </w:t>
      </w:r>
    </w:p>
    <w:p w:rsidR="00A3330D" w:rsidRPr="008952CA" w:rsidRDefault="00A3330D" w:rsidP="00592E0D">
      <w:pPr>
        <w:pStyle w:val="af1"/>
        <w:numPr>
          <w:ilvl w:val="0"/>
          <w:numId w:val="159"/>
        </w:numPr>
        <w:rPr>
          <w:rFonts w:ascii="Times New Roman" w:eastAsia="Times New Roman" w:hAnsi="Times New Roman" w:cs="Times New Roman"/>
          <w:color w:val="auto"/>
          <w:sz w:val="28"/>
          <w:szCs w:val="28"/>
        </w:rPr>
      </w:pPr>
      <w:r w:rsidRPr="008952CA">
        <w:rPr>
          <w:rFonts w:ascii="Times New Roman" w:eastAsia="Times New Roman" w:hAnsi="Times New Roman"/>
          <w:sz w:val="28"/>
          <w:szCs w:val="28"/>
          <w:lang w:val="kk-KZ"/>
        </w:rPr>
        <w:t xml:space="preserve">Қан құрамында тромбоциттердің аз болуы; </w:t>
      </w:r>
    </w:p>
    <w:p w:rsidR="00A3330D" w:rsidRPr="008952CA" w:rsidRDefault="00A3330D" w:rsidP="00592E0D">
      <w:pPr>
        <w:pStyle w:val="af1"/>
        <w:numPr>
          <w:ilvl w:val="0"/>
          <w:numId w:val="159"/>
        </w:numPr>
        <w:rPr>
          <w:rFonts w:ascii="Times New Roman" w:eastAsia="Times New Roman" w:hAnsi="Times New Roman" w:cs="Times New Roman"/>
          <w:color w:val="auto"/>
          <w:sz w:val="28"/>
          <w:szCs w:val="28"/>
        </w:rPr>
      </w:pPr>
      <w:r>
        <w:rPr>
          <w:rFonts w:ascii="Times New Roman" w:eastAsia="Times New Roman" w:hAnsi="Times New Roman"/>
          <w:sz w:val="28"/>
          <w:szCs w:val="28"/>
          <w:lang w:val="kk-KZ"/>
        </w:rPr>
        <w:t xml:space="preserve">Буынның </w:t>
      </w:r>
      <w:r>
        <w:rPr>
          <w:rFonts w:ascii="Times New Roman" w:hAnsi="Times New Roman"/>
          <w:sz w:val="28"/>
          <w:szCs w:val="28"/>
        </w:rPr>
        <w:t>рентгенографи</w:t>
      </w:r>
      <w:r>
        <w:rPr>
          <w:rFonts w:ascii="Times New Roman" w:hAnsi="Times New Roman"/>
          <w:sz w:val="28"/>
          <w:szCs w:val="28"/>
          <w:lang w:val="kk-KZ"/>
        </w:rPr>
        <w:t>ялық зерттеуі</w:t>
      </w:r>
      <w:r w:rsidRPr="008952CA">
        <w:rPr>
          <w:rFonts w:ascii="Times New Roman" w:hAnsi="Times New Roman"/>
          <w:sz w:val="28"/>
          <w:szCs w:val="28"/>
          <w:lang w:val="en-US"/>
        </w:rPr>
        <w:t>;</w:t>
      </w:r>
    </w:p>
    <w:p w:rsidR="00A3330D" w:rsidRDefault="00A3330D" w:rsidP="00592E0D">
      <w:pPr>
        <w:pStyle w:val="af1"/>
        <w:numPr>
          <w:ilvl w:val="0"/>
          <w:numId w:val="159"/>
        </w:numP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lang w:val="kk-KZ"/>
        </w:rPr>
        <w:t>Қалыптасуының ауытқулары</w:t>
      </w:r>
      <w:r>
        <w:rPr>
          <w:rFonts w:ascii="Times New Roman" w:eastAsia="Times New Roman" w:hAnsi="Times New Roman" w:cs="Times New Roman"/>
          <w:color w:val="auto"/>
          <w:sz w:val="28"/>
          <w:szCs w:val="28"/>
        </w:rPr>
        <w:t xml:space="preserve">: </w:t>
      </w:r>
      <w:r>
        <w:rPr>
          <w:rFonts w:ascii="Times New Roman" w:eastAsia="Times New Roman" w:hAnsi="Times New Roman" w:cs="Times New Roman"/>
          <w:color w:val="auto"/>
          <w:sz w:val="28"/>
          <w:szCs w:val="28"/>
          <w:lang w:val="kk-KZ"/>
        </w:rPr>
        <w:t>жүректің тым үлкен болуы</w:t>
      </w:r>
      <w:r w:rsidRPr="00F63015">
        <w:rPr>
          <w:rFonts w:ascii="Times New Roman" w:eastAsia="Times New Roman" w:hAnsi="Times New Roman" w:cs="Times New Roman"/>
          <w:color w:val="auto"/>
          <w:sz w:val="28"/>
          <w:szCs w:val="28"/>
        </w:rPr>
        <w:t xml:space="preserve">;  </w:t>
      </w:r>
    </w:p>
    <w:p w:rsidR="00A3330D" w:rsidRPr="002C7BC5" w:rsidRDefault="00A3330D" w:rsidP="00592E0D">
      <w:pPr>
        <w:pStyle w:val="af1"/>
        <w:numPr>
          <w:ilvl w:val="0"/>
          <w:numId w:val="159"/>
        </w:numPr>
        <w:rPr>
          <w:rFonts w:ascii="Times New Roman" w:eastAsia="Times New Roman" w:hAnsi="Times New Roman" w:cs="Times New Roman"/>
          <w:color w:val="auto"/>
          <w:sz w:val="28"/>
          <w:szCs w:val="28"/>
        </w:rPr>
      </w:pPr>
      <w:r>
        <w:rPr>
          <w:rFonts w:ascii="Times New Roman" w:eastAsia="Times New Roman" w:hAnsi="Times New Roman"/>
          <w:sz w:val="28"/>
          <w:szCs w:val="28"/>
          <w:lang w:val="kk-KZ"/>
        </w:rPr>
        <w:t>Төлдің басының мөлшерін анықтау;</w:t>
      </w:r>
    </w:p>
    <w:p w:rsidR="00A3330D" w:rsidRPr="002C7BC5" w:rsidRDefault="00A3330D" w:rsidP="00592E0D">
      <w:pPr>
        <w:pStyle w:val="af1"/>
        <w:numPr>
          <w:ilvl w:val="0"/>
          <w:numId w:val="159"/>
        </w:numPr>
        <w:tabs>
          <w:tab w:val="clear" w:pos="720"/>
          <w:tab w:val="num" w:pos="900"/>
        </w:tabs>
        <w:rPr>
          <w:rFonts w:ascii="Times New Roman" w:eastAsia="Times New Roman" w:hAnsi="Times New Roman"/>
          <w:sz w:val="28"/>
          <w:szCs w:val="28"/>
        </w:rPr>
      </w:pPr>
      <w:r>
        <w:rPr>
          <w:rFonts w:ascii="Times New Roman" w:eastAsia="Times New Roman" w:hAnsi="Times New Roman"/>
          <w:sz w:val="28"/>
          <w:szCs w:val="28"/>
          <w:lang w:val="kk-KZ"/>
        </w:rPr>
        <w:t>мұрын қуысын қарау</w:t>
      </w:r>
      <w:r>
        <w:rPr>
          <w:rFonts w:ascii="Times New Roman" w:eastAsia="Times New Roman" w:hAnsi="Times New Roman"/>
          <w:sz w:val="28"/>
          <w:szCs w:val="28"/>
        </w:rPr>
        <w:t>;</w:t>
      </w:r>
    </w:p>
    <w:p w:rsidR="00A3330D" w:rsidRPr="002D3AB6" w:rsidRDefault="00A3330D" w:rsidP="00592E0D">
      <w:pPr>
        <w:pStyle w:val="af1"/>
        <w:numPr>
          <w:ilvl w:val="0"/>
          <w:numId w:val="159"/>
        </w:numPr>
        <w:tabs>
          <w:tab w:val="clear" w:pos="720"/>
          <w:tab w:val="num" w:pos="900"/>
        </w:tabs>
        <w:rPr>
          <w:rFonts w:ascii="Times New Roman" w:eastAsia="Times New Roman" w:hAnsi="Times New Roman"/>
          <w:sz w:val="28"/>
          <w:szCs w:val="28"/>
        </w:rPr>
      </w:pPr>
      <w:r>
        <w:rPr>
          <w:rFonts w:ascii="Times New Roman" w:eastAsia="Times New Roman" w:hAnsi="Times New Roman"/>
          <w:sz w:val="28"/>
          <w:szCs w:val="28"/>
          <w:lang w:val="kk-KZ"/>
        </w:rPr>
        <w:t xml:space="preserve">бас сүйек </w:t>
      </w:r>
      <w:r>
        <w:rPr>
          <w:rFonts w:ascii="Times New Roman" w:eastAsia="Times New Roman" w:hAnsi="Times New Roman"/>
          <w:sz w:val="28"/>
          <w:szCs w:val="28"/>
        </w:rPr>
        <w:t>рентгенография</w:t>
      </w:r>
      <w:r>
        <w:rPr>
          <w:rFonts w:ascii="Times New Roman" w:eastAsia="Times New Roman" w:hAnsi="Times New Roman"/>
          <w:sz w:val="28"/>
          <w:szCs w:val="28"/>
          <w:lang w:val="kk-KZ"/>
        </w:rPr>
        <w:t>сы</w:t>
      </w:r>
      <w:r w:rsidRPr="002D3AB6">
        <w:rPr>
          <w:rFonts w:ascii="Times New Roman" w:eastAsia="Times New Roman" w:hAnsi="Times New Roman"/>
          <w:sz w:val="28"/>
          <w:szCs w:val="28"/>
        </w:rPr>
        <w:t>;</w:t>
      </w:r>
    </w:p>
    <w:p w:rsidR="00A3330D" w:rsidRPr="002D3AB6" w:rsidRDefault="00A3330D" w:rsidP="00592E0D">
      <w:pPr>
        <w:pStyle w:val="af1"/>
        <w:numPr>
          <w:ilvl w:val="0"/>
          <w:numId w:val="159"/>
        </w:numPr>
        <w:tabs>
          <w:tab w:val="clear" w:pos="720"/>
          <w:tab w:val="num" w:pos="900"/>
        </w:tabs>
        <w:rPr>
          <w:rFonts w:ascii="Times New Roman" w:eastAsia="Times New Roman" w:hAnsi="Times New Roman"/>
          <w:sz w:val="28"/>
          <w:szCs w:val="28"/>
        </w:rPr>
      </w:pPr>
      <w:r>
        <w:rPr>
          <w:rFonts w:ascii="Times New Roman" w:eastAsia="Times New Roman" w:hAnsi="Times New Roman"/>
          <w:sz w:val="28"/>
          <w:szCs w:val="28"/>
          <w:lang w:val="kk-KZ"/>
        </w:rPr>
        <w:t>эндоскоп көмегімен асқазанның және он екі елі ішектің ішкі қабатарын қарау;</w:t>
      </w:r>
      <w:r>
        <w:rPr>
          <w:rFonts w:ascii="Times New Roman" w:eastAsia="Times New Roman" w:hAnsi="Times New Roman"/>
          <w:sz w:val="28"/>
          <w:szCs w:val="28"/>
        </w:rPr>
        <w:t xml:space="preserve"> </w:t>
      </w:r>
    </w:p>
    <w:p w:rsidR="00A3330D" w:rsidRPr="00F84848" w:rsidRDefault="00A3330D" w:rsidP="00592E0D">
      <w:pPr>
        <w:pStyle w:val="af1"/>
        <w:numPr>
          <w:ilvl w:val="0"/>
          <w:numId w:val="159"/>
        </w:numPr>
        <w:tabs>
          <w:tab w:val="clear" w:pos="720"/>
          <w:tab w:val="num" w:pos="900"/>
        </w:tabs>
        <w:rPr>
          <w:rFonts w:ascii="Times New Roman" w:eastAsia="Times New Roman" w:hAnsi="Times New Roman"/>
          <w:sz w:val="28"/>
          <w:szCs w:val="28"/>
        </w:rPr>
      </w:pPr>
      <w:r>
        <w:rPr>
          <w:rFonts w:ascii="Times New Roman" w:eastAsia="Times New Roman" w:hAnsi="Times New Roman"/>
          <w:sz w:val="28"/>
          <w:szCs w:val="28"/>
          <w:lang w:val="kk-KZ"/>
        </w:rPr>
        <w:t>эндоскоп көмегімен қуықтың ішкі қабатын қарау;</w:t>
      </w:r>
      <w:r>
        <w:rPr>
          <w:rFonts w:ascii="Times New Roman" w:eastAsia="Times New Roman" w:hAnsi="Times New Roman"/>
          <w:sz w:val="28"/>
          <w:szCs w:val="28"/>
        </w:rPr>
        <w:t xml:space="preserve"> </w:t>
      </w:r>
    </w:p>
    <w:p w:rsidR="00A3330D" w:rsidRPr="002C7BC5" w:rsidRDefault="00A3330D" w:rsidP="00592E0D">
      <w:pPr>
        <w:pStyle w:val="af1"/>
        <w:numPr>
          <w:ilvl w:val="0"/>
          <w:numId w:val="159"/>
        </w:numPr>
        <w:tabs>
          <w:tab w:val="clear" w:pos="720"/>
          <w:tab w:val="num" w:pos="900"/>
        </w:tabs>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lang w:val="kk-KZ"/>
        </w:rPr>
        <w:t>зәрдің шығуының азаюы;</w:t>
      </w:r>
    </w:p>
    <w:p w:rsidR="00A3330D" w:rsidRPr="002D3AB6" w:rsidRDefault="00A3330D" w:rsidP="00592E0D">
      <w:pPr>
        <w:pStyle w:val="af1"/>
        <w:numPr>
          <w:ilvl w:val="0"/>
          <w:numId w:val="159"/>
        </w:numPr>
        <w:tabs>
          <w:tab w:val="clear" w:pos="720"/>
          <w:tab w:val="num" w:pos="900"/>
        </w:tabs>
        <w:rPr>
          <w:rFonts w:ascii="Times New Roman" w:eastAsia="Times New Roman" w:hAnsi="Times New Roman"/>
          <w:sz w:val="28"/>
          <w:szCs w:val="28"/>
        </w:rPr>
      </w:pPr>
      <w:r>
        <w:rPr>
          <w:rFonts w:ascii="Times New Roman" w:eastAsia="Times New Roman" w:hAnsi="Times New Roman"/>
          <w:sz w:val="28"/>
          <w:szCs w:val="28"/>
          <w:lang w:val="kk-KZ"/>
        </w:rPr>
        <w:t>қанда эритроциттер мөлшерінің көбеюі;</w:t>
      </w:r>
    </w:p>
    <w:p w:rsidR="00A3330D" w:rsidRDefault="00A3330D" w:rsidP="00592E0D">
      <w:pPr>
        <w:pStyle w:val="af1"/>
        <w:numPr>
          <w:ilvl w:val="0"/>
          <w:numId w:val="159"/>
        </w:numPr>
        <w:tabs>
          <w:tab w:val="clear" w:pos="720"/>
          <w:tab w:val="num" w:pos="900"/>
        </w:tabs>
        <w:rPr>
          <w:rFonts w:ascii="Times New Roman" w:eastAsia="Times New Roman" w:hAnsi="Times New Roman"/>
          <w:sz w:val="28"/>
          <w:szCs w:val="28"/>
        </w:rPr>
      </w:pPr>
      <w:r>
        <w:rPr>
          <w:rFonts w:ascii="Times New Roman" w:eastAsia="Times New Roman" w:hAnsi="Times New Roman"/>
          <w:sz w:val="28"/>
          <w:szCs w:val="28"/>
          <w:lang w:val="kk-KZ"/>
        </w:rPr>
        <w:t>қалқанша безінің функциясының томендеуі;</w:t>
      </w:r>
    </w:p>
    <w:p w:rsidR="00A3330D" w:rsidRPr="002D3AB6" w:rsidRDefault="00A3330D" w:rsidP="00592E0D">
      <w:pPr>
        <w:pStyle w:val="af1"/>
        <w:numPr>
          <w:ilvl w:val="0"/>
          <w:numId w:val="159"/>
        </w:numPr>
        <w:tabs>
          <w:tab w:val="clear" w:pos="720"/>
          <w:tab w:val="num" w:pos="900"/>
        </w:tabs>
        <w:rPr>
          <w:rFonts w:ascii="Times New Roman" w:eastAsia="Times New Roman" w:hAnsi="Times New Roman"/>
          <w:sz w:val="28"/>
          <w:szCs w:val="28"/>
        </w:rPr>
      </w:pPr>
      <w:r>
        <w:rPr>
          <w:rFonts w:ascii="Times New Roman" w:eastAsia="Times New Roman" w:hAnsi="Times New Roman"/>
          <w:sz w:val="28"/>
          <w:szCs w:val="28"/>
          <w:lang w:val="kk-KZ"/>
        </w:rPr>
        <w:t>буын ауруларының жалпы атаулары.</w:t>
      </w:r>
    </w:p>
    <w:p w:rsidR="00A3330D" w:rsidRDefault="00A3330D" w:rsidP="00A3330D">
      <w:pPr>
        <w:spacing w:after="120"/>
        <w:ind w:left="340"/>
        <w:rPr>
          <w:i/>
          <w:sz w:val="30"/>
          <w:szCs w:val="30"/>
        </w:rPr>
      </w:pPr>
    </w:p>
    <w:p w:rsidR="00A3330D" w:rsidRPr="000213C4" w:rsidRDefault="00A3330D" w:rsidP="00A3330D">
      <w:pPr>
        <w:spacing w:after="120"/>
        <w:ind w:left="340"/>
        <w:rPr>
          <w:i/>
          <w:sz w:val="30"/>
          <w:szCs w:val="30"/>
        </w:rPr>
      </w:pPr>
      <w:r>
        <w:rPr>
          <w:i/>
          <w:sz w:val="30"/>
          <w:szCs w:val="30"/>
          <w:lang w:val="kk-KZ"/>
        </w:rPr>
        <w:t>Ескерту</w:t>
      </w:r>
      <w:r w:rsidRPr="000213C4">
        <w:rPr>
          <w:i/>
          <w:sz w:val="30"/>
          <w:szCs w:val="30"/>
        </w:rPr>
        <w:t xml:space="preserve">: </w:t>
      </w:r>
      <w:r>
        <w:rPr>
          <w:i/>
          <w:sz w:val="30"/>
          <w:szCs w:val="30"/>
          <w:lang w:val="en-US"/>
        </w:rPr>
        <w:t>sa</w:t>
      </w:r>
      <w:r w:rsidRPr="000213C4">
        <w:rPr>
          <w:i/>
          <w:sz w:val="30"/>
          <w:szCs w:val="30"/>
          <w:lang w:val="en-US"/>
        </w:rPr>
        <w:t>liva</w:t>
      </w:r>
      <w:r w:rsidRPr="000213C4">
        <w:rPr>
          <w:i/>
          <w:sz w:val="30"/>
          <w:szCs w:val="30"/>
        </w:rPr>
        <w:t xml:space="preserve">, </w:t>
      </w:r>
      <w:r w:rsidRPr="000213C4">
        <w:rPr>
          <w:i/>
          <w:sz w:val="30"/>
          <w:szCs w:val="30"/>
          <w:lang w:val="en-US"/>
        </w:rPr>
        <w:t>ae</w:t>
      </w:r>
      <w:r w:rsidRPr="000213C4">
        <w:rPr>
          <w:i/>
          <w:sz w:val="30"/>
          <w:szCs w:val="30"/>
        </w:rPr>
        <w:t xml:space="preserve"> </w:t>
      </w:r>
      <w:r w:rsidRPr="000213C4">
        <w:rPr>
          <w:i/>
          <w:sz w:val="30"/>
          <w:szCs w:val="30"/>
          <w:lang w:val="en-US"/>
        </w:rPr>
        <w:t>f</w:t>
      </w:r>
      <w:r w:rsidRPr="000213C4">
        <w:rPr>
          <w:i/>
          <w:sz w:val="30"/>
          <w:szCs w:val="30"/>
        </w:rPr>
        <w:t xml:space="preserve"> – слюна</w:t>
      </w:r>
    </w:p>
    <w:p w:rsidR="00A3330D" w:rsidRPr="000213C4" w:rsidRDefault="00A3330D" w:rsidP="00A3330D"/>
    <w:p w:rsidR="00A3330D" w:rsidRPr="00A40C05" w:rsidRDefault="00A3330D" w:rsidP="00A40C05">
      <w:pPr>
        <w:spacing w:after="240"/>
        <w:jc w:val="both"/>
        <w:rPr>
          <w:b/>
          <w:caps/>
          <w:sz w:val="32"/>
          <w:szCs w:val="32"/>
        </w:rPr>
      </w:pPr>
      <w:r w:rsidRPr="00A40C05">
        <w:rPr>
          <w:b/>
          <w:caps/>
          <w:sz w:val="32"/>
          <w:szCs w:val="32"/>
        </w:rPr>
        <w:t xml:space="preserve">2.4 Тыныс алу ауруларына қатысты латын атаулары – </w:t>
      </w:r>
      <w:r w:rsidRPr="00A40C05">
        <w:rPr>
          <w:b/>
          <w:caps/>
          <w:sz w:val="32"/>
          <w:szCs w:val="32"/>
          <w:lang w:val="en-US"/>
        </w:rPr>
        <w:t>MORBISYSTEM</w:t>
      </w:r>
      <w:r w:rsidRPr="00A40C05">
        <w:rPr>
          <w:b/>
          <w:caps/>
          <w:sz w:val="32"/>
          <w:szCs w:val="32"/>
        </w:rPr>
        <w:t>ă</w:t>
      </w:r>
      <w:r w:rsidRPr="00A40C05">
        <w:rPr>
          <w:b/>
          <w:caps/>
          <w:sz w:val="32"/>
          <w:szCs w:val="32"/>
          <w:lang w:val="en-US"/>
        </w:rPr>
        <w:t>TISRESPIRATORII</w:t>
      </w:r>
    </w:p>
    <w:p w:rsidR="00A3330D" w:rsidRPr="002324D3" w:rsidRDefault="00A3330D" w:rsidP="00A3330D">
      <w:pPr>
        <w:rPr>
          <w:sz w:val="28"/>
          <w:szCs w:val="28"/>
        </w:rPr>
      </w:pPr>
      <w:r w:rsidRPr="002324D3">
        <w:rPr>
          <w:sz w:val="28"/>
          <w:szCs w:val="28"/>
        </w:rPr>
        <w:tab/>
        <w:t xml:space="preserve">Лексикалық атауларды жаттау: </w:t>
      </w:r>
    </w:p>
    <w:p w:rsidR="00A3330D" w:rsidRPr="002324D3" w:rsidRDefault="00A3330D" w:rsidP="00A3330D">
      <w:pPr>
        <w:rPr>
          <w:sz w:val="28"/>
          <w:szCs w:val="28"/>
        </w:rPr>
      </w:pPr>
    </w:p>
    <w:tbl>
      <w:tblPr>
        <w:tblW w:w="0" w:type="auto"/>
        <w:jc w:val="center"/>
        <w:tblInd w:w="648" w:type="dxa"/>
        <w:tblLook w:val="0000"/>
      </w:tblPr>
      <w:tblGrid>
        <w:gridCol w:w="4509"/>
        <w:gridCol w:w="4130"/>
      </w:tblGrid>
      <w:tr w:rsidR="00A3330D" w:rsidRPr="002324D3" w:rsidTr="00A3330D">
        <w:trPr>
          <w:jc w:val="center"/>
        </w:trPr>
        <w:tc>
          <w:tcPr>
            <w:tcW w:w="4509" w:type="dxa"/>
          </w:tcPr>
          <w:p w:rsidR="00A3330D" w:rsidRPr="002324D3" w:rsidRDefault="00A3330D" w:rsidP="00592E0D">
            <w:pPr>
              <w:numPr>
                <w:ilvl w:val="0"/>
                <w:numId w:val="116"/>
              </w:numPr>
              <w:tabs>
                <w:tab w:val="clear" w:pos="340"/>
                <w:tab w:val="left" w:pos="0"/>
              </w:tabs>
              <w:autoSpaceDE w:val="0"/>
              <w:autoSpaceDN w:val="0"/>
              <w:adjustRightInd w:val="0"/>
              <w:spacing w:before="20" w:after="20"/>
              <w:ind w:left="340"/>
              <w:rPr>
                <w:sz w:val="28"/>
                <w:szCs w:val="28"/>
                <w:lang w:val="en-US"/>
              </w:rPr>
            </w:pPr>
            <w:r w:rsidRPr="002324D3">
              <w:rPr>
                <w:sz w:val="28"/>
                <w:szCs w:val="28"/>
                <w:lang w:val="en-US"/>
              </w:rPr>
              <w:t>abscessus, us m</w:t>
            </w:r>
          </w:p>
        </w:tc>
        <w:tc>
          <w:tcPr>
            <w:tcW w:w="4130" w:type="dxa"/>
          </w:tcPr>
          <w:p w:rsidR="00A3330D" w:rsidRPr="002324D3" w:rsidRDefault="00A3330D" w:rsidP="00A3330D">
            <w:pPr>
              <w:spacing w:before="20" w:after="20"/>
              <w:rPr>
                <w:sz w:val="28"/>
                <w:szCs w:val="28"/>
              </w:rPr>
            </w:pPr>
            <w:r w:rsidRPr="002324D3">
              <w:rPr>
                <w:sz w:val="28"/>
                <w:szCs w:val="28"/>
              </w:rPr>
              <w:t>абсцесс, нарыв</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num" w:pos="0"/>
              </w:tabs>
              <w:spacing w:before="20" w:after="20"/>
              <w:ind w:left="340"/>
              <w:rPr>
                <w:sz w:val="28"/>
                <w:szCs w:val="28"/>
                <w:lang w:val="de-DE"/>
              </w:rPr>
            </w:pPr>
            <w:r w:rsidRPr="002324D3">
              <w:rPr>
                <w:sz w:val="28"/>
                <w:szCs w:val="28"/>
                <w:lang w:val="de-DE"/>
              </w:rPr>
              <w:t>adenoĭdes, um f (</w:t>
            </w:r>
            <w:r w:rsidRPr="00516C06">
              <w:rPr>
                <w:sz w:val="28"/>
                <w:szCs w:val="28"/>
              </w:rPr>
              <w:t>мн</w:t>
            </w:r>
            <w:r w:rsidRPr="002324D3">
              <w:rPr>
                <w:sz w:val="28"/>
                <w:szCs w:val="28"/>
                <w:lang w:val="de-DE"/>
              </w:rPr>
              <w:t xml:space="preserve">. </w:t>
            </w:r>
            <w:r w:rsidRPr="00516C06">
              <w:rPr>
                <w:sz w:val="28"/>
                <w:szCs w:val="28"/>
              </w:rPr>
              <w:t>число</w:t>
            </w:r>
            <w:r w:rsidRPr="002324D3">
              <w:rPr>
                <w:sz w:val="28"/>
                <w:szCs w:val="28"/>
                <w:lang w:val="de-DE"/>
              </w:rPr>
              <w:t>)</w:t>
            </w:r>
          </w:p>
        </w:tc>
        <w:tc>
          <w:tcPr>
            <w:tcW w:w="4130" w:type="dxa"/>
          </w:tcPr>
          <w:p w:rsidR="00A3330D" w:rsidRPr="002324D3" w:rsidRDefault="00A3330D" w:rsidP="00A3330D">
            <w:pPr>
              <w:spacing w:before="20" w:after="40"/>
              <w:jc w:val="both"/>
              <w:rPr>
                <w:sz w:val="28"/>
                <w:szCs w:val="28"/>
              </w:rPr>
            </w:pPr>
            <w:r w:rsidRPr="002324D3">
              <w:rPr>
                <w:sz w:val="28"/>
                <w:szCs w:val="28"/>
              </w:rPr>
              <w:t>аденоид</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num" w:pos="0"/>
              </w:tabs>
              <w:spacing w:before="20" w:after="20"/>
              <w:ind w:left="340"/>
              <w:rPr>
                <w:sz w:val="28"/>
                <w:szCs w:val="28"/>
              </w:rPr>
            </w:pPr>
            <w:r w:rsidRPr="002324D3">
              <w:rPr>
                <w:sz w:val="28"/>
                <w:szCs w:val="28"/>
                <w:lang w:val="en-US"/>
              </w:rPr>
              <w:t>asthma</w:t>
            </w:r>
            <w:r w:rsidRPr="002324D3">
              <w:rPr>
                <w:sz w:val="28"/>
                <w:szCs w:val="28"/>
              </w:rPr>
              <w:t xml:space="preserve">, </w:t>
            </w:r>
            <w:r w:rsidRPr="002324D3">
              <w:rPr>
                <w:sz w:val="28"/>
                <w:szCs w:val="28"/>
                <w:lang w:val="en-US"/>
              </w:rPr>
              <w:t>ătisn</w:t>
            </w:r>
          </w:p>
        </w:tc>
        <w:tc>
          <w:tcPr>
            <w:tcW w:w="4130" w:type="dxa"/>
          </w:tcPr>
          <w:p w:rsidR="00A3330D" w:rsidRPr="002324D3" w:rsidRDefault="00A3330D" w:rsidP="00A3330D">
            <w:pPr>
              <w:spacing w:before="20" w:after="40"/>
              <w:jc w:val="both"/>
              <w:rPr>
                <w:sz w:val="28"/>
                <w:szCs w:val="28"/>
              </w:rPr>
            </w:pPr>
            <w:r w:rsidRPr="002324D3">
              <w:rPr>
                <w:sz w:val="28"/>
                <w:szCs w:val="28"/>
              </w:rPr>
              <w:t>демікпе</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num" w:pos="0"/>
              </w:tabs>
              <w:spacing w:before="20" w:after="20"/>
              <w:ind w:left="340"/>
              <w:rPr>
                <w:sz w:val="28"/>
                <w:szCs w:val="28"/>
              </w:rPr>
            </w:pPr>
            <w:r w:rsidRPr="002324D3">
              <w:rPr>
                <w:sz w:val="28"/>
                <w:szCs w:val="28"/>
                <w:lang w:val="en-US"/>
              </w:rPr>
              <w:t>bacteriālis</w:t>
            </w:r>
            <w:r w:rsidRPr="002324D3">
              <w:rPr>
                <w:sz w:val="28"/>
                <w:szCs w:val="28"/>
              </w:rPr>
              <w:t xml:space="preserve">, </w:t>
            </w:r>
            <w:r w:rsidRPr="002324D3">
              <w:rPr>
                <w:sz w:val="28"/>
                <w:szCs w:val="28"/>
                <w:lang w:val="en-US"/>
              </w:rPr>
              <w:t>e</w:t>
            </w:r>
          </w:p>
        </w:tc>
        <w:tc>
          <w:tcPr>
            <w:tcW w:w="4130" w:type="dxa"/>
          </w:tcPr>
          <w:p w:rsidR="00A3330D" w:rsidRPr="002324D3" w:rsidRDefault="00A3330D" w:rsidP="00A3330D">
            <w:pPr>
              <w:spacing w:before="20" w:after="40"/>
              <w:jc w:val="both"/>
              <w:rPr>
                <w:sz w:val="28"/>
                <w:szCs w:val="28"/>
              </w:rPr>
            </w:pPr>
            <w:r w:rsidRPr="002324D3">
              <w:rPr>
                <w:sz w:val="28"/>
                <w:szCs w:val="28"/>
              </w:rPr>
              <w:t>бактериялы</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num" w:pos="0"/>
              </w:tabs>
              <w:spacing w:before="20" w:after="20"/>
              <w:ind w:left="340"/>
              <w:rPr>
                <w:sz w:val="28"/>
                <w:szCs w:val="28"/>
              </w:rPr>
            </w:pPr>
            <w:r w:rsidRPr="002324D3">
              <w:rPr>
                <w:sz w:val="28"/>
                <w:szCs w:val="28"/>
                <w:lang w:val="en-US"/>
              </w:rPr>
              <w:t>conditio</w:t>
            </w:r>
            <w:r w:rsidRPr="002324D3">
              <w:rPr>
                <w:sz w:val="28"/>
                <w:szCs w:val="28"/>
              </w:rPr>
              <w:t xml:space="preserve">, </w:t>
            </w:r>
            <w:r w:rsidRPr="002324D3">
              <w:rPr>
                <w:sz w:val="28"/>
                <w:szCs w:val="28"/>
                <w:lang w:val="en-US"/>
              </w:rPr>
              <w:t>ōnisf</w:t>
            </w:r>
          </w:p>
        </w:tc>
        <w:tc>
          <w:tcPr>
            <w:tcW w:w="4130" w:type="dxa"/>
          </w:tcPr>
          <w:p w:rsidR="00A3330D" w:rsidRPr="002324D3" w:rsidRDefault="00A3330D" w:rsidP="00A3330D">
            <w:pPr>
              <w:spacing w:before="20" w:after="40"/>
              <w:jc w:val="both"/>
              <w:rPr>
                <w:sz w:val="28"/>
                <w:szCs w:val="28"/>
              </w:rPr>
            </w:pPr>
            <w:r w:rsidRPr="002324D3">
              <w:rPr>
                <w:sz w:val="28"/>
                <w:szCs w:val="28"/>
              </w:rPr>
              <w:t>жағдайы</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left" w:pos="0"/>
              </w:tabs>
              <w:autoSpaceDE w:val="0"/>
              <w:autoSpaceDN w:val="0"/>
              <w:adjustRightInd w:val="0"/>
              <w:spacing w:before="20" w:after="20"/>
              <w:ind w:left="340"/>
              <w:rPr>
                <w:sz w:val="28"/>
                <w:szCs w:val="28"/>
              </w:rPr>
            </w:pPr>
            <w:r w:rsidRPr="002324D3">
              <w:rPr>
                <w:sz w:val="28"/>
                <w:szCs w:val="28"/>
                <w:lang w:val="en-US"/>
              </w:rPr>
              <w:t>cysta</w:t>
            </w:r>
            <w:r w:rsidRPr="002324D3">
              <w:rPr>
                <w:sz w:val="28"/>
                <w:szCs w:val="28"/>
              </w:rPr>
              <w:t xml:space="preserve">, </w:t>
            </w:r>
            <w:r w:rsidRPr="002324D3">
              <w:rPr>
                <w:sz w:val="28"/>
                <w:szCs w:val="28"/>
                <w:lang w:val="en-US"/>
              </w:rPr>
              <w:t>aef</w:t>
            </w:r>
          </w:p>
        </w:tc>
        <w:tc>
          <w:tcPr>
            <w:tcW w:w="4130" w:type="dxa"/>
          </w:tcPr>
          <w:p w:rsidR="00A3330D" w:rsidRPr="002324D3" w:rsidRDefault="00A3330D" w:rsidP="00A3330D">
            <w:pPr>
              <w:spacing w:before="20" w:after="20"/>
              <w:rPr>
                <w:sz w:val="28"/>
                <w:szCs w:val="28"/>
              </w:rPr>
            </w:pPr>
            <w:r w:rsidRPr="002324D3">
              <w:rPr>
                <w:sz w:val="28"/>
                <w:szCs w:val="28"/>
              </w:rPr>
              <w:t>жылауық</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left" w:pos="0"/>
              </w:tabs>
              <w:autoSpaceDE w:val="0"/>
              <w:autoSpaceDN w:val="0"/>
              <w:adjustRightInd w:val="0"/>
              <w:spacing w:before="20" w:after="20"/>
              <w:ind w:left="340"/>
              <w:rPr>
                <w:sz w:val="28"/>
                <w:szCs w:val="28"/>
              </w:rPr>
            </w:pPr>
            <w:r w:rsidRPr="002324D3">
              <w:rPr>
                <w:sz w:val="28"/>
                <w:szCs w:val="28"/>
                <w:lang w:val="en-US"/>
              </w:rPr>
              <w:t>cystĭcus</w:t>
            </w:r>
            <w:r w:rsidRPr="002324D3">
              <w:rPr>
                <w:sz w:val="28"/>
                <w:szCs w:val="28"/>
              </w:rPr>
              <w:t xml:space="preserve">, </w:t>
            </w:r>
            <w:r w:rsidRPr="002324D3">
              <w:rPr>
                <w:sz w:val="28"/>
                <w:szCs w:val="28"/>
                <w:lang w:val="en-US"/>
              </w:rPr>
              <w:t>a</w:t>
            </w:r>
            <w:r w:rsidRPr="002324D3">
              <w:rPr>
                <w:sz w:val="28"/>
                <w:szCs w:val="28"/>
              </w:rPr>
              <w:t xml:space="preserve">, </w:t>
            </w:r>
            <w:r w:rsidRPr="002324D3">
              <w:rPr>
                <w:sz w:val="28"/>
                <w:szCs w:val="28"/>
                <w:lang w:val="en-US"/>
              </w:rPr>
              <w:t>um</w:t>
            </w:r>
          </w:p>
        </w:tc>
        <w:tc>
          <w:tcPr>
            <w:tcW w:w="4130" w:type="dxa"/>
          </w:tcPr>
          <w:p w:rsidR="00A3330D" w:rsidRPr="002324D3" w:rsidRDefault="00A3330D" w:rsidP="00A3330D">
            <w:pPr>
              <w:spacing w:before="20" w:after="20"/>
              <w:rPr>
                <w:sz w:val="28"/>
                <w:szCs w:val="28"/>
              </w:rPr>
            </w:pPr>
            <w:r w:rsidRPr="002324D3">
              <w:rPr>
                <w:sz w:val="28"/>
                <w:szCs w:val="28"/>
              </w:rPr>
              <w:t>сүйек ірінді</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left" w:pos="0"/>
              </w:tabs>
              <w:autoSpaceDE w:val="0"/>
              <w:autoSpaceDN w:val="0"/>
              <w:adjustRightInd w:val="0"/>
              <w:spacing w:before="20" w:after="20"/>
              <w:ind w:left="340"/>
              <w:rPr>
                <w:sz w:val="28"/>
                <w:szCs w:val="28"/>
                <w:lang w:val="en-US"/>
              </w:rPr>
            </w:pPr>
            <w:r w:rsidRPr="002324D3">
              <w:rPr>
                <w:sz w:val="28"/>
                <w:szCs w:val="28"/>
                <w:lang w:val="en-US"/>
              </w:rPr>
              <w:t>deviātus, a, um</w:t>
            </w:r>
          </w:p>
        </w:tc>
        <w:tc>
          <w:tcPr>
            <w:tcW w:w="4130" w:type="dxa"/>
          </w:tcPr>
          <w:p w:rsidR="00A3330D" w:rsidRPr="002324D3" w:rsidRDefault="00A3330D" w:rsidP="00A3330D">
            <w:pPr>
              <w:spacing w:before="20" w:after="20"/>
              <w:rPr>
                <w:sz w:val="28"/>
                <w:szCs w:val="28"/>
              </w:rPr>
            </w:pPr>
            <w:r w:rsidRPr="002324D3">
              <w:rPr>
                <w:sz w:val="28"/>
                <w:szCs w:val="28"/>
              </w:rPr>
              <w:t>аралас</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num" w:pos="0"/>
              </w:tabs>
              <w:spacing w:before="20" w:after="20"/>
              <w:ind w:left="340"/>
              <w:rPr>
                <w:sz w:val="28"/>
                <w:szCs w:val="28"/>
                <w:lang w:val="en-US"/>
              </w:rPr>
            </w:pPr>
            <w:r w:rsidRPr="002324D3">
              <w:rPr>
                <w:sz w:val="28"/>
                <w:szCs w:val="28"/>
                <w:lang w:val="en-US"/>
              </w:rPr>
              <w:t xml:space="preserve">emphysēma, ătis n </w:t>
            </w:r>
          </w:p>
        </w:tc>
        <w:tc>
          <w:tcPr>
            <w:tcW w:w="4130" w:type="dxa"/>
          </w:tcPr>
          <w:p w:rsidR="00A3330D" w:rsidRPr="002324D3" w:rsidRDefault="00A3330D" w:rsidP="00A3330D">
            <w:pPr>
              <w:spacing w:before="20" w:after="40"/>
              <w:jc w:val="both"/>
              <w:rPr>
                <w:sz w:val="28"/>
                <w:szCs w:val="28"/>
              </w:rPr>
            </w:pPr>
            <w:r w:rsidRPr="002324D3">
              <w:rPr>
                <w:sz w:val="28"/>
                <w:szCs w:val="28"/>
              </w:rPr>
              <w:t>эмфизем</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num" w:pos="0"/>
              </w:tabs>
              <w:spacing w:before="20" w:after="20"/>
              <w:ind w:left="340"/>
              <w:rPr>
                <w:sz w:val="28"/>
                <w:szCs w:val="28"/>
                <w:lang w:val="en-US"/>
              </w:rPr>
            </w:pPr>
            <w:r w:rsidRPr="002324D3">
              <w:rPr>
                <w:sz w:val="28"/>
                <w:szCs w:val="28"/>
                <w:lang w:val="en-US"/>
              </w:rPr>
              <w:t>gangraena, ae f</w:t>
            </w:r>
          </w:p>
        </w:tc>
        <w:tc>
          <w:tcPr>
            <w:tcW w:w="4130" w:type="dxa"/>
          </w:tcPr>
          <w:p w:rsidR="00A3330D" w:rsidRPr="002324D3" w:rsidRDefault="00A3330D" w:rsidP="00A3330D">
            <w:pPr>
              <w:spacing w:before="20" w:after="40"/>
              <w:jc w:val="both"/>
              <w:rPr>
                <w:sz w:val="28"/>
                <w:szCs w:val="28"/>
              </w:rPr>
            </w:pPr>
            <w:r w:rsidRPr="002324D3">
              <w:rPr>
                <w:sz w:val="28"/>
                <w:szCs w:val="28"/>
              </w:rPr>
              <w:t>гангрен</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left" w:pos="0"/>
              </w:tabs>
              <w:autoSpaceDE w:val="0"/>
              <w:autoSpaceDN w:val="0"/>
              <w:adjustRightInd w:val="0"/>
              <w:spacing w:before="20" w:after="20"/>
              <w:ind w:left="340"/>
              <w:rPr>
                <w:sz w:val="28"/>
                <w:szCs w:val="28"/>
                <w:lang w:val="en-US"/>
              </w:rPr>
            </w:pPr>
            <w:r w:rsidRPr="002324D3">
              <w:rPr>
                <w:sz w:val="28"/>
                <w:szCs w:val="28"/>
                <w:lang w:val="en-US"/>
              </w:rPr>
              <w:t>infectio, ōnis f</w:t>
            </w:r>
          </w:p>
        </w:tc>
        <w:tc>
          <w:tcPr>
            <w:tcW w:w="4130" w:type="dxa"/>
          </w:tcPr>
          <w:p w:rsidR="00A3330D" w:rsidRPr="002324D3" w:rsidRDefault="00A3330D" w:rsidP="00A3330D">
            <w:pPr>
              <w:spacing w:before="20" w:after="20"/>
              <w:rPr>
                <w:sz w:val="28"/>
                <w:szCs w:val="28"/>
              </w:rPr>
            </w:pPr>
            <w:r w:rsidRPr="002324D3">
              <w:rPr>
                <w:sz w:val="28"/>
                <w:szCs w:val="28"/>
              </w:rPr>
              <w:t>инфекция</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left" w:pos="0"/>
              </w:tabs>
              <w:spacing w:before="20" w:after="20"/>
              <w:ind w:left="340"/>
              <w:rPr>
                <w:sz w:val="28"/>
                <w:szCs w:val="28"/>
                <w:lang w:val="en-US"/>
              </w:rPr>
            </w:pPr>
            <w:r w:rsidRPr="002324D3">
              <w:rPr>
                <w:sz w:val="28"/>
                <w:szCs w:val="28"/>
                <w:lang w:val="en-US"/>
              </w:rPr>
              <w:t>influenza, ae f</w:t>
            </w:r>
          </w:p>
        </w:tc>
        <w:tc>
          <w:tcPr>
            <w:tcW w:w="4130" w:type="dxa"/>
          </w:tcPr>
          <w:p w:rsidR="00A3330D" w:rsidRPr="002324D3" w:rsidRDefault="00A3330D" w:rsidP="00A3330D">
            <w:pPr>
              <w:spacing w:before="20" w:after="20"/>
              <w:rPr>
                <w:sz w:val="28"/>
                <w:szCs w:val="28"/>
              </w:rPr>
            </w:pPr>
            <w:r w:rsidRPr="002324D3">
              <w:rPr>
                <w:sz w:val="28"/>
                <w:szCs w:val="28"/>
              </w:rPr>
              <w:t>тұмау</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left" w:pos="0"/>
              </w:tabs>
              <w:autoSpaceDE w:val="0"/>
              <w:autoSpaceDN w:val="0"/>
              <w:adjustRightInd w:val="0"/>
              <w:spacing w:before="20" w:after="20"/>
              <w:ind w:left="340"/>
              <w:rPr>
                <w:sz w:val="28"/>
                <w:szCs w:val="28"/>
                <w:lang w:val="en-US"/>
              </w:rPr>
            </w:pPr>
            <w:r w:rsidRPr="002324D3">
              <w:rPr>
                <w:sz w:val="28"/>
                <w:szCs w:val="28"/>
                <w:lang w:val="en-US"/>
              </w:rPr>
              <w:t>mediastīnum, i n</w:t>
            </w:r>
          </w:p>
        </w:tc>
        <w:tc>
          <w:tcPr>
            <w:tcW w:w="4130" w:type="dxa"/>
          </w:tcPr>
          <w:p w:rsidR="00A3330D" w:rsidRPr="002324D3" w:rsidRDefault="00A3330D" w:rsidP="00A3330D">
            <w:pPr>
              <w:spacing w:before="20" w:after="20"/>
              <w:rPr>
                <w:sz w:val="28"/>
                <w:szCs w:val="28"/>
              </w:rPr>
            </w:pPr>
            <w:r w:rsidRPr="002324D3">
              <w:rPr>
                <w:sz w:val="28"/>
                <w:szCs w:val="28"/>
              </w:rPr>
              <w:t>орта жағдайлы</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left" w:pos="0"/>
              </w:tabs>
              <w:autoSpaceDE w:val="0"/>
              <w:autoSpaceDN w:val="0"/>
              <w:adjustRightInd w:val="0"/>
              <w:spacing w:before="20" w:after="20"/>
              <w:ind w:left="340"/>
              <w:rPr>
                <w:sz w:val="28"/>
                <w:szCs w:val="28"/>
                <w:lang w:val="en-US"/>
              </w:rPr>
            </w:pPr>
            <w:r w:rsidRPr="002324D3">
              <w:rPr>
                <w:sz w:val="28"/>
                <w:szCs w:val="28"/>
                <w:lang w:val="en-US"/>
              </w:rPr>
              <w:t>mixtus, a, um</w:t>
            </w:r>
          </w:p>
        </w:tc>
        <w:tc>
          <w:tcPr>
            <w:tcW w:w="4130" w:type="dxa"/>
          </w:tcPr>
          <w:p w:rsidR="00A3330D" w:rsidRPr="002324D3" w:rsidRDefault="00A3330D" w:rsidP="00A3330D">
            <w:pPr>
              <w:spacing w:before="20" w:after="20"/>
              <w:rPr>
                <w:sz w:val="28"/>
                <w:szCs w:val="28"/>
              </w:rPr>
            </w:pPr>
            <w:r w:rsidRPr="002324D3">
              <w:rPr>
                <w:sz w:val="28"/>
                <w:szCs w:val="28"/>
              </w:rPr>
              <w:t>аралас</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left" w:pos="0"/>
              </w:tabs>
              <w:autoSpaceDE w:val="0"/>
              <w:autoSpaceDN w:val="0"/>
              <w:adjustRightInd w:val="0"/>
              <w:spacing w:before="20" w:after="20"/>
              <w:ind w:left="340"/>
              <w:rPr>
                <w:sz w:val="28"/>
                <w:szCs w:val="28"/>
                <w:lang w:val="en-US"/>
              </w:rPr>
            </w:pPr>
            <w:r w:rsidRPr="002324D3">
              <w:rPr>
                <w:sz w:val="28"/>
                <w:szCs w:val="28"/>
                <w:lang w:val="en-US"/>
              </w:rPr>
              <w:t>mucopurulentus, a, um</w:t>
            </w:r>
          </w:p>
        </w:tc>
        <w:tc>
          <w:tcPr>
            <w:tcW w:w="4130" w:type="dxa"/>
          </w:tcPr>
          <w:p w:rsidR="00A3330D" w:rsidRPr="002324D3" w:rsidRDefault="00A3330D" w:rsidP="00A3330D">
            <w:pPr>
              <w:spacing w:before="20" w:after="20"/>
              <w:rPr>
                <w:sz w:val="28"/>
                <w:szCs w:val="28"/>
              </w:rPr>
            </w:pPr>
            <w:r w:rsidRPr="002324D3">
              <w:rPr>
                <w:sz w:val="28"/>
                <w:szCs w:val="28"/>
              </w:rPr>
              <w:t>ірінді-сілекейлі</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left" w:pos="0"/>
              </w:tabs>
              <w:autoSpaceDE w:val="0"/>
              <w:autoSpaceDN w:val="0"/>
              <w:adjustRightInd w:val="0"/>
              <w:spacing w:before="20" w:after="20"/>
              <w:ind w:left="340"/>
              <w:rPr>
                <w:sz w:val="28"/>
                <w:szCs w:val="28"/>
              </w:rPr>
            </w:pPr>
            <w:r w:rsidRPr="002324D3">
              <w:rPr>
                <w:sz w:val="28"/>
                <w:szCs w:val="28"/>
                <w:lang w:val="en-US"/>
              </w:rPr>
              <w:t>obstructīvus</w:t>
            </w:r>
            <w:r w:rsidRPr="002324D3">
              <w:rPr>
                <w:sz w:val="28"/>
                <w:szCs w:val="28"/>
              </w:rPr>
              <w:t xml:space="preserve">, </w:t>
            </w:r>
            <w:r w:rsidRPr="002324D3">
              <w:rPr>
                <w:sz w:val="28"/>
                <w:szCs w:val="28"/>
                <w:lang w:val="en-US"/>
              </w:rPr>
              <w:t>a</w:t>
            </w:r>
            <w:r w:rsidRPr="002324D3">
              <w:rPr>
                <w:sz w:val="28"/>
                <w:szCs w:val="28"/>
              </w:rPr>
              <w:t xml:space="preserve">, </w:t>
            </w:r>
            <w:r w:rsidRPr="002324D3">
              <w:rPr>
                <w:sz w:val="28"/>
                <w:szCs w:val="28"/>
                <w:lang w:val="en-US"/>
              </w:rPr>
              <w:t>um</w:t>
            </w:r>
          </w:p>
        </w:tc>
        <w:tc>
          <w:tcPr>
            <w:tcW w:w="4130" w:type="dxa"/>
          </w:tcPr>
          <w:p w:rsidR="00A3330D" w:rsidRPr="002324D3" w:rsidRDefault="00A3330D" w:rsidP="00A3330D">
            <w:pPr>
              <w:spacing w:before="20" w:after="20"/>
              <w:rPr>
                <w:sz w:val="28"/>
                <w:szCs w:val="28"/>
              </w:rPr>
            </w:pPr>
            <w:r w:rsidRPr="002324D3">
              <w:rPr>
                <w:sz w:val="28"/>
                <w:szCs w:val="28"/>
              </w:rPr>
              <w:t>обструктивті</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left" w:pos="0"/>
              </w:tabs>
              <w:autoSpaceDE w:val="0"/>
              <w:autoSpaceDN w:val="0"/>
              <w:adjustRightInd w:val="0"/>
              <w:spacing w:before="20" w:after="20"/>
              <w:ind w:left="340"/>
              <w:rPr>
                <w:sz w:val="28"/>
                <w:szCs w:val="28"/>
                <w:lang w:val="en-US"/>
              </w:rPr>
            </w:pPr>
            <w:r w:rsidRPr="002324D3">
              <w:rPr>
                <w:sz w:val="28"/>
                <w:szCs w:val="28"/>
                <w:lang w:val="en-US"/>
              </w:rPr>
              <w:lastRenderedPageBreak/>
              <w:t>oedēma, ătis n</w:t>
            </w:r>
          </w:p>
        </w:tc>
        <w:tc>
          <w:tcPr>
            <w:tcW w:w="4130" w:type="dxa"/>
          </w:tcPr>
          <w:p w:rsidR="00A3330D" w:rsidRPr="002324D3" w:rsidRDefault="00A3330D" w:rsidP="00A3330D">
            <w:pPr>
              <w:spacing w:before="20" w:after="20"/>
              <w:rPr>
                <w:sz w:val="28"/>
                <w:szCs w:val="28"/>
              </w:rPr>
            </w:pPr>
            <w:r w:rsidRPr="002324D3">
              <w:rPr>
                <w:sz w:val="28"/>
                <w:szCs w:val="28"/>
              </w:rPr>
              <w:t>ісік</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num" w:pos="0"/>
              </w:tabs>
              <w:spacing w:before="20" w:after="20"/>
              <w:ind w:left="340"/>
              <w:rPr>
                <w:sz w:val="28"/>
                <w:szCs w:val="28"/>
              </w:rPr>
            </w:pPr>
            <w:r w:rsidRPr="002324D3">
              <w:rPr>
                <w:sz w:val="28"/>
                <w:szCs w:val="28"/>
                <w:lang w:val="en-US"/>
              </w:rPr>
              <w:t>paralysis, is f</w:t>
            </w:r>
          </w:p>
        </w:tc>
        <w:tc>
          <w:tcPr>
            <w:tcW w:w="4130" w:type="dxa"/>
          </w:tcPr>
          <w:p w:rsidR="00A3330D" w:rsidRPr="002324D3" w:rsidRDefault="00A3330D" w:rsidP="00A3330D">
            <w:pPr>
              <w:spacing w:before="20" w:after="40"/>
              <w:jc w:val="both"/>
              <w:rPr>
                <w:sz w:val="28"/>
                <w:szCs w:val="28"/>
              </w:rPr>
            </w:pPr>
            <w:r w:rsidRPr="002324D3">
              <w:rPr>
                <w:sz w:val="28"/>
                <w:szCs w:val="28"/>
              </w:rPr>
              <w:t>сал</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left" w:pos="0"/>
              </w:tabs>
              <w:autoSpaceDE w:val="0"/>
              <w:autoSpaceDN w:val="0"/>
              <w:adjustRightInd w:val="0"/>
              <w:spacing w:before="20" w:after="20"/>
              <w:ind w:left="340"/>
              <w:rPr>
                <w:sz w:val="28"/>
                <w:szCs w:val="28"/>
                <w:lang w:val="en-US"/>
              </w:rPr>
            </w:pPr>
            <w:r w:rsidRPr="002324D3">
              <w:rPr>
                <w:sz w:val="28"/>
                <w:szCs w:val="28"/>
                <w:lang w:val="en-US"/>
              </w:rPr>
              <w:t>paranasalis, e</w:t>
            </w:r>
          </w:p>
        </w:tc>
        <w:tc>
          <w:tcPr>
            <w:tcW w:w="4130" w:type="dxa"/>
          </w:tcPr>
          <w:p w:rsidR="00A3330D" w:rsidRPr="002324D3" w:rsidRDefault="00A3330D" w:rsidP="00A3330D">
            <w:pPr>
              <w:spacing w:before="20" w:after="20"/>
              <w:rPr>
                <w:sz w:val="28"/>
                <w:szCs w:val="28"/>
              </w:rPr>
            </w:pPr>
            <w:r w:rsidRPr="002324D3">
              <w:rPr>
                <w:sz w:val="28"/>
                <w:szCs w:val="28"/>
              </w:rPr>
              <w:t>параназальды (околоносовой)</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left" w:pos="0"/>
              </w:tabs>
              <w:autoSpaceDE w:val="0"/>
              <w:autoSpaceDN w:val="0"/>
              <w:adjustRightInd w:val="0"/>
              <w:spacing w:before="20" w:after="20"/>
              <w:ind w:left="340"/>
              <w:rPr>
                <w:sz w:val="28"/>
                <w:szCs w:val="28"/>
                <w:lang w:val="en-US"/>
              </w:rPr>
            </w:pPr>
            <w:r w:rsidRPr="002324D3">
              <w:rPr>
                <w:sz w:val="28"/>
                <w:szCs w:val="28"/>
                <w:lang w:val="en-US"/>
              </w:rPr>
              <w:t>periodĭcus, a, um</w:t>
            </w:r>
          </w:p>
        </w:tc>
        <w:tc>
          <w:tcPr>
            <w:tcW w:w="4130" w:type="dxa"/>
          </w:tcPr>
          <w:p w:rsidR="00A3330D" w:rsidRPr="002324D3" w:rsidRDefault="00A3330D" w:rsidP="00A3330D">
            <w:pPr>
              <w:spacing w:before="20" w:after="20"/>
              <w:rPr>
                <w:sz w:val="28"/>
                <w:szCs w:val="28"/>
              </w:rPr>
            </w:pPr>
            <w:r w:rsidRPr="002324D3">
              <w:rPr>
                <w:sz w:val="28"/>
                <w:szCs w:val="28"/>
              </w:rPr>
              <w:t>мезгілдік</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left" w:pos="0"/>
              </w:tabs>
              <w:spacing w:before="20" w:after="20"/>
              <w:ind w:left="340"/>
              <w:rPr>
                <w:sz w:val="28"/>
                <w:szCs w:val="28"/>
                <w:lang w:val="en-US"/>
              </w:rPr>
            </w:pPr>
            <w:r w:rsidRPr="002324D3">
              <w:rPr>
                <w:sz w:val="28"/>
                <w:szCs w:val="28"/>
                <w:lang w:val="en-US"/>
              </w:rPr>
              <w:t>pneumonia, ae f</w:t>
            </w:r>
          </w:p>
        </w:tc>
        <w:tc>
          <w:tcPr>
            <w:tcW w:w="4130" w:type="dxa"/>
          </w:tcPr>
          <w:p w:rsidR="00A3330D" w:rsidRPr="002324D3" w:rsidRDefault="00A3330D" w:rsidP="00A3330D">
            <w:pPr>
              <w:spacing w:before="20" w:after="20"/>
              <w:rPr>
                <w:sz w:val="28"/>
                <w:szCs w:val="28"/>
              </w:rPr>
            </w:pPr>
            <w:r w:rsidRPr="002324D3">
              <w:rPr>
                <w:sz w:val="28"/>
                <w:szCs w:val="28"/>
              </w:rPr>
              <w:t>пневмония</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left" w:pos="0"/>
              </w:tabs>
              <w:autoSpaceDE w:val="0"/>
              <w:autoSpaceDN w:val="0"/>
              <w:adjustRightInd w:val="0"/>
              <w:spacing w:before="20" w:after="20"/>
              <w:ind w:left="340"/>
              <w:rPr>
                <w:sz w:val="28"/>
                <w:szCs w:val="28"/>
                <w:lang w:val="en-US"/>
              </w:rPr>
            </w:pPr>
            <w:r w:rsidRPr="002324D3">
              <w:rPr>
                <w:sz w:val="28"/>
                <w:szCs w:val="28"/>
                <w:lang w:val="en-US"/>
              </w:rPr>
              <w:t>polўpus, i m</w:t>
            </w:r>
          </w:p>
        </w:tc>
        <w:tc>
          <w:tcPr>
            <w:tcW w:w="4130" w:type="dxa"/>
          </w:tcPr>
          <w:p w:rsidR="00A3330D" w:rsidRPr="002324D3" w:rsidRDefault="00A3330D" w:rsidP="00A3330D">
            <w:pPr>
              <w:spacing w:before="20" w:after="20"/>
              <w:rPr>
                <w:sz w:val="28"/>
                <w:szCs w:val="28"/>
              </w:rPr>
            </w:pPr>
            <w:r w:rsidRPr="002324D3">
              <w:rPr>
                <w:sz w:val="28"/>
                <w:szCs w:val="28"/>
              </w:rPr>
              <w:t>полип</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left" w:pos="0"/>
              </w:tabs>
              <w:autoSpaceDE w:val="0"/>
              <w:autoSpaceDN w:val="0"/>
              <w:adjustRightInd w:val="0"/>
              <w:spacing w:before="20" w:after="20"/>
              <w:ind w:left="340"/>
              <w:rPr>
                <w:sz w:val="28"/>
                <w:szCs w:val="28"/>
                <w:lang w:val="en-US"/>
              </w:rPr>
            </w:pPr>
            <w:r w:rsidRPr="002324D3">
              <w:rPr>
                <w:sz w:val="28"/>
                <w:szCs w:val="28"/>
                <w:lang w:val="en-US"/>
              </w:rPr>
              <w:t>respiratorius, a, um</w:t>
            </w:r>
          </w:p>
        </w:tc>
        <w:tc>
          <w:tcPr>
            <w:tcW w:w="4130" w:type="dxa"/>
          </w:tcPr>
          <w:p w:rsidR="00A3330D" w:rsidRPr="002324D3" w:rsidRDefault="00A3330D" w:rsidP="00A3330D">
            <w:pPr>
              <w:spacing w:before="20" w:after="20"/>
              <w:rPr>
                <w:sz w:val="28"/>
                <w:szCs w:val="28"/>
              </w:rPr>
            </w:pPr>
            <w:r w:rsidRPr="002324D3">
              <w:rPr>
                <w:sz w:val="28"/>
                <w:szCs w:val="28"/>
              </w:rPr>
              <w:t>дем алғыш</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num" w:pos="0"/>
              </w:tabs>
              <w:spacing w:before="20" w:after="20"/>
              <w:ind w:left="340"/>
              <w:rPr>
                <w:sz w:val="28"/>
                <w:szCs w:val="28"/>
                <w:lang w:val="en-US"/>
              </w:rPr>
            </w:pPr>
            <w:r w:rsidRPr="002324D3">
              <w:rPr>
                <w:sz w:val="28"/>
                <w:szCs w:val="28"/>
                <w:lang w:val="en-US"/>
              </w:rPr>
              <w:t>tractus (us m) respiratorius</w:t>
            </w:r>
          </w:p>
        </w:tc>
        <w:tc>
          <w:tcPr>
            <w:tcW w:w="4130" w:type="dxa"/>
          </w:tcPr>
          <w:p w:rsidR="00A3330D" w:rsidRPr="002324D3" w:rsidRDefault="00A3330D" w:rsidP="00A3330D">
            <w:pPr>
              <w:spacing w:before="20" w:after="40"/>
              <w:jc w:val="both"/>
              <w:rPr>
                <w:sz w:val="28"/>
                <w:szCs w:val="28"/>
              </w:rPr>
            </w:pPr>
            <w:r w:rsidRPr="002324D3">
              <w:rPr>
                <w:sz w:val="28"/>
                <w:szCs w:val="28"/>
              </w:rPr>
              <w:t>тыныс алу жолы</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num" w:pos="0"/>
              </w:tabs>
              <w:spacing w:before="20" w:after="20"/>
              <w:ind w:left="340"/>
              <w:rPr>
                <w:sz w:val="28"/>
                <w:szCs w:val="28"/>
                <w:lang w:val="en-US"/>
              </w:rPr>
            </w:pPr>
            <w:r w:rsidRPr="002324D3">
              <w:rPr>
                <w:sz w:val="28"/>
                <w:szCs w:val="28"/>
                <w:lang w:val="en-US"/>
              </w:rPr>
              <w:t>ulcus, ĕris n</w:t>
            </w:r>
          </w:p>
        </w:tc>
        <w:tc>
          <w:tcPr>
            <w:tcW w:w="4130" w:type="dxa"/>
          </w:tcPr>
          <w:p w:rsidR="00A3330D" w:rsidRPr="002324D3" w:rsidRDefault="00A3330D" w:rsidP="00A3330D">
            <w:pPr>
              <w:spacing w:before="20" w:after="40"/>
              <w:rPr>
                <w:sz w:val="28"/>
                <w:szCs w:val="28"/>
              </w:rPr>
            </w:pPr>
            <w:r w:rsidRPr="002324D3">
              <w:rPr>
                <w:sz w:val="28"/>
                <w:szCs w:val="28"/>
              </w:rPr>
              <w:t>жара</w:t>
            </w:r>
          </w:p>
        </w:tc>
      </w:tr>
      <w:tr w:rsidR="00A3330D" w:rsidRPr="002324D3" w:rsidTr="00A3330D">
        <w:trPr>
          <w:jc w:val="center"/>
        </w:trPr>
        <w:tc>
          <w:tcPr>
            <w:tcW w:w="4509" w:type="dxa"/>
          </w:tcPr>
          <w:p w:rsidR="00A3330D" w:rsidRPr="002324D3" w:rsidRDefault="00A3330D" w:rsidP="00592E0D">
            <w:pPr>
              <w:numPr>
                <w:ilvl w:val="0"/>
                <w:numId w:val="116"/>
              </w:numPr>
              <w:tabs>
                <w:tab w:val="clear" w:pos="340"/>
                <w:tab w:val="num" w:pos="0"/>
              </w:tabs>
              <w:spacing w:before="20" w:after="20"/>
              <w:ind w:left="340"/>
              <w:rPr>
                <w:sz w:val="28"/>
                <w:szCs w:val="28"/>
                <w:lang w:val="en-US"/>
              </w:rPr>
            </w:pPr>
            <w:r w:rsidRPr="002324D3">
              <w:rPr>
                <w:sz w:val="28"/>
                <w:szCs w:val="28"/>
                <w:lang w:val="en-US"/>
              </w:rPr>
              <w:t>vasomotorĭcus, a, um</w:t>
            </w:r>
          </w:p>
        </w:tc>
        <w:tc>
          <w:tcPr>
            <w:tcW w:w="4130" w:type="dxa"/>
          </w:tcPr>
          <w:p w:rsidR="00A3330D" w:rsidRPr="002324D3" w:rsidRDefault="00A3330D" w:rsidP="00A3330D">
            <w:pPr>
              <w:spacing w:before="20" w:after="40"/>
              <w:rPr>
                <w:sz w:val="28"/>
                <w:szCs w:val="28"/>
              </w:rPr>
            </w:pPr>
            <w:r w:rsidRPr="002324D3">
              <w:rPr>
                <w:sz w:val="28"/>
                <w:szCs w:val="28"/>
              </w:rPr>
              <w:t>моторлы сауыт</w:t>
            </w:r>
          </w:p>
        </w:tc>
      </w:tr>
    </w:tbl>
    <w:p w:rsidR="00A3330D" w:rsidRPr="002324D3" w:rsidRDefault="00A3330D" w:rsidP="00A3330D">
      <w:pPr>
        <w:rPr>
          <w:sz w:val="28"/>
          <w:szCs w:val="28"/>
        </w:rPr>
      </w:pPr>
    </w:p>
    <w:p w:rsidR="00A3330D" w:rsidRPr="00A40C05" w:rsidRDefault="00A3330D" w:rsidP="00A3330D">
      <w:pPr>
        <w:rPr>
          <w:b/>
          <w:sz w:val="32"/>
          <w:szCs w:val="32"/>
        </w:rPr>
      </w:pPr>
      <w:r w:rsidRPr="00A40C05">
        <w:rPr>
          <w:b/>
          <w:sz w:val="32"/>
          <w:szCs w:val="32"/>
        </w:rPr>
        <w:t>2.6 Өзіндік байқауға арналған сұрақтар</w:t>
      </w:r>
    </w:p>
    <w:p w:rsidR="00A3330D" w:rsidRPr="002324D3" w:rsidRDefault="00A3330D" w:rsidP="00A3330D">
      <w:pPr>
        <w:rPr>
          <w:sz w:val="28"/>
          <w:szCs w:val="28"/>
        </w:rPr>
      </w:pPr>
      <w:r w:rsidRPr="002324D3">
        <w:rPr>
          <w:sz w:val="28"/>
          <w:szCs w:val="28"/>
        </w:rPr>
        <w:t xml:space="preserve">1 Терминоэлемент қандай зерттеу әдісін білдіреді  «-graphia» </w:t>
      </w:r>
    </w:p>
    <w:p w:rsidR="00A3330D" w:rsidRPr="002324D3" w:rsidRDefault="00A3330D" w:rsidP="00A3330D">
      <w:pPr>
        <w:rPr>
          <w:sz w:val="28"/>
          <w:szCs w:val="28"/>
        </w:rPr>
      </w:pPr>
      <w:r w:rsidRPr="002324D3">
        <w:rPr>
          <w:sz w:val="28"/>
          <w:szCs w:val="28"/>
        </w:rPr>
        <w:t>2. «-graphia» және«-gramma» терминоэлементтер арасындағы семантикалық айырмашылық қандай?</w:t>
      </w:r>
    </w:p>
    <w:p w:rsidR="00A3330D" w:rsidRPr="002324D3" w:rsidRDefault="00A3330D" w:rsidP="00A3330D">
      <w:pPr>
        <w:rPr>
          <w:sz w:val="28"/>
          <w:szCs w:val="28"/>
        </w:rPr>
      </w:pPr>
      <w:r w:rsidRPr="002324D3">
        <w:rPr>
          <w:sz w:val="28"/>
          <w:szCs w:val="28"/>
        </w:rPr>
        <w:t>3 «-scopia» terminoelement қандай сауалнама түрін  білдіреді ?</w:t>
      </w:r>
    </w:p>
    <w:p w:rsidR="00A3330D" w:rsidRPr="002324D3" w:rsidRDefault="00A3330D" w:rsidP="00A3330D">
      <w:pPr>
        <w:rPr>
          <w:sz w:val="28"/>
          <w:szCs w:val="28"/>
        </w:rPr>
      </w:pPr>
      <w:r w:rsidRPr="002324D3">
        <w:rPr>
          <w:sz w:val="28"/>
          <w:szCs w:val="28"/>
        </w:rPr>
        <w:t xml:space="preserve">4 қандай қан элементтерінің формаларының құрамы төменгі және жоғарғы термиоэлементінің атауын білдіреді?  </w:t>
      </w:r>
    </w:p>
    <w:p w:rsidR="00A3330D" w:rsidRPr="002324D3" w:rsidRDefault="00A3330D" w:rsidP="00A3330D">
      <w:pPr>
        <w:rPr>
          <w:sz w:val="28"/>
          <w:szCs w:val="28"/>
        </w:rPr>
      </w:pPr>
      <w:r w:rsidRPr="002324D3">
        <w:rPr>
          <w:sz w:val="28"/>
          <w:szCs w:val="28"/>
        </w:rPr>
        <w:t>5 «Үлкен өлшем», «Шағын көлем», «үлкен мөлшер», «аз мөлшер» мағыналарының  терминоэлементтерін ата?</w:t>
      </w:r>
    </w:p>
    <w:p w:rsidR="00A3330D" w:rsidRPr="002324D3" w:rsidRDefault="00A3330D" w:rsidP="00A3330D">
      <w:pPr>
        <w:rPr>
          <w:sz w:val="28"/>
          <w:szCs w:val="28"/>
        </w:rPr>
      </w:pPr>
      <w:r w:rsidRPr="002324D3">
        <w:rPr>
          <w:sz w:val="28"/>
          <w:szCs w:val="28"/>
        </w:rPr>
        <w:t xml:space="preserve">6 vasographia және angiographia, mam-mographia және mastographia осы терминдер арасында қандай айырмашылық бар?  </w:t>
      </w:r>
    </w:p>
    <w:p w:rsidR="00A3330D" w:rsidRPr="00A40C05" w:rsidRDefault="00A3330D" w:rsidP="00A3330D">
      <w:pPr>
        <w:rPr>
          <w:lang w:val="kk-KZ"/>
        </w:rPr>
      </w:pPr>
    </w:p>
    <w:p w:rsidR="00A3330D" w:rsidRPr="001C11F7" w:rsidRDefault="00A3330D" w:rsidP="00A3330D"/>
    <w:tbl>
      <w:tblPr>
        <w:tblW w:w="0" w:type="auto"/>
        <w:jc w:val="center"/>
        <w:tblBorders>
          <w:bottom w:val="single" w:sz="4" w:space="0" w:color="auto"/>
        </w:tblBorders>
        <w:tblLook w:val="01E0"/>
      </w:tblPr>
      <w:tblGrid>
        <w:gridCol w:w="6653"/>
        <w:gridCol w:w="2636"/>
      </w:tblGrid>
      <w:tr w:rsidR="00A3330D" w:rsidRPr="001C11F7" w:rsidTr="00A3330D">
        <w:trPr>
          <w:jc w:val="center"/>
        </w:trPr>
        <w:tc>
          <w:tcPr>
            <w:tcW w:w="6653" w:type="dxa"/>
            <w:tcBorders>
              <w:right w:val="single" w:sz="4" w:space="0" w:color="auto"/>
            </w:tcBorders>
            <w:vAlign w:val="center"/>
          </w:tcPr>
          <w:p w:rsidR="00A40C05" w:rsidRPr="00A40C05" w:rsidRDefault="00A40C05" w:rsidP="00A40C05">
            <w:pPr>
              <w:rPr>
                <w:b/>
                <w:sz w:val="40"/>
                <w:szCs w:val="40"/>
              </w:rPr>
            </w:pPr>
            <w:r w:rsidRPr="00A40C05">
              <w:rPr>
                <w:b/>
                <w:sz w:val="40"/>
                <w:szCs w:val="40"/>
                <w:lang w:val="kk-KZ"/>
              </w:rPr>
              <w:t>Х</w:t>
            </w:r>
            <w:r w:rsidRPr="00A40C05">
              <w:rPr>
                <w:b/>
                <w:sz w:val="40"/>
                <w:szCs w:val="40"/>
              </w:rPr>
              <w:t xml:space="preserve">ирургиялық </w:t>
            </w:r>
            <w:r w:rsidRPr="00A40C05">
              <w:rPr>
                <w:b/>
                <w:sz w:val="40"/>
                <w:szCs w:val="40"/>
                <w:lang w:val="kk-KZ"/>
              </w:rPr>
              <w:t xml:space="preserve">қатысулар мен бұрмалауларды білдіретін </w:t>
            </w:r>
            <w:r w:rsidRPr="00A40C05">
              <w:rPr>
                <w:b/>
                <w:sz w:val="40"/>
                <w:szCs w:val="40"/>
              </w:rPr>
              <w:t xml:space="preserve">терминоэлементтер.  </w:t>
            </w:r>
          </w:p>
          <w:p w:rsidR="00A3330D" w:rsidRPr="00877DED" w:rsidRDefault="00A3330D" w:rsidP="00A40C05">
            <w:pPr>
              <w:rPr>
                <w:rFonts w:ascii="Garamond" w:hAnsi="Garamond"/>
                <w:b/>
                <w:sz w:val="44"/>
                <w:szCs w:val="44"/>
              </w:rPr>
            </w:pPr>
            <w:r w:rsidRPr="00A40C05">
              <w:rPr>
                <w:b/>
                <w:sz w:val="40"/>
                <w:szCs w:val="40"/>
              </w:rPr>
              <w:t>Ас</w:t>
            </w:r>
            <w:r w:rsidR="00A40C05" w:rsidRPr="00A40C05">
              <w:rPr>
                <w:b/>
                <w:sz w:val="40"/>
                <w:szCs w:val="40"/>
                <w:lang w:val="kk-KZ"/>
              </w:rPr>
              <w:t xml:space="preserve"> </w:t>
            </w:r>
            <w:r w:rsidRPr="00A40C05">
              <w:rPr>
                <w:b/>
                <w:sz w:val="40"/>
                <w:szCs w:val="40"/>
              </w:rPr>
              <w:t xml:space="preserve">қорыту </w:t>
            </w:r>
            <w:r w:rsidR="00A40C05" w:rsidRPr="00A40C05">
              <w:rPr>
                <w:b/>
                <w:sz w:val="40"/>
                <w:szCs w:val="40"/>
                <w:lang w:val="kk-KZ"/>
              </w:rPr>
              <w:t xml:space="preserve">мүшелері </w:t>
            </w:r>
            <w:r w:rsidR="00A40C05" w:rsidRPr="00A40C05">
              <w:rPr>
                <w:b/>
                <w:sz w:val="40"/>
                <w:szCs w:val="40"/>
              </w:rPr>
              <w:t xml:space="preserve">ауруларының </w:t>
            </w:r>
            <w:r w:rsidR="00A40C05" w:rsidRPr="00A40C05">
              <w:rPr>
                <w:b/>
                <w:sz w:val="40"/>
                <w:szCs w:val="40"/>
                <w:lang w:val="kk-KZ"/>
              </w:rPr>
              <w:t>л</w:t>
            </w:r>
            <w:r w:rsidRPr="00A40C05">
              <w:rPr>
                <w:b/>
                <w:sz w:val="40"/>
                <w:szCs w:val="40"/>
              </w:rPr>
              <w:t>атынша  атау</w:t>
            </w:r>
            <w:r w:rsidR="00A40C05" w:rsidRPr="00A40C05">
              <w:rPr>
                <w:b/>
                <w:sz w:val="40"/>
                <w:szCs w:val="40"/>
                <w:lang w:val="kk-KZ"/>
              </w:rPr>
              <w:t>лар</w:t>
            </w:r>
            <w:r w:rsidRPr="00A40C05">
              <w:rPr>
                <w:b/>
                <w:sz w:val="40"/>
                <w:szCs w:val="40"/>
              </w:rPr>
              <w:t>ы.</w:t>
            </w:r>
            <w:r>
              <w:rPr>
                <w:sz w:val="44"/>
                <w:szCs w:val="44"/>
              </w:rPr>
              <w:t xml:space="preserve">  </w:t>
            </w:r>
          </w:p>
        </w:tc>
        <w:tc>
          <w:tcPr>
            <w:tcW w:w="2636" w:type="dxa"/>
            <w:tcBorders>
              <w:left w:val="single" w:sz="4" w:space="0" w:color="auto"/>
              <w:bottom w:val="single" w:sz="4" w:space="0" w:color="auto"/>
              <w:right w:val="single" w:sz="4" w:space="0" w:color="auto"/>
            </w:tcBorders>
            <w:shd w:val="clear" w:color="auto" w:fill="auto"/>
            <w:vAlign w:val="center"/>
          </w:tcPr>
          <w:p w:rsidR="00A3330D" w:rsidRPr="00877DED" w:rsidRDefault="00A3330D" w:rsidP="00A3330D">
            <w:pPr>
              <w:overflowPunct w:val="0"/>
              <w:autoSpaceDE w:val="0"/>
              <w:autoSpaceDN w:val="0"/>
              <w:adjustRightInd w:val="0"/>
              <w:jc w:val="center"/>
              <w:textAlignment w:val="baseline"/>
              <w:rPr>
                <w:b/>
                <w:sz w:val="44"/>
                <w:szCs w:val="44"/>
                <w:lang w:val="kk-KZ"/>
              </w:rPr>
            </w:pPr>
            <w:r>
              <w:rPr>
                <w:rFonts w:ascii="Arial Black" w:hAnsi="Arial Black"/>
                <w:b/>
                <w:sz w:val="44"/>
                <w:szCs w:val="44"/>
                <w:lang w:val="kk-KZ"/>
              </w:rPr>
              <w:t>САБА</w:t>
            </w:r>
            <w:r w:rsidRPr="00A40C05">
              <w:rPr>
                <w:b/>
                <w:sz w:val="48"/>
                <w:szCs w:val="48"/>
                <w:lang w:val="kk-KZ"/>
              </w:rPr>
              <w:t>Қ</w:t>
            </w:r>
          </w:p>
          <w:p w:rsidR="00A3330D" w:rsidRPr="00DA4A09" w:rsidRDefault="00A3330D" w:rsidP="00A3330D">
            <w:pPr>
              <w:overflowPunct w:val="0"/>
              <w:autoSpaceDE w:val="0"/>
              <w:autoSpaceDN w:val="0"/>
              <w:adjustRightInd w:val="0"/>
              <w:jc w:val="center"/>
              <w:textAlignment w:val="baseline"/>
              <w:rPr>
                <w:rFonts w:ascii="Antiqua Ho" w:hAnsi="Antiqua Ho"/>
                <w:b/>
                <w:sz w:val="196"/>
                <w:szCs w:val="196"/>
              </w:rPr>
            </w:pPr>
            <w:r w:rsidRPr="00DA4A09">
              <w:rPr>
                <w:rFonts w:ascii="Antiqua Ho" w:hAnsi="Antiqua Ho"/>
                <w:b/>
                <w:sz w:val="196"/>
                <w:szCs w:val="196"/>
              </w:rPr>
              <w:t>3</w:t>
            </w:r>
          </w:p>
        </w:tc>
      </w:tr>
    </w:tbl>
    <w:p w:rsidR="00A3330D" w:rsidRDefault="00A3330D" w:rsidP="00A3330D"/>
    <w:p w:rsidR="00A3330D" w:rsidRPr="00E42EEC" w:rsidRDefault="00A3330D" w:rsidP="00A40C05">
      <w:pPr>
        <w:ind w:firstLine="708"/>
        <w:rPr>
          <w:b/>
          <w:sz w:val="36"/>
          <w:szCs w:val="36"/>
        </w:rPr>
      </w:pPr>
      <w:r w:rsidRPr="00E42EEC">
        <w:rPr>
          <w:b/>
          <w:sz w:val="36"/>
          <w:szCs w:val="36"/>
        </w:rPr>
        <w:t>Сабақтың міндеттері</w:t>
      </w:r>
    </w:p>
    <w:p w:rsidR="00A3330D" w:rsidRPr="00E42EEC" w:rsidRDefault="00A3330D" w:rsidP="00A40C05">
      <w:pPr>
        <w:ind w:firstLine="708"/>
        <w:rPr>
          <w:b/>
          <w:sz w:val="36"/>
          <w:szCs w:val="36"/>
        </w:rPr>
      </w:pPr>
      <w:r w:rsidRPr="00E42EEC">
        <w:rPr>
          <w:b/>
          <w:sz w:val="36"/>
          <w:szCs w:val="36"/>
        </w:rPr>
        <w:t>Бұл сабақта, сіз тиістісіз:</w:t>
      </w:r>
    </w:p>
    <w:p w:rsidR="00A3330D" w:rsidRPr="00E42EEC" w:rsidRDefault="00A3330D" w:rsidP="00A3330D">
      <w:pPr>
        <w:rPr>
          <w:sz w:val="28"/>
          <w:szCs w:val="28"/>
        </w:rPr>
      </w:pPr>
      <w:r w:rsidRPr="00E42EEC">
        <w:rPr>
          <w:sz w:val="28"/>
          <w:szCs w:val="28"/>
        </w:rPr>
        <w:t>1) хирургиялық араласу және манипуляцияларды  білдіретін терминоэлементтерді  білу, бұл сабақ барысында терминоэлементтердің  түбірін  және аяқталуын жаттау;</w:t>
      </w:r>
    </w:p>
    <w:p w:rsidR="00A3330D" w:rsidRPr="00E42EEC" w:rsidRDefault="00A3330D" w:rsidP="00A3330D">
      <w:pPr>
        <w:rPr>
          <w:sz w:val="28"/>
          <w:szCs w:val="28"/>
        </w:rPr>
      </w:pPr>
      <w:r w:rsidRPr="00E42EEC">
        <w:rPr>
          <w:sz w:val="28"/>
          <w:szCs w:val="28"/>
        </w:rPr>
        <w:t>2) ас қорыту жүйесінің ауруларын латын атауларымен  байланыстыра  лексиканы білу;</w:t>
      </w:r>
    </w:p>
    <w:p w:rsidR="00A3330D" w:rsidRPr="00E42EEC" w:rsidRDefault="00A3330D" w:rsidP="00A3330D">
      <w:pPr>
        <w:rPr>
          <w:sz w:val="28"/>
          <w:szCs w:val="28"/>
        </w:rPr>
      </w:pPr>
      <w:r w:rsidRPr="00E42EEC">
        <w:rPr>
          <w:sz w:val="28"/>
          <w:szCs w:val="28"/>
        </w:rPr>
        <w:t>3) ас қорыту жүйесінің ауруларын атауларын аударуға  үйренуіміз қажет.</w:t>
      </w:r>
    </w:p>
    <w:p w:rsidR="00A3330D" w:rsidRPr="00E42EEC" w:rsidRDefault="00A3330D" w:rsidP="00A3330D">
      <w:pPr>
        <w:rPr>
          <w:b/>
          <w:sz w:val="28"/>
          <w:szCs w:val="28"/>
        </w:rPr>
      </w:pPr>
      <w:r w:rsidRPr="00E42EEC">
        <w:rPr>
          <w:b/>
          <w:sz w:val="28"/>
          <w:szCs w:val="28"/>
        </w:rPr>
        <w:t>Отырыс қорытындысы бойынша бөлімдерге бөлінеді:</w:t>
      </w:r>
    </w:p>
    <w:p w:rsidR="00A3330D" w:rsidRPr="00E42EEC" w:rsidRDefault="00A3330D" w:rsidP="00A3330D">
      <w:pPr>
        <w:rPr>
          <w:sz w:val="28"/>
          <w:szCs w:val="28"/>
        </w:rPr>
      </w:pPr>
      <w:r w:rsidRPr="00E42EEC">
        <w:rPr>
          <w:sz w:val="28"/>
          <w:szCs w:val="28"/>
        </w:rPr>
        <w:lastRenderedPageBreak/>
        <w:t>1. тізімі terminoelements.</w:t>
      </w:r>
    </w:p>
    <w:p w:rsidR="00A3330D" w:rsidRPr="00E42EEC" w:rsidRDefault="00A3330D" w:rsidP="00A3330D">
      <w:pPr>
        <w:rPr>
          <w:sz w:val="28"/>
          <w:szCs w:val="28"/>
        </w:rPr>
      </w:pPr>
      <w:r w:rsidRPr="00E42EEC">
        <w:rPr>
          <w:sz w:val="28"/>
          <w:szCs w:val="28"/>
        </w:rPr>
        <w:t>Грек terminoelements алынған терминдердің талдау 2. жаттығу.</w:t>
      </w:r>
    </w:p>
    <w:p w:rsidR="00A3330D" w:rsidRPr="00E42EEC" w:rsidRDefault="00A3330D" w:rsidP="00A3330D">
      <w:pPr>
        <w:rPr>
          <w:sz w:val="28"/>
          <w:szCs w:val="28"/>
        </w:rPr>
      </w:pPr>
      <w:r w:rsidRPr="00E42EEC">
        <w:rPr>
          <w:sz w:val="28"/>
          <w:szCs w:val="28"/>
        </w:rPr>
        <w:t>ас қорыту жүйесінің ауруларын 3. Латын атаулары.</w:t>
      </w:r>
    </w:p>
    <w:p w:rsidR="00A3330D" w:rsidRPr="00E42EEC" w:rsidRDefault="00A3330D" w:rsidP="00A3330D">
      <w:pPr>
        <w:rPr>
          <w:sz w:val="28"/>
          <w:szCs w:val="28"/>
        </w:rPr>
      </w:pPr>
      <w:r w:rsidRPr="00E42EEC">
        <w:rPr>
          <w:sz w:val="28"/>
          <w:szCs w:val="28"/>
        </w:rPr>
        <w:t>ас қорыту ағзаларының ауруларын білдіретін терминдердің аудару 4. Жаттығулар.</w:t>
      </w:r>
    </w:p>
    <w:p w:rsidR="00A3330D" w:rsidRPr="00E42EEC" w:rsidRDefault="00A3330D" w:rsidP="00A3330D">
      <w:pPr>
        <w:rPr>
          <w:sz w:val="28"/>
          <w:szCs w:val="28"/>
        </w:rPr>
      </w:pPr>
    </w:p>
    <w:p w:rsidR="00A3330D" w:rsidRPr="00A40C05" w:rsidRDefault="00A3330D" w:rsidP="00A40C05">
      <w:pPr>
        <w:jc w:val="both"/>
        <w:rPr>
          <w:b/>
          <w:sz w:val="28"/>
          <w:szCs w:val="28"/>
          <w:lang w:val="kk-KZ"/>
        </w:rPr>
      </w:pPr>
      <w:r w:rsidRPr="004E0B3D">
        <w:rPr>
          <w:b/>
          <w:sz w:val="28"/>
          <w:szCs w:val="28"/>
        </w:rPr>
        <w:t>3.1</w:t>
      </w:r>
      <w:r w:rsidRPr="004E0B3D">
        <w:rPr>
          <w:sz w:val="28"/>
          <w:szCs w:val="28"/>
        </w:rPr>
        <w:t xml:space="preserve"> </w:t>
      </w:r>
      <w:r w:rsidRPr="00E42EEC">
        <w:rPr>
          <w:b/>
          <w:sz w:val="28"/>
          <w:szCs w:val="28"/>
        </w:rPr>
        <w:t>ТІЗІМІ</w:t>
      </w:r>
      <w:r w:rsidRPr="004E0B3D">
        <w:rPr>
          <w:b/>
          <w:sz w:val="28"/>
          <w:szCs w:val="28"/>
        </w:rPr>
        <w:t xml:space="preserve"> </w:t>
      </w:r>
      <w:r w:rsidRPr="00A40C05">
        <w:rPr>
          <w:b/>
          <w:sz w:val="28"/>
          <w:szCs w:val="28"/>
          <w:lang w:val="en-US"/>
        </w:rPr>
        <w:t>terminoelements</w:t>
      </w:r>
    </w:p>
    <w:p w:rsidR="00A3330D" w:rsidRPr="004E0B3D" w:rsidRDefault="00A40C05" w:rsidP="00A40C05">
      <w:pPr>
        <w:jc w:val="both"/>
        <w:rPr>
          <w:sz w:val="28"/>
          <w:szCs w:val="28"/>
        </w:rPr>
      </w:pPr>
      <w:r w:rsidRPr="00A40C05">
        <w:rPr>
          <w:b/>
          <w:sz w:val="28"/>
          <w:szCs w:val="28"/>
          <w:lang w:val="en-US"/>
        </w:rPr>
        <w:t>T</w:t>
      </w:r>
      <w:r w:rsidR="00A3330D" w:rsidRPr="00A40C05">
        <w:rPr>
          <w:b/>
          <w:sz w:val="28"/>
          <w:szCs w:val="28"/>
          <w:lang w:val="en-US"/>
        </w:rPr>
        <w:t>erminoelements</w:t>
      </w:r>
      <w:r w:rsidR="00A3330D" w:rsidRPr="004E0B3D">
        <w:rPr>
          <w:b/>
          <w:sz w:val="28"/>
          <w:szCs w:val="28"/>
        </w:rPr>
        <w:t xml:space="preserve"> </w:t>
      </w:r>
      <w:r w:rsidR="00A3330D" w:rsidRPr="00E42EEC">
        <w:rPr>
          <w:b/>
          <w:sz w:val="28"/>
          <w:szCs w:val="28"/>
        </w:rPr>
        <w:t>төменде</w:t>
      </w:r>
      <w:r w:rsidR="00A3330D" w:rsidRPr="004E0B3D">
        <w:rPr>
          <w:b/>
          <w:sz w:val="28"/>
          <w:szCs w:val="28"/>
        </w:rPr>
        <w:t xml:space="preserve"> </w:t>
      </w:r>
      <w:r w:rsidR="00A3330D" w:rsidRPr="00E42EEC">
        <w:rPr>
          <w:b/>
          <w:sz w:val="28"/>
          <w:szCs w:val="28"/>
        </w:rPr>
        <w:t>біліңіз</w:t>
      </w:r>
      <w:r w:rsidR="00A3330D" w:rsidRPr="004E0B3D">
        <w:rPr>
          <w:b/>
          <w:sz w:val="28"/>
          <w:szCs w:val="28"/>
        </w:rPr>
        <w:t>:</w:t>
      </w:r>
    </w:p>
    <w:p w:rsidR="00A3330D" w:rsidRPr="00E42EEC" w:rsidRDefault="00A3330D" w:rsidP="00A3330D">
      <w:pPr>
        <w:rPr>
          <w:sz w:val="28"/>
          <w:szCs w:val="28"/>
        </w:rPr>
      </w:pPr>
      <w:r w:rsidRPr="00E42EEC">
        <w:rPr>
          <w:sz w:val="28"/>
          <w:szCs w:val="28"/>
        </w:rPr>
        <w:t>түбір terminoelements</w:t>
      </w:r>
    </w:p>
    <w:p w:rsidR="00A3330D" w:rsidRPr="00E42EEC" w:rsidRDefault="00A3330D" w:rsidP="00A3330D">
      <w:pPr>
        <w:rPr>
          <w:sz w:val="28"/>
          <w:szCs w:val="28"/>
        </w:rPr>
      </w:pPr>
      <w:r w:rsidRPr="00E42EEC">
        <w:rPr>
          <w:sz w:val="28"/>
          <w:szCs w:val="28"/>
        </w:rPr>
        <w:t>Грек мерзімді элементі TE Value</w:t>
      </w:r>
    </w:p>
    <w:p w:rsidR="00A3330D" w:rsidRPr="00E42EEC" w:rsidRDefault="00A3330D" w:rsidP="00A3330D">
      <w:pPr>
        <w:rPr>
          <w:sz w:val="28"/>
          <w:szCs w:val="28"/>
        </w:rPr>
      </w:pPr>
      <w:r w:rsidRPr="00E42EEC">
        <w:rPr>
          <w:sz w:val="28"/>
          <w:szCs w:val="28"/>
        </w:rPr>
        <w:t>amnio (N) - ұрықтың қуық (amnioscopy)</w:t>
      </w:r>
    </w:p>
    <w:p w:rsidR="00A3330D" w:rsidRPr="00E42EEC" w:rsidRDefault="00A3330D" w:rsidP="00A3330D">
      <w:pPr>
        <w:rPr>
          <w:sz w:val="28"/>
          <w:szCs w:val="28"/>
        </w:rPr>
      </w:pPr>
      <w:r w:rsidRPr="00E42EEC">
        <w:rPr>
          <w:sz w:val="28"/>
          <w:szCs w:val="28"/>
        </w:rPr>
        <w:t>blephar (O) - Қабақтың хирургиясы (Блефаропластика)</w:t>
      </w:r>
    </w:p>
    <w:p w:rsidR="00A3330D" w:rsidRPr="00E42EEC" w:rsidRDefault="00A3330D" w:rsidP="00A3330D">
      <w:pPr>
        <w:rPr>
          <w:sz w:val="28"/>
          <w:szCs w:val="28"/>
        </w:rPr>
      </w:pPr>
      <w:r w:rsidRPr="00E42EEC">
        <w:rPr>
          <w:sz w:val="28"/>
          <w:szCs w:val="28"/>
        </w:rPr>
        <w:t>COLP (O) - қынап (кольпоскопия)</w:t>
      </w:r>
    </w:p>
    <w:p w:rsidR="00A3330D" w:rsidRPr="00E42EEC" w:rsidRDefault="00A3330D" w:rsidP="00A3330D">
      <w:pPr>
        <w:rPr>
          <w:sz w:val="28"/>
          <w:szCs w:val="28"/>
        </w:rPr>
      </w:pPr>
      <w:r w:rsidRPr="00E42EEC">
        <w:rPr>
          <w:sz w:val="28"/>
          <w:szCs w:val="28"/>
        </w:rPr>
        <w:t>ФиБр (O) - (. LAT) талшықты, талшықты ұлпа, дәнекер ұлпа (fibroscopy)</w:t>
      </w:r>
    </w:p>
    <w:p w:rsidR="00A3330D" w:rsidRPr="00E42EEC" w:rsidRDefault="00A3330D" w:rsidP="00A3330D">
      <w:pPr>
        <w:rPr>
          <w:sz w:val="28"/>
          <w:szCs w:val="28"/>
        </w:rPr>
      </w:pPr>
      <w:r w:rsidRPr="00E42EEC">
        <w:rPr>
          <w:sz w:val="28"/>
          <w:szCs w:val="28"/>
        </w:rPr>
        <w:t>kerat (O) - роговица (keratotomy)</w:t>
      </w:r>
    </w:p>
    <w:p w:rsidR="00A3330D" w:rsidRPr="00E42EEC" w:rsidRDefault="00A3330D" w:rsidP="00A3330D">
      <w:pPr>
        <w:rPr>
          <w:sz w:val="28"/>
          <w:szCs w:val="28"/>
        </w:rPr>
      </w:pPr>
      <w:r w:rsidRPr="00E42EEC">
        <w:rPr>
          <w:sz w:val="28"/>
          <w:szCs w:val="28"/>
        </w:rPr>
        <w:t>ЖАО (лар) - бұлшық (myotomy, миозит)</w:t>
      </w:r>
    </w:p>
    <w:p w:rsidR="00A3330D" w:rsidRPr="00E42EEC" w:rsidRDefault="00A3330D" w:rsidP="00A3330D">
      <w:pPr>
        <w:rPr>
          <w:sz w:val="28"/>
          <w:szCs w:val="28"/>
        </w:rPr>
      </w:pPr>
      <w:r w:rsidRPr="00E42EEC">
        <w:rPr>
          <w:sz w:val="28"/>
          <w:szCs w:val="28"/>
        </w:rPr>
        <w:t>oment (O) - пломба (omentogepatopeksiya)</w:t>
      </w:r>
    </w:p>
    <w:p w:rsidR="00A3330D" w:rsidRPr="00E42EEC" w:rsidRDefault="00A3330D" w:rsidP="00A3330D">
      <w:pPr>
        <w:rPr>
          <w:sz w:val="28"/>
          <w:szCs w:val="28"/>
        </w:rPr>
      </w:pPr>
      <w:r w:rsidRPr="00E42EEC">
        <w:rPr>
          <w:sz w:val="28"/>
          <w:szCs w:val="28"/>
        </w:rPr>
        <w:t>onych (O) - тырнақ (onycholysis)</w:t>
      </w:r>
    </w:p>
    <w:p w:rsidR="00A3330D" w:rsidRPr="00E42EEC" w:rsidRDefault="00A3330D" w:rsidP="00A3330D">
      <w:pPr>
        <w:rPr>
          <w:sz w:val="28"/>
          <w:szCs w:val="28"/>
          <w:lang w:val="en-US"/>
        </w:rPr>
      </w:pPr>
      <w:r w:rsidRPr="00E42EEC">
        <w:rPr>
          <w:sz w:val="28"/>
          <w:szCs w:val="28"/>
          <w:lang w:val="en-US"/>
        </w:rPr>
        <w:t xml:space="preserve">patell (O) - (. </w:t>
      </w:r>
      <w:r w:rsidRPr="00E42EEC">
        <w:rPr>
          <w:sz w:val="28"/>
          <w:szCs w:val="28"/>
        </w:rPr>
        <w:t>лат</w:t>
      </w:r>
      <w:r w:rsidRPr="00E42EEC">
        <w:rPr>
          <w:sz w:val="28"/>
          <w:szCs w:val="28"/>
          <w:lang w:val="en-US"/>
        </w:rPr>
        <w:t>), Patella (patellektomiya)</w:t>
      </w:r>
    </w:p>
    <w:p w:rsidR="00A3330D" w:rsidRPr="00E42EEC" w:rsidRDefault="00A3330D" w:rsidP="00A3330D">
      <w:pPr>
        <w:rPr>
          <w:sz w:val="28"/>
          <w:szCs w:val="28"/>
          <w:lang w:val="en-US"/>
        </w:rPr>
      </w:pPr>
      <w:r w:rsidRPr="00E42EEC">
        <w:rPr>
          <w:sz w:val="28"/>
          <w:szCs w:val="28"/>
          <w:lang w:val="en-US"/>
        </w:rPr>
        <w:t xml:space="preserve">phren (O) - </w:t>
      </w:r>
      <w:r w:rsidRPr="00E42EEC">
        <w:rPr>
          <w:sz w:val="28"/>
          <w:szCs w:val="28"/>
        </w:rPr>
        <w:t>диафрагма</w:t>
      </w:r>
      <w:r w:rsidRPr="00E42EEC">
        <w:rPr>
          <w:sz w:val="28"/>
          <w:szCs w:val="28"/>
          <w:lang w:val="en-US"/>
        </w:rPr>
        <w:t xml:space="preserve"> (frenectomy)</w:t>
      </w:r>
    </w:p>
    <w:p w:rsidR="00A3330D" w:rsidRPr="00E42EEC" w:rsidRDefault="00A3330D" w:rsidP="00A3330D">
      <w:pPr>
        <w:rPr>
          <w:sz w:val="28"/>
          <w:szCs w:val="28"/>
          <w:lang w:val="en-US"/>
        </w:rPr>
      </w:pPr>
      <w:r w:rsidRPr="00E42EEC">
        <w:rPr>
          <w:sz w:val="28"/>
          <w:szCs w:val="28"/>
        </w:rPr>
        <w:t>Пневм</w:t>
      </w:r>
      <w:r w:rsidRPr="00E42EEC">
        <w:rPr>
          <w:sz w:val="28"/>
          <w:szCs w:val="28"/>
          <w:lang w:val="en-US"/>
        </w:rPr>
        <w:t xml:space="preserve"> (</w:t>
      </w:r>
      <w:r w:rsidRPr="00E42EEC">
        <w:rPr>
          <w:sz w:val="28"/>
          <w:szCs w:val="28"/>
        </w:rPr>
        <w:t>бойынша</w:t>
      </w:r>
      <w:r w:rsidRPr="00E42EEC">
        <w:rPr>
          <w:sz w:val="28"/>
          <w:szCs w:val="28"/>
          <w:lang w:val="en-US"/>
        </w:rPr>
        <w:t xml:space="preserve">) - </w:t>
      </w:r>
      <w:r w:rsidRPr="00E42EEC">
        <w:rPr>
          <w:sz w:val="28"/>
          <w:szCs w:val="28"/>
        </w:rPr>
        <w:t>жеңіл</w:t>
      </w:r>
      <w:r w:rsidRPr="00E42EEC">
        <w:rPr>
          <w:sz w:val="28"/>
          <w:szCs w:val="28"/>
          <w:lang w:val="en-US"/>
        </w:rPr>
        <w:t xml:space="preserve"> (pnevmoliz)</w:t>
      </w:r>
    </w:p>
    <w:p w:rsidR="00A3330D" w:rsidRPr="00E42EEC" w:rsidRDefault="00A3330D" w:rsidP="00A3330D">
      <w:pPr>
        <w:rPr>
          <w:sz w:val="28"/>
          <w:szCs w:val="28"/>
          <w:lang w:val="en-US"/>
        </w:rPr>
      </w:pPr>
      <w:r w:rsidRPr="00E42EEC">
        <w:rPr>
          <w:sz w:val="28"/>
          <w:szCs w:val="28"/>
        </w:rPr>
        <w:t>Пневм</w:t>
      </w:r>
      <w:r w:rsidRPr="00E42EEC">
        <w:rPr>
          <w:sz w:val="28"/>
          <w:szCs w:val="28"/>
          <w:lang w:val="en-US"/>
        </w:rPr>
        <w:t xml:space="preserve"> (AT) - </w:t>
      </w:r>
      <w:r w:rsidRPr="00E42EEC">
        <w:rPr>
          <w:sz w:val="28"/>
          <w:szCs w:val="28"/>
        </w:rPr>
        <w:t>ауаның</w:t>
      </w:r>
      <w:r w:rsidRPr="00E42EEC">
        <w:rPr>
          <w:sz w:val="28"/>
          <w:szCs w:val="28"/>
          <w:lang w:val="en-US"/>
        </w:rPr>
        <w:t xml:space="preserve">, </w:t>
      </w:r>
      <w:r w:rsidRPr="00E42EEC">
        <w:rPr>
          <w:sz w:val="28"/>
          <w:szCs w:val="28"/>
        </w:rPr>
        <w:t>газ</w:t>
      </w:r>
      <w:r w:rsidRPr="00E42EEC">
        <w:rPr>
          <w:sz w:val="28"/>
          <w:szCs w:val="28"/>
          <w:lang w:val="en-US"/>
        </w:rPr>
        <w:t xml:space="preserve"> (pnevmaturiya)</w:t>
      </w:r>
    </w:p>
    <w:p w:rsidR="00A3330D" w:rsidRPr="00E42EEC" w:rsidRDefault="00A3330D" w:rsidP="00A3330D">
      <w:pPr>
        <w:rPr>
          <w:sz w:val="28"/>
          <w:szCs w:val="28"/>
          <w:lang w:val="en-US"/>
        </w:rPr>
      </w:pPr>
      <w:r w:rsidRPr="00E42EEC">
        <w:rPr>
          <w:sz w:val="28"/>
          <w:szCs w:val="28"/>
          <w:lang w:val="en-US"/>
        </w:rPr>
        <w:t xml:space="preserve">splen (O) - </w:t>
      </w:r>
      <w:r w:rsidRPr="00E42EEC">
        <w:rPr>
          <w:sz w:val="28"/>
          <w:szCs w:val="28"/>
        </w:rPr>
        <w:t>көкбауыр</w:t>
      </w:r>
      <w:r w:rsidRPr="00E42EEC">
        <w:rPr>
          <w:sz w:val="28"/>
          <w:szCs w:val="28"/>
          <w:lang w:val="en-US"/>
        </w:rPr>
        <w:t xml:space="preserve"> (</w:t>
      </w:r>
      <w:r w:rsidRPr="00E42EEC">
        <w:rPr>
          <w:sz w:val="28"/>
          <w:szCs w:val="28"/>
        </w:rPr>
        <w:t>спленэктомии</w:t>
      </w:r>
      <w:r w:rsidRPr="00E42EEC">
        <w:rPr>
          <w:sz w:val="28"/>
          <w:szCs w:val="28"/>
          <w:lang w:val="en-US"/>
        </w:rPr>
        <w:t>)</w:t>
      </w:r>
    </w:p>
    <w:p w:rsidR="00A3330D" w:rsidRPr="00E42EEC" w:rsidRDefault="00A3330D" w:rsidP="00A3330D">
      <w:pPr>
        <w:rPr>
          <w:sz w:val="28"/>
          <w:szCs w:val="28"/>
          <w:lang w:val="en-US"/>
        </w:rPr>
      </w:pPr>
      <w:r w:rsidRPr="00E42EEC">
        <w:rPr>
          <w:sz w:val="28"/>
          <w:szCs w:val="28"/>
        </w:rPr>
        <w:t>Стом</w:t>
      </w:r>
      <w:r w:rsidRPr="00E42EEC">
        <w:rPr>
          <w:sz w:val="28"/>
          <w:szCs w:val="28"/>
          <w:lang w:val="en-US"/>
        </w:rPr>
        <w:t xml:space="preserve"> (AT) - </w:t>
      </w:r>
      <w:r w:rsidRPr="00E42EEC">
        <w:rPr>
          <w:sz w:val="28"/>
          <w:szCs w:val="28"/>
        </w:rPr>
        <w:t>аузы</w:t>
      </w:r>
      <w:r w:rsidRPr="00E42EEC">
        <w:rPr>
          <w:sz w:val="28"/>
          <w:szCs w:val="28"/>
          <w:lang w:val="en-US"/>
        </w:rPr>
        <w:t xml:space="preserve">, </w:t>
      </w:r>
      <w:r w:rsidRPr="00E42EEC">
        <w:rPr>
          <w:sz w:val="28"/>
          <w:szCs w:val="28"/>
        </w:rPr>
        <w:t>ауыз</w:t>
      </w:r>
      <w:r w:rsidRPr="00E42EEC">
        <w:rPr>
          <w:sz w:val="28"/>
          <w:szCs w:val="28"/>
          <w:lang w:val="en-US"/>
        </w:rPr>
        <w:t xml:space="preserve"> </w:t>
      </w:r>
      <w:r w:rsidRPr="00E42EEC">
        <w:rPr>
          <w:sz w:val="28"/>
          <w:szCs w:val="28"/>
        </w:rPr>
        <w:t>қуысының</w:t>
      </w:r>
      <w:r w:rsidRPr="00E42EEC">
        <w:rPr>
          <w:sz w:val="28"/>
          <w:szCs w:val="28"/>
          <w:lang w:val="en-US"/>
        </w:rPr>
        <w:t xml:space="preserve"> (stomatoskopiya)</w:t>
      </w:r>
    </w:p>
    <w:p w:rsidR="00A3330D" w:rsidRPr="00E42EEC" w:rsidRDefault="00A3330D" w:rsidP="00A3330D">
      <w:pPr>
        <w:rPr>
          <w:sz w:val="28"/>
          <w:szCs w:val="28"/>
          <w:lang w:val="en-US"/>
        </w:rPr>
      </w:pPr>
      <w:r w:rsidRPr="00E42EEC">
        <w:rPr>
          <w:sz w:val="28"/>
          <w:szCs w:val="28"/>
        </w:rPr>
        <w:t>он</w:t>
      </w:r>
      <w:r w:rsidRPr="00E42EEC">
        <w:rPr>
          <w:sz w:val="28"/>
          <w:szCs w:val="28"/>
          <w:lang w:val="en-US"/>
        </w:rPr>
        <w:t xml:space="preserve"> (O) - </w:t>
      </w:r>
      <w:r w:rsidRPr="00E42EEC">
        <w:rPr>
          <w:sz w:val="28"/>
          <w:szCs w:val="28"/>
        </w:rPr>
        <w:t>сіңір</w:t>
      </w:r>
      <w:r w:rsidRPr="00E42EEC">
        <w:rPr>
          <w:sz w:val="28"/>
          <w:szCs w:val="28"/>
          <w:lang w:val="en-US"/>
        </w:rPr>
        <w:t xml:space="preserve"> (tenomiotomiya)</w:t>
      </w:r>
    </w:p>
    <w:p w:rsidR="00A3330D" w:rsidRPr="00E42EEC" w:rsidRDefault="00A3330D" w:rsidP="00A3330D">
      <w:pPr>
        <w:rPr>
          <w:sz w:val="28"/>
          <w:szCs w:val="28"/>
          <w:lang w:val="en-US"/>
        </w:rPr>
      </w:pPr>
      <w:r w:rsidRPr="00E42EEC">
        <w:rPr>
          <w:sz w:val="28"/>
          <w:szCs w:val="28"/>
          <w:lang w:val="en-US"/>
        </w:rPr>
        <w:t xml:space="preserve">trich (O) - </w:t>
      </w:r>
      <w:r w:rsidRPr="00E42EEC">
        <w:rPr>
          <w:sz w:val="28"/>
          <w:szCs w:val="28"/>
        </w:rPr>
        <w:t>Шаш</w:t>
      </w:r>
      <w:r w:rsidRPr="00E42EEC">
        <w:rPr>
          <w:sz w:val="28"/>
          <w:szCs w:val="28"/>
          <w:lang w:val="en-US"/>
        </w:rPr>
        <w:t xml:space="preserve">, </w:t>
      </w:r>
      <w:r w:rsidRPr="00E42EEC">
        <w:rPr>
          <w:sz w:val="28"/>
          <w:szCs w:val="28"/>
        </w:rPr>
        <w:t>шаш</w:t>
      </w:r>
      <w:r w:rsidRPr="00E42EEC">
        <w:rPr>
          <w:sz w:val="28"/>
          <w:szCs w:val="28"/>
          <w:lang w:val="en-US"/>
        </w:rPr>
        <w:t xml:space="preserve"> (trihopatiya)</w:t>
      </w:r>
    </w:p>
    <w:p w:rsidR="00A3330D" w:rsidRPr="00E42EEC" w:rsidRDefault="00A3330D" w:rsidP="00A3330D">
      <w:pPr>
        <w:rPr>
          <w:sz w:val="28"/>
          <w:szCs w:val="28"/>
          <w:lang w:val="en-US"/>
        </w:rPr>
      </w:pPr>
      <w:r w:rsidRPr="00E42EEC">
        <w:rPr>
          <w:sz w:val="28"/>
          <w:szCs w:val="28"/>
          <w:lang w:val="en-US"/>
        </w:rPr>
        <w:t xml:space="preserve">xer (O) - </w:t>
      </w:r>
      <w:r w:rsidRPr="00E42EEC">
        <w:rPr>
          <w:sz w:val="28"/>
          <w:szCs w:val="28"/>
        </w:rPr>
        <w:t>құрғақ</w:t>
      </w:r>
      <w:r w:rsidRPr="00E42EEC">
        <w:rPr>
          <w:sz w:val="28"/>
          <w:szCs w:val="28"/>
          <w:lang w:val="en-US"/>
        </w:rPr>
        <w:t xml:space="preserve"> (</w:t>
      </w:r>
      <w:r w:rsidRPr="00E42EEC">
        <w:rPr>
          <w:sz w:val="28"/>
          <w:szCs w:val="28"/>
        </w:rPr>
        <w:t>ауыздың</w:t>
      </w:r>
      <w:r w:rsidRPr="00E42EEC">
        <w:rPr>
          <w:sz w:val="28"/>
          <w:szCs w:val="28"/>
          <w:lang w:val="en-US"/>
        </w:rPr>
        <w:t xml:space="preserve"> </w:t>
      </w:r>
      <w:r w:rsidRPr="00E42EEC">
        <w:rPr>
          <w:sz w:val="28"/>
          <w:szCs w:val="28"/>
        </w:rPr>
        <w:t>құрғауы</w:t>
      </w:r>
      <w:r w:rsidRPr="00E42EEC">
        <w:rPr>
          <w:sz w:val="28"/>
          <w:szCs w:val="28"/>
          <w:lang w:val="en-US"/>
        </w:rPr>
        <w:t>)</w:t>
      </w:r>
    </w:p>
    <w:p w:rsidR="00A3330D" w:rsidRPr="00E42EEC" w:rsidRDefault="00A3330D" w:rsidP="00A3330D">
      <w:pPr>
        <w:rPr>
          <w:sz w:val="28"/>
          <w:szCs w:val="28"/>
          <w:lang w:val="en-US"/>
        </w:rPr>
      </w:pPr>
    </w:p>
    <w:p w:rsidR="00A3330D" w:rsidRPr="00E42EEC" w:rsidRDefault="00A3330D" w:rsidP="00A3330D">
      <w:pPr>
        <w:rPr>
          <w:sz w:val="28"/>
          <w:szCs w:val="28"/>
          <w:lang w:val="en-US"/>
        </w:rPr>
      </w:pPr>
      <w:r w:rsidRPr="00E42EEC">
        <w:rPr>
          <w:sz w:val="28"/>
          <w:szCs w:val="28"/>
        </w:rPr>
        <w:t>соңы</w:t>
      </w:r>
      <w:r w:rsidRPr="00E42EEC">
        <w:rPr>
          <w:sz w:val="28"/>
          <w:szCs w:val="28"/>
          <w:lang w:val="en-US"/>
        </w:rPr>
        <w:t xml:space="preserve"> terminoelements</w:t>
      </w:r>
    </w:p>
    <w:p w:rsidR="00A3330D" w:rsidRPr="00E42EEC" w:rsidRDefault="00A3330D" w:rsidP="00A3330D">
      <w:pPr>
        <w:rPr>
          <w:sz w:val="28"/>
          <w:szCs w:val="28"/>
          <w:lang w:val="en-US"/>
        </w:rPr>
      </w:pPr>
      <w:r w:rsidRPr="00E42EEC">
        <w:rPr>
          <w:sz w:val="28"/>
          <w:szCs w:val="28"/>
        </w:rPr>
        <w:t>Грек</w:t>
      </w:r>
      <w:r w:rsidRPr="00E42EEC">
        <w:rPr>
          <w:sz w:val="28"/>
          <w:szCs w:val="28"/>
          <w:lang w:val="en-US"/>
        </w:rPr>
        <w:t xml:space="preserve"> </w:t>
      </w:r>
      <w:r w:rsidRPr="00E42EEC">
        <w:rPr>
          <w:sz w:val="28"/>
          <w:szCs w:val="28"/>
        </w:rPr>
        <w:t>мерзімді</w:t>
      </w:r>
      <w:r w:rsidRPr="00E42EEC">
        <w:rPr>
          <w:sz w:val="28"/>
          <w:szCs w:val="28"/>
          <w:lang w:val="en-US"/>
        </w:rPr>
        <w:t xml:space="preserve"> </w:t>
      </w:r>
      <w:r w:rsidRPr="00E42EEC">
        <w:rPr>
          <w:sz w:val="28"/>
          <w:szCs w:val="28"/>
        </w:rPr>
        <w:t>элементі</w:t>
      </w:r>
      <w:r w:rsidRPr="00E42EEC">
        <w:rPr>
          <w:sz w:val="28"/>
          <w:szCs w:val="28"/>
          <w:lang w:val="en-US"/>
        </w:rPr>
        <w:t xml:space="preserve"> TE Value</w:t>
      </w:r>
    </w:p>
    <w:p w:rsidR="00A3330D" w:rsidRPr="00E42EEC" w:rsidRDefault="00A3330D" w:rsidP="00A3330D">
      <w:pPr>
        <w:rPr>
          <w:sz w:val="28"/>
          <w:szCs w:val="28"/>
          <w:lang w:val="en-US"/>
        </w:rPr>
      </w:pPr>
      <w:r w:rsidRPr="00E42EEC">
        <w:rPr>
          <w:sz w:val="28"/>
          <w:szCs w:val="28"/>
          <w:lang w:val="en-US"/>
        </w:rPr>
        <w:t xml:space="preserve">-centēsis </w:t>
      </w:r>
      <w:r w:rsidRPr="00E42EEC">
        <w:rPr>
          <w:sz w:val="28"/>
          <w:szCs w:val="28"/>
        </w:rPr>
        <w:t>тесуге</w:t>
      </w:r>
      <w:r w:rsidRPr="00E42EEC">
        <w:rPr>
          <w:sz w:val="28"/>
          <w:szCs w:val="28"/>
          <w:lang w:val="en-US"/>
        </w:rPr>
        <w:t xml:space="preserve"> (</w:t>
      </w:r>
      <w:r w:rsidRPr="00E42EEC">
        <w:rPr>
          <w:sz w:val="28"/>
          <w:szCs w:val="28"/>
        </w:rPr>
        <w:t>парацентез</w:t>
      </w:r>
      <w:r w:rsidRPr="00E42EEC">
        <w:rPr>
          <w:sz w:val="28"/>
          <w:szCs w:val="28"/>
          <w:lang w:val="en-US"/>
        </w:rPr>
        <w:t>)</w:t>
      </w:r>
    </w:p>
    <w:p w:rsidR="00A3330D" w:rsidRPr="00E42EEC" w:rsidRDefault="00A3330D" w:rsidP="00A3330D">
      <w:pPr>
        <w:rPr>
          <w:sz w:val="28"/>
          <w:szCs w:val="28"/>
          <w:lang w:val="en-US"/>
        </w:rPr>
      </w:pPr>
      <w:r w:rsidRPr="00E42EEC">
        <w:rPr>
          <w:sz w:val="28"/>
          <w:szCs w:val="28"/>
          <w:lang w:val="en-US"/>
        </w:rPr>
        <w:t xml:space="preserve">-clasia </w:t>
      </w:r>
      <w:r w:rsidRPr="00E42EEC">
        <w:rPr>
          <w:sz w:val="28"/>
          <w:szCs w:val="28"/>
        </w:rPr>
        <w:t>жойылуы</w:t>
      </w:r>
      <w:r w:rsidRPr="00E42EEC">
        <w:rPr>
          <w:sz w:val="28"/>
          <w:szCs w:val="28"/>
          <w:lang w:val="en-US"/>
        </w:rPr>
        <w:t xml:space="preserve"> (kranioklaziya)</w:t>
      </w:r>
    </w:p>
    <w:p w:rsidR="00A3330D" w:rsidRPr="00E42EEC" w:rsidRDefault="00A3330D" w:rsidP="00A3330D">
      <w:pPr>
        <w:rPr>
          <w:sz w:val="28"/>
          <w:szCs w:val="28"/>
          <w:lang w:val="en-US"/>
        </w:rPr>
      </w:pPr>
      <w:r w:rsidRPr="00E42EEC">
        <w:rPr>
          <w:sz w:val="28"/>
          <w:szCs w:val="28"/>
          <w:lang w:val="en-US"/>
        </w:rPr>
        <w:t xml:space="preserve">-dĕsis </w:t>
      </w:r>
      <w:r w:rsidRPr="00E42EEC">
        <w:rPr>
          <w:sz w:val="28"/>
          <w:szCs w:val="28"/>
        </w:rPr>
        <w:t>хирургия</w:t>
      </w:r>
      <w:r w:rsidRPr="00E42EEC">
        <w:rPr>
          <w:sz w:val="28"/>
          <w:szCs w:val="28"/>
          <w:lang w:val="en-US"/>
        </w:rPr>
        <w:t xml:space="preserve">: </w:t>
      </w:r>
      <w:r w:rsidRPr="00E42EEC">
        <w:rPr>
          <w:sz w:val="28"/>
          <w:szCs w:val="28"/>
        </w:rPr>
        <w:t>денесі</w:t>
      </w:r>
      <w:r w:rsidRPr="00E42EEC">
        <w:rPr>
          <w:sz w:val="28"/>
          <w:szCs w:val="28"/>
          <w:lang w:val="en-US"/>
        </w:rPr>
        <w:t xml:space="preserve"> </w:t>
      </w:r>
      <w:r w:rsidRPr="00E42EEC">
        <w:rPr>
          <w:sz w:val="28"/>
          <w:szCs w:val="28"/>
        </w:rPr>
        <w:t>бекіту</w:t>
      </w:r>
      <w:r w:rsidRPr="00E42EEC">
        <w:rPr>
          <w:sz w:val="28"/>
          <w:szCs w:val="28"/>
          <w:lang w:val="en-US"/>
        </w:rPr>
        <w:t xml:space="preserve"> (arthrodesis)</w:t>
      </w:r>
    </w:p>
    <w:p w:rsidR="00A3330D" w:rsidRPr="00E42EEC" w:rsidRDefault="00A3330D" w:rsidP="00A3330D">
      <w:pPr>
        <w:rPr>
          <w:sz w:val="28"/>
          <w:szCs w:val="28"/>
          <w:lang w:val="en-US"/>
        </w:rPr>
      </w:pPr>
      <w:r w:rsidRPr="00E42EEC">
        <w:rPr>
          <w:sz w:val="28"/>
          <w:szCs w:val="28"/>
          <w:lang w:val="en-US"/>
        </w:rPr>
        <w:t xml:space="preserve">-ectomia </w:t>
      </w:r>
      <w:r w:rsidRPr="00E42EEC">
        <w:rPr>
          <w:sz w:val="28"/>
          <w:szCs w:val="28"/>
        </w:rPr>
        <w:t>хирургия</w:t>
      </w:r>
      <w:r w:rsidRPr="00E42EEC">
        <w:rPr>
          <w:sz w:val="28"/>
          <w:szCs w:val="28"/>
          <w:lang w:val="en-US"/>
        </w:rPr>
        <w:t xml:space="preserve">: </w:t>
      </w:r>
      <w:r w:rsidRPr="00E42EEC">
        <w:rPr>
          <w:sz w:val="28"/>
          <w:szCs w:val="28"/>
        </w:rPr>
        <w:t>жою</w:t>
      </w:r>
      <w:r w:rsidRPr="00E42EEC">
        <w:rPr>
          <w:sz w:val="28"/>
          <w:szCs w:val="28"/>
          <w:lang w:val="en-US"/>
        </w:rPr>
        <w:t xml:space="preserve">, </w:t>
      </w:r>
      <w:r w:rsidRPr="00E42EEC">
        <w:rPr>
          <w:sz w:val="28"/>
          <w:szCs w:val="28"/>
        </w:rPr>
        <w:t>органның</w:t>
      </w:r>
      <w:r w:rsidRPr="00E42EEC">
        <w:rPr>
          <w:sz w:val="28"/>
          <w:szCs w:val="28"/>
          <w:lang w:val="en-US"/>
        </w:rPr>
        <w:t xml:space="preserve"> </w:t>
      </w:r>
      <w:r w:rsidRPr="00E42EEC">
        <w:rPr>
          <w:sz w:val="28"/>
          <w:szCs w:val="28"/>
        </w:rPr>
        <w:t>немесе</w:t>
      </w:r>
      <w:r w:rsidRPr="00E42EEC">
        <w:rPr>
          <w:sz w:val="28"/>
          <w:szCs w:val="28"/>
          <w:lang w:val="en-US"/>
        </w:rPr>
        <w:t xml:space="preserve"> </w:t>
      </w:r>
      <w:r w:rsidRPr="00E42EEC">
        <w:rPr>
          <w:sz w:val="28"/>
          <w:szCs w:val="28"/>
        </w:rPr>
        <w:t>тіндердің</w:t>
      </w:r>
      <w:r w:rsidRPr="00E42EEC">
        <w:rPr>
          <w:sz w:val="28"/>
          <w:szCs w:val="28"/>
          <w:lang w:val="en-US"/>
        </w:rPr>
        <w:t xml:space="preserve"> (nephroureterectomy) </w:t>
      </w:r>
      <w:r w:rsidRPr="00E42EEC">
        <w:rPr>
          <w:sz w:val="28"/>
          <w:szCs w:val="28"/>
        </w:rPr>
        <w:t>және</w:t>
      </w:r>
      <w:r w:rsidRPr="00E42EEC">
        <w:rPr>
          <w:sz w:val="28"/>
          <w:szCs w:val="28"/>
          <w:lang w:val="en-US"/>
        </w:rPr>
        <w:t xml:space="preserve"> </w:t>
      </w:r>
      <w:r w:rsidRPr="00E42EEC">
        <w:rPr>
          <w:sz w:val="28"/>
          <w:szCs w:val="28"/>
        </w:rPr>
        <w:t>жою</w:t>
      </w:r>
    </w:p>
    <w:p w:rsidR="00A3330D" w:rsidRPr="00E42EEC" w:rsidRDefault="00A3330D" w:rsidP="00A3330D">
      <w:pPr>
        <w:rPr>
          <w:sz w:val="28"/>
          <w:szCs w:val="28"/>
        </w:rPr>
      </w:pPr>
      <w:r w:rsidRPr="00E42EEC">
        <w:rPr>
          <w:sz w:val="28"/>
          <w:szCs w:val="28"/>
        </w:rPr>
        <w:t>1. -lўsis хирургия - Рубцов, прилипаний, прилипаний (fleboliz) босату;</w:t>
      </w:r>
    </w:p>
    <w:p w:rsidR="00A3330D" w:rsidRPr="00E42EEC" w:rsidRDefault="00A3330D" w:rsidP="00A3330D">
      <w:pPr>
        <w:rPr>
          <w:sz w:val="28"/>
          <w:szCs w:val="28"/>
        </w:rPr>
      </w:pPr>
      <w:r w:rsidRPr="00E42EEC">
        <w:rPr>
          <w:sz w:val="28"/>
          <w:szCs w:val="28"/>
        </w:rPr>
        <w:t>2. еруі, ыдырау, сіңіру (osteo-Lys)</w:t>
      </w:r>
    </w:p>
    <w:p w:rsidR="00A3330D" w:rsidRPr="00E42EEC" w:rsidRDefault="00A3330D" w:rsidP="00A3330D">
      <w:pPr>
        <w:rPr>
          <w:sz w:val="28"/>
          <w:szCs w:val="28"/>
        </w:rPr>
      </w:pPr>
      <w:r w:rsidRPr="00E42EEC">
        <w:rPr>
          <w:sz w:val="28"/>
          <w:szCs w:val="28"/>
        </w:rPr>
        <w:t>-pexia хирургия: тіркеме, дене бекіту (colpopexy)</w:t>
      </w:r>
    </w:p>
    <w:p w:rsidR="00A3330D" w:rsidRPr="00E42EEC" w:rsidRDefault="00A3330D" w:rsidP="00A3330D">
      <w:pPr>
        <w:rPr>
          <w:sz w:val="28"/>
          <w:szCs w:val="28"/>
        </w:rPr>
      </w:pPr>
      <w:r w:rsidRPr="00E42EEC">
        <w:rPr>
          <w:sz w:val="28"/>
          <w:szCs w:val="28"/>
        </w:rPr>
        <w:t>-plastĭca пластикалық хирургия (tympanoplasty)</w:t>
      </w:r>
    </w:p>
    <w:p w:rsidR="00A3330D" w:rsidRPr="00E42EEC" w:rsidRDefault="00A3330D" w:rsidP="00A3330D">
      <w:pPr>
        <w:rPr>
          <w:sz w:val="28"/>
          <w:szCs w:val="28"/>
        </w:rPr>
      </w:pPr>
      <w:r w:rsidRPr="00E42EEC">
        <w:rPr>
          <w:sz w:val="28"/>
          <w:szCs w:val="28"/>
        </w:rPr>
        <w:t>-rrhaphia хирургиялық жіктер (vazorafiya)</w:t>
      </w:r>
    </w:p>
    <w:p w:rsidR="00A3330D" w:rsidRPr="00E42EEC" w:rsidRDefault="00A3330D" w:rsidP="00A3330D">
      <w:pPr>
        <w:rPr>
          <w:sz w:val="28"/>
          <w:szCs w:val="28"/>
        </w:rPr>
      </w:pPr>
      <w:r w:rsidRPr="00E42EEC">
        <w:rPr>
          <w:sz w:val="28"/>
          <w:szCs w:val="28"/>
        </w:rPr>
        <w:t>-rrhēxis алшақтық (angiorrhexis)</w:t>
      </w:r>
    </w:p>
    <w:p w:rsidR="00A3330D" w:rsidRPr="00E42EEC" w:rsidRDefault="00A3330D" w:rsidP="00A3330D">
      <w:pPr>
        <w:rPr>
          <w:sz w:val="28"/>
          <w:szCs w:val="28"/>
        </w:rPr>
      </w:pPr>
      <w:r w:rsidRPr="00E42EEC">
        <w:rPr>
          <w:sz w:val="28"/>
          <w:szCs w:val="28"/>
        </w:rPr>
        <w:t>-stŏma тесік анастомоз (gastrostomy)</w:t>
      </w:r>
    </w:p>
    <w:p w:rsidR="00A3330D" w:rsidRPr="00E42EEC" w:rsidRDefault="00A3330D" w:rsidP="00A3330D">
      <w:pPr>
        <w:rPr>
          <w:sz w:val="28"/>
          <w:szCs w:val="28"/>
        </w:rPr>
      </w:pPr>
      <w:r w:rsidRPr="00E42EEC">
        <w:rPr>
          <w:sz w:val="28"/>
          <w:szCs w:val="28"/>
        </w:rPr>
        <w:t>-stomia 1. хирургия - тесік қалыптастыру: анастомоз (gastrostomy)</w:t>
      </w:r>
    </w:p>
    <w:p w:rsidR="00A3330D" w:rsidRPr="00E42EEC" w:rsidRDefault="00A3330D" w:rsidP="00A3330D">
      <w:pPr>
        <w:rPr>
          <w:sz w:val="28"/>
          <w:szCs w:val="28"/>
        </w:rPr>
      </w:pPr>
      <w:r w:rsidRPr="00E42EEC">
        <w:rPr>
          <w:sz w:val="28"/>
          <w:szCs w:val="28"/>
        </w:rPr>
        <w:t>2. аузы, аузы</w:t>
      </w:r>
    </w:p>
    <w:p w:rsidR="00A3330D" w:rsidRPr="00E42EEC" w:rsidRDefault="00A3330D" w:rsidP="00A3330D">
      <w:pPr>
        <w:rPr>
          <w:sz w:val="28"/>
          <w:szCs w:val="28"/>
        </w:rPr>
      </w:pPr>
      <w:r w:rsidRPr="00E42EEC">
        <w:rPr>
          <w:sz w:val="28"/>
          <w:szCs w:val="28"/>
        </w:rPr>
        <w:t>-tomia хирургия: сылынуы, қуысында ашу (щадящ)</w:t>
      </w:r>
    </w:p>
    <w:p w:rsidR="00A3330D" w:rsidRPr="00E42EEC" w:rsidRDefault="00A3330D" w:rsidP="00A3330D">
      <w:pPr>
        <w:rPr>
          <w:sz w:val="28"/>
          <w:szCs w:val="28"/>
        </w:rPr>
      </w:pPr>
      <w:r w:rsidRPr="00E42EEC">
        <w:rPr>
          <w:sz w:val="28"/>
          <w:szCs w:val="28"/>
        </w:rPr>
        <w:lastRenderedPageBreak/>
        <w:t>(Angiotripsy) ұсату, зақым -tripsia</w:t>
      </w:r>
    </w:p>
    <w:p w:rsidR="00A3330D" w:rsidRPr="00E42EEC" w:rsidRDefault="00A3330D" w:rsidP="00A3330D">
      <w:pPr>
        <w:rPr>
          <w:sz w:val="28"/>
          <w:szCs w:val="28"/>
        </w:rPr>
      </w:pPr>
    </w:p>
    <w:p w:rsidR="00A3330D" w:rsidRPr="00A40C05" w:rsidRDefault="00A40C05" w:rsidP="00A40C05">
      <w:pPr>
        <w:jc w:val="both"/>
        <w:rPr>
          <w:b/>
          <w:sz w:val="28"/>
          <w:szCs w:val="28"/>
        </w:rPr>
      </w:pPr>
      <w:r>
        <w:rPr>
          <w:b/>
          <w:sz w:val="28"/>
          <w:szCs w:val="28"/>
          <w:lang w:val="kk-KZ"/>
        </w:rPr>
        <w:t>П</w:t>
      </w:r>
      <w:r w:rsidR="00A3330D" w:rsidRPr="00A40C05">
        <w:rPr>
          <w:b/>
          <w:sz w:val="28"/>
          <w:szCs w:val="28"/>
        </w:rPr>
        <w:t>рефикстер</w:t>
      </w:r>
    </w:p>
    <w:p w:rsidR="00A3330D" w:rsidRPr="00E42EEC" w:rsidRDefault="00A3330D" w:rsidP="00A40C05">
      <w:pPr>
        <w:jc w:val="both"/>
        <w:rPr>
          <w:sz w:val="28"/>
          <w:szCs w:val="28"/>
        </w:rPr>
      </w:pPr>
      <w:r w:rsidRPr="00E42EEC">
        <w:rPr>
          <w:sz w:val="28"/>
          <w:szCs w:val="28"/>
        </w:rPr>
        <w:t>Грек мерзімді элементі TE Value</w:t>
      </w:r>
    </w:p>
    <w:p w:rsidR="00A3330D" w:rsidRPr="00E42EEC" w:rsidRDefault="00A3330D" w:rsidP="00A40C05">
      <w:pPr>
        <w:jc w:val="both"/>
        <w:rPr>
          <w:sz w:val="28"/>
          <w:szCs w:val="28"/>
        </w:rPr>
      </w:pPr>
      <w:r w:rsidRPr="00E42EEC">
        <w:rPr>
          <w:sz w:val="28"/>
          <w:szCs w:val="28"/>
        </w:rPr>
        <w:t>hemi- жартысы</w:t>
      </w:r>
    </w:p>
    <w:p w:rsidR="00A3330D" w:rsidRPr="00E42EEC" w:rsidRDefault="00A3330D" w:rsidP="00A40C05">
      <w:pPr>
        <w:jc w:val="both"/>
        <w:rPr>
          <w:sz w:val="28"/>
          <w:szCs w:val="28"/>
        </w:rPr>
      </w:pPr>
      <w:r w:rsidRPr="00E42EEC">
        <w:rPr>
          <w:sz w:val="28"/>
          <w:szCs w:val="28"/>
        </w:rPr>
        <w:t>номиналды (а) - жақын айналасында 1,</w:t>
      </w:r>
    </w:p>
    <w:p w:rsidR="00A3330D" w:rsidRPr="00E42EEC" w:rsidRDefault="00A3330D" w:rsidP="00A40C05">
      <w:pPr>
        <w:jc w:val="both"/>
        <w:rPr>
          <w:sz w:val="28"/>
          <w:szCs w:val="28"/>
        </w:rPr>
      </w:pPr>
      <w:r w:rsidRPr="00E42EEC">
        <w:rPr>
          <w:sz w:val="28"/>
          <w:szCs w:val="28"/>
        </w:rPr>
        <w:t>2. алып қою, ештеңеге бас тарту (нәрсе ұқсас, бірақ ауытқуы бар)</w:t>
      </w:r>
    </w:p>
    <w:p w:rsidR="00A3330D" w:rsidRPr="00E42EEC" w:rsidRDefault="00A3330D" w:rsidP="00A40C05">
      <w:pPr>
        <w:jc w:val="both"/>
        <w:rPr>
          <w:sz w:val="28"/>
          <w:szCs w:val="28"/>
        </w:rPr>
      </w:pPr>
      <w:r w:rsidRPr="00E42EEC">
        <w:rPr>
          <w:sz w:val="28"/>
          <w:szCs w:val="28"/>
        </w:rPr>
        <w:t>(Латын.) Supra- астам, жоғарыда</w:t>
      </w:r>
    </w:p>
    <w:p w:rsidR="00A3330D" w:rsidRPr="00E42EEC" w:rsidRDefault="00A3330D" w:rsidP="00A40C05">
      <w:pPr>
        <w:jc w:val="both"/>
        <w:rPr>
          <w:sz w:val="28"/>
          <w:szCs w:val="28"/>
        </w:rPr>
      </w:pPr>
    </w:p>
    <w:p w:rsidR="00A3330D" w:rsidRPr="00A40C05" w:rsidRDefault="00A3330D" w:rsidP="00A40C05">
      <w:pPr>
        <w:jc w:val="both"/>
        <w:rPr>
          <w:b/>
          <w:sz w:val="28"/>
          <w:szCs w:val="28"/>
        </w:rPr>
      </w:pPr>
      <w:r w:rsidRPr="00A40C05">
        <w:rPr>
          <w:b/>
          <w:sz w:val="28"/>
          <w:szCs w:val="28"/>
        </w:rPr>
        <w:t>3.2</w:t>
      </w:r>
      <w:r w:rsidRPr="00E42EEC">
        <w:rPr>
          <w:sz w:val="28"/>
          <w:szCs w:val="28"/>
        </w:rPr>
        <w:t xml:space="preserve"> </w:t>
      </w:r>
      <w:r w:rsidR="00A40C05" w:rsidRPr="00A40C05">
        <w:rPr>
          <w:b/>
          <w:sz w:val="28"/>
          <w:szCs w:val="28"/>
        </w:rPr>
        <w:t>T</w:t>
      </w:r>
      <w:r w:rsidRPr="00A40C05">
        <w:rPr>
          <w:b/>
          <w:sz w:val="28"/>
          <w:szCs w:val="28"/>
        </w:rPr>
        <w:t>erminoelements хирургиялық араласуды және айла білдіреді</w:t>
      </w:r>
    </w:p>
    <w:p w:rsidR="00A40C05" w:rsidRDefault="00A3330D" w:rsidP="00A40C05">
      <w:pPr>
        <w:ind w:firstLine="708"/>
        <w:jc w:val="both"/>
        <w:rPr>
          <w:sz w:val="28"/>
          <w:szCs w:val="28"/>
          <w:lang w:val="kk-KZ"/>
        </w:rPr>
      </w:pPr>
      <w:r w:rsidRPr="00E42EEC">
        <w:rPr>
          <w:sz w:val="28"/>
          <w:szCs w:val="28"/>
        </w:rPr>
        <w:t>Пластик</w:t>
      </w:r>
      <w:r w:rsidR="00A40C05">
        <w:rPr>
          <w:sz w:val="28"/>
          <w:szCs w:val="28"/>
        </w:rPr>
        <w:t>алық хирургия арқылы, яғни,</w:t>
      </w:r>
      <w:r w:rsidR="00A40C05">
        <w:rPr>
          <w:sz w:val="28"/>
          <w:szCs w:val="28"/>
          <w:lang w:val="kk-KZ"/>
        </w:rPr>
        <w:t xml:space="preserve"> </w:t>
      </w:r>
      <w:r w:rsidRPr="00E42EEC">
        <w:rPr>
          <w:sz w:val="28"/>
          <w:szCs w:val="28"/>
        </w:rPr>
        <w:t>оңалту хирургиялық нысандарын жалпы атауы және (немесе) тінінің трансплантациялау арқылы органның немесе органдарды</w:t>
      </w:r>
      <w:r w:rsidR="00A40C05">
        <w:rPr>
          <w:sz w:val="28"/>
          <w:szCs w:val="28"/>
        </w:rPr>
        <w:t>ң жеке бөліктерінің функциялары</w:t>
      </w:r>
      <w:r w:rsidR="00A40C05">
        <w:rPr>
          <w:sz w:val="28"/>
          <w:szCs w:val="28"/>
          <w:lang w:val="kk-KZ"/>
        </w:rPr>
        <w:t>:</w:t>
      </w:r>
      <w:r w:rsidRPr="00E42EEC">
        <w:rPr>
          <w:sz w:val="28"/>
          <w:szCs w:val="28"/>
        </w:rPr>
        <w:t xml:space="preserve"> </w:t>
      </w:r>
    </w:p>
    <w:p w:rsidR="00A3330D" w:rsidRPr="004E0B3D" w:rsidRDefault="00A3330D" w:rsidP="00A40C05">
      <w:pPr>
        <w:jc w:val="both"/>
        <w:rPr>
          <w:sz w:val="28"/>
          <w:szCs w:val="28"/>
          <w:lang w:val="kk-KZ"/>
        </w:rPr>
      </w:pPr>
      <w:r w:rsidRPr="004E0B3D">
        <w:rPr>
          <w:sz w:val="28"/>
          <w:szCs w:val="28"/>
          <w:lang w:val="kk-KZ"/>
        </w:rPr>
        <w:t>1. Пластик (-plastica).</w:t>
      </w:r>
    </w:p>
    <w:p w:rsidR="00A3330D" w:rsidRPr="004E0B3D" w:rsidRDefault="00A3330D" w:rsidP="00A40C05">
      <w:pPr>
        <w:jc w:val="both"/>
        <w:rPr>
          <w:sz w:val="28"/>
          <w:szCs w:val="28"/>
          <w:lang w:val="kk-KZ"/>
        </w:rPr>
      </w:pPr>
      <w:r w:rsidRPr="004E0B3D">
        <w:rPr>
          <w:sz w:val="28"/>
          <w:szCs w:val="28"/>
          <w:lang w:val="kk-KZ"/>
        </w:rPr>
        <w:t>2. Біз Емле мен зондтау-NIJ ұқсас terminoelements ажырата, бірақ әр түрлі мағынаға ие болуы тиіс:</w:t>
      </w:r>
    </w:p>
    <w:p w:rsidR="00A3330D" w:rsidRPr="004E0B3D" w:rsidRDefault="00A3330D" w:rsidP="00A40C05">
      <w:pPr>
        <w:jc w:val="both"/>
        <w:rPr>
          <w:sz w:val="28"/>
          <w:szCs w:val="28"/>
          <w:lang w:val="kk-KZ"/>
        </w:rPr>
      </w:pPr>
      <w:r w:rsidRPr="004E0B3D">
        <w:rPr>
          <w:sz w:val="28"/>
          <w:szCs w:val="28"/>
          <w:lang w:val="kk-KZ"/>
        </w:rPr>
        <w:t>а. -tomia - бөлшектенген арналған хирургия, кез келген анатомиялық құрылымдар кесіп немесе ашу; «Хирургиялық бөлшектенген» түсінігі қуыстарының, қуыс ағзалардың (мысалы gastrotomy - асқазанның қуысының ашылуы) жатады;</w:t>
      </w:r>
    </w:p>
    <w:p w:rsidR="00A3330D" w:rsidRPr="00A40C05" w:rsidRDefault="00A40C05" w:rsidP="00A40C05">
      <w:pPr>
        <w:jc w:val="both"/>
        <w:rPr>
          <w:sz w:val="28"/>
          <w:szCs w:val="28"/>
          <w:lang w:val="kk-KZ"/>
        </w:rPr>
      </w:pPr>
      <w:r w:rsidRPr="004E0B3D">
        <w:rPr>
          <w:sz w:val="28"/>
          <w:szCs w:val="28"/>
          <w:lang w:val="kk-KZ"/>
        </w:rPr>
        <w:t xml:space="preserve">б. </w:t>
      </w:r>
      <w:r>
        <w:rPr>
          <w:sz w:val="28"/>
          <w:szCs w:val="28"/>
          <w:lang w:val="kk-KZ"/>
        </w:rPr>
        <w:t xml:space="preserve"> - </w:t>
      </w:r>
      <w:r w:rsidR="00A3330D" w:rsidRPr="00A40C05">
        <w:rPr>
          <w:sz w:val="28"/>
          <w:szCs w:val="28"/>
          <w:lang w:val="kk-KZ"/>
        </w:rPr>
        <w:t>Органның немесе ұлпасының жою (толық немесе ішінара) -ectomia жою; префикс бірге қолданған кезде hemi- «Oud-жарым ды» (мысалы: hemihepatectomy - бауыр жартысында хирургиясы жою) маңызды;</w:t>
      </w:r>
    </w:p>
    <w:p w:rsidR="00A3330D" w:rsidRPr="004E0B3D" w:rsidRDefault="00A3330D" w:rsidP="00A40C05">
      <w:pPr>
        <w:jc w:val="both"/>
        <w:rPr>
          <w:sz w:val="28"/>
          <w:szCs w:val="28"/>
          <w:lang w:val="kk-KZ"/>
        </w:rPr>
      </w:pPr>
      <w:r w:rsidRPr="004E0B3D">
        <w:rPr>
          <w:sz w:val="28"/>
          <w:szCs w:val="28"/>
          <w:lang w:val="kk-KZ"/>
        </w:rPr>
        <w:t>O «операция: тінінің немесе органның жою» деген оқшау «термині ecto-Мия» ретінде пайдалануға болады;</w:t>
      </w:r>
    </w:p>
    <w:p w:rsidR="00A3330D" w:rsidRPr="004E0B3D" w:rsidRDefault="00A3330D" w:rsidP="00A40C05">
      <w:pPr>
        <w:jc w:val="both"/>
        <w:rPr>
          <w:sz w:val="28"/>
          <w:szCs w:val="28"/>
          <w:lang w:val="kk-KZ"/>
        </w:rPr>
      </w:pPr>
      <w:r w:rsidRPr="004E0B3D">
        <w:rPr>
          <w:sz w:val="28"/>
          <w:szCs w:val="28"/>
          <w:lang w:val="kk-KZ"/>
        </w:rPr>
        <w:t>с. -stomia - хирургиялық тесігі қалыптастыру. «Стом», «Fistula», «анастомоз» - BY-тесігі Мұндай -stŏma деп атауға болады. Бұл терминдер жиі пайдаланылады, бірақ арасындағы кейбір айырмашылықтар бар болып табылады. Fistula (жасанды) (Fistula artificiālis) - хирургиялық құрылды анастомозов және Стома жалпы атауы. Анастомоз - екі құбырлы органдары арасындағы, мысалы, ішектің екі түрлі бөлімде арасындағы жасанды байланыс. Стом, өз кезегінде, Fistula хирургиялық сыртқы қуыс орган, яғни құрылған, сыртқы ортамен байланыстыратын қуыс органға тесік.</w:t>
      </w:r>
    </w:p>
    <w:p w:rsidR="00A3330D" w:rsidRPr="004E0B3D" w:rsidRDefault="00A3330D" w:rsidP="00A40C05">
      <w:pPr>
        <w:jc w:val="both"/>
        <w:rPr>
          <w:sz w:val="28"/>
          <w:szCs w:val="28"/>
          <w:lang w:val="kk-KZ"/>
        </w:rPr>
      </w:pPr>
      <w:r w:rsidRPr="004E0B3D">
        <w:rPr>
          <w:sz w:val="28"/>
          <w:szCs w:val="28"/>
          <w:lang w:val="kk-KZ"/>
        </w:rPr>
        <w:t>- Pyelonephrostomia nephropyelostomia: үш терминдер-элементтерден тұратын -stomia аяқталатын тұрғысынан 3. түбір terminoelements тәртібі айырмашылық NYM болуы мүмкін.</w:t>
      </w:r>
    </w:p>
    <w:p w:rsidR="00A3330D" w:rsidRPr="004E0B3D" w:rsidRDefault="00A40C05" w:rsidP="00A40C05">
      <w:pPr>
        <w:jc w:val="both"/>
        <w:rPr>
          <w:sz w:val="28"/>
          <w:szCs w:val="28"/>
          <w:lang w:val="kk-KZ"/>
        </w:rPr>
      </w:pPr>
      <w:r>
        <w:rPr>
          <w:sz w:val="28"/>
          <w:szCs w:val="28"/>
          <w:lang w:val="kk-KZ"/>
        </w:rPr>
        <w:t>Х</w:t>
      </w:r>
      <w:r w:rsidR="00A3330D" w:rsidRPr="004E0B3D">
        <w:rPr>
          <w:sz w:val="28"/>
          <w:szCs w:val="28"/>
          <w:lang w:val="kk-KZ"/>
        </w:rPr>
        <w:t>ирургия анастомоз - duodeno / jejuno / stomia: 4. үш (төрт) terminoelemen-түйіспесі тұратын ФК «-stomia» бар терминдер, әдетте, түбір terminoelements үлгі екі (үш) анатомиялық құрылымдар арасындағы Анастомоза білдіретін ұлтабар және ащы ішектің арасындағы.</w:t>
      </w:r>
    </w:p>
    <w:p w:rsidR="00A3330D" w:rsidRPr="004E0B3D" w:rsidRDefault="00A40C05" w:rsidP="00A40C05">
      <w:pPr>
        <w:jc w:val="both"/>
        <w:rPr>
          <w:sz w:val="28"/>
          <w:szCs w:val="28"/>
          <w:lang w:val="kk-KZ"/>
        </w:rPr>
      </w:pPr>
      <w:r>
        <w:rPr>
          <w:sz w:val="28"/>
          <w:szCs w:val="28"/>
          <w:lang w:val="kk-KZ"/>
        </w:rPr>
        <w:t>3</w:t>
      </w:r>
      <w:r w:rsidR="00A3330D" w:rsidRPr="004E0B3D">
        <w:rPr>
          <w:sz w:val="28"/>
          <w:szCs w:val="28"/>
          <w:lang w:val="kk-KZ"/>
        </w:rPr>
        <w:t>. terminoelements -stomia, сондай-ақ «аузы» (: - құрғақ аузы xerostomia мысалы), «аузы» орнатуға болады.</w:t>
      </w:r>
    </w:p>
    <w:p w:rsidR="00A3330D" w:rsidRPr="004E0B3D" w:rsidRDefault="00A3330D" w:rsidP="00A40C05">
      <w:pPr>
        <w:jc w:val="both"/>
        <w:rPr>
          <w:sz w:val="28"/>
          <w:szCs w:val="28"/>
          <w:lang w:val="kk-KZ"/>
        </w:rPr>
      </w:pPr>
      <w:r w:rsidRPr="004E0B3D">
        <w:rPr>
          <w:sz w:val="28"/>
          <w:szCs w:val="28"/>
          <w:lang w:val="kk-KZ"/>
        </w:rPr>
        <w:t>хирургиялық айла-шарғы (kranioklaziya) сияқты, бірақ сонымен бірге сынғыш (trichoclasia), риясыз сынуы білдіруі мүмкін - көп жағдайларда 6. terminoelements -clasia жойылуға жатады.</w:t>
      </w:r>
    </w:p>
    <w:p w:rsidR="00A3330D" w:rsidRPr="004E0B3D" w:rsidRDefault="00A40C05" w:rsidP="00A40C05">
      <w:pPr>
        <w:jc w:val="both"/>
        <w:rPr>
          <w:sz w:val="28"/>
          <w:szCs w:val="28"/>
          <w:lang w:val="kk-KZ"/>
        </w:rPr>
      </w:pPr>
      <w:r>
        <w:rPr>
          <w:sz w:val="28"/>
          <w:szCs w:val="28"/>
          <w:lang w:val="kk-KZ"/>
        </w:rPr>
        <w:lastRenderedPageBreak/>
        <w:t>4</w:t>
      </w:r>
      <w:r w:rsidR="00A3330D" w:rsidRPr="004E0B3D">
        <w:rPr>
          <w:sz w:val="28"/>
          <w:szCs w:val="28"/>
          <w:lang w:val="kk-KZ"/>
        </w:rPr>
        <w:t>. terminoelements -pexia -dĕsis және сол мағынаға ие: «Хирургия: бекіту орган», бірақ әрекетсіздігі немесе шығын, және -dĕsis кейін денені жасауға қараңыз -pexia пайдаланылатын - ұтқырлығын шектеуге келіседі.</w:t>
      </w:r>
    </w:p>
    <w:p w:rsidR="00A40C05" w:rsidRDefault="00A40C05" w:rsidP="00A40C05">
      <w:pPr>
        <w:jc w:val="both"/>
        <w:rPr>
          <w:sz w:val="28"/>
          <w:szCs w:val="28"/>
          <w:lang w:val="kk-KZ"/>
        </w:rPr>
      </w:pPr>
    </w:p>
    <w:p w:rsidR="00A40C05" w:rsidRDefault="00A3330D" w:rsidP="00A40C05">
      <w:pPr>
        <w:jc w:val="both"/>
        <w:rPr>
          <w:sz w:val="28"/>
          <w:szCs w:val="28"/>
          <w:lang w:val="kk-KZ"/>
        </w:rPr>
      </w:pPr>
      <w:r w:rsidRPr="00A40C05">
        <w:rPr>
          <w:sz w:val="28"/>
          <w:szCs w:val="28"/>
          <w:lang w:val="kk-KZ"/>
        </w:rPr>
        <w:t>1) хирургиялық операция: бауырға безінің бекітіңіз</w:t>
      </w:r>
      <w:r w:rsidR="00A40C05">
        <w:rPr>
          <w:sz w:val="28"/>
          <w:szCs w:val="28"/>
          <w:lang w:val="kk-KZ"/>
        </w:rPr>
        <w:t>, тырнақ зақымдану;</w:t>
      </w:r>
    </w:p>
    <w:p w:rsidR="00A3330D" w:rsidRPr="004E0B3D" w:rsidRDefault="00A3330D" w:rsidP="00A40C05">
      <w:pPr>
        <w:jc w:val="both"/>
        <w:rPr>
          <w:sz w:val="28"/>
          <w:szCs w:val="28"/>
          <w:lang w:val="kk-KZ"/>
        </w:rPr>
      </w:pPr>
      <w:r w:rsidRPr="004E0B3D">
        <w:rPr>
          <w:sz w:val="28"/>
          <w:szCs w:val="28"/>
          <w:lang w:val="kk-KZ"/>
        </w:rPr>
        <w:t>2) жалпы атауы;</w:t>
      </w:r>
    </w:p>
    <w:p w:rsidR="00A3330D" w:rsidRPr="004E0B3D" w:rsidRDefault="00A3330D" w:rsidP="00A40C05">
      <w:pPr>
        <w:jc w:val="both"/>
        <w:rPr>
          <w:sz w:val="28"/>
          <w:szCs w:val="28"/>
          <w:lang w:val="kk-KZ"/>
        </w:rPr>
      </w:pPr>
      <w:r w:rsidRPr="004E0B3D">
        <w:rPr>
          <w:sz w:val="28"/>
          <w:szCs w:val="28"/>
          <w:lang w:val="kk-KZ"/>
        </w:rPr>
        <w:t>3) пластикалық хирургия: зақымдалған Patella қалпына келтіру;</w:t>
      </w:r>
    </w:p>
    <w:p w:rsidR="00A3330D" w:rsidRPr="004E0B3D" w:rsidRDefault="00A3330D" w:rsidP="00A40C05">
      <w:pPr>
        <w:jc w:val="both"/>
        <w:rPr>
          <w:sz w:val="28"/>
          <w:szCs w:val="28"/>
          <w:lang w:val="kk-KZ"/>
        </w:rPr>
      </w:pPr>
      <w:r w:rsidRPr="004E0B3D">
        <w:rPr>
          <w:sz w:val="28"/>
          <w:szCs w:val="28"/>
          <w:lang w:val="kk-KZ"/>
        </w:rPr>
        <w:t>4) хирургиялық рәсімі: плевра қуысын ашу;</w:t>
      </w:r>
    </w:p>
    <w:p w:rsidR="00A3330D" w:rsidRPr="004E0B3D" w:rsidRDefault="00A3330D" w:rsidP="00A40C05">
      <w:pPr>
        <w:jc w:val="both"/>
        <w:rPr>
          <w:sz w:val="28"/>
          <w:szCs w:val="28"/>
          <w:lang w:val="kk-KZ"/>
        </w:rPr>
      </w:pPr>
      <w:r w:rsidRPr="004E0B3D">
        <w:rPr>
          <w:sz w:val="28"/>
          <w:szCs w:val="28"/>
          <w:lang w:val="kk-KZ"/>
        </w:rPr>
        <w:t>5) пластикалық сіңір;</w:t>
      </w:r>
    </w:p>
    <w:p w:rsidR="00A3330D" w:rsidRPr="004E0B3D" w:rsidRDefault="00A3330D" w:rsidP="00A40C05">
      <w:pPr>
        <w:jc w:val="both"/>
        <w:rPr>
          <w:sz w:val="28"/>
          <w:szCs w:val="28"/>
          <w:lang w:val="kk-KZ"/>
        </w:rPr>
      </w:pPr>
      <w:r w:rsidRPr="004E0B3D">
        <w:rPr>
          <w:sz w:val="28"/>
          <w:szCs w:val="28"/>
          <w:lang w:val="kk-KZ"/>
        </w:rPr>
        <w:t>6) хирургия: кеңірдектің сылынуы;</w:t>
      </w:r>
    </w:p>
    <w:p w:rsidR="00A3330D" w:rsidRPr="004E0B3D" w:rsidRDefault="00A3330D" w:rsidP="00A40C05">
      <w:pPr>
        <w:jc w:val="both"/>
        <w:rPr>
          <w:sz w:val="28"/>
          <w:szCs w:val="28"/>
          <w:lang w:val="kk-KZ"/>
        </w:rPr>
      </w:pPr>
      <w:r w:rsidRPr="004E0B3D">
        <w:rPr>
          <w:sz w:val="28"/>
          <w:szCs w:val="28"/>
          <w:lang w:val="kk-KZ"/>
        </w:rPr>
        <w:t>7) құрсақ қабырғасының теспеңіз;</w:t>
      </w:r>
    </w:p>
    <w:p w:rsidR="00A3330D" w:rsidRPr="004E0B3D" w:rsidRDefault="00A3330D" w:rsidP="00A40C05">
      <w:pPr>
        <w:jc w:val="both"/>
        <w:rPr>
          <w:sz w:val="28"/>
          <w:szCs w:val="28"/>
          <w:lang w:val="kk-KZ"/>
        </w:rPr>
      </w:pPr>
      <w:r w:rsidRPr="004E0B3D">
        <w:rPr>
          <w:sz w:val="28"/>
          <w:szCs w:val="28"/>
          <w:lang w:val="kk-KZ"/>
        </w:rPr>
        <w:t>8) хирургия: бауыр мен өт қабының арасындағы анастомоз;</w:t>
      </w:r>
    </w:p>
    <w:p w:rsidR="00A3330D" w:rsidRPr="00E42EEC" w:rsidRDefault="00A3330D" w:rsidP="00A40C05">
      <w:pPr>
        <w:jc w:val="both"/>
        <w:rPr>
          <w:sz w:val="28"/>
          <w:szCs w:val="28"/>
        </w:rPr>
      </w:pPr>
      <w:r w:rsidRPr="00E42EEC">
        <w:rPr>
          <w:sz w:val="28"/>
          <w:szCs w:val="28"/>
        </w:rPr>
        <w:t>9) хирургия: қан тамырлары бастап тромб жою;</w:t>
      </w:r>
    </w:p>
    <w:p w:rsidR="00A3330D" w:rsidRPr="00E42EEC" w:rsidRDefault="00A3330D" w:rsidP="00A40C05">
      <w:pPr>
        <w:jc w:val="both"/>
        <w:rPr>
          <w:sz w:val="28"/>
          <w:szCs w:val="28"/>
        </w:rPr>
      </w:pPr>
      <w:r w:rsidRPr="00E42EEC">
        <w:rPr>
          <w:sz w:val="28"/>
          <w:szCs w:val="28"/>
        </w:rPr>
        <w:t>10) құрғақ аузында;</w:t>
      </w:r>
    </w:p>
    <w:p w:rsidR="00A3330D" w:rsidRPr="00E42EEC" w:rsidRDefault="00A3330D" w:rsidP="00A40C05">
      <w:pPr>
        <w:jc w:val="both"/>
        <w:rPr>
          <w:sz w:val="28"/>
          <w:szCs w:val="28"/>
        </w:rPr>
      </w:pPr>
      <w:r w:rsidRPr="00E42EEC">
        <w:rPr>
          <w:sz w:val="28"/>
          <w:szCs w:val="28"/>
        </w:rPr>
        <w:t>11) хирургия: ғасыр қалпына келтіру;</w:t>
      </w:r>
    </w:p>
    <w:p w:rsidR="00A3330D" w:rsidRPr="00E42EEC" w:rsidRDefault="00A3330D" w:rsidP="00A40C05">
      <w:pPr>
        <w:jc w:val="both"/>
        <w:rPr>
          <w:sz w:val="28"/>
          <w:szCs w:val="28"/>
        </w:rPr>
      </w:pPr>
      <w:r w:rsidRPr="00E42EEC">
        <w:rPr>
          <w:sz w:val="28"/>
          <w:szCs w:val="28"/>
        </w:rPr>
        <w:t>12) операция: ушивание көкбауыр немесе жарылуы;</w:t>
      </w:r>
    </w:p>
    <w:p w:rsidR="00A3330D" w:rsidRPr="00E42EEC" w:rsidRDefault="00A3330D" w:rsidP="00A40C05">
      <w:pPr>
        <w:jc w:val="both"/>
        <w:rPr>
          <w:sz w:val="28"/>
          <w:szCs w:val="28"/>
        </w:rPr>
      </w:pPr>
      <w:r w:rsidRPr="00E42EEC">
        <w:rPr>
          <w:sz w:val="28"/>
          <w:szCs w:val="28"/>
        </w:rPr>
        <w:t>13) хирургия: оның Рубцов және прилипаний қоршаған ортаның-пардың қан тамырлары таңдау;</w:t>
      </w:r>
    </w:p>
    <w:p w:rsidR="00A3330D" w:rsidRPr="00E42EEC" w:rsidRDefault="00A3330D" w:rsidP="00A40C05">
      <w:pPr>
        <w:jc w:val="both"/>
        <w:rPr>
          <w:sz w:val="28"/>
          <w:szCs w:val="28"/>
        </w:rPr>
      </w:pPr>
      <w:r w:rsidRPr="00E42EEC">
        <w:rPr>
          <w:sz w:val="28"/>
          <w:szCs w:val="28"/>
        </w:rPr>
        <w:t>14) қан тамырлары алшақтық;</w:t>
      </w:r>
    </w:p>
    <w:p w:rsidR="00A3330D" w:rsidRPr="00E42EEC" w:rsidRDefault="00A3330D" w:rsidP="00A40C05">
      <w:pPr>
        <w:jc w:val="both"/>
        <w:rPr>
          <w:sz w:val="28"/>
          <w:szCs w:val="28"/>
        </w:rPr>
      </w:pPr>
      <w:r w:rsidRPr="00E42EEC">
        <w:rPr>
          <w:sz w:val="28"/>
          <w:szCs w:val="28"/>
        </w:rPr>
        <w:t>15) хирургия: өт қабының жою;</w:t>
      </w:r>
    </w:p>
    <w:p w:rsidR="00A3330D" w:rsidRPr="00E42EEC" w:rsidRDefault="00A3330D" w:rsidP="00A40C05">
      <w:pPr>
        <w:jc w:val="both"/>
        <w:rPr>
          <w:sz w:val="28"/>
          <w:szCs w:val="28"/>
        </w:rPr>
      </w:pPr>
      <w:r w:rsidRPr="00E42EEC">
        <w:rPr>
          <w:sz w:val="28"/>
          <w:szCs w:val="28"/>
        </w:rPr>
        <w:t>16) аномалия дамыту: жүрек жетіспеушілігі;</w:t>
      </w:r>
    </w:p>
    <w:p w:rsidR="00A3330D" w:rsidRPr="00E42EEC" w:rsidRDefault="00A3330D" w:rsidP="00A40C05">
      <w:pPr>
        <w:jc w:val="both"/>
        <w:rPr>
          <w:sz w:val="28"/>
          <w:szCs w:val="28"/>
        </w:rPr>
      </w:pPr>
      <w:r w:rsidRPr="00E42EEC">
        <w:rPr>
          <w:sz w:val="28"/>
          <w:szCs w:val="28"/>
        </w:rPr>
        <w:t>17) хирургия: ішекке сыртқы жыланкөзді салуды;</w:t>
      </w:r>
    </w:p>
    <w:p w:rsidR="00A3330D" w:rsidRPr="00E42EEC" w:rsidRDefault="00A3330D" w:rsidP="00A40C05">
      <w:pPr>
        <w:jc w:val="both"/>
        <w:rPr>
          <w:sz w:val="28"/>
          <w:szCs w:val="28"/>
        </w:rPr>
      </w:pPr>
      <w:r w:rsidRPr="00E42EEC">
        <w:rPr>
          <w:sz w:val="28"/>
          <w:szCs w:val="28"/>
        </w:rPr>
        <w:t>18) хирургия: оның шығынмен тік ішектің бекіту</w:t>
      </w:r>
    </w:p>
    <w:p w:rsidR="00A3330D" w:rsidRPr="008F6825" w:rsidRDefault="00A3330D" w:rsidP="00A3330D">
      <w:pPr>
        <w:rPr>
          <w:sz w:val="28"/>
          <w:szCs w:val="28"/>
          <w:lang w:val="kk-KZ"/>
        </w:rPr>
      </w:pPr>
    </w:p>
    <w:tbl>
      <w:tblPr>
        <w:tblW w:w="0" w:type="auto"/>
        <w:jc w:val="center"/>
        <w:tblBorders>
          <w:bottom w:val="single" w:sz="4" w:space="0" w:color="auto"/>
        </w:tblBorders>
        <w:tblLook w:val="01E0"/>
      </w:tblPr>
      <w:tblGrid>
        <w:gridCol w:w="6653"/>
        <w:gridCol w:w="2636"/>
      </w:tblGrid>
      <w:tr w:rsidR="00A3330D" w:rsidRPr="002324D3" w:rsidTr="00A3330D">
        <w:trPr>
          <w:jc w:val="center"/>
        </w:trPr>
        <w:tc>
          <w:tcPr>
            <w:tcW w:w="6653" w:type="dxa"/>
            <w:tcBorders>
              <w:right w:val="single" w:sz="4" w:space="0" w:color="auto"/>
            </w:tcBorders>
            <w:vAlign w:val="center"/>
          </w:tcPr>
          <w:p w:rsidR="00A3330D" w:rsidRPr="008F6825" w:rsidRDefault="00A40C05" w:rsidP="00A40C05">
            <w:pPr>
              <w:suppressAutoHyphens/>
              <w:overflowPunct w:val="0"/>
              <w:autoSpaceDE w:val="0"/>
              <w:autoSpaceDN w:val="0"/>
              <w:adjustRightInd w:val="0"/>
              <w:textAlignment w:val="baseline"/>
              <w:rPr>
                <w:b/>
                <w:sz w:val="40"/>
                <w:szCs w:val="40"/>
                <w:lang w:val="kk-KZ"/>
              </w:rPr>
            </w:pPr>
            <w:r>
              <w:rPr>
                <w:rFonts w:ascii="Garamond" w:hAnsi="Garamond"/>
                <w:b/>
                <w:sz w:val="40"/>
                <w:szCs w:val="40"/>
                <w:lang w:val="kk-KZ"/>
              </w:rPr>
              <w:t>Психология</w:t>
            </w:r>
            <w:r w:rsidR="00A3330D" w:rsidRPr="008F6825">
              <w:rPr>
                <w:rFonts w:ascii="Garamond" w:hAnsi="Garamond"/>
                <w:b/>
                <w:sz w:val="40"/>
                <w:szCs w:val="40"/>
                <w:lang w:val="kk-KZ"/>
              </w:rPr>
              <w:t>лы</w:t>
            </w:r>
            <w:r w:rsidR="00A3330D" w:rsidRPr="008F6825">
              <w:rPr>
                <w:b/>
                <w:sz w:val="40"/>
                <w:szCs w:val="40"/>
                <w:lang w:val="kk-KZ"/>
              </w:rPr>
              <w:t xml:space="preserve">қ </w:t>
            </w:r>
            <w:r>
              <w:rPr>
                <w:b/>
                <w:sz w:val="40"/>
                <w:szCs w:val="40"/>
                <w:lang w:val="kk-KZ"/>
              </w:rPr>
              <w:t xml:space="preserve">ауытқуларды білдіретін </w:t>
            </w:r>
            <w:r w:rsidR="00A3330D" w:rsidRPr="008F6825">
              <w:rPr>
                <w:b/>
                <w:sz w:val="40"/>
                <w:szCs w:val="40"/>
                <w:lang w:val="kk-KZ"/>
              </w:rPr>
              <w:t>терминоэлементтер.</w:t>
            </w:r>
            <w:r>
              <w:rPr>
                <w:b/>
                <w:sz w:val="40"/>
                <w:szCs w:val="40"/>
                <w:lang w:val="kk-KZ"/>
              </w:rPr>
              <w:t xml:space="preserve"> Психология</w:t>
            </w:r>
            <w:r w:rsidR="00A3330D" w:rsidRPr="008F6825">
              <w:rPr>
                <w:b/>
                <w:sz w:val="40"/>
                <w:szCs w:val="40"/>
                <w:lang w:val="kk-KZ"/>
              </w:rPr>
              <w:t xml:space="preserve">лық </w:t>
            </w:r>
            <w:r>
              <w:rPr>
                <w:b/>
                <w:sz w:val="40"/>
                <w:szCs w:val="40"/>
                <w:lang w:val="kk-KZ"/>
              </w:rPr>
              <w:t>ауытқулард</w:t>
            </w:r>
            <w:r w:rsidR="000D4AD2">
              <w:rPr>
                <w:b/>
                <w:sz w:val="40"/>
                <w:szCs w:val="40"/>
                <w:lang w:val="kk-KZ"/>
              </w:rPr>
              <w:t>ың</w:t>
            </w:r>
            <w:r w:rsidRPr="008F6825">
              <w:rPr>
                <w:b/>
                <w:sz w:val="40"/>
                <w:szCs w:val="40"/>
                <w:lang w:val="kk-KZ"/>
              </w:rPr>
              <w:t xml:space="preserve"> </w:t>
            </w:r>
            <w:r w:rsidR="000D4AD2">
              <w:rPr>
                <w:b/>
                <w:sz w:val="40"/>
                <w:szCs w:val="40"/>
                <w:lang w:val="kk-KZ"/>
              </w:rPr>
              <w:t>латынша</w:t>
            </w:r>
            <w:r w:rsidR="00A3330D" w:rsidRPr="008F6825">
              <w:rPr>
                <w:b/>
                <w:sz w:val="40"/>
                <w:szCs w:val="40"/>
                <w:lang w:val="kk-KZ"/>
              </w:rPr>
              <w:t xml:space="preserve"> атаулары</w:t>
            </w:r>
          </w:p>
        </w:tc>
        <w:tc>
          <w:tcPr>
            <w:tcW w:w="2636" w:type="dxa"/>
            <w:tcBorders>
              <w:left w:val="single" w:sz="4" w:space="0" w:color="auto"/>
              <w:bottom w:val="single" w:sz="4" w:space="0" w:color="auto"/>
              <w:right w:val="single" w:sz="4" w:space="0" w:color="auto"/>
            </w:tcBorders>
            <w:shd w:val="clear" w:color="auto" w:fill="auto"/>
            <w:vAlign w:val="center"/>
          </w:tcPr>
          <w:p w:rsidR="00A3330D" w:rsidRPr="002324D3" w:rsidRDefault="00A3330D" w:rsidP="00A3330D">
            <w:pPr>
              <w:overflowPunct w:val="0"/>
              <w:autoSpaceDE w:val="0"/>
              <w:autoSpaceDN w:val="0"/>
              <w:adjustRightInd w:val="0"/>
              <w:jc w:val="center"/>
              <w:textAlignment w:val="baseline"/>
              <w:rPr>
                <w:rFonts w:ascii="Arial" w:hAnsi="Arial" w:cs="Arial"/>
                <w:b/>
                <w:sz w:val="44"/>
                <w:szCs w:val="44"/>
              </w:rPr>
            </w:pPr>
            <w:r w:rsidRPr="002324D3">
              <w:rPr>
                <w:rFonts w:ascii="Arial Black" w:hAnsi="Arial Black"/>
                <w:b/>
                <w:sz w:val="44"/>
                <w:szCs w:val="44"/>
              </w:rPr>
              <w:t>Саба</w:t>
            </w:r>
            <w:r w:rsidRPr="002324D3">
              <w:rPr>
                <w:rFonts w:ascii="Arial" w:hAnsi="Arial" w:cs="Arial"/>
                <w:b/>
                <w:sz w:val="44"/>
                <w:szCs w:val="44"/>
              </w:rPr>
              <w:t>қ</w:t>
            </w:r>
          </w:p>
          <w:p w:rsidR="00A3330D" w:rsidRPr="002324D3" w:rsidRDefault="00A3330D" w:rsidP="00A3330D">
            <w:pPr>
              <w:overflowPunct w:val="0"/>
              <w:autoSpaceDE w:val="0"/>
              <w:autoSpaceDN w:val="0"/>
              <w:adjustRightInd w:val="0"/>
              <w:jc w:val="center"/>
              <w:textAlignment w:val="baseline"/>
              <w:rPr>
                <w:rFonts w:ascii="Antiqua Ho" w:hAnsi="Antiqua Ho"/>
                <w:b/>
                <w:sz w:val="196"/>
                <w:szCs w:val="196"/>
              </w:rPr>
            </w:pPr>
            <w:r w:rsidRPr="002324D3">
              <w:rPr>
                <w:rFonts w:ascii="Antiqua Ho" w:hAnsi="Antiqua Ho"/>
                <w:b/>
                <w:sz w:val="196"/>
                <w:szCs w:val="196"/>
              </w:rPr>
              <w:t>4</w:t>
            </w:r>
          </w:p>
        </w:tc>
      </w:tr>
    </w:tbl>
    <w:p w:rsidR="00A3330D" w:rsidRPr="008F6825" w:rsidRDefault="00A3330D" w:rsidP="000D4AD2">
      <w:pPr>
        <w:keepNext/>
        <w:overflowPunct w:val="0"/>
        <w:autoSpaceDE w:val="0"/>
        <w:autoSpaceDN w:val="0"/>
        <w:adjustRightInd w:val="0"/>
        <w:spacing w:before="240" w:after="60"/>
        <w:ind w:firstLine="708"/>
        <w:textAlignment w:val="baseline"/>
        <w:outlineLvl w:val="1"/>
        <w:rPr>
          <w:b/>
          <w:bCs/>
          <w:i/>
          <w:sz w:val="32"/>
          <w:szCs w:val="32"/>
        </w:rPr>
      </w:pPr>
      <w:r w:rsidRPr="008F6825">
        <w:rPr>
          <w:b/>
          <w:bCs/>
          <w:i/>
          <w:sz w:val="32"/>
          <w:szCs w:val="32"/>
        </w:rPr>
        <w:t>Оқу жұмысының мақсаттары:</w:t>
      </w:r>
    </w:p>
    <w:p w:rsidR="00A3330D" w:rsidRPr="002324D3" w:rsidRDefault="00A3330D" w:rsidP="000D4AD2">
      <w:pPr>
        <w:spacing w:before="120" w:after="120"/>
        <w:ind w:firstLine="680"/>
        <w:rPr>
          <w:b/>
          <w:sz w:val="30"/>
          <w:szCs w:val="30"/>
        </w:rPr>
      </w:pPr>
      <w:r w:rsidRPr="002324D3">
        <w:rPr>
          <w:b/>
          <w:sz w:val="30"/>
          <w:szCs w:val="30"/>
        </w:rPr>
        <w:t>Осы сабақта Сізге міндетті:</w:t>
      </w:r>
    </w:p>
    <w:p w:rsidR="00A3330D" w:rsidRPr="002324D3" w:rsidRDefault="00A3330D" w:rsidP="00592E0D">
      <w:pPr>
        <w:numPr>
          <w:ilvl w:val="0"/>
          <w:numId w:val="124"/>
        </w:numPr>
        <w:rPr>
          <w:bCs/>
          <w:sz w:val="28"/>
          <w:szCs w:val="28"/>
        </w:rPr>
      </w:pPr>
      <w:r w:rsidRPr="002324D3">
        <w:rPr>
          <w:bCs/>
          <w:sz w:val="28"/>
          <w:szCs w:val="28"/>
        </w:rPr>
        <w:t xml:space="preserve">Осы сабақта терминоэлементтердің соңғы және түбірлерін жаттау,психикалық бұзылулар мен жағдайын түсіндіретін терминоэлементтерді білу; </w:t>
      </w:r>
    </w:p>
    <w:p w:rsidR="00A3330D" w:rsidRPr="002324D3" w:rsidRDefault="00A3330D" w:rsidP="00592E0D">
      <w:pPr>
        <w:numPr>
          <w:ilvl w:val="0"/>
          <w:numId w:val="124"/>
        </w:numPr>
        <w:rPr>
          <w:bCs/>
          <w:sz w:val="28"/>
          <w:szCs w:val="28"/>
        </w:rPr>
      </w:pPr>
      <w:r w:rsidRPr="002324D3">
        <w:rPr>
          <w:bCs/>
          <w:sz w:val="28"/>
          <w:szCs w:val="28"/>
        </w:rPr>
        <w:t>Психикалық бұзылуларға қатысы бар терминоэлементтердің лексикасын жаттау;</w:t>
      </w:r>
    </w:p>
    <w:p w:rsidR="00A3330D" w:rsidRPr="002324D3" w:rsidRDefault="00A3330D" w:rsidP="00592E0D">
      <w:pPr>
        <w:numPr>
          <w:ilvl w:val="0"/>
          <w:numId w:val="124"/>
        </w:numPr>
        <w:rPr>
          <w:bCs/>
          <w:sz w:val="28"/>
          <w:szCs w:val="28"/>
        </w:rPr>
      </w:pPr>
      <w:r w:rsidRPr="002324D3">
        <w:rPr>
          <w:bCs/>
          <w:sz w:val="28"/>
          <w:szCs w:val="28"/>
        </w:rPr>
        <w:t xml:space="preserve"> Психикалық бұзылулардың атауларын аударуды үйрену. </w:t>
      </w:r>
    </w:p>
    <w:p w:rsidR="00A3330D" w:rsidRPr="002324D3" w:rsidRDefault="00A3330D" w:rsidP="00A3330D"/>
    <w:p w:rsidR="00A3330D" w:rsidRPr="002324D3" w:rsidRDefault="00A3330D" w:rsidP="00A3330D">
      <w:pPr>
        <w:keepNext/>
        <w:overflowPunct w:val="0"/>
        <w:autoSpaceDE w:val="0"/>
        <w:autoSpaceDN w:val="0"/>
        <w:adjustRightInd w:val="0"/>
        <w:spacing w:before="240" w:after="120"/>
        <w:textAlignment w:val="baseline"/>
        <w:outlineLvl w:val="1"/>
        <w:rPr>
          <w:rFonts w:ascii="Arial" w:hAnsi="Arial"/>
          <w:b/>
          <w:bCs/>
          <w:i/>
          <w:sz w:val="32"/>
          <w:szCs w:val="32"/>
        </w:rPr>
      </w:pPr>
      <w:r w:rsidRPr="002324D3">
        <w:rPr>
          <w:rFonts w:ascii="Arial" w:hAnsi="Arial"/>
          <w:b/>
          <w:bCs/>
          <w:i/>
          <w:sz w:val="32"/>
          <w:szCs w:val="32"/>
        </w:rPr>
        <w:lastRenderedPageBreak/>
        <w:t>Сабақ келесі бөлімдерге бөлінеді:</w:t>
      </w:r>
    </w:p>
    <w:p w:rsidR="00A3330D" w:rsidRPr="002324D3" w:rsidRDefault="00A3330D" w:rsidP="00592E0D">
      <w:pPr>
        <w:numPr>
          <w:ilvl w:val="0"/>
          <w:numId w:val="123"/>
        </w:numPr>
        <w:tabs>
          <w:tab w:val="left" w:pos="748"/>
        </w:tabs>
        <w:ind w:left="748" w:hanging="374"/>
        <w:jc w:val="both"/>
        <w:rPr>
          <w:b/>
          <w:bCs/>
          <w:sz w:val="28"/>
          <w:szCs w:val="28"/>
        </w:rPr>
      </w:pPr>
      <w:r w:rsidRPr="002324D3">
        <w:rPr>
          <w:b/>
          <w:bCs/>
          <w:sz w:val="28"/>
          <w:szCs w:val="28"/>
        </w:rPr>
        <w:t>Терминоэлементтер тізбесі.</w:t>
      </w:r>
    </w:p>
    <w:p w:rsidR="00A3330D" w:rsidRPr="002324D3" w:rsidRDefault="00A3330D" w:rsidP="00592E0D">
      <w:pPr>
        <w:numPr>
          <w:ilvl w:val="0"/>
          <w:numId w:val="123"/>
        </w:numPr>
        <w:tabs>
          <w:tab w:val="left" w:pos="748"/>
        </w:tabs>
        <w:ind w:left="748" w:hanging="374"/>
        <w:jc w:val="both"/>
        <w:rPr>
          <w:b/>
          <w:bCs/>
          <w:sz w:val="28"/>
          <w:szCs w:val="28"/>
        </w:rPr>
      </w:pPr>
      <w:r w:rsidRPr="002324D3">
        <w:rPr>
          <w:b/>
          <w:bCs/>
          <w:sz w:val="28"/>
          <w:szCs w:val="28"/>
        </w:rPr>
        <w:t xml:space="preserve">Грекиялық терминоэлементтерден шыққан терминдарға анализ жасау. </w:t>
      </w:r>
    </w:p>
    <w:p w:rsidR="00A3330D" w:rsidRPr="002324D3" w:rsidRDefault="00A3330D" w:rsidP="00592E0D">
      <w:pPr>
        <w:numPr>
          <w:ilvl w:val="0"/>
          <w:numId w:val="123"/>
        </w:numPr>
        <w:tabs>
          <w:tab w:val="left" w:pos="748"/>
        </w:tabs>
        <w:ind w:left="748" w:hanging="374"/>
        <w:jc w:val="both"/>
        <w:rPr>
          <w:b/>
          <w:bCs/>
          <w:sz w:val="28"/>
          <w:szCs w:val="28"/>
        </w:rPr>
      </w:pPr>
      <w:r w:rsidRPr="002324D3">
        <w:rPr>
          <w:b/>
          <w:bCs/>
          <w:sz w:val="28"/>
          <w:szCs w:val="28"/>
        </w:rPr>
        <w:t>Психикалық бұзылулардың латындық атаулары.</w:t>
      </w:r>
    </w:p>
    <w:p w:rsidR="00A3330D" w:rsidRPr="002324D3" w:rsidRDefault="00A3330D" w:rsidP="00592E0D">
      <w:pPr>
        <w:numPr>
          <w:ilvl w:val="0"/>
          <w:numId w:val="123"/>
        </w:numPr>
        <w:tabs>
          <w:tab w:val="left" w:pos="748"/>
        </w:tabs>
        <w:ind w:left="748" w:hanging="374"/>
        <w:jc w:val="both"/>
        <w:rPr>
          <w:b/>
          <w:bCs/>
          <w:sz w:val="28"/>
          <w:szCs w:val="28"/>
        </w:rPr>
      </w:pPr>
      <w:r w:rsidRPr="002324D3">
        <w:rPr>
          <w:b/>
          <w:bCs/>
          <w:sz w:val="28"/>
          <w:szCs w:val="28"/>
        </w:rPr>
        <w:t>Психикалық бұзылыстарды түсіндіретін терминдарды аударуға арналған жаттығу.</w:t>
      </w:r>
    </w:p>
    <w:p w:rsidR="00A3330D" w:rsidRPr="002324D3" w:rsidRDefault="00A3330D" w:rsidP="00A3330D"/>
    <w:p w:rsidR="00A3330D" w:rsidRPr="002324D3" w:rsidRDefault="00A3330D" w:rsidP="00A3330D"/>
    <w:p w:rsidR="00A3330D" w:rsidRPr="002324D3" w:rsidRDefault="00A3330D" w:rsidP="000D4AD2">
      <w:pPr>
        <w:spacing w:after="120"/>
        <w:rPr>
          <w:b/>
          <w:caps/>
          <w:sz w:val="32"/>
          <w:szCs w:val="32"/>
        </w:rPr>
      </w:pPr>
      <w:r w:rsidRPr="002324D3">
        <w:rPr>
          <w:b/>
          <w:caps/>
          <w:sz w:val="32"/>
          <w:szCs w:val="32"/>
        </w:rPr>
        <w:t>4.1 терминоэлемент тізбесі</w:t>
      </w:r>
    </w:p>
    <w:p w:rsidR="00A3330D" w:rsidRPr="002324D3" w:rsidRDefault="00A3330D" w:rsidP="00A3330D">
      <w:pPr>
        <w:spacing w:after="120"/>
        <w:ind w:firstLine="340"/>
        <w:jc w:val="both"/>
        <w:rPr>
          <w:sz w:val="28"/>
          <w:szCs w:val="28"/>
        </w:rPr>
      </w:pPr>
      <w:r w:rsidRPr="002324D3">
        <w:rPr>
          <w:sz w:val="28"/>
          <w:szCs w:val="28"/>
        </w:rPr>
        <w:t xml:space="preserve">Төменде көрсетілген терминоэлементтерді жаттау: </w:t>
      </w:r>
    </w:p>
    <w:p w:rsidR="00A3330D" w:rsidRPr="002324D3" w:rsidRDefault="00A3330D" w:rsidP="00A3330D">
      <w:pPr>
        <w:spacing w:after="120"/>
        <w:ind w:firstLine="340"/>
        <w:jc w:val="both"/>
        <w:rPr>
          <w:b/>
          <w:sz w:val="28"/>
          <w:szCs w:val="28"/>
        </w:rPr>
      </w:pPr>
      <w:r w:rsidRPr="002324D3">
        <w:rPr>
          <w:sz w:val="28"/>
          <w:szCs w:val="28"/>
        </w:rPr>
        <w:tab/>
      </w:r>
      <w:r w:rsidRPr="002324D3">
        <w:rPr>
          <w:b/>
          <w:sz w:val="28"/>
          <w:szCs w:val="28"/>
        </w:rPr>
        <w:t>Терминоэлемент түбірі</w:t>
      </w:r>
    </w:p>
    <w:tbl>
      <w:tblPr>
        <w:tblW w:w="0" w:type="auto"/>
        <w:jc w:val="center"/>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E0"/>
      </w:tblPr>
      <w:tblGrid>
        <w:gridCol w:w="2057"/>
        <w:gridCol w:w="7128"/>
      </w:tblGrid>
      <w:tr w:rsidR="00A3330D" w:rsidRPr="002324D3" w:rsidTr="00A3330D">
        <w:trPr>
          <w:jc w:val="center"/>
        </w:trPr>
        <w:tc>
          <w:tcPr>
            <w:tcW w:w="2057" w:type="dxa"/>
          </w:tcPr>
          <w:p w:rsidR="00A3330D" w:rsidRPr="002324D3" w:rsidRDefault="00A3330D" w:rsidP="00A3330D">
            <w:pPr>
              <w:overflowPunct w:val="0"/>
              <w:autoSpaceDE w:val="0"/>
              <w:autoSpaceDN w:val="0"/>
              <w:adjustRightInd w:val="0"/>
              <w:jc w:val="center"/>
              <w:textAlignment w:val="baseline"/>
              <w:rPr>
                <w:b/>
                <w:sz w:val="28"/>
                <w:szCs w:val="28"/>
              </w:rPr>
            </w:pPr>
            <w:r w:rsidRPr="002324D3">
              <w:rPr>
                <w:b/>
                <w:sz w:val="28"/>
                <w:szCs w:val="28"/>
              </w:rPr>
              <w:t>Грекиялық ТЭ</w:t>
            </w:r>
          </w:p>
        </w:tc>
        <w:tc>
          <w:tcPr>
            <w:tcW w:w="7131" w:type="dxa"/>
          </w:tcPr>
          <w:p w:rsidR="00A3330D" w:rsidRPr="002324D3" w:rsidRDefault="00A3330D" w:rsidP="00A3330D">
            <w:pPr>
              <w:overflowPunct w:val="0"/>
              <w:autoSpaceDE w:val="0"/>
              <w:autoSpaceDN w:val="0"/>
              <w:adjustRightInd w:val="0"/>
              <w:jc w:val="center"/>
              <w:textAlignment w:val="baseline"/>
              <w:rPr>
                <w:b/>
                <w:sz w:val="28"/>
                <w:szCs w:val="28"/>
              </w:rPr>
            </w:pPr>
            <w:r w:rsidRPr="002324D3">
              <w:rPr>
                <w:b/>
                <w:sz w:val="28"/>
                <w:szCs w:val="28"/>
              </w:rPr>
              <w:t>Терминоэлемент мағынасы</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baro-, bary-</w:t>
            </w:r>
          </w:p>
        </w:tc>
        <w:tc>
          <w:tcPr>
            <w:tcW w:w="7131" w:type="dxa"/>
          </w:tcPr>
          <w:p w:rsidR="00A3330D" w:rsidRPr="002324D3" w:rsidRDefault="00A3330D" w:rsidP="00592E0D">
            <w:pPr>
              <w:numPr>
                <w:ilvl w:val="0"/>
                <w:numId w:val="135"/>
              </w:numPr>
              <w:overflowPunct w:val="0"/>
              <w:autoSpaceDE w:val="0"/>
              <w:autoSpaceDN w:val="0"/>
              <w:adjustRightInd w:val="0"/>
              <w:ind w:left="251" w:hanging="251"/>
              <w:textAlignment w:val="baseline"/>
              <w:rPr>
                <w:sz w:val="28"/>
                <w:szCs w:val="28"/>
              </w:rPr>
            </w:pPr>
            <w:r w:rsidRPr="002324D3">
              <w:rPr>
                <w:sz w:val="28"/>
                <w:szCs w:val="28"/>
              </w:rPr>
              <w:t>қысым, салмақ (баротерапия);</w:t>
            </w:r>
          </w:p>
          <w:p w:rsidR="00A3330D" w:rsidRPr="002324D3" w:rsidRDefault="00A3330D" w:rsidP="00592E0D">
            <w:pPr>
              <w:numPr>
                <w:ilvl w:val="0"/>
                <w:numId w:val="135"/>
              </w:numPr>
              <w:overflowPunct w:val="0"/>
              <w:autoSpaceDE w:val="0"/>
              <w:autoSpaceDN w:val="0"/>
              <w:adjustRightInd w:val="0"/>
              <w:ind w:left="251" w:hanging="251"/>
              <w:textAlignment w:val="baseline"/>
              <w:rPr>
                <w:sz w:val="28"/>
                <w:szCs w:val="28"/>
              </w:rPr>
            </w:pPr>
            <w:r w:rsidRPr="002324D3">
              <w:rPr>
                <w:sz w:val="28"/>
                <w:szCs w:val="28"/>
              </w:rPr>
              <w:t>тұңжыраған, жабырқаңқы (баритимия)</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batho-, bathy-</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 xml:space="preserve">терең, аласа (аласа орналасқан) </w:t>
            </w:r>
            <w:r w:rsidRPr="002324D3">
              <w:rPr>
                <w:sz w:val="28"/>
                <w:szCs w:val="28"/>
              </w:rPr>
              <w:br/>
              <w:t>(батикардия)</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brady-</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баяу (брадикардия)</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claustro-</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Жабық бөлме (клаустрофобия)</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clepto-</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ұрлау</w:t>
            </w:r>
            <w:r w:rsidRPr="002324D3">
              <w:rPr>
                <w:sz w:val="28"/>
                <w:szCs w:val="28"/>
                <w:lang w:val="en-US"/>
              </w:rPr>
              <w:t xml:space="preserve"> (</w:t>
            </w:r>
            <w:r w:rsidRPr="002324D3">
              <w:rPr>
                <w:sz w:val="28"/>
                <w:szCs w:val="28"/>
              </w:rPr>
              <w:t>клептомания)</w:t>
            </w:r>
          </w:p>
        </w:tc>
      </w:tr>
      <w:tr w:rsidR="00A3330D" w:rsidRPr="005E6EF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 xml:space="preserve">dipso- </w:t>
            </w:r>
          </w:p>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(-dipsia)</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lang w:val="en-US"/>
              </w:rPr>
            </w:pPr>
            <w:r w:rsidRPr="002324D3">
              <w:rPr>
                <w:sz w:val="28"/>
                <w:szCs w:val="28"/>
              </w:rPr>
              <w:t>құмарту</w:t>
            </w:r>
            <w:r w:rsidRPr="002324D3">
              <w:rPr>
                <w:sz w:val="28"/>
                <w:szCs w:val="28"/>
                <w:lang w:val="en-US"/>
              </w:rPr>
              <w:t xml:space="preserve"> (</w:t>
            </w:r>
            <w:r w:rsidRPr="002324D3">
              <w:rPr>
                <w:sz w:val="28"/>
                <w:szCs w:val="28"/>
              </w:rPr>
              <w:t>ауыспалы</w:t>
            </w:r>
            <w:r w:rsidRPr="00933AFD">
              <w:rPr>
                <w:sz w:val="28"/>
                <w:szCs w:val="28"/>
                <w:lang w:val="en-US"/>
              </w:rPr>
              <w:t xml:space="preserve"> </w:t>
            </w:r>
            <w:r w:rsidRPr="002324D3">
              <w:rPr>
                <w:sz w:val="28"/>
                <w:szCs w:val="28"/>
              </w:rPr>
              <w:t>мағынада</w:t>
            </w:r>
            <w:r w:rsidRPr="002324D3">
              <w:rPr>
                <w:sz w:val="28"/>
                <w:szCs w:val="28"/>
                <w:lang w:val="en-US"/>
              </w:rPr>
              <w:t xml:space="preserve"> – </w:t>
            </w:r>
            <w:r w:rsidRPr="002324D3">
              <w:rPr>
                <w:sz w:val="28"/>
                <w:szCs w:val="28"/>
              </w:rPr>
              <w:t>ішімдікке</w:t>
            </w:r>
            <w:r w:rsidRPr="00933AFD">
              <w:rPr>
                <w:sz w:val="28"/>
                <w:szCs w:val="28"/>
                <w:lang w:val="en-US"/>
              </w:rPr>
              <w:t xml:space="preserve"> </w:t>
            </w:r>
            <w:r w:rsidRPr="002324D3">
              <w:rPr>
                <w:sz w:val="28"/>
                <w:szCs w:val="28"/>
              </w:rPr>
              <w:t>әуестік</w:t>
            </w:r>
            <w:r w:rsidRPr="002324D3">
              <w:rPr>
                <w:sz w:val="28"/>
                <w:szCs w:val="28"/>
                <w:lang w:val="en-US"/>
              </w:rPr>
              <w:t>) (</w:t>
            </w:r>
            <w:r w:rsidRPr="002324D3">
              <w:rPr>
                <w:sz w:val="28"/>
                <w:szCs w:val="28"/>
              </w:rPr>
              <w:t>дипсомания</w:t>
            </w:r>
            <w:r w:rsidRPr="002324D3">
              <w:rPr>
                <w:sz w:val="28"/>
                <w:szCs w:val="28"/>
                <w:lang w:val="en-US"/>
              </w:rPr>
              <w:t>)</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ger</w:t>
            </w:r>
            <w:r w:rsidRPr="002324D3">
              <w:rPr>
                <w:b/>
                <w:sz w:val="28"/>
                <w:szCs w:val="28"/>
              </w:rPr>
              <w:t>(</w:t>
            </w:r>
            <w:r w:rsidRPr="002324D3">
              <w:rPr>
                <w:b/>
                <w:sz w:val="28"/>
                <w:szCs w:val="28"/>
                <w:lang w:val="en-US"/>
              </w:rPr>
              <w:t>onto</w:t>
            </w:r>
            <w:r w:rsidRPr="002324D3">
              <w:rPr>
                <w:b/>
                <w:sz w:val="28"/>
                <w:szCs w:val="28"/>
              </w:rPr>
              <w:t>)</w:t>
            </w:r>
            <w:r w:rsidRPr="002324D3">
              <w:rPr>
                <w:b/>
                <w:sz w:val="28"/>
                <w:szCs w:val="28"/>
                <w:lang w:val="en-US"/>
              </w:rPr>
              <w:t>-</w:t>
            </w:r>
          </w:p>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(-geria)</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кәрілік, қарт адамдар (геронтофобия)</w:t>
            </w:r>
          </w:p>
        </w:tc>
      </w:tr>
      <w:tr w:rsidR="00A3330D" w:rsidRPr="005E6EF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hypno-</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lang w:val="en-US"/>
              </w:rPr>
            </w:pPr>
            <w:r w:rsidRPr="002324D3">
              <w:rPr>
                <w:sz w:val="28"/>
                <w:szCs w:val="28"/>
              </w:rPr>
              <w:t>ұйқы</w:t>
            </w:r>
            <w:r w:rsidRPr="002324D3">
              <w:rPr>
                <w:sz w:val="28"/>
                <w:szCs w:val="28"/>
                <w:lang w:val="en-US"/>
              </w:rPr>
              <w:t xml:space="preserve">, </w:t>
            </w:r>
            <w:r w:rsidRPr="002324D3">
              <w:rPr>
                <w:sz w:val="28"/>
                <w:szCs w:val="28"/>
              </w:rPr>
              <w:t>гипнотикалық</w:t>
            </w:r>
            <w:r w:rsidRPr="00933AFD">
              <w:rPr>
                <w:sz w:val="28"/>
                <w:szCs w:val="28"/>
                <w:lang w:val="en-US"/>
              </w:rPr>
              <w:t xml:space="preserve"> </w:t>
            </w:r>
            <w:r w:rsidRPr="002324D3">
              <w:rPr>
                <w:sz w:val="28"/>
                <w:szCs w:val="28"/>
              </w:rPr>
              <w:t>әсер</w:t>
            </w:r>
            <w:r w:rsidRPr="002324D3">
              <w:rPr>
                <w:sz w:val="28"/>
                <w:szCs w:val="28"/>
                <w:lang w:val="en-US"/>
              </w:rPr>
              <w:t xml:space="preserve"> (</w:t>
            </w:r>
            <w:r w:rsidRPr="002324D3">
              <w:rPr>
                <w:sz w:val="28"/>
                <w:szCs w:val="28"/>
              </w:rPr>
              <w:t>гипнофобия</w:t>
            </w:r>
            <w:r w:rsidRPr="002324D3">
              <w:rPr>
                <w:sz w:val="28"/>
                <w:szCs w:val="28"/>
                <w:lang w:val="en-US"/>
              </w:rPr>
              <w:t xml:space="preserve">, </w:t>
            </w:r>
            <w:r w:rsidRPr="002324D3">
              <w:rPr>
                <w:sz w:val="28"/>
                <w:szCs w:val="28"/>
              </w:rPr>
              <w:t>гипнотерапия</w:t>
            </w:r>
            <w:r w:rsidRPr="002324D3">
              <w:rPr>
                <w:sz w:val="28"/>
                <w:szCs w:val="28"/>
                <w:lang w:val="en-US"/>
              </w:rPr>
              <w:t xml:space="preserve">) </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mono-</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Бір өзі, жалғыз (монофобия)</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neo-</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 xml:space="preserve">жаңа (неофобия) </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platy-</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жазық, кең (платикрания)</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prosop-</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бет (прозопалгия)</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pyro-</w:t>
            </w:r>
          </w:p>
        </w:tc>
        <w:tc>
          <w:tcPr>
            <w:tcW w:w="7131" w:type="dxa"/>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от, ыстық,қызба (пиромания)</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schiz-</w:t>
            </w:r>
          </w:p>
        </w:tc>
        <w:tc>
          <w:tcPr>
            <w:tcW w:w="7131" w:type="dxa"/>
          </w:tcPr>
          <w:p w:rsidR="00A3330D" w:rsidRPr="002324D3" w:rsidRDefault="00A3330D" w:rsidP="00592E0D">
            <w:pPr>
              <w:numPr>
                <w:ilvl w:val="0"/>
                <w:numId w:val="165"/>
              </w:numPr>
              <w:overflowPunct w:val="0"/>
              <w:autoSpaceDE w:val="0"/>
              <w:autoSpaceDN w:val="0"/>
              <w:adjustRightInd w:val="0"/>
              <w:textAlignment w:val="baseline"/>
              <w:rPr>
                <w:sz w:val="28"/>
                <w:szCs w:val="28"/>
              </w:rPr>
            </w:pPr>
            <w:r w:rsidRPr="002324D3">
              <w:rPr>
                <w:sz w:val="28"/>
                <w:szCs w:val="28"/>
              </w:rPr>
              <w:t xml:space="preserve"> психиканың бұзылуы (шизофрения)</w:t>
            </w:r>
          </w:p>
          <w:p w:rsidR="00A3330D" w:rsidRPr="002324D3" w:rsidRDefault="00A3330D" w:rsidP="00592E0D">
            <w:pPr>
              <w:numPr>
                <w:ilvl w:val="0"/>
                <w:numId w:val="165"/>
              </w:numPr>
              <w:overflowPunct w:val="0"/>
              <w:autoSpaceDE w:val="0"/>
              <w:autoSpaceDN w:val="0"/>
              <w:adjustRightInd w:val="0"/>
              <w:textAlignment w:val="baseline"/>
              <w:rPr>
                <w:sz w:val="28"/>
                <w:szCs w:val="28"/>
              </w:rPr>
            </w:pPr>
            <w:r w:rsidRPr="002324D3">
              <w:rPr>
                <w:sz w:val="28"/>
                <w:szCs w:val="28"/>
              </w:rPr>
              <w:t xml:space="preserve"> екіге бөліну (схизобулия)</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tachy-</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 xml:space="preserve">жылдам (тахикардия) </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therm-</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жылы (терместезия)</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xeno-</w:t>
            </w:r>
          </w:p>
        </w:tc>
        <w:tc>
          <w:tcPr>
            <w:tcW w:w="7131" w:type="dxa"/>
          </w:tcPr>
          <w:p w:rsidR="00A3330D" w:rsidRPr="002324D3" w:rsidRDefault="00A3330D" w:rsidP="00592E0D">
            <w:pPr>
              <w:numPr>
                <w:ilvl w:val="0"/>
                <w:numId w:val="155"/>
              </w:numPr>
              <w:overflowPunct w:val="0"/>
              <w:autoSpaceDE w:val="0"/>
              <w:autoSpaceDN w:val="0"/>
              <w:adjustRightInd w:val="0"/>
              <w:textAlignment w:val="baseline"/>
              <w:rPr>
                <w:sz w:val="28"/>
                <w:szCs w:val="28"/>
              </w:rPr>
            </w:pPr>
            <w:r w:rsidRPr="002324D3">
              <w:rPr>
                <w:sz w:val="28"/>
                <w:szCs w:val="28"/>
              </w:rPr>
              <w:t>бөтен (ксенофобия);</w:t>
            </w:r>
          </w:p>
          <w:p w:rsidR="00A3330D" w:rsidRPr="002324D3" w:rsidRDefault="00A3330D" w:rsidP="00592E0D">
            <w:pPr>
              <w:numPr>
                <w:ilvl w:val="0"/>
                <w:numId w:val="155"/>
              </w:numPr>
              <w:overflowPunct w:val="0"/>
              <w:autoSpaceDE w:val="0"/>
              <w:autoSpaceDN w:val="0"/>
              <w:adjustRightInd w:val="0"/>
              <w:textAlignment w:val="baseline"/>
              <w:rPr>
                <w:sz w:val="28"/>
                <w:szCs w:val="28"/>
              </w:rPr>
            </w:pPr>
            <w:r w:rsidRPr="002324D3">
              <w:rPr>
                <w:sz w:val="28"/>
                <w:szCs w:val="28"/>
              </w:rPr>
              <w:t>жануардың басқа түрінен болуы (ксенотрансплантация)</w:t>
            </w:r>
          </w:p>
        </w:tc>
      </w:tr>
    </w:tbl>
    <w:p w:rsidR="00A3330D" w:rsidRPr="002324D3" w:rsidRDefault="00A3330D" w:rsidP="00A3330D">
      <w:pPr>
        <w:spacing w:after="120"/>
        <w:ind w:left="170"/>
        <w:rPr>
          <w:caps/>
          <w:sz w:val="30"/>
          <w:szCs w:val="30"/>
        </w:rPr>
      </w:pPr>
    </w:p>
    <w:p w:rsidR="00A3330D" w:rsidRPr="002324D3" w:rsidRDefault="00A3330D" w:rsidP="00A3330D">
      <w:pPr>
        <w:spacing w:after="120"/>
        <w:ind w:firstLine="340"/>
        <w:jc w:val="both"/>
        <w:rPr>
          <w:b/>
          <w:sz w:val="28"/>
          <w:szCs w:val="28"/>
        </w:rPr>
      </w:pPr>
      <w:r w:rsidRPr="002324D3">
        <w:rPr>
          <w:sz w:val="28"/>
          <w:szCs w:val="28"/>
        </w:rPr>
        <w:tab/>
      </w:r>
      <w:r w:rsidRPr="002324D3">
        <w:rPr>
          <w:b/>
          <w:sz w:val="28"/>
          <w:szCs w:val="28"/>
        </w:rPr>
        <w:t xml:space="preserve"> Терминоэлементтің соңғысы</w:t>
      </w:r>
    </w:p>
    <w:tbl>
      <w:tblPr>
        <w:tblW w:w="0" w:type="auto"/>
        <w:jc w:val="center"/>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7"/>
        <w:gridCol w:w="7128"/>
      </w:tblGrid>
      <w:tr w:rsidR="00A3330D" w:rsidRPr="002324D3" w:rsidTr="00A3330D">
        <w:trPr>
          <w:jc w:val="center"/>
        </w:trPr>
        <w:tc>
          <w:tcPr>
            <w:tcW w:w="2057" w:type="dxa"/>
          </w:tcPr>
          <w:p w:rsidR="00A3330D" w:rsidRPr="002324D3" w:rsidRDefault="00A3330D" w:rsidP="00A3330D">
            <w:pPr>
              <w:overflowPunct w:val="0"/>
              <w:autoSpaceDE w:val="0"/>
              <w:autoSpaceDN w:val="0"/>
              <w:adjustRightInd w:val="0"/>
              <w:jc w:val="center"/>
              <w:textAlignment w:val="baseline"/>
              <w:rPr>
                <w:b/>
                <w:sz w:val="28"/>
                <w:szCs w:val="28"/>
              </w:rPr>
            </w:pPr>
            <w:r w:rsidRPr="002324D3">
              <w:rPr>
                <w:b/>
                <w:sz w:val="28"/>
                <w:szCs w:val="28"/>
              </w:rPr>
              <w:t>Грекиялық ТЭ</w:t>
            </w:r>
          </w:p>
        </w:tc>
        <w:tc>
          <w:tcPr>
            <w:tcW w:w="7131" w:type="dxa"/>
          </w:tcPr>
          <w:p w:rsidR="00A3330D" w:rsidRPr="002324D3" w:rsidRDefault="00A3330D" w:rsidP="00A3330D">
            <w:pPr>
              <w:overflowPunct w:val="0"/>
              <w:autoSpaceDE w:val="0"/>
              <w:autoSpaceDN w:val="0"/>
              <w:adjustRightInd w:val="0"/>
              <w:jc w:val="center"/>
              <w:textAlignment w:val="baseline"/>
              <w:rPr>
                <w:b/>
                <w:sz w:val="28"/>
                <w:szCs w:val="28"/>
              </w:rPr>
            </w:pPr>
            <w:r w:rsidRPr="002324D3">
              <w:rPr>
                <w:b/>
                <w:sz w:val="28"/>
                <w:szCs w:val="28"/>
              </w:rPr>
              <w:t>Терминоэлемент мағынасы</w:t>
            </w:r>
          </w:p>
        </w:tc>
      </w:tr>
      <w:tr w:rsidR="00A3330D" w:rsidRPr="002324D3" w:rsidTr="00A3330D">
        <w:trPr>
          <w:jc w:val="center"/>
        </w:trPr>
        <w:tc>
          <w:tcPr>
            <w:tcW w:w="2057"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lastRenderedPageBreak/>
              <w:t>-aesthesia</w:t>
            </w:r>
          </w:p>
        </w:tc>
        <w:tc>
          <w:tcPr>
            <w:tcW w:w="7131" w:type="dxa"/>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сезімталдық, ауырсынуды сезіну (акроанэстезия)</w:t>
            </w:r>
          </w:p>
        </w:tc>
      </w:tr>
      <w:tr w:rsidR="00A3330D" w:rsidRPr="002324D3" w:rsidTr="00A3330D">
        <w:trPr>
          <w:jc w:val="center"/>
        </w:trPr>
        <w:tc>
          <w:tcPr>
            <w:tcW w:w="2057"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-bulia</w:t>
            </w:r>
          </w:p>
        </w:tc>
        <w:tc>
          <w:tcPr>
            <w:tcW w:w="7131" w:type="dxa"/>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ерік, ниет, тілек (дисбулия)</w:t>
            </w:r>
          </w:p>
        </w:tc>
      </w:tr>
      <w:tr w:rsidR="00A3330D" w:rsidRPr="002324D3" w:rsidTr="00A3330D">
        <w:trPr>
          <w:jc w:val="center"/>
        </w:trPr>
        <w:tc>
          <w:tcPr>
            <w:tcW w:w="2057"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-gnosia</w:t>
            </w:r>
          </w:p>
        </w:tc>
        <w:tc>
          <w:tcPr>
            <w:tcW w:w="7131" w:type="dxa"/>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білім, білуге қабілеттілігі (агнозия)</w:t>
            </w:r>
          </w:p>
        </w:tc>
      </w:tr>
      <w:tr w:rsidR="00A3330D" w:rsidRPr="002324D3" w:rsidTr="00A3330D">
        <w:trPr>
          <w:jc w:val="center"/>
        </w:trPr>
        <w:tc>
          <w:tcPr>
            <w:tcW w:w="2057"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-mania</w:t>
            </w:r>
          </w:p>
        </w:tc>
        <w:tc>
          <w:tcPr>
            <w:tcW w:w="7131" w:type="dxa"/>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Бірнәрсеге құмарту (наркомания)</w:t>
            </w:r>
          </w:p>
        </w:tc>
      </w:tr>
      <w:tr w:rsidR="00A3330D" w:rsidRPr="002324D3" w:rsidTr="00A3330D">
        <w:trPr>
          <w:jc w:val="center"/>
        </w:trPr>
        <w:tc>
          <w:tcPr>
            <w:tcW w:w="2057"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-philia</w:t>
            </w:r>
          </w:p>
        </w:tc>
        <w:tc>
          <w:tcPr>
            <w:tcW w:w="7131" w:type="dxa"/>
          </w:tcPr>
          <w:p w:rsidR="00A3330D" w:rsidRPr="002324D3" w:rsidRDefault="00A3330D" w:rsidP="00592E0D">
            <w:pPr>
              <w:numPr>
                <w:ilvl w:val="0"/>
                <w:numId w:val="137"/>
              </w:numPr>
              <w:overflowPunct w:val="0"/>
              <w:autoSpaceDE w:val="0"/>
              <w:autoSpaceDN w:val="0"/>
              <w:adjustRightInd w:val="0"/>
              <w:ind w:left="251" w:hanging="251"/>
              <w:textAlignment w:val="baseline"/>
              <w:rPr>
                <w:sz w:val="28"/>
                <w:szCs w:val="28"/>
              </w:rPr>
            </w:pPr>
            <w:r w:rsidRPr="002324D3">
              <w:rPr>
                <w:sz w:val="28"/>
                <w:szCs w:val="28"/>
              </w:rPr>
              <w:t xml:space="preserve">бәрнарсеге құмарту күйзелу (неофилия); </w:t>
            </w:r>
          </w:p>
          <w:p w:rsidR="00A3330D" w:rsidRPr="002324D3" w:rsidRDefault="00A3330D" w:rsidP="00592E0D">
            <w:pPr>
              <w:numPr>
                <w:ilvl w:val="0"/>
                <w:numId w:val="137"/>
              </w:numPr>
              <w:overflowPunct w:val="0"/>
              <w:autoSpaceDE w:val="0"/>
              <w:autoSpaceDN w:val="0"/>
              <w:adjustRightInd w:val="0"/>
              <w:ind w:left="251" w:hanging="251"/>
              <w:textAlignment w:val="baseline"/>
              <w:rPr>
                <w:sz w:val="28"/>
                <w:szCs w:val="28"/>
              </w:rPr>
            </w:pPr>
            <w:r w:rsidRPr="002324D3">
              <w:rPr>
                <w:sz w:val="28"/>
                <w:szCs w:val="28"/>
              </w:rPr>
              <w:t>бірнәрсеге бейім болу (тромбофилия)</w:t>
            </w:r>
          </w:p>
        </w:tc>
      </w:tr>
      <w:tr w:rsidR="00A3330D" w:rsidRPr="005E6EF3" w:rsidTr="00A3330D">
        <w:trPr>
          <w:jc w:val="center"/>
        </w:trPr>
        <w:tc>
          <w:tcPr>
            <w:tcW w:w="2057"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-phobia</w:t>
            </w:r>
          </w:p>
        </w:tc>
        <w:tc>
          <w:tcPr>
            <w:tcW w:w="7131" w:type="dxa"/>
          </w:tcPr>
          <w:p w:rsidR="00A3330D" w:rsidRPr="002324D3" w:rsidRDefault="00A3330D" w:rsidP="00A3330D">
            <w:pPr>
              <w:overflowPunct w:val="0"/>
              <w:autoSpaceDE w:val="0"/>
              <w:autoSpaceDN w:val="0"/>
              <w:adjustRightInd w:val="0"/>
              <w:textAlignment w:val="baseline"/>
              <w:rPr>
                <w:sz w:val="28"/>
                <w:szCs w:val="28"/>
                <w:lang w:val="en-US"/>
              </w:rPr>
            </w:pPr>
            <w:r w:rsidRPr="002324D3">
              <w:rPr>
                <w:sz w:val="28"/>
                <w:szCs w:val="28"/>
              </w:rPr>
              <w:t>Әлде</w:t>
            </w:r>
            <w:r w:rsidRPr="00933AFD">
              <w:rPr>
                <w:sz w:val="28"/>
                <w:szCs w:val="28"/>
                <w:lang w:val="en-US"/>
              </w:rPr>
              <w:t xml:space="preserve"> </w:t>
            </w:r>
            <w:r w:rsidRPr="002324D3">
              <w:rPr>
                <w:sz w:val="28"/>
                <w:szCs w:val="28"/>
              </w:rPr>
              <w:t>бірнәрсенің</w:t>
            </w:r>
            <w:r w:rsidRPr="00933AFD">
              <w:rPr>
                <w:sz w:val="28"/>
                <w:szCs w:val="28"/>
                <w:lang w:val="en-US"/>
              </w:rPr>
              <w:t xml:space="preserve"> </w:t>
            </w:r>
            <w:r w:rsidRPr="002324D3">
              <w:rPr>
                <w:sz w:val="28"/>
                <w:szCs w:val="28"/>
              </w:rPr>
              <w:t>алдындағы</w:t>
            </w:r>
            <w:r w:rsidRPr="00933AFD">
              <w:rPr>
                <w:sz w:val="28"/>
                <w:szCs w:val="28"/>
                <w:lang w:val="en-US"/>
              </w:rPr>
              <w:t xml:space="preserve"> </w:t>
            </w:r>
            <w:r w:rsidRPr="002324D3">
              <w:rPr>
                <w:sz w:val="28"/>
                <w:szCs w:val="28"/>
              </w:rPr>
              <w:t>қорқыныш</w:t>
            </w:r>
            <w:r w:rsidRPr="00933AFD">
              <w:rPr>
                <w:sz w:val="28"/>
                <w:szCs w:val="28"/>
                <w:lang w:val="en-US"/>
              </w:rPr>
              <w:t>,</w:t>
            </w:r>
            <w:r w:rsidRPr="002324D3">
              <w:rPr>
                <w:sz w:val="28"/>
                <w:szCs w:val="28"/>
              </w:rPr>
              <w:t>үрей</w:t>
            </w:r>
            <w:r w:rsidRPr="00933AFD">
              <w:rPr>
                <w:sz w:val="28"/>
                <w:szCs w:val="28"/>
                <w:lang w:val="en-US"/>
              </w:rPr>
              <w:t>,</w:t>
            </w:r>
            <w:r w:rsidRPr="002324D3">
              <w:rPr>
                <w:sz w:val="28"/>
                <w:szCs w:val="28"/>
                <w:lang w:val="en-US"/>
              </w:rPr>
              <w:t xml:space="preserve"> (</w:t>
            </w:r>
            <w:r w:rsidRPr="002324D3">
              <w:rPr>
                <w:sz w:val="28"/>
                <w:szCs w:val="28"/>
              </w:rPr>
              <w:t>клаустрофобия</w:t>
            </w:r>
            <w:r w:rsidRPr="002324D3">
              <w:rPr>
                <w:sz w:val="28"/>
                <w:szCs w:val="28"/>
                <w:lang w:val="en-US"/>
              </w:rPr>
              <w:t xml:space="preserve">) </w:t>
            </w:r>
          </w:p>
        </w:tc>
      </w:tr>
      <w:tr w:rsidR="00A3330D" w:rsidRPr="002324D3" w:rsidTr="00A3330D">
        <w:trPr>
          <w:jc w:val="center"/>
        </w:trPr>
        <w:tc>
          <w:tcPr>
            <w:tcW w:w="2057"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rPr>
              <w:t>-</w:t>
            </w:r>
            <w:r w:rsidRPr="002324D3">
              <w:rPr>
                <w:b/>
                <w:sz w:val="28"/>
                <w:szCs w:val="28"/>
                <w:lang w:val="en-US"/>
              </w:rPr>
              <w:t>phrenia</w:t>
            </w:r>
          </w:p>
        </w:tc>
        <w:tc>
          <w:tcPr>
            <w:tcW w:w="7131" w:type="dxa"/>
          </w:tcPr>
          <w:p w:rsidR="00A3330D" w:rsidRPr="002324D3" w:rsidRDefault="00A3330D" w:rsidP="00592E0D">
            <w:pPr>
              <w:numPr>
                <w:ilvl w:val="0"/>
                <w:numId w:val="136"/>
              </w:numPr>
              <w:overflowPunct w:val="0"/>
              <w:autoSpaceDE w:val="0"/>
              <w:autoSpaceDN w:val="0"/>
              <w:adjustRightInd w:val="0"/>
              <w:ind w:left="251" w:hanging="251"/>
              <w:textAlignment w:val="baseline"/>
              <w:rPr>
                <w:sz w:val="28"/>
                <w:szCs w:val="28"/>
              </w:rPr>
            </w:pPr>
            <w:r w:rsidRPr="002324D3">
              <w:rPr>
                <w:sz w:val="28"/>
                <w:szCs w:val="28"/>
              </w:rPr>
              <w:t>психикаға,ақылға қатысы бар (олигофрения);</w:t>
            </w:r>
          </w:p>
          <w:p w:rsidR="00A3330D" w:rsidRPr="002324D3" w:rsidRDefault="00A3330D" w:rsidP="00592E0D">
            <w:pPr>
              <w:numPr>
                <w:ilvl w:val="0"/>
                <w:numId w:val="136"/>
              </w:numPr>
              <w:overflowPunct w:val="0"/>
              <w:autoSpaceDE w:val="0"/>
              <w:autoSpaceDN w:val="0"/>
              <w:adjustRightInd w:val="0"/>
              <w:ind w:left="251" w:hanging="251"/>
              <w:textAlignment w:val="baseline"/>
              <w:rPr>
                <w:sz w:val="28"/>
                <w:szCs w:val="28"/>
              </w:rPr>
            </w:pPr>
            <w:r w:rsidRPr="002324D3">
              <w:rPr>
                <w:sz w:val="28"/>
                <w:szCs w:val="28"/>
              </w:rPr>
              <w:t>диафрагма (платифрения)</w:t>
            </w:r>
          </w:p>
        </w:tc>
      </w:tr>
      <w:tr w:rsidR="00A3330D" w:rsidRPr="002324D3" w:rsidTr="00A3330D">
        <w:trPr>
          <w:jc w:val="center"/>
        </w:trPr>
        <w:tc>
          <w:tcPr>
            <w:tcW w:w="2057"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-thymia</w:t>
            </w:r>
          </w:p>
        </w:tc>
        <w:tc>
          <w:tcPr>
            <w:tcW w:w="7131" w:type="dxa"/>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Көңіл-күй, сезім, эмоции (дистимия)</w:t>
            </w:r>
          </w:p>
        </w:tc>
      </w:tr>
    </w:tbl>
    <w:p w:rsidR="00A3330D" w:rsidRPr="002324D3" w:rsidRDefault="00A3330D" w:rsidP="00A3330D">
      <w:pPr>
        <w:spacing w:after="120"/>
        <w:ind w:left="170"/>
        <w:rPr>
          <w:caps/>
          <w:sz w:val="30"/>
          <w:szCs w:val="30"/>
        </w:rPr>
      </w:pPr>
    </w:p>
    <w:p w:rsidR="00A3330D" w:rsidRPr="002324D3" w:rsidRDefault="00A3330D" w:rsidP="00A3330D">
      <w:pPr>
        <w:spacing w:after="120"/>
        <w:ind w:firstLine="340"/>
        <w:jc w:val="both"/>
        <w:rPr>
          <w:b/>
          <w:sz w:val="28"/>
          <w:szCs w:val="28"/>
        </w:rPr>
      </w:pPr>
      <w:r w:rsidRPr="002324D3">
        <w:rPr>
          <w:sz w:val="28"/>
          <w:szCs w:val="28"/>
        </w:rPr>
        <w:tab/>
      </w:r>
      <w:r w:rsidRPr="002324D3">
        <w:rPr>
          <w:b/>
          <w:sz w:val="28"/>
          <w:szCs w:val="28"/>
        </w:rPr>
        <w:t>Префикс</w:t>
      </w:r>
    </w:p>
    <w:tbl>
      <w:tblPr>
        <w:tblW w:w="0" w:type="auto"/>
        <w:jc w:val="center"/>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7"/>
        <w:gridCol w:w="7128"/>
      </w:tblGrid>
      <w:tr w:rsidR="00A3330D" w:rsidRPr="002324D3" w:rsidTr="00A3330D">
        <w:trPr>
          <w:jc w:val="center"/>
        </w:trPr>
        <w:tc>
          <w:tcPr>
            <w:tcW w:w="2057" w:type="dxa"/>
          </w:tcPr>
          <w:p w:rsidR="00A3330D" w:rsidRPr="002324D3" w:rsidRDefault="00A3330D" w:rsidP="00A3330D">
            <w:pPr>
              <w:overflowPunct w:val="0"/>
              <w:autoSpaceDE w:val="0"/>
              <w:autoSpaceDN w:val="0"/>
              <w:adjustRightInd w:val="0"/>
              <w:jc w:val="center"/>
              <w:textAlignment w:val="baseline"/>
              <w:rPr>
                <w:b/>
                <w:sz w:val="28"/>
                <w:szCs w:val="28"/>
              </w:rPr>
            </w:pPr>
            <w:r w:rsidRPr="002324D3">
              <w:rPr>
                <w:b/>
                <w:sz w:val="28"/>
                <w:szCs w:val="28"/>
              </w:rPr>
              <w:t>Грекиялық  ТЭ</w:t>
            </w:r>
          </w:p>
        </w:tc>
        <w:tc>
          <w:tcPr>
            <w:tcW w:w="7131" w:type="dxa"/>
          </w:tcPr>
          <w:p w:rsidR="00A3330D" w:rsidRPr="002324D3" w:rsidRDefault="00A3330D" w:rsidP="00A3330D">
            <w:pPr>
              <w:overflowPunct w:val="0"/>
              <w:autoSpaceDE w:val="0"/>
              <w:autoSpaceDN w:val="0"/>
              <w:adjustRightInd w:val="0"/>
              <w:jc w:val="center"/>
              <w:textAlignment w:val="baseline"/>
              <w:rPr>
                <w:b/>
                <w:sz w:val="28"/>
                <w:szCs w:val="28"/>
              </w:rPr>
            </w:pPr>
            <w:r w:rsidRPr="002324D3">
              <w:rPr>
                <w:b/>
                <w:sz w:val="28"/>
                <w:szCs w:val="28"/>
              </w:rPr>
              <w:t>Терминоэлемент мағынасы</w:t>
            </w:r>
          </w:p>
        </w:tc>
      </w:tr>
      <w:tr w:rsidR="00A3330D" w:rsidRPr="002324D3" w:rsidTr="00A3330D">
        <w:trPr>
          <w:jc w:val="center"/>
        </w:trPr>
        <w:tc>
          <w:tcPr>
            <w:tcW w:w="2057"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pan-</w:t>
            </w:r>
          </w:p>
        </w:tc>
        <w:tc>
          <w:tcPr>
            <w:tcW w:w="7131" w:type="dxa"/>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 xml:space="preserve">барлығы, бәрі; </w:t>
            </w:r>
          </w:p>
        </w:tc>
      </w:tr>
    </w:tbl>
    <w:p w:rsidR="00A3330D" w:rsidRPr="002324D3" w:rsidRDefault="00A3330D" w:rsidP="00A3330D">
      <w:pPr>
        <w:spacing w:after="120"/>
        <w:ind w:left="170"/>
        <w:rPr>
          <w:caps/>
          <w:sz w:val="30"/>
          <w:szCs w:val="30"/>
        </w:rPr>
      </w:pPr>
    </w:p>
    <w:p w:rsidR="00A3330D" w:rsidRPr="002324D3" w:rsidRDefault="00A3330D" w:rsidP="000D4AD2">
      <w:pPr>
        <w:spacing w:after="120"/>
        <w:rPr>
          <w:b/>
          <w:caps/>
          <w:sz w:val="32"/>
          <w:szCs w:val="32"/>
        </w:rPr>
      </w:pPr>
      <w:r w:rsidRPr="002324D3">
        <w:rPr>
          <w:b/>
          <w:caps/>
          <w:sz w:val="32"/>
          <w:szCs w:val="32"/>
        </w:rPr>
        <w:t>4.2 психика бұзылыстарын және жағдайын түсіндіретін Терминоэлементтер</w:t>
      </w:r>
    </w:p>
    <w:p w:rsidR="00A3330D" w:rsidRPr="002324D3" w:rsidRDefault="00A3330D" w:rsidP="00592E0D">
      <w:pPr>
        <w:numPr>
          <w:ilvl w:val="0"/>
          <w:numId w:val="120"/>
        </w:numPr>
        <w:spacing w:after="60"/>
        <w:jc w:val="both"/>
        <w:rPr>
          <w:sz w:val="28"/>
          <w:szCs w:val="28"/>
        </w:rPr>
      </w:pPr>
      <w:r w:rsidRPr="002324D3">
        <w:rPr>
          <w:sz w:val="28"/>
          <w:szCs w:val="28"/>
        </w:rPr>
        <w:t xml:space="preserve">Терминоэлемент –aesthesia көп бөлігі неврологияда қолданады,және «сезімталдық» дегенді мағынаны білдіреді, мысалы: anaesthesia –сезімталдықтың жоқ болуы . Сонымен бірге сезімталдың организмнің сыртқы және ішкі орталардан келетін әртүрлі түршігішілерге қарсы жауап қайтара алатын қабілеттілігінің бар болуымен түсіндіріледі.Сондай-ақ,бұл термин басқа мағынада қолданылуы мүмкін: «жансыздандыру» әртүрлі жедел қатысуларда,диагностикалық манипулияцияда және таңуда ауырсынусыз өткізуге мүмкіндік береді.ТЭ –aesthesia орфографиясына назар аударыңыз! </w:t>
      </w:r>
    </w:p>
    <w:p w:rsidR="00A3330D" w:rsidRPr="002324D3" w:rsidRDefault="00A3330D" w:rsidP="00592E0D">
      <w:pPr>
        <w:numPr>
          <w:ilvl w:val="0"/>
          <w:numId w:val="120"/>
        </w:numPr>
        <w:spacing w:after="60"/>
        <w:jc w:val="both"/>
        <w:rPr>
          <w:sz w:val="28"/>
          <w:szCs w:val="28"/>
        </w:rPr>
      </w:pPr>
      <w:r w:rsidRPr="002324D3">
        <w:rPr>
          <w:sz w:val="28"/>
          <w:szCs w:val="28"/>
        </w:rPr>
        <w:t xml:space="preserve">Латын және орыс сөздіктерінде терминоэлементтердің екпіндерінің әртүрлі қойылылуларына назар аударыңыз: </w:t>
      </w:r>
      <w:r w:rsidRPr="002324D3">
        <w:rPr>
          <w:b/>
          <w:sz w:val="28"/>
          <w:szCs w:val="28"/>
        </w:rPr>
        <w:t>-mania</w:t>
      </w:r>
      <w:r w:rsidRPr="002324D3">
        <w:rPr>
          <w:sz w:val="28"/>
          <w:szCs w:val="28"/>
        </w:rPr>
        <w:t xml:space="preserve"> (мысалы: наркомáния – narcomanía), </w:t>
      </w:r>
      <w:r w:rsidRPr="002324D3">
        <w:rPr>
          <w:b/>
          <w:sz w:val="28"/>
          <w:szCs w:val="28"/>
        </w:rPr>
        <w:t>-phobia</w:t>
      </w:r>
      <w:r w:rsidRPr="002324D3">
        <w:rPr>
          <w:sz w:val="28"/>
          <w:szCs w:val="28"/>
        </w:rPr>
        <w:t xml:space="preserve"> (мысалы: ксенофóбия – xenophоbía).</w:t>
      </w:r>
    </w:p>
    <w:p w:rsidR="00A3330D" w:rsidRPr="002324D3" w:rsidRDefault="00A3330D" w:rsidP="00592E0D">
      <w:pPr>
        <w:numPr>
          <w:ilvl w:val="0"/>
          <w:numId w:val="120"/>
        </w:numPr>
        <w:spacing w:after="60"/>
        <w:jc w:val="both"/>
        <w:rPr>
          <w:sz w:val="28"/>
          <w:szCs w:val="28"/>
        </w:rPr>
      </w:pPr>
      <w:r w:rsidRPr="002324D3">
        <w:rPr>
          <w:b/>
          <w:sz w:val="28"/>
          <w:szCs w:val="28"/>
        </w:rPr>
        <w:t>Phobia</w:t>
      </w:r>
      <w:r w:rsidRPr="002324D3">
        <w:rPr>
          <w:sz w:val="28"/>
          <w:szCs w:val="28"/>
        </w:rPr>
        <w:t xml:space="preserve"> терминоэлементі көптеген терминдарды құрастыра алады.Бұл терминоэментті өз алдына дербес термин болып қолдануы мүмкін: </w:t>
      </w:r>
      <w:r w:rsidRPr="002324D3">
        <w:rPr>
          <w:i/>
          <w:sz w:val="28"/>
          <w:szCs w:val="28"/>
        </w:rPr>
        <w:t>«фобия» – қарсы тұра алмайтынкейбір заттардан қорқу,олар қозғалыс,іс-әрекет,жағдайлар;фобияның мағынасы күнделікті өмірдің кез-келген жағдайы болуы мүмкін</w:t>
      </w:r>
      <w:r w:rsidRPr="002324D3">
        <w:rPr>
          <w:sz w:val="28"/>
          <w:szCs w:val="28"/>
        </w:rPr>
        <w:t xml:space="preserve">.Фобияның арнаулы сөздіктері бар,. Олардың бірі Web-сөздігі,оның ішінде 600-ге жуық терминдар бар (см. </w:t>
      </w:r>
      <w:hyperlink r:id="rId8" w:history="1">
        <w:r w:rsidRPr="002324D3">
          <w:rPr>
            <w:sz w:val="28"/>
            <w:szCs w:val="28"/>
          </w:rPr>
          <w:t>http://www.alphadictionary.com/articles/phobias.html</w:t>
        </w:r>
      </w:hyperlink>
      <w:r w:rsidRPr="002324D3">
        <w:rPr>
          <w:sz w:val="28"/>
          <w:szCs w:val="28"/>
        </w:rPr>
        <w:t xml:space="preserve">).Бұл оқу құралында кең қолданыстағы терминдер кіргізілген. </w:t>
      </w:r>
    </w:p>
    <w:p w:rsidR="00A3330D" w:rsidRPr="002324D3" w:rsidRDefault="00A3330D" w:rsidP="00592E0D">
      <w:pPr>
        <w:numPr>
          <w:ilvl w:val="0"/>
          <w:numId w:val="120"/>
        </w:numPr>
        <w:spacing w:after="60"/>
        <w:jc w:val="both"/>
        <w:rPr>
          <w:sz w:val="28"/>
          <w:szCs w:val="28"/>
        </w:rPr>
      </w:pPr>
      <w:r w:rsidRPr="002324D3">
        <w:rPr>
          <w:b/>
          <w:sz w:val="28"/>
          <w:szCs w:val="28"/>
        </w:rPr>
        <w:t>–</w:t>
      </w:r>
      <w:r w:rsidRPr="002324D3">
        <w:rPr>
          <w:b/>
          <w:sz w:val="28"/>
          <w:szCs w:val="28"/>
          <w:lang w:val="en-US"/>
        </w:rPr>
        <w:t>phrenia</w:t>
      </w:r>
      <w:r w:rsidRPr="002324D3">
        <w:rPr>
          <w:sz w:val="28"/>
          <w:szCs w:val="28"/>
        </w:rPr>
        <w:t>терминоэлементі екі мағынаға ие: «ақыл, психика» және «диафрагма».Алайда екінші мағынасы аз қолданылады, –</w:t>
      </w:r>
      <w:r w:rsidRPr="002324D3">
        <w:rPr>
          <w:sz w:val="28"/>
          <w:szCs w:val="28"/>
          <w:lang w:val="en-US"/>
        </w:rPr>
        <w:t>phrenia</w:t>
      </w:r>
      <w:r w:rsidRPr="002324D3">
        <w:rPr>
          <w:sz w:val="28"/>
          <w:szCs w:val="28"/>
        </w:rPr>
        <w:t xml:space="preserve"> ТЭ мағынасы дара термин болып кездеседі . </w:t>
      </w:r>
    </w:p>
    <w:p w:rsidR="00A3330D" w:rsidRPr="002324D3" w:rsidRDefault="00A3330D" w:rsidP="00592E0D">
      <w:pPr>
        <w:numPr>
          <w:ilvl w:val="0"/>
          <w:numId w:val="120"/>
        </w:numPr>
        <w:spacing w:after="60"/>
        <w:jc w:val="both"/>
        <w:rPr>
          <w:sz w:val="28"/>
          <w:szCs w:val="28"/>
        </w:rPr>
      </w:pPr>
      <w:r w:rsidRPr="002324D3">
        <w:rPr>
          <w:b/>
          <w:sz w:val="28"/>
          <w:szCs w:val="28"/>
        </w:rPr>
        <w:lastRenderedPageBreak/>
        <w:t>–</w:t>
      </w:r>
      <w:r w:rsidRPr="002324D3">
        <w:rPr>
          <w:b/>
          <w:sz w:val="28"/>
          <w:szCs w:val="28"/>
          <w:lang w:val="en-US"/>
        </w:rPr>
        <w:t>philia</w:t>
      </w:r>
      <w:r w:rsidRPr="002324D3">
        <w:rPr>
          <w:sz w:val="28"/>
          <w:szCs w:val="28"/>
        </w:rPr>
        <w:t xml:space="preserve">терминоэлементі екі мағынаға ие: «бірнәрсеге дерттік әуестік,бірнәсені ұнату,адамға байлынысты (мысалға: </w:t>
      </w:r>
      <w:r w:rsidRPr="002324D3">
        <w:rPr>
          <w:sz w:val="28"/>
          <w:szCs w:val="28"/>
          <w:lang w:val="en-US"/>
        </w:rPr>
        <w:t>nyctophilia</w:t>
      </w:r>
      <w:r w:rsidRPr="002324D3">
        <w:rPr>
          <w:sz w:val="28"/>
          <w:szCs w:val="28"/>
        </w:rPr>
        <w:t xml:space="preserve"> – адамға түнді немесе қараңғылықты бері артықшылығы), және «бірнәрсеге бейім болу,бойын үйрету»бойдың көрінісі сияқты,патологиялық жағдайға алып келуі(мысалға:  </w:t>
      </w:r>
      <w:r w:rsidRPr="002324D3">
        <w:rPr>
          <w:sz w:val="28"/>
          <w:szCs w:val="28"/>
          <w:lang w:val="en-US"/>
        </w:rPr>
        <w:t>spasmophilia</w:t>
      </w:r>
      <w:r w:rsidRPr="002324D3">
        <w:rPr>
          <w:sz w:val="28"/>
          <w:szCs w:val="28"/>
        </w:rPr>
        <w:t xml:space="preserve"> – тарылуға бейім нәтижесі патологиялық жағдайда сіңірдің тартылуымен сипатталады). </w:t>
      </w:r>
    </w:p>
    <w:p w:rsidR="000D4AD2" w:rsidRPr="000D4AD2" w:rsidRDefault="00A3330D" w:rsidP="000D4AD2">
      <w:pPr>
        <w:numPr>
          <w:ilvl w:val="0"/>
          <w:numId w:val="120"/>
        </w:numPr>
        <w:spacing w:after="60"/>
        <w:jc w:val="both"/>
        <w:rPr>
          <w:sz w:val="28"/>
          <w:szCs w:val="28"/>
        </w:rPr>
      </w:pPr>
      <w:r w:rsidRPr="002324D3">
        <w:rPr>
          <w:b/>
          <w:sz w:val="28"/>
          <w:szCs w:val="28"/>
          <w:lang w:val="en-US"/>
        </w:rPr>
        <w:t>xeno</w:t>
      </w:r>
      <w:r w:rsidRPr="002324D3">
        <w:rPr>
          <w:b/>
          <w:sz w:val="28"/>
          <w:szCs w:val="28"/>
        </w:rPr>
        <w:t>-</w:t>
      </w:r>
      <w:r w:rsidRPr="002324D3">
        <w:rPr>
          <w:sz w:val="28"/>
          <w:szCs w:val="28"/>
        </w:rPr>
        <w:t>терминоэлементі ауыстыру(трансплантация) немесе пластика терминдері жануар мүшесіне немесе тіндеріне қолдануды түсіндіреді.</w:t>
      </w:r>
    </w:p>
    <w:p w:rsidR="000D4AD2" w:rsidRDefault="000D4AD2" w:rsidP="000D4AD2">
      <w:pPr>
        <w:spacing w:after="60"/>
        <w:ind w:left="340"/>
        <w:jc w:val="both"/>
        <w:rPr>
          <w:b/>
          <w:sz w:val="28"/>
          <w:szCs w:val="28"/>
          <w:lang w:val="kk-KZ"/>
        </w:rPr>
      </w:pPr>
    </w:p>
    <w:p w:rsidR="00A3330D" w:rsidRPr="000D4AD2" w:rsidRDefault="00A3330D" w:rsidP="000D4AD2">
      <w:pPr>
        <w:spacing w:after="60"/>
        <w:jc w:val="both"/>
        <w:rPr>
          <w:sz w:val="28"/>
          <w:szCs w:val="28"/>
          <w:lang w:val="kk-KZ"/>
        </w:rPr>
      </w:pPr>
      <w:r w:rsidRPr="000D4AD2">
        <w:rPr>
          <w:b/>
          <w:caps/>
          <w:sz w:val="32"/>
          <w:szCs w:val="32"/>
          <w:lang w:val="kk-KZ"/>
        </w:rPr>
        <w:t>4.4</w:t>
      </w:r>
      <w:r w:rsidR="000D4AD2">
        <w:rPr>
          <w:b/>
          <w:caps/>
          <w:sz w:val="32"/>
          <w:szCs w:val="32"/>
          <w:lang w:val="kk-KZ"/>
        </w:rPr>
        <w:t xml:space="preserve"> </w:t>
      </w:r>
      <w:r w:rsidRPr="000D4AD2">
        <w:rPr>
          <w:b/>
          <w:caps/>
          <w:sz w:val="32"/>
          <w:szCs w:val="32"/>
          <w:lang w:val="kk-KZ"/>
        </w:rPr>
        <w:t>психикалық бұзылыстардың латындық атаулары – PERTURBATIōNESMENTIS</w:t>
      </w:r>
    </w:p>
    <w:p w:rsidR="00A3330D" w:rsidRPr="000D4AD2" w:rsidRDefault="00A3330D" w:rsidP="00A3330D">
      <w:pPr>
        <w:rPr>
          <w:lang w:val="kk-KZ"/>
        </w:rPr>
      </w:pPr>
    </w:p>
    <w:p w:rsidR="00A3330D" w:rsidRPr="004E0B3D" w:rsidRDefault="00A3330D" w:rsidP="00A3330D">
      <w:pPr>
        <w:rPr>
          <w:sz w:val="28"/>
          <w:szCs w:val="28"/>
          <w:lang w:val="kk-KZ"/>
        </w:rPr>
      </w:pPr>
      <w:r w:rsidRPr="000D4AD2">
        <w:rPr>
          <w:sz w:val="28"/>
          <w:szCs w:val="28"/>
          <w:lang w:val="kk-KZ"/>
        </w:rPr>
        <w:tab/>
      </w:r>
      <w:r w:rsidRPr="004E0B3D">
        <w:rPr>
          <w:sz w:val="28"/>
          <w:szCs w:val="28"/>
          <w:lang w:val="kk-KZ"/>
        </w:rPr>
        <w:t xml:space="preserve">Лексикалық минимумды жаттау: </w:t>
      </w:r>
    </w:p>
    <w:p w:rsidR="00A3330D" w:rsidRPr="004E0B3D" w:rsidRDefault="00A3330D" w:rsidP="00A3330D">
      <w:pPr>
        <w:rPr>
          <w:lang w:val="kk-KZ"/>
        </w:rPr>
      </w:pPr>
    </w:p>
    <w:tbl>
      <w:tblPr>
        <w:tblW w:w="5000" w:type="pct"/>
        <w:jc w:val="center"/>
        <w:tblLook w:val="0000"/>
      </w:tblPr>
      <w:tblGrid>
        <w:gridCol w:w="5142"/>
        <w:gridCol w:w="4712"/>
      </w:tblGrid>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lang w:val="en-US"/>
              </w:rPr>
            </w:pPr>
            <w:r w:rsidRPr="002324D3">
              <w:rPr>
                <w:sz w:val="28"/>
                <w:szCs w:val="28"/>
                <w:lang w:val="en-US"/>
              </w:rPr>
              <w:t>affectīvus, a, um</w:t>
            </w:r>
          </w:p>
        </w:tc>
        <w:tc>
          <w:tcPr>
            <w:tcW w:w="2391" w:type="pct"/>
          </w:tcPr>
          <w:p w:rsidR="00A3330D" w:rsidRPr="002324D3" w:rsidRDefault="00A3330D" w:rsidP="00A3330D">
            <w:pPr>
              <w:spacing w:before="20" w:after="20"/>
              <w:rPr>
                <w:sz w:val="28"/>
                <w:szCs w:val="28"/>
              </w:rPr>
            </w:pPr>
            <w:r w:rsidRPr="002324D3">
              <w:rPr>
                <w:sz w:val="28"/>
                <w:szCs w:val="28"/>
              </w:rPr>
              <w:t>қызбалық</w:t>
            </w:r>
            <w:r w:rsidRPr="002324D3">
              <w:rPr>
                <w:sz w:val="28"/>
                <w:szCs w:val="28"/>
                <w:lang w:val="en-US"/>
              </w:rPr>
              <w:t xml:space="preserve"> (</w:t>
            </w:r>
            <w:r w:rsidRPr="002324D3">
              <w:rPr>
                <w:sz w:val="28"/>
                <w:szCs w:val="28"/>
              </w:rPr>
              <w:t>эмоциональды)</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lang w:val="en-US"/>
              </w:rPr>
            </w:pPr>
            <w:r w:rsidRPr="002324D3">
              <w:rPr>
                <w:sz w:val="28"/>
                <w:szCs w:val="28"/>
                <w:lang w:val="en-US"/>
              </w:rPr>
              <w:t>anxiĕtas, ātis f</w:t>
            </w:r>
          </w:p>
        </w:tc>
        <w:tc>
          <w:tcPr>
            <w:tcW w:w="2391" w:type="pct"/>
          </w:tcPr>
          <w:p w:rsidR="00A3330D" w:rsidRPr="002324D3" w:rsidRDefault="00A3330D" w:rsidP="00A3330D">
            <w:pPr>
              <w:spacing w:before="20" w:after="20"/>
              <w:rPr>
                <w:sz w:val="28"/>
                <w:szCs w:val="28"/>
              </w:rPr>
            </w:pPr>
            <w:r w:rsidRPr="002324D3">
              <w:rPr>
                <w:sz w:val="28"/>
                <w:szCs w:val="28"/>
              </w:rPr>
              <w:t>фобия, үрей, мазасыз жағдай</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lang w:val="en-US"/>
              </w:rPr>
            </w:pPr>
            <w:r w:rsidRPr="002324D3">
              <w:rPr>
                <w:sz w:val="28"/>
                <w:szCs w:val="28"/>
                <w:lang w:val="en-US"/>
              </w:rPr>
              <w:t xml:space="preserve">anxifĕrus, a, um </w:t>
            </w:r>
          </w:p>
        </w:tc>
        <w:tc>
          <w:tcPr>
            <w:tcW w:w="2391" w:type="pct"/>
          </w:tcPr>
          <w:p w:rsidR="00A3330D" w:rsidRPr="002324D3" w:rsidRDefault="00A3330D" w:rsidP="00A3330D">
            <w:pPr>
              <w:spacing w:before="20" w:after="20"/>
              <w:rPr>
                <w:sz w:val="28"/>
                <w:szCs w:val="28"/>
              </w:rPr>
            </w:pPr>
            <w:r w:rsidRPr="002324D3">
              <w:rPr>
                <w:sz w:val="28"/>
                <w:szCs w:val="28"/>
              </w:rPr>
              <w:t>масасыз</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lang w:val="en-US"/>
              </w:rPr>
            </w:pPr>
            <w:r w:rsidRPr="002324D3">
              <w:rPr>
                <w:sz w:val="28"/>
                <w:szCs w:val="28"/>
                <w:lang w:val="en-US"/>
              </w:rPr>
              <w:t>delusionālis, e</w:t>
            </w:r>
          </w:p>
        </w:tc>
        <w:tc>
          <w:tcPr>
            <w:tcW w:w="2391" w:type="pct"/>
          </w:tcPr>
          <w:p w:rsidR="00A3330D" w:rsidRPr="002324D3" w:rsidRDefault="00A3330D" w:rsidP="00A3330D">
            <w:pPr>
              <w:spacing w:before="20" w:after="20"/>
              <w:rPr>
                <w:sz w:val="28"/>
                <w:szCs w:val="28"/>
              </w:rPr>
            </w:pPr>
            <w:r w:rsidRPr="002324D3">
              <w:rPr>
                <w:sz w:val="28"/>
                <w:szCs w:val="28"/>
              </w:rPr>
              <w:t>қияли</w:t>
            </w:r>
          </w:p>
          <w:p w:rsidR="00A3330D" w:rsidRPr="002324D3" w:rsidRDefault="00A3330D" w:rsidP="00A3330D">
            <w:pPr>
              <w:spacing w:before="20" w:after="20"/>
              <w:rPr>
                <w:sz w:val="28"/>
                <w:szCs w:val="28"/>
              </w:rPr>
            </w:pP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lang w:val="en-US"/>
              </w:rPr>
            </w:pPr>
            <w:r w:rsidRPr="002324D3">
              <w:rPr>
                <w:sz w:val="28"/>
                <w:szCs w:val="28"/>
                <w:lang w:val="en-US"/>
              </w:rPr>
              <w:t>dementia, ae f</w:t>
            </w:r>
          </w:p>
        </w:tc>
        <w:tc>
          <w:tcPr>
            <w:tcW w:w="2391" w:type="pct"/>
          </w:tcPr>
          <w:p w:rsidR="00A3330D" w:rsidRPr="002324D3" w:rsidRDefault="00A3330D" w:rsidP="00A3330D">
            <w:pPr>
              <w:spacing w:before="20" w:after="20"/>
              <w:rPr>
                <w:sz w:val="28"/>
                <w:szCs w:val="28"/>
              </w:rPr>
            </w:pPr>
            <w:r w:rsidRPr="002324D3">
              <w:rPr>
                <w:sz w:val="28"/>
                <w:szCs w:val="28"/>
              </w:rPr>
              <w:t>Ақылдың кемдігі</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rPr>
            </w:pPr>
            <w:r w:rsidRPr="002324D3">
              <w:rPr>
                <w:sz w:val="28"/>
                <w:szCs w:val="28"/>
                <w:lang w:val="en-US"/>
              </w:rPr>
              <w:t>depressio, ōnis f</w:t>
            </w:r>
          </w:p>
        </w:tc>
        <w:tc>
          <w:tcPr>
            <w:tcW w:w="2391" w:type="pct"/>
          </w:tcPr>
          <w:p w:rsidR="00A3330D" w:rsidRPr="002324D3" w:rsidRDefault="00A3330D" w:rsidP="00A3330D">
            <w:pPr>
              <w:spacing w:before="20" w:after="20"/>
              <w:rPr>
                <w:sz w:val="28"/>
                <w:szCs w:val="28"/>
              </w:rPr>
            </w:pPr>
            <w:r w:rsidRPr="002324D3">
              <w:rPr>
                <w:sz w:val="28"/>
                <w:szCs w:val="28"/>
              </w:rPr>
              <w:t>жабығу</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lang w:val="en-US"/>
              </w:rPr>
            </w:pPr>
            <w:r w:rsidRPr="002324D3">
              <w:rPr>
                <w:sz w:val="28"/>
                <w:szCs w:val="28"/>
                <w:lang w:val="en-US"/>
              </w:rPr>
              <w:t>depressīvus, a, um</w:t>
            </w:r>
          </w:p>
        </w:tc>
        <w:tc>
          <w:tcPr>
            <w:tcW w:w="2391" w:type="pct"/>
          </w:tcPr>
          <w:p w:rsidR="00A3330D" w:rsidRPr="002324D3" w:rsidRDefault="00A3330D" w:rsidP="00A3330D">
            <w:pPr>
              <w:spacing w:before="20" w:after="20"/>
              <w:rPr>
                <w:sz w:val="28"/>
                <w:szCs w:val="28"/>
              </w:rPr>
            </w:pPr>
            <w:r w:rsidRPr="002324D3">
              <w:rPr>
                <w:sz w:val="28"/>
                <w:szCs w:val="28"/>
              </w:rPr>
              <w:t>депрессиялық</w:t>
            </w:r>
          </w:p>
        </w:tc>
      </w:tr>
      <w:tr w:rsidR="00A3330D" w:rsidRPr="002324D3" w:rsidTr="00A3330D">
        <w:trPr>
          <w:trHeight w:val="387"/>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lang w:val="en-US"/>
              </w:rPr>
            </w:pPr>
            <w:r w:rsidRPr="002324D3">
              <w:rPr>
                <w:sz w:val="28"/>
                <w:szCs w:val="28"/>
                <w:lang w:val="en-US"/>
              </w:rPr>
              <w:t>episodium, i n</w:t>
            </w:r>
          </w:p>
        </w:tc>
        <w:tc>
          <w:tcPr>
            <w:tcW w:w="2391" w:type="pct"/>
          </w:tcPr>
          <w:p w:rsidR="00A3330D" w:rsidRPr="002324D3" w:rsidRDefault="00A3330D" w:rsidP="00A3330D">
            <w:pPr>
              <w:spacing w:before="20" w:after="20"/>
              <w:rPr>
                <w:sz w:val="28"/>
                <w:szCs w:val="28"/>
              </w:rPr>
            </w:pPr>
            <w:r w:rsidRPr="002324D3">
              <w:rPr>
                <w:sz w:val="28"/>
                <w:szCs w:val="28"/>
              </w:rPr>
              <w:t>оқиға</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lang w:val="en-US"/>
              </w:rPr>
            </w:pPr>
            <w:r w:rsidRPr="002324D3">
              <w:rPr>
                <w:sz w:val="28"/>
                <w:szCs w:val="28"/>
                <w:lang w:val="en-US"/>
              </w:rPr>
              <w:t>gravis, e</w:t>
            </w:r>
          </w:p>
        </w:tc>
        <w:tc>
          <w:tcPr>
            <w:tcW w:w="2391" w:type="pct"/>
          </w:tcPr>
          <w:p w:rsidR="00A3330D" w:rsidRPr="002324D3" w:rsidRDefault="00A3330D" w:rsidP="00A3330D">
            <w:pPr>
              <w:spacing w:before="20" w:after="20"/>
              <w:rPr>
                <w:sz w:val="28"/>
                <w:szCs w:val="28"/>
              </w:rPr>
            </w:pPr>
            <w:r w:rsidRPr="002324D3">
              <w:rPr>
                <w:sz w:val="28"/>
                <w:szCs w:val="28"/>
              </w:rPr>
              <w:t>ауыр(ауыр деңгей)</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lang w:val="en-US"/>
              </w:rPr>
            </w:pPr>
            <w:smartTag w:uri="urn:schemas-microsoft-com:office:smarttags" w:element="place">
              <w:smartTag w:uri="urn:schemas-microsoft-com:office:smarttags" w:element="City">
                <w:r w:rsidRPr="002324D3">
                  <w:rPr>
                    <w:sz w:val="28"/>
                    <w:szCs w:val="28"/>
                    <w:lang w:val="en-US"/>
                  </w:rPr>
                  <w:t>levis</w:t>
                </w:r>
              </w:smartTag>
            </w:smartTag>
            <w:r w:rsidRPr="002324D3">
              <w:rPr>
                <w:sz w:val="28"/>
                <w:szCs w:val="28"/>
                <w:lang w:val="en-US"/>
              </w:rPr>
              <w:t>, e</w:t>
            </w:r>
          </w:p>
        </w:tc>
        <w:tc>
          <w:tcPr>
            <w:tcW w:w="2391" w:type="pct"/>
          </w:tcPr>
          <w:p w:rsidR="00A3330D" w:rsidRPr="002324D3" w:rsidRDefault="00A3330D" w:rsidP="00A3330D">
            <w:pPr>
              <w:spacing w:before="20" w:after="20"/>
              <w:rPr>
                <w:sz w:val="28"/>
                <w:szCs w:val="28"/>
              </w:rPr>
            </w:pPr>
            <w:r w:rsidRPr="002324D3">
              <w:rPr>
                <w:sz w:val="28"/>
                <w:szCs w:val="28"/>
              </w:rPr>
              <w:t>жеңіл (жеңіл деңгей)</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lang w:val="en-US"/>
              </w:rPr>
            </w:pPr>
            <w:r w:rsidRPr="002324D3">
              <w:rPr>
                <w:sz w:val="28"/>
                <w:szCs w:val="28"/>
                <w:lang w:val="en-US"/>
              </w:rPr>
              <w:t>maniacālis, e</w:t>
            </w:r>
          </w:p>
        </w:tc>
        <w:tc>
          <w:tcPr>
            <w:tcW w:w="2391" w:type="pct"/>
          </w:tcPr>
          <w:p w:rsidR="00A3330D" w:rsidRPr="002324D3" w:rsidRDefault="00A3330D" w:rsidP="00A3330D">
            <w:pPr>
              <w:spacing w:before="20" w:after="20"/>
              <w:rPr>
                <w:sz w:val="28"/>
                <w:szCs w:val="28"/>
              </w:rPr>
            </w:pPr>
            <w:r w:rsidRPr="002324D3">
              <w:rPr>
                <w:sz w:val="28"/>
                <w:szCs w:val="28"/>
              </w:rPr>
              <w:t>желікпе</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lang w:val="en-US"/>
              </w:rPr>
            </w:pPr>
            <w:r w:rsidRPr="002324D3">
              <w:rPr>
                <w:sz w:val="28"/>
                <w:szCs w:val="28"/>
                <w:lang w:val="en-US"/>
              </w:rPr>
              <w:t xml:space="preserve">maniaco-depressīvus, a, um </w:t>
            </w:r>
          </w:p>
        </w:tc>
        <w:tc>
          <w:tcPr>
            <w:tcW w:w="2391" w:type="pct"/>
          </w:tcPr>
          <w:p w:rsidR="00A3330D" w:rsidRPr="002324D3" w:rsidRDefault="00A3330D" w:rsidP="00A3330D">
            <w:pPr>
              <w:spacing w:before="20" w:after="20"/>
              <w:rPr>
                <w:sz w:val="28"/>
                <w:szCs w:val="28"/>
              </w:rPr>
            </w:pPr>
            <w:r w:rsidRPr="002324D3">
              <w:rPr>
                <w:sz w:val="28"/>
                <w:szCs w:val="28"/>
              </w:rPr>
              <w:t>маниакально-депрессивті</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lang w:val="en-US"/>
              </w:rPr>
            </w:pPr>
            <w:r w:rsidRPr="002324D3">
              <w:rPr>
                <w:sz w:val="28"/>
                <w:szCs w:val="28"/>
                <w:lang w:val="en-US"/>
              </w:rPr>
              <w:t>mens, mentis f</w:t>
            </w:r>
          </w:p>
        </w:tc>
        <w:tc>
          <w:tcPr>
            <w:tcW w:w="2391" w:type="pct"/>
          </w:tcPr>
          <w:p w:rsidR="00A3330D" w:rsidRPr="002324D3" w:rsidRDefault="00A3330D" w:rsidP="00A3330D">
            <w:pPr>
              <w:spacing w:before="20" w:after="20"/>
              <w:rPr>
                <w:sz w:val="28"/>
                <w:szCs w:val="28"/>
              </w:rPr>
            </w:pPr>
            <w:r w:rsidRPr="002324D3">
              <w:rPr>
                <w:sz w:val="28"/>
                <w:szCs w:val="28"/>
              </w:rPr>
              <w:t>ақыл, ақыл-ой, пайым</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lang w:val="en-US"/>
              </w:rPr>
            </w:pPr>
            <w:r w:rsidRPr="002324D3">
              <w:rPr>
                <w:sz w:val="28"/>
                <w:szCs w:val="28"/>
                <w:lang w:val="en-US"/>
              </w:rPr>
              <w:t>mentālis, e</w:t>
            </w:r>
          </w:p>
        </w:tc>
        <w:tc>
          <w:tcPr>
            <w:tcW w:w="2391" w:type="pct"/>
          </w:tcPr>
          <w:p w:rsidR="00A3330D" w:rsidRPr="002324D3" w:rsidRDefault="00A3330D" w:rsidP="00A3330D">
            <w:pPr>
              <w:spacing w:before="20" w:after="20"/>
              <w:rPr>
                <w:sz w:val="28"/>
                <w:szCs w:val="28"/>
              </w:rPr>
            </w:pPr>
            <w:r w:rsidRPr="002324D3">
              <w:rPr>
                <w:sz w:val="28"/>
                <w:szCs w:val="28"/>
              </w:rPr>
              <w:t>Ақыл-ой</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lang w:val="en-US"/>
              </w:rPr>
            </w:pPr>
            <w:r w:rsidRPr="002324D3">
              <w:rPr>
                <w:sz w:val="28"/>
                <w:szCs w:val="28"/>
                <w:lang w:val="en-US"/>
              </w:rPr>
              <w:t>moderātus, a, um</w:t>
            </w:r>
          </w:p>
        </w:tc>
        <w:tc>
          <w:tcPr>
            <w:tcW w:w="2391" w:type="pct"/>
          </w:tcPr>
          <w:p w:rsidR="00A3330D" w:rsidRPr="002324D3" w:rsidRDefault="00A3330D" w:rsidP="00A3330D">
            <w:pPr>
              <w:spacing w:before="20" w:after="20"/>
              <w:rPr>
                <w:sz w:val="28"/>
                <w:szCs w:val="28"/>
              </w:rPr>
            </w:pPr>
            <w:r w:rsidRPr="002324D3">
              <w:rPr>
                <w:sz w:val="28"/>
                <w:szCs w:val="28"/>
              </w:rPr>
              <w:t>бірқалыпты</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lang w:val="de-DE"/>
              </w:rPr>
            </w:pPr>
            <w:r w:rsidRPr="002324D3">
              <w:rPr>
                <w:sz w:val="28"/>
                <w:szCs w:val="28"/>
                <w:lang w:val="de-DE"/>
              </w:rPr>
              <w:t>mores, um m (</w:t>
            </w:r>
            <w:r w:rsidRPr="002324D3">
              <w:rPr>
                <w:sz w:val="28"/>
                <w:szCs w:val="28"/>
              </w:rPr>
              <w:t>мн</w:t>
            </w:r>
            <w:r w:rsidRPr="002324D3">
              <w:rPr>
                <w:sz w:val="28"/>
                <w:szCs w:val="28"/>
                <w:lang w:val="de-DE"/>
              </w:rPr>
              <w:t xml:space="preserve">. </w:t>
            </w:r>
            <w:r w:rsidRPr="002324D3">
              <w:rPr>
                <w:sz w:val="28"/>
                <w:szCs w:val="28"/>
              </w:rPr>
              <w:t>число</w:t>
            </w:r>
            <w:r w:rsidRPr="002324D3">
              <w:rPr>
                <w:sz w:val="28"/>
                <w:szCs w:val="28"/>
                <w:lang w:val="de-DE"/>
              </w:rPr>
              <w:t>)</w:t>
            </w:r>
          </w:p>
        </w:tc>
        <w:tc>
          <w:tcPr>
            <w:tcW w:w="2391" w:type="pct"/>
          </w:tcPr>
          <w:p w:rsidR="00A3330D" w:rsidRPr="002324D3" w:rsidRDefault="00A3330D" w:rsidP="00A3330D">
            <w:pPr>
              <w:spacing w:before="20" w:after="20"/>
              <w:rPr>
                <w:sz w:val="28"/>
                <w:szCs w:val="28"/>
              </w:rPr>
            </w:pPr>
            <w:r w:rsidRPr="002324D3">
              <w:rPr>
                <w:sz w:val="28"/>
                <w:szCs w:val="28"/>
              </w:rPr>
              <w:t>тәртіп</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rPr>
            </w:pPr>
            <w:r w:rsidRPr="002324D3">
              <w:rPr>
                <w:sz w:val="28"/>
                <w:szCs w:val="28"/>
                <w:lang w:val="en-US"/>
              </w:rPr>
              <w:t>neurot</w:t>
            </w:r>
            <w:r w:rsidRPr="002324D3">
              <w:rPr>
                <w:sz w:val="28"/>
                <w:szCs w:val="28"/>
              </w:rPr>
              <w:t>ĭ</w:t>
            </w:r>
            <w:r w:rsidRPr="002324D3">
              <w:rPr>
                <w:sz w:val="28"/>
                <w:szCs w:val="28"/>
                <w:lang w:val="en-US"/>
              </w:rPr>
              <w:t>cus</w:t>
            </w:r>
            <w:r w:rsidRPr="002324D3">
              <w:rPr>
                <w:sz w:val="28"/>
                <w:szCs w:val="28"/>
              </w:rPr>
              <w:t xml:space="preserve">, </w:t>
            </w:r>
            <w:r w:rsidRPr="002324D3">
              <w:rPr>
                <w:sz w:val="28"/>
                <w:szCs w:val="28"/>
                <w:lang w:val="en-US"/>
              </w:rPr>
              <w:t>a</w:t>
            </w:r>
            <w:r w:rsidRPr="002324D3">
              <w:rPr>
                <w:sz w:val="28"/>
                <w:szCs w:val="28"/>
              </w:rPr>
              <w:t xml:space="preserve">, </w:t>
            </w:r>
            <w:r w:rsidRPr="002324D3">
              <w:rPr>
                <w:sz w:val="28"/>
                <w:szCs w:val="28"/>
                <w:lang w:val="en-US"/>
              </w:rPr>
              <w:t>um</w:t>
            </w:r>
          </w:p>
        </w:tc>
        <w:tc>
          <w:tcPr>
            <w:tcW w:w="2391" w:type="pct"/>
          </w:tcPr>
          <w:p w:rsidR="00A3330D" w:rsidRPr="002324D3" w:rsidRDefault="00A3330D" w:rsidP="00A3330D">
            <w:pPr>
              <w:spacing w:before="20" w:after="20"/>
              <w:rPr>
                <w:sz w:val="28"/>
                <w:szCs w:val="28"/>
              </w:rPr>
            </w:pPr>
            <w:r w:rsidRPr="002324D3">
              <w:rPr>
                <w:sz w:val="28"/>
                <w:szCs w:val="28"/>
              </w:rPr>
              <w:t>жүйкелік</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rPr>
            </w:pPr>
            <w:r w:rsidRPr="002324D3">
              <w:rPr>
                <w:sz w:val="28"/>
                <w:szCs w:val="28"/>
                <w:lang w:val="en-US"/>
              </w:rPr>
              <w:t>persistens</w:t>
            </w:r>
            <w:r w:rsidRPr="002324D3">
              <w:rPr>
                <w:sz w:val="28"/>
                <w:szCs w:val="28"/>
              </w:rPr>
              <w:t xml:space="preserve">, </w:t>
            </w:r>
            <w:r w:rsidRPr="002324D3">
              <w:rPr>
                <w:sz w:val="28"/>
                <w:szCs w:val="28"/>
                <w:lang w:val="en-US"/>
              </w:rPr>
              <w:t>ntis</w:t>
            </w:r>
          </w:p>
        </w:tc>
        <w:tc>
          <w:tcPr>
            <w:tcW w:w="2391" w:type="pct"/>
          </w:tcPr>
          <w:p w:rsidR="00A3330D" w:rsidRPr="002324D3" w:rsidRDefault="00A3330D" w:rsidP="00A3330D">
            <w:pPr>
              <w:spacing w:before="20" w:after="20"/>
              <w:rPr>
                <w:sz w:val="28"/>
                <w:szCs w:val="28"/>
              </w:rPr>
            </w:pPr>
            <w:r w:rsidRPr="002324D3">
              <w:rPr>
                <w:sz w:val="28"/>
                <w:szCs w:val="28"/>
              </w:rPr>
              <w:t>бекем</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rPr>
            </w:pPr>
            <w:r w:rsidRPr="002324D3">
              <w:rPr>
                <w:sz w:val="28"/>
                <w:szCs w:val="28"/>
                <w:lang w:val="en-US"/>
              </w:rPr>
              <w:t>personal</w:t>
            </w:r>
            <w:r w:rsidRPr="002324D3">
              <w:rPr>
                <w:sz w:val="28"/>
                <w:szCs w:val="28"/>
              </w:rPr>
              <w:t>ĭ</w:t>
            </w:r>
            <w:r w:rsidRPr="002324D3">
              <w:rPr>
                <w:sz w:val="28"/>
                <w:szCs w:val="28"/>
                <w:lang w:val="en-US"/>
              </w:rPr>
              <w:t>tas</w:t>
            </w:r>
            <w:r w:rsidRPr="002324D3">
              <w:rPr>
                <w:sz w:val="28"/>
                <w:szCs w:val="28"/>
              </w:rPr>
              <w:t>, ā</w:t>
            </w:r>
            <w:r w:rsidRPr="002324D3">
              <w:rPr>
                <w:sz w:val="28"/>
                <w:szCs w:val="28"/>
                <w:lang w:val="en-US"/>
              </w:rPr>
              <w:t>tisf</w:t>
            </w:r>
          </w:p>
        </w:tc>
        <w:tc>
          <w:tcPr>
            <w:tcW w:w="2391" w:type="pct"/>
          </w:tcPr>
          <w:p w:rsidR="00A3330D" w:rsidRPr="002324D3" w:rsidRDefault="00A3330D" w:rsidP="00A3330D">
            <w:pPr>
              <w:spacing w:before="20" w:after="20"/>
              <w:rPr>
                <w:sz w:val="28"/>
                <w:szCs w:val="28"/>
              </w:rPr>
            </w:pPr>
            <w:r w:rsidRPr="002324D3">
              <w:rPr>
                <w:sz w:val="28"/>
                <w:szCs w:val="28"/>
              </w:rPr>
              <w:t>Жеке тұлға</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lang w:val="fr-FR"/>
              </w:rPr>
            </w:pPr>
            <w:r w:rsidRPr="002324D3">
              <w:rPr>
                <w:sz w:val="28"/>
                <w:szCs w:val="28"/>
                <w:lang w:val="fr-FR"/>
              </w:rPr>
              <w:t>perturbatio, ōnis f (perturbatio mentis)</w:t>
            </w:r>
          </w:p>
        </w:tc>
        <w:tc>
          <w:tcPr>
            <w:tcW w:w="2391" w:type="pct"/>
          </w:tcPr>
          <w:p w:rsidR="00A3330D" w:rsidRPr="002324D3" w:rsidRDefault="00A3330D" w:rsidP="00A3330D">
            <w:pPr>
              <w:spacing w:before="20" w:after="20"/>
              <w:rPr>
                <w:sz w:val="28"/>
                <w:szCs w:val="28"/>
              </w:rPr>
            </w:pPr>
            <w:r w:rsidRPr="002324D3">
              <w:rPr>
                <w:sz w:val="28"/>
                <w:szCs w:val="28"/>
              </w:rPr>
              <w:t>бұзылу(психикалық бұзылу)</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lang w:val="en-US"/>
              </w:rPr>
            </w:pPr>
            <w:r w:rsidRPr="002324D3">
              <w:rPr>
                <w:sz w:val="28"/>
                <w:szCs w:val="28"/>
                <w:lang w:val="en-US"/>
              </w:rPr>
              <w:t>phobĭcus, a,um</w:t>
            </w:r>
          </w:p>
        </w:tc>
        <w:tc>
          <w:tcPr>
            <w:tcW w:w="2391" w:type="pct"/>
          </w:tcPr>
          <w:p w:rsidR="00A3330D" w:rsidRPr="002324D3" w:rsidRDefault="00A3330D" w:rsidP="00A3330D">
            <w:pPr>
              <w:spacing w:before="20" w:after="20"/>
              <w:rPr>
                <w:sz w:val="28"/>
                <w:szCs w:val="28"/>
              </w:rPr>
            </w:pPr>
            <w:r w:rsidRPr="002324D3">
              <w:rPr>
                <w:sz w:val="28"/>
                <w:szCs w:val="28"/>
              </w:rPr>
              <w:t>фобиалық</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lang w:val="en-US"/>
              </w:rPr>
            </w:pPr>
            <w:r w:rsidRPr="002324D3">
              <w:rPr>
                <w:sz w:val="28"/>
                <w:szCs w:val="28"/>
                <w:lang w:val="en-US"/>
              </w:rPr>
              <w:t xml:space="preserve">polymorphus, a, um </w:t>
            </w:r>
          </w:p>
        </w:tc>
        <w:tc>
          <w:tcPr>
            <w:tcW w:w="2391" w:type="pct"/>
          </w:tcPr>
          <w:p w:rsidR="00A3330D" w:rsidRPr="002324D3" w:rsidRDefault="00A3330D" w:rsidP="00A3330D">
            <w:pPr>
              <w:spacing w:before="20" w:after="20"/>
              <w:rPr>
                <w:sz w:val="28"/>
                <w:szCs w:val="28"/>
              </w:rPr>
            </w:pPr>
            <w:r w:rsidRPr="002324D3">
              <w:rPr>
                <w:sz w:val="28"/>
                <w:szCs w:val="28"/>
              </w:rPr>
              <w:t>полиморфизмдік</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lang w:val="en-US"/>
              </w:rPr>
            </w:pPr>
            <w:r w:rsidRPr="002324D3">
              <w:rPr>
                <w:sz w:val="28"/>
                <w:szCs w:val="28"/>
                <w:lang w:val="en-US"/>
              </w:rPr>
              <w:t>psychōsis, is f</w:t>
            </w:r>
          </w:p>
        </w:tc>
        <w:tc>
          <w:tcPr>
            <w:tcW w:w="2391" w:type="pct"/>
          </w:tcPr>
          <w:p w:rsidR="00A3330D" w:rsidRPr="002324D3" w:rsidRDefault="00A3330D" w:rsidP="00A3330D">
            <w:pPr>
              <w:spacing w:before="20" w:after="20"/>
              <w:rPr>
                <w:sz w:val="28"/>
                <w:szCs w:val="28"/>
              </w:rPr>
            </w:pPr>
            <w:r w:rsidRPr="002324D3">
              <w:rPr>
                <w:sz w:val="28"/>
                <w:szCs w:val="28"/>
              </w:rPr>
              <w:t>психоз</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lang w:val="en-US"/>
              </w:rPr>
            </w:pPr>
            <w:r w:rsidRPr="002324D3">
              <w:rPr>
                <w:sz w:val="28"/>
                <w:szCs w:val="28"/>
                <w:lang w:val="en-US"/>
              </w:rPr>
              <w:t>psychotĭcus, a, um</w:t>
            </w:r>
          </w:p>
        </w:tc>
        <w:tc>
          <w:tcPr>
            <w:tcW w:w="2391" w:type="pct"/>
          </w:tcPr>
          <w:p w:rsidR="00A3330D" w:rsidRPr="002324D3" w:rsidRDefault="00A3330D" w:rsidP="00A3330D">
            <w:pPr>
              <w:spacing w:before="20" w:after="20"/>
              <w:rPr>
                <w:sz w:val="28"/>
                <w:szCs w:val="28"/>
              </w:rPr>
            </w:pPr>
            <w:r w:rsidRPr="002324D3">
              <w:rPr>
                <w:sz w:val="28"/>
                <w:szCs w:val="28"/>
              </w:rPr>
              <w:t>психикалық</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lang w:val="en-US"/>
              </w:rPr>
            </w:pPr>
            <w:r w:rsidRPr="002324D3">
              <w:rPr>
                <w:sz w:val="28"/>
                <w:szCs w:val="28"/>
                <w:lang w:val="en-US"/>
              </w:rPr>
              <w:t>retardatio, ōnis f</w:t>
            </w:r>
          </w:p>
        </w:tc>
        <w:tc>
          <w:tcPr>
            <w:tcW w:w="2391" w:type="pct"/>
          </w:tcPr>
          <w:p w:rsidR="00A3330D" w:rsidRPr="002324D3" w:rsidRDefault="00A3330D" w:rsidP="00A3330D">
            <w:pPr>
              <w:spacing w:before="20" w:after="20"/>
              <w:rPr>
                <w:sz w:val="28"/>
                <w:szCs w:val="28"/>
              </w:rPr>
            </w:pPr>
            <w:r w:rsidRPr="002324D3">
              <w:rPr>
                <w:sz w:val="28"/>
                <w:szCs w:val="28"/>
              </w:rPr>
              <w:t>мешеулік</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lang w:val="en-US"/>
              </w:rPr>
            </w:pPr>
            <w:r w:rsidRPr="002324D3">
              <w:rPr>
                <w:sz w:val="28"/>
                <w:szCs w:val="28"/>
                <w:lang w:val="en-US"/>
              </w:rPr>
              <w:lastRenderedPageBreak/>
              <w:t>schizophrenia, ae f</w:t>
            </w:r>
          </w:p>
        </w:tc>
        <w:tc>
          <w:tcPr>
            <w:tcW w:w="2391" w:type="pct"/>
          </w:tcPr>
          <w:p w:rsidR="00A3330D" w:rsidRPr="002324D3" w:rsidRDefault="00A3330D" w:rsidP="00A3330D">
            <w:pPr>
              <w:spacing w:before="20" w:after="20"/>
              <w:rPr>
                <w:sz w:val="28"/>
                <w:szCs w:val="28"/>
              </w:rPr>
            </w:pPr>
            <w:r w:rsidRPr="002324D3">
              <w:rPr>
                <w:sz w:val="28"/>
                <w:szCs w:val="28"/>
              </w:rPr>
              <w:t>шизофрения</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lang w:val="en-US"/>
              </w:rPr>
            </w:pPr>
            <w:r w:rsidRPr="002324D3">
              <w:rPr>
                <w:sz w:val="28"/>
                <w:szCs w:val="28"/>
                <w:lang w:val="en-US"/>
              </w:rPr>
              <w:t>senīlis, e</w:t>
            </w:r>
          </w:p>
        </w:tc>
        <w:tc>
          <w:tcPr>
            <w:tcW w:w="2391" w:type="pct"/>
          </w:tcPr>
          <w:p w:rsidR="00A3330D" w:rsidRPr="002324D3" w:rsidRDefault="00A3330D" w:rsidP="00A3330D">
            <w:pPr>
              <w:tabs>
                <w:tab w:val="center" w:pos="2112"/>
              </w:tabs>
              <w:spacing w:before="20" w:after="20"/>
              <w:rPr>
                <w:sz w:val="28"/>
                <w:szCs w:val="28"/>
              </w:rPr>
            </w:pPr>
            <w:r w:rsidRPr="002324D3">
              <w:rPr>
                <w:sz w:val="28"/>
                <w:szCs w:val="28"/>
              </w:rPr>
              <w:t>қарттық</w:t>
            </w:r>
          </w:p>
        </w:tc>
      </w:tr>
      <w:tr w:rsidR="00A3330D" w:rsidRPr="002324D3" w:rsidTr="00A3330D">
        <w:trPr>
          <w:jc w:val="center"/>
        </w:trPr>
        <w:tc>
          <w:tcPr>
            <w:tcW w:w="2609" w:type="pct"/>
          </w:tcPr>
          <w:p w:rsidR="00A3330D" w:rsidRPr="002324D3" w:rsidRDefault="00A3330D" w:rsidP="00592E0D">
            <w:pPr>
              <w:numPr>
                <w:ilvl w:val="0"/>
                <w:numId w:val="125"/>
              </w:numPr>
              <w:tabs>
                <w:tab w:val="left" w:pos="0"/>
              </w:tabs>
              <w:autoSpaceDE w:val="0"/>
              <w:autoSpaceDN w:val="0"/>
              <w:adjustRightInd w:val="0"/>
              <w:spacing w:before="20" w:after="20"/>
              <w:rPr>
                <w:sz w:val="28"/>
                <w:szCs w:val="28"/>
                <w:lang w:val="en-US"/>
              </w:rPr>
            </w:pPr>
            <w:r w:rsidRPr="002324D3">
              <w:rPr>
                <w:sz w:val="28"/>
                <w:szCs w:val="28"/>
                <w:lang w:val="en-US"/>
              </w:rPr>
              <w:t>vascularis, e</w:t>
            </w:r>
          </w:p>
        </w:tc>
        <w:tc>
          <w:tcPr>
            <w:tcW w:w="2391" w:type="pct"/>
          </w:tcPr>
          <w:p w:rsidR="00A3330D" w:rsidRPr="002324D3" w:rsidRDefault="00A3330D" w:rsidP="00A3330D">
            <w:pPr>
              <w:spacing w:before="20" w:after="20"/>
              <w:rPr>
                <w:sz w:val="28"/>
                <w:szCs w:val="28"/>
              </w:rPr>
            </w:pPr>
            <w:r w:rsidRPr="002324D3">
              <w:rPr>
                <w:sz w:val="28"/>
                <w:szCs w:val="28"/>
              </w:rPr>
              <w:t>тамырлы</w:t>
            </w:r>
          </w:p>
        </w:tc>
      </w:tr>
    </w:tbl>
    <w:p w:rsidR="00A3330D" w:rsidRPr="002324D3" w:rsidRDefault="00A3330D" w:rsidP="00A3330D"/>
    <w:p w:rsidR="00A3330D" w:rsidRPr="002324D3" w:rsidRDefault="00A3330D" w:rsidP="000D4AD2">
      <w:pPr>
        <w:spacing w:after="120"/>
        <w:rPr>
          <w:b/>
          <w:sz w:val="32"/>
          <w:szCs w:val="32"/>
        </w:rPr>
      </w:pPr>
      <w:r w:rsidRPr="002324D3">
        <w:rPr>
          <w:b/>
          <w:sz w:val="32"/>
          <w:szCs w:val="32"/>
        </w:rPr>
        <w:t>ЛАТЫНДЫҚ АЙТЫЛУЛАР</w:t>
      </w:r>
    </w:p>
    <w:tbl>
      <w:tblPr>
        <w:tblW w:w="0" w:type="auto"/>
        <w:jc w:val="center"/>
        <w:tblLayout w:type="fixed"/>
        <w:tblLook w:val="00B7"/>
      </w:tblPr>
      <w:tblGrid>
        <w:gridCol w:w="4194"/>
        <w:gridCol w:w="4194"/>
      </w:tblGrid>
      <w:tr w:rsidR="00A3330D" w:rsidRPr="002324D3" w:rsidTr="00A3330D">
        <w:trPr>
          <w:trHeight w:val="440"/>
          <w:jc w:val="center"/>
        </w:trPr>
        <w:tc>
          <w:tcPr>
            <w:tcW w:w="4194" w:type="dxa"/>
          </w:tcPr>
          <w:p w:rsidR="00A3330D" w:rsidRPr="002324D3" w:rsidRDefault="00A3330D" w:rsidP="00592E0D">
            <w:pPr>
              <w:numPr>
                <w:ilvl w:val="0"/>
                <w:numId w:val="121"/>
              </w:numPr>
              <w:overflowPunct w:val="0"/>
              <w:autoSpaceDE w:val="0"/>
              <w:autoSpaceDN w:val="0"/>
              <w:adjustRightInd w:val="0"/>
              <w:textAlignment w:val="baseline"/>
              <w:rPr>
                <w:b/>
                <w:sz w:val="28"/>
                <w:szCs w:val="28"/>
                <w:lang w:val="en-US"/>
              </w:rPr>
            </w:pPr>
            <w:r w:rsidRPr="002324D3">
              <w:rPr>
                <w:b/>
                <w:sz w:val="28"/>
                <w:szCs w:val="28"/>
                <w:lang w:val="en-US"/>
              </w:rPr>
              <w:t>Exĭtus letālis.</w:t>
            </w:r>
          </w:p>
        </w:tc>
        <w:tc>
          <w:tcPr>
            <w:tcW w:w="4194" w:type="dxa"/>
          </w:tcPr>
          <w:p w:rsidR="00A3330D" w:rsidRPr="002324D3" w:rsidRDefault="00A3330D" w:rsidP="00A3330D">
            <w:pPr>
              <w:rPr>
                <w:sz w:val="28"/>
                <w:szCs w:val="28"/>
                <w:lang w:val="en-US"/>
              </w:rPr>
            </w:pPr>
            <w:r w:rsidRPr="002324D3">
              <w:rPr>
                <w:sz w:val="28"/>
                <w:szCs w:val="28"/>
              </w:rPr>
              <w:t>Ажалды нәтиже</w:t>
            </w:r>
            <w:r w:rsidRPr="002324D3">
              <w:rPr>
                <w:sz w:val="28"/>
                <w:szCs w:val="28"/>
                <w:lang w:val="en-US"/>
              </w:rPr>
              <w:t>.</w:t>
            </w:r>
          </w:p>
        </w:tc>
      </w:tr>
      <w:tr w:rsidR="00A3330D" w:rsidRPr="002324D3" w:rsidTr="00A3330D">
        <w:trPr>
          <w:trHeight w:val="440"/>
          <w:jc w:val="center"/>
        </w:trPr>
        <w:tc>
          <w:tcPr>
            <w:tcW w:w="4194" w:type="dxa"/>
          </w:tcPr>
          <w:p w:rsidR="00A3330D" w:rsidRPr="002324D3" w:rsidRDefault="00A3330D" w:rsidP="00592E0D">
            <w:pPr>
              <w:numPr>
                <w:ilvl w:val="0"/>
                <w:numId w:val="121"/>
              </w:numPr>
              <w:rPr>
                <w:b/>
                <w:sz w:val="28"/>
                <w:szCs w:val="28"/>
                <w:lang w:val="en-US"/>
              </w:rPr>
            </w:pPr>
            <w:r w:rsidRPr="002324D3">
              <w:rPr>
                <w:b/>
                <w:sz w:val="28"/>
                <w:szCs w:val="28"/>
                <w:lang w:val="en-US"/>
              </w:rPr>
              <w:t>Habĭtus aegrōti.</w:t>
            </w:r>
          </w:p>
        </w:tc>
        <w:tc>
          <w:tcPr>
            <w:tcW w:w="4194" w:type="dxa"/>
          </w:tcPr>
          <w:p w:rsidR="00A3330D" w:rsidRPr="002324D3" w:rsidRDefault="00A3330D" w:rsidP="00A3330D">
            <w:pPr>
              <w:rPr>
                <w:sz w:val="28"/>
                <w:szCs w:val="28"/>
              </w:rPr>
            </w:pPr>
            <w:r w:rsidRPr="002324D3">
              <w:rPr>
                <w:sz w:val="28"/>
                <w:szCs w:val="28"/>
              </w:rPr>
              <w:t>Науқастың жалпы түрі</w:t>
            </w:r>
          </w:p>
        </w:tc>
      </w:tr>
      <w:tr w:rsidR="00A3330D" w:rsidRPr="002324D3" w:rsidTr="00A3330D">
        <w:trPr>
          <w:trHeight w:val="440"/>
          <w:jc w:val="center"/>
        </w:trPr>
        <w:tc>
          <w:tcPr>
            <w:tcW w:w="4194" w:type="dxa"/>
          </w:tcPr>
          <w:p w:rsidR="00A3330D" w:rsidRPr="002324D3" w:rsidRDefault="00A3330D" w:rsidP="00592E0D">
            <w:pPr>
              <w:numPr>
                <w:ilvl w:val="0"/>
                <w:numId w:val="121"/>
              </w:numPr>
              <w:rPr>
                <w:b/>
                <w:sz w:val="28"/>
                <w:szCs w:val="28"/>
                <w:lang w:val="en-US"/>
              </w:rPr>
            </w:pPr>
            <w:r w:rsidRPr="002324D3">
              <w:rPr>
                <w:b/>
                <w:sz w:val="28"/>
                <w:szCs w:val="28"/>
                <w:lang w:val="en-US"/>
              </w:rPr>
              <w:t>Modus vivendi.</w:t>
            </w:r>
          </w:p>
        </w:tc>
        <w:tc>
          <w:tcPr>
            <w:tcW w:w="4194" w:type="dxa"/>
          </w:tcPr>
          <w:p w:rsidR="00A3330D" w:rsidRPr="002324D3" w:rsidRDefault="00A3330D" w:rsidP="00A3330D">
            <w:pPr>
              <w:rPr>
                <w:sz w:val="28"/>
                <w:szCs w:val="28"/>
                <w:lang w:val="en-US"/>
              </w:rPr>
            </w:pPr>
            <w:r w:rsidRPr="002324D3">
              <w:rPr>
                <w:sz w:val="28"/>
                <w:szCs w:val="28"/>
              </w:rPr>
              <w:t>Өмір салты</w:t>
            </w:r>
            <w:r w:rsidRPr="002324D3">
              <w:rPr>
                <w:sz w:val="28"/>
                <w:szCs w:val="28"/>
                <w:lang w:val="en-US"/>
              </w:rPr>
              <w:t>.</w:t>
            </w:r>
          </w:p>
        </w:tc>
      </w:tr>
      <w:tr w:rsidR="00A3330D" w:rsidRPr="002324D3" w:rsidTr="00A3330D">
        <w:trPr>
          <w:trHeight w:val="440"/>
          <w:jc w:val="center"/>
        </w:trPr>
        <w:tc>
          <w:tcPr>
            <w:tcW w:w="4194" w:type="dxa"/>
          </w:tcPr>
          <w:p w:rsidR="00A3330D" w:rsidRPr="002324D3" w:rsidRDefault="00A3330D" w:rsidP="00592E0D">
            <w:pPr>
              <w:numPr>
                <w:ilvl w:val="0"/>
                <w:numId w:val="121"/>
              </w:numPr>
              <w:rPr>
                <w:b/>
                <w:sz w:val="28"/>
                <w:szCs w:val="28"/>
                <w:lang w:val="en-US"/>
              </w:rPr>
            </w:pPr>
            <w:r w:rsidRPr="002324D3">
              <w:rPr>
                <w:b/>
                <w:sz w:val="28"/>
                <w:szCs w:val="28"/>
                <w:lang w:val="en-US"/>
              </w:rPr>
              <w:t>Optĭmum medicamentum quies est.</w:t>
            </w:r>
          </w:p>
        </w:tc>
        <w:tc>
          <w:tcPr>
            <w:tcW w:w="4194" w:type="dxa"/>
          </w:tcPr>
          <w:p w:rsidR="00A3330D" w:rsidRPr="002324D3" w:rsidRDefault="00A3330D" w:rsidP="00A3330D">
            <w:pPr>
              <w:rPr>
                <w:sz w:val="28"/>
                <w:szCs w:val="28"/>
                <w:lang w:val="en-US"/>
              </w:rPr>
            </w:pPr>
            <w:r w:rsidRPr="002324D3">
              <w:rPr>
                <w:sz w:val="28"/>
                <w:szCs w:val="28"/>
              </w:rPr>
              <w:t>Ең жақсы дәрі</w:t>
            </w:r>
            <w:r w:rsidRPr="002324D3">
              <w:rPr>
                <w:sz w:val="28"/>
                <w:szCs w:val="28"/>
                <w:lang w:val="en-US"/>
              </w:rPr>
              <w:t xml:space="preserve">– </w:t>
            </w:r>
            <w:r w:rsidRPr="002324D3">
              <w:rPr>
                <w:sz w:val="28"/>
                <w:szCs w:val="28"/>
              </w:rPr>
              <w:t>тышыштық</w:t>
            </w:r>
            <w:r w:rsidRPr="002324D3">
              <w:rPr>
                <w:sz w:val="28"/>
                <w:szCs w:val="28"/>
                <w:lang w:val="en-US"/>
              </w:rPr>
              <w:t>.</w:t>
            </w:r>
          </w:p>
        </w:tc>
      </w:tr>
    </w:tbl>
    <w:p w:rsidR="00A3330D" w:rsidRPr="002324D3" w:rsidRDefault="00A3330D" w:rsidP="00A3330D"/>
    <w:p w:rsidR="00A3330D" w:rsidRPr="002324D3" w:rsidRDefault="00A3330D" w:rsidP="00A3330D"/>
    <w:p w:rsidR="00A3330D" w:rsidRPr="002324D3" w:rsidRDefault="00A3330D" w:rsidP="000D4AD2">
      <w:pPr>
        <w:spacing w:after="120"/>
        <w:rPr>
          <w:b/>
          <w:caps/>
          <w:sz w:val="32"/>
          <w:szCs w:val="32"/>
        </w:rPr>
      </w:pPr>
      <w:r w:rsidRPr="002324D3">
        <w:rPr>
          <w:b/>
          <w:caps/>
          <w:sz w:val="32"/>
          <w:szCs w:val="32"/>
          <w:lang w:val="en-US"/>
        </w:rPr>
        <w:t>4</w:t>
      </w:r>
      <w:r w:rsidR="000D4AD2">
        <w:rPr>
          <w:b/>
          <w:caps/>
          <w:sz w:val="32"/>
          <w:szCs w:val="32"/>
        </w:rPr>
        <w:t>.</w:t>
      </w:r>
      <w:r w:rsidR="000D4AD2">
        <w:rPr>
          <w:b/>
          <w:caps/>
          <w:sz w:val="32"/>
          <w:szCs w:val="32"/>
          <w:lang w:val="kk-KZ"/>
        </w:rPr>
        <w:t>5</w:t>
      </w:r>
      <w:r w:rsidRPr="002324D3">
        <w:rPr>
          <w:b/>
          <w:caps/>
          <w:sz w:val="32"/>
          <w:szCs w:val="32"/>
        </w:rPr>
        <w:t xml:space="preserve"> өзін-өзі бақылау сұрақтары</w:t>
      </w:r>
    </w:p>
    <w:p w:rsidR="00A3330D" w:rsidRPr="002324D3" w:rsidRDefault="00A3330D" w:rsidP="00592E0D">
      <w:pPr>
        <w:numPr>
          <w:ilvl w:val="0"/>
          <w:numId w:val="122"/>
        </w:numPr>
        <w:spacing w:before="60" w:after="60"/>
        <w:jc w:val="both"/>
        <w:rPr>
          <w:sz w:val="28"/>
          <w:szCs w:val="28"/>
        </w:rPr>
      </w:pPr>
      <w:r w:rsidRPr="002324D3">
        <w:rPr>
          <w:b/>
          <w:sz w:val="28"/>
          <w:szCs w:val="28"/>
        </w:rPr>
        <w:t>«Фобия»</w:t>
      </w:r>
      <w:r w:rsidRPr="002324D3">
        <w:rPr>
          <w:sz w:val="28"/>
          <w:szCs w:val="28"/>
        </w:rPr>
        <w:t>түсінігіне анықтама беріңіз</w:t>
      </w:r>
      <w:r w:rsidRPr="002324D3">
        <w:rPr>
          <w:b/>
          <w:sz w:val="28"/>
          <w:szCs w:val="28"/>
        </w:rPr>
        <w:t>.</w:t>
      </w:r>
    </w:p>
    <w:p w:rsidR="00A3330D" w:rsidRPr="002324D3" w:rsidRDefault="00A3330D" w:rsidP="00592E0D">
      <w:pPr>
        <w:numPr>
          <w:ilvl w:val="0"/>
          <w:numId w:val="122"/>
        </w:numPr>
        <w:spacing w:before="60" w:after="60"/>
        <w:jc w:val="both"/>
        <w:rPr>
          <w:sz w:val="28"/>
          <w:szCs w:val="28"/>
        </w:rPr>
      </w:pPr>
      <w:r w:rsidRPr="002324D3">
        <w:rPr>
          <w:b/>
          <w:sz w:val="28"/>
          <w:szCs w:val="28"/>
        </w:rPr>
        <w:t>–</w:t>
      </w:r>
      <w:r w:rsidRPr="002324D3">
        <w:rPr>
          <w:b/>
          <w:sz w:val="28"/>
          <w:szCs w:val="28"/>
          <w:lang w:val="en-US"/>
        </w:rPr>
        <w:t>phrenia</w:t>
      </w:r>
      <w:r w:rsidRPr="002324D3">
        <w:rPr>
          <w:sz w:val="28"/>
          <w:szCs w:val="28"/>
        </w:rPr>
        <w:t xml:space="preserve">терминоэлементті қандай мағынаға ие?Мысал келтіріңіз. </w:t>
      </w:r>
    </w:p>
    <w:p w:rsidR="00A3330D" w:rsidRPr="002324D3" w:rsidRDefault="00A3330D" w:rsidP="00592E0D">
      <w:pPr>
        <w:numPr>
          <w:ilvl w:val="0"/>
          <w:numId w:val="122"/>
        </w:numPr>
        <w:spacing w:before="60" w:after="60"/>
        <w:jc w:val="both"/>
        <w:rPr>
          <w:sz w:val="28"/>
          <w:szCs w:val="28"/>
        </w:rPr>
      </w:pPr>
      <w:r w:rsidRPr="002324D3">
        <w:rPr>
          <w:sz w:val="28"/>
          <w:szCs w:val="28"/>
        </w:rPr>
        <w:t xml:space="preserve"> «Организмнің сезімталдығы» немен түсіндіріледі? «Сезімталдық»қандай терминоэлементпен түсіндіріледі? </w:t>
      </w:r>
    </w:p>
    <w:p w:rsidR="00A3330D" w:rsidRPr="002324D3" w:rsidRDefault="00A3330D" w:rsidP="00592E0D">
      <w:pPr>
        <w:numPr>
          <w:ilvl w:val="0"/>
          <w:numId w:val="122"/>
        </w:numPr>
        <w:spacing w:before="60" w:after="60"/>
        <w:jc w:val="both"/>
        <w:rPr>
          <w:sz w:val="28"/>
          <w:szCs w:val="28"/>
        </w:rPr>
      </w:pPr>
      <w:r w:rsidRPr="002324D3">
        <w:rPr>
          <w:b/>
          <w:sz w:val="28"/>
          <w:szCs w:val="28"/>
          <w:lang w:val="en-US"/>
        </w:rPr>
        <w:t>Philia</w:t>
      </w:r>
      <w:r w:rsidRPr="002324D3">
        <w:rPr>
          <w:sz w:val="28"/>
          <w:szCs w:val="28"/>
        </w:rPr>
        <w:t xml:space="preserve"> терминоэлементы қандай мағынаға ие?Мысал келтіріңіз. </w:t>
      </w:r>
    </w:p>
    <w:p w:rsidR="00A3330D" w:rsidRPr="002324D3" w:rsidRDefault="00A3330D" w:rsidP="00592E0D">
      <w:pPr>
        <w:numPr>
          <w:ilvl w:val="0"/>
          <w:numId w:val="122"/>
        </w:numPr>
        <w:spacing w:before="60" w:after="60"/>
        <w:jc w:val="both"/>
        <w:rPr>
          <w:sz w:val="28"/>
          <w:szCs w:val="28"/>
        </w:rPr>
      </w:pPr>
      <w:r w:rsidRPr="002324D3">
        <w:rPr>
          <w:b/>
          <w:sz w:val="28"/>
          <w:szCs w:val="28"/>
          <w:lang w:val="en-US"/>
        </w:rPr>
        <w:t>xeno</w:t>
      </w:r>
      <w:r w:rsidRPr="002324D3">
        <w:rPr>
          <w:b/>
          <w:sz w:val="28"/>
          <w:szCs w:val="28"/>
        </w:rPr>
        <w:t>-</w:t>
      </w:r>
      <w:r w:rsidRPr="002324D3">
        <w:rPr>
          <w:sz w:val="28"/>
          <w:szCs w:val="28"/>
        </w:rPr>
        <w:t xml:space="preserve">терминоэлементі  хирургиялық терминда қандай мағынаға ие? </w:t>
      </w:r>
    </w:p>
    <w:p w:rsidR="00A3330D" w:rsidRPr="002324D3" w:rsidRDefault="00A3330D" w:rsidP="00A3330D"/>
    <w:tbl>
      <w:tblPr>
        <w:tblW w:w="0" w:type="auto"/>
        <w:jc w:val="center"/>
        <w:tblBorders>
          <w:bottom w:val="single" w:sz="4" w:space="0" w:color="auto"/>
        </w:tblBorders>
        <w:tblLook w:val="01E0"/>
      </w:tblPr>
      <w:tblGrid>
        <w:gridCol w:w="6653"/>
        <w:gridCol w:w="2636"/>
      </w:tblGrid>
      <w:tr w:rsidR="000D4AD2" w:rsidRPr="002324D3" w:rsidTr="00515499">
        <w:trPr>
          <w:jc w:val="center"/>
        </w:trPr>
        <w:tc>
          <w:tcPr>
            <w:tcW w:w="6653" w:type="dxa"/>
            <w:tcBorders>
              <w:right w:val="single" w:sz="4" w:space="0" w:color="auto"/>
            </w:tcBorders>
            <w:vAlign w:val="center"/>
          </w:tcPr>
          <w:p w:rsidR="000D4AD2" w:rsidRPr="000D4AD2" w:rsidRDefault="000D4AD2" w:rsidP="000D4AD2">
            <w:pPr>
              <w:spacing w:after="120"/>
              <w:jc w:val="center"/>
              <w:rPr>
                <w:b/>
                <w:caps/>
                <w:sz w:val="40"/>
                <w:szCs w:val="40"/>
                <w:lang w:val="kk-KZ"/>
              </w:rPr>
            </w:pPr>
            <w:r w:rsidRPr="000D4AD2">
              <w:rPr>
                <w:b/>
                <w:caps/>
                <w:sz w:val="40"/>
                <w:szCs w:val="40"/>
              </w:rPr>
              <w:t>қабыну</w:t>
            </w:r>
            <w:r w:rsidRPr="000D4AD2">
              <w:rPr>
                <w:b/>
                <w:caps/>
                <w:sz w:val="40"/>
                <w:szCs w:val="40"/>
                <w:lang w:val="kk-KZ"/>
              </w:rPr>
              <w:t xml:space="preserve">, </w:t>
            </w:r>
            <w:r w:rsidRPr="000D4AD2">
              <w:rPr>
                <w:b/>
                <w:caps/>
                <w:sz w:val="40"/>
                <w:szCs w:val="40"/>
              </w:rPr>
              <w:t>ісік</w:t>
            </w:r>
            <w:r>
              <w:rPr>
                <w:b/>
                <w:caps/>
                <w:sz w:val="40"/>
                <w:szCs w:val="40"/>
                <w:lang w:val="kk-KZ"/>
              </w:rPr>
              <w:t xml:space="preserve"> </w:t>
            </w:r>
            <w:r w:rsidRPr="000D4AD2">
              <w:rPr>
                <w:b/>
                <w:caps/>
                <w:sz w:val="40"/>
                <w:szCs w:val="40"/>
              </w:rPr>
              <w:t>ауру</w:t>
            </w:r>
            <w:r w:rsidRPr="000D4AD2">
              <w:rPr>
                <w:b/>
                <w:caps/>
                <w:sz w:val="40"/>
                <w:szCs w:val="40"/>
                <w:lang w:val="kk-KZ"/>
              </w:rPr>
              <w:t>ларды</w:t>
            </w:r>
            <w:r w:rsidRPr="000D4AD2">
              <w:rPr>
                <w:b/>
                <w:caps/>
                <w:sz w:val="40"/>
                <w:szCs w:val="40"/>
              </w:rPr>
              <w:t xml:space="preserve"> </w:t>
            </w:r>
            <w:r w:rsidRPr="000D4AD2">
              <w:rPr>
                <w:b/>
                <w:caps/>
                <w:sz w:val="40"/>
                <w:szCs w:val="40"/>
                <w:lang w:val="kk-KZ"/>
              </w:rPr>
              <w:t>білдіретін</w:t>
            </w:r>
            <w:r w:rsidRPr="000D4AD2">
              <w:rPr>
                <w:b/>
                <w:caps/>
                <w:sz w:val="40"/>
                <w:szCs w:val="40"/>
              </w:rPr>
              <w:t xml:space="preserve"> терминоэлементтер</w:t>
            </w:r>
            <w:r>
              <w:rPr>
                <w:b/>
                <w:caps/>
                <w:sz w:val="40"/>
                <w:szCs w:val="40"/>
                <w:lang w:val="kk-KZ"/>
              </w:rPr>
              <w:t>. Жүйке жүйесі ауруларының латынша атаулары</w:t>
            </w:r>
          </w:p>
          <w:p w:rsidR="000D4AD2" w:rsidRPr="000D4AD2" w:rsidRDefault="000D4AD2" w:rsidP="00515499">
            <w:pPr>
              <w:suppressAutoHyphens/>
              <w:overflowPunct w:val="0"/>
              <w:autoSpaceDE w:val="0"/>
              <w:autoSpaceDN w:val="0"/>
              <w:adjustRightInd w:val="0"/>
              <w:textAlignment w:val="baseline"/>
              <w:rPr>
                <w:b/>
                <w:sz w:val="40"/>
                <w:szCs w:val="40"/>
                <w:lang w:val="kk-KZ"/>
              </w:rPr>
            </w:pPr>
          </w:p>
        </w:tc>
        <w:tc>
          <w:tcPr>
            <w:tcW w:w="2636" w:type="dxa"/>
            <w:tcBorders>
              <w:left w:val="single" w:sz="4" w:space="0" w:color="auto"/>
              <w:bottom w:val="single" w:sz="4" w:space="0" w:color="auto"/>
              <w:right w:val="single" w:sz="4" w:space="0" w:color="auto"/>
            </w:tcBorders>
            <w:shd w:val="clear" w:color="auto" w:fill="auto"/>
            <w:vAlign w:val="center"/>
          </w:tcPr>
          <w:p w:rsidR="000D4AD2" w:rsidRPr="002324D3" w:rsidRDefault="000D4AD2" w:rsidP="00515499">
            <w:pPr>
              <w:overflowPunct w:val="0"/>
              <w:autoSpaceDE w:val="0"/>
              <w:autoSpaceDN w:val="0"/>
              <w:adjustRightInd w:val="0"/>
              <w:jc w:val="center"/>
              <w:textAlignment w:val="baseline"/>
              <w:rPr>
                <w:rFonts w:ascii="Arial" w:hAnsi="Arial" w:cs="Arial"/>
                <w:b/>
                <w:sz w:val="44"/>
                <w:szCs w:val="44"/>
              </w:rPr>
            </w:pPr>
            <w:r w:rsidRPr="002324D3">
              <w:rPr>
                <w:rFonts w:ascii="Arial Black" w:hAnsi="Arial Black"/>
                <w:b/>
                <w:sz w:val="44"/>
                <w:szCs w:val="44"/>
              </w:rPr>
              <w:t>Саба</w:t>
            </w:r>
            <w:r w:rsidRPr="002324D3">
              <w:rPr>
                <w:rFonts w:ascii="Arial" w:hAnsi="Arial" w:cs="Arial"/>
                <w:b/>
                <w:sz w:val="44"/>
                <w:szCs w:val="44"/>
              </w:rPr>
              <w:t>қ</w:t>
            </w:r>
          </w:p>
          <w:p w:rsidR="000D4AD2" w:rsidRPr="000D4AD2" w:rsidRDefault="000D4AD2" w:rsidP="00515499">
            <w:pPr>
              <w:overflowPunct w:val="0"/>
              <w:autoSpaceDE w:val="0"/>
              <w:autoSpaceDN w:val="0"/>
              <w:adjustRightInd w:val="0"/>
              <w:jc w:val="center"/>
              <w:textAlignment w:val="baseline"/>
              <w:rPr>
                <w:rFonts w:ascii="Antiqua Ho" w:hAnsi="Antiqua Ho"/>
                <w:b/>
                <w:sz w:val="196"/>
                <w:szCs w:val="196"/>
                <w:lang w:val="kk-KZ"/>
              </w:rPr>
            </w:pPr>
            <w:r>
              <w:rPr>
                <w:rFonts w:ascii="Antiqua Ho" w:hAnsi="Antiqua Ho"/>
                <w:b/>
                <w:sz w:val="196"/>
                <w:szCs w:val="196"/>
                <w:lang w:val="kk-KZ"/>
              </w:rPr>
              <w:t>5</w:t>
            </w:r>
          </w:p>
        </w:tc>
      </w:tr>
    </w:tbl>
    <w:p w:rsidR="000D4AD2" w:rsidRDefault="000D4AD2" w:rsidP="000D4AD2">
      <w:pPr>
        <w:spacing w:after="120"/>
        <w:jc w:val="both"/>
        <w:rPr>
          <w:b/>
          <w:caps/>
          <w:sz w:val="32"/>
          <w:szCs w:val="32"/>
          <w:lang w:val="kk-KZ"/>
        </w:rPr>
      </w:pPr>
    </w:p>
    <w:p w:rsidR="00A3330D" w:rsidRPr="000D4AD2" w:rsidRDefault="00A3330D" w:rsidP="000D4AD2">
      <w:pPr>
        <w:spacing w:after="120"/>
        <w:ind w:firstLine="708"/>
        <w:jc w:val="both"/>
        <w:rPr>
          <w:b/>
          <w:caps/>
          <w:sz w:val="32"/>
          <w:szCs w:val="32"/>
          <w:lang w:val="kk-KZ"/>
        </w:rPr>
      </w:pPr>
      <w:r w:rsidRPr="000D4AD2">
        <w:rPr>
          <w:b/>
          <w:caps/>
          <w:sz w:val="32"/>
          <w:szCs w:val="32"/>
          <w:lang w:val="kk-KZ"/>
        </w:rPr>
        <w:t>ісіктер,</w:t>
      </w:r>
      <w:r w:rsidR="000D4AD2">
        <w:rPr>
          <w:b/>
          <w:caps/>
          <w:sz w:val="32"/>
          <w:szCs w:val="32"/>
          <w:lang w:val="kk-KZ"/>
        </w:rPr>
        <w:t xml:space="preserve"> </w:t>
      </w:r>
      <w:r w:rsidRPr="000D4AD2">
        <w:rPr>
          <w:b/>
          <w:caps/>
          <w:sz w:val="32"/>
          <w:szCs w:val="32"/>
          <w:lang w:val="kk-KZ"/>
        </w:rPr>
        <w:t>қабынулар ауруын түсіндіретін терминоэлементтер</w:t>
      </w:r>
    </w:p>
    <w:p w:rsidR="00A3330D" w:rsidRPr="002324D3" w:rsidRDefault="00A3330D" w:rsidP="00592E0D">
      <w:pPr>
        <w:numPr>
          <w:ilvl w:val="0"/>
          <w:numId w:val="132"/>
        </w:numPr>
        <w:spacing w:after="60"/>
        <w:jc w:val="both"/>
        <w:rPr>
          <w:sz w:val="28"/>
          <w:szCs w:val="28"/>
        </w:rPr>
      </w:pPr>
      <w:r w:rsidRPr="004E0B3D">
        <w:rPr>
          <w:b/>
          <w:sz w:val="28"/>
          <w:szCs w:val="28"/>
          <w:lang w:val="kk-KZ"/>
        </w:rPr>
        <w:t xml:space="preserve">–ītis </w:t>
      </w:r>
      <w:r w:rsidRPr="004E0B3D">
        <w:rPr>
          <w:sz w:val="28"/>
          <w:szCs w:val="28"/>
          <w:lang w:val="kk-KZ"/>
        </w:rPr>
        <w:t xml:space="preserve">терминоэлементі клиникалық терминда қабынулардың ауруларын түсіндіреді,және анатомиялық құрылысы латындық атаулардан құрылады: ligamentītis, alveolītis, gingivītis. </w:t>
      </w:r>
      <w:r w:rsidRPr="002324D3">
        <w:rPr>
          <w:sz w:val="28"/>
          <w:szCs w:val="28"/>
        </w:rPr>
        <w:t>Бұндай атаулар терминоэлемент тізбесіне қосылмаған.</w:t>
      </w:r>
    </w:p>
    <w:p w:rsidR="00A3330D" w:rsidRPr="002324D3" w:rsidRDefault="00A3330D" w:rsidP="00592E0D">
      <w:pPr>
        <w:numPr>
          <w:ilvl w:val="0"/>
          <w:numId w:val="132"/>
        </w:numPr>
        <w:spacing w:after="60"/>
        <w:jc w:val="both"/>
        <w:rPr>
          <w:sz w:val="28"/>
          <w:szCs w:val="28"/>
        </w:rPr>
      </w:pPr>
      <w:r w:rsidRPr="002324D3">
        <w:rPr>
          <w:sz w:val="28"/>
          <w:szCs w:val="28"/>
        </w:rPr>
        <w:t xml:space="preserve">Қабыну ауруларын түсіндіретін терминдар құрамына бастапқы элемент сапасы,терминоэлемент түрлерінің анықтылығы немесе аурулардың локализациясына қосылуы мүмкін: </w:t>
      </w:r>
    </w:p>
    <w:p w:rsidR="00A3330D" w:rsidRPr="002324D3" w:rsidRDefault="00A3330D" w:rsidP="00592E0D">
      <w:pPr>
        <w:numPr>
          <w:ilvl w:val="1"/>
          <w:numId w:val="139"/>
        </w:numPr>
        <w:tabs>
          <w:tab w:val="clear" w:pos="1440"/>
          <w:tab w:val="num" w:pos="993"/>
        </w:tabs>
        <w:spacing w:after="60"/>
        <w:ind w:left="993" w:hanging="426"/>
        <w:jc w:val="both"/>
        <w:rPr>
          <w:sz w:val="28"/>
          <w:szCs w:val="28"/>
        </w:rPr>
      </w:pPr>
      <w:r w:rsidRPr="002324D3">
        <w:rPr>
          <w:b/>
          <w:sz w:val="28"/>
          <w:szCs w:val="28"/>
          <w:lang w:val="en-US"/>
        </w:rPr>
        <w:lastRenderedPageBreak/>
        <w:t>para</w:t>
      </w:r>
      <w:r w:rsidRPr="002324D3">
        <w:rPr>
          <w:b/>
          <w:sz w:val="28"/>
          <w:szCs w:val="28"/>
        </w:rPr>
        <w:t>-</w:t>
      </w:r>
      <w:r w:rsidRPr="002324D3">
        <w:rPr>
          <w:sz w:val="28"/>
          <w:szCs w:val="28"/>
        </w:rPr>
        <w:t xml:space="preserve">мүшенің жанындағы жасұнықтардың қабынуы.  </w:t>
      </w:r>
      <w:r w:rsidRPr="002324D3">
        <w:rPr>
          <w:i/>
          <w:sz w:val="28"/>
          <w:szCs w:val="28"/>
        </w:rPr>
        <w:t>Жасұнық –</w:t>
      </w:r>
      <w:r w:rsidRPr="002324D3">
        <w:rPr>
          <w:sz w:val="28"/>
          <w:szCs w:val="28"/>
        </w:rPr>
        <w:t xml:space="preserve">анатомияда дәнекер ұлпа ішіндегі тіннің борпылдаған талшығы,кейде майлы тінге,ішкі мүшелердің айнасындағы бұлшықеттердің арасындағы саңылауларда,қантамырларында,жүйкеде және қынапта толтырылған (мысалға: </w:t>
      </w:r>
      <w:r w:rsidRPr="002324D3">
        <w:rPr>
          <w:i/>
          <w:sz w:val="28"/>
          <w:szCs w:val="28"/>
          <w:lang w:val="en-US"/>
        </w:rPr>
        <w:t>paraproct</w:t>
      </w:r>
      <w:r w:rsidRPr="002324D3">
        <w:rPr>
          <w:i/>
          <w:sz w:val="28"/>
          <w:szCs w:val="28"/>
        </w:rPr>
        <w:t>ī</w:t>
      </w:r>
      <w:r w:rsidRPr="002324D3">
        <w:rPr>
          <w:i/>
          <w:sz w:val="28"/>
          <w:szCs w:val="28"/>
          <w:lang w:val="en-US"/>
        </w:rPr>
        <w:t>tis</w:t>
      </w:r>
      <w:r w:rsidRPr="002324D3">
        <w:rPr>
          <w:i/>
          <w:sz w:val="28"/>
          <w:szCs w:val="28"/>
        </w:rPr>
        <w:t xml:space="preserve"> –тік ішектің жанындағы жасұнықтың қабынуы</w:t>
      </w:r>
      <w:r w:rsidRPr="002324D3">
        <w:rPr>
          <w:sz w:val="28"/>
          <w:szCs w:val="28"/>
        </w:rPr>
        <w:t xml:space="preserve">). </w:t>
      </w:r>
    </w:p>
    <w:p w:rsidR="00A3330D" w:rsidRPr="002324D3" w:rsidRDefault="00A3330D" w:rsidP="00592E0D">
      <w:pPr>
        <w:numPr>
          <w:ilvl w:val="1"/>
          <w:numId w:val="139"/>
        </w:numPr>
        <w:tabs>
          <w:tab w:val="clear" w:pos="1440"/>
          <w:tab w:val="num" w:pos="993"/>
        </w:tabs>
        <w:spacing w:after="60"/>
        <w:ind w:left="993" w:hanging="426"/>
        <w:jc w:val="both"/>
        <w:rPr>
          <w:sz w:val="28"/>
          <w:szCs w:val="28"/>
        </w:rPr>
      </w:pPr>
      <w:r w:rsidRPr="002324D3">
        <w:rPr>
          <w:b/>
          <w:sz w:val="28"/>
          <w:szCs w:val="28"/>
          <w:lang w:val="en-US"/>
        </w:rPr>
        <w:t>peri</w:t>
      </w:r>
      <w:r w:rsidRPr="002324D3">
        <w:rPr>
          <w:b/>
          <w:sz w:val="28"/>
          <w:szCs w:val="28"/>
        </w:rPr>
        <w:t>-</w:t>
      </w:r>
      <w:r w:rsidRPr="002324D3">
        <w:rPr>
          <w:sz w:val="28"/>
          <w:szCs w:val="28"/>
        </w:rPr>
        <w:t xml:space="preserve">екі мағынаға ие болуы мүмкін: </w:t>
      </w:r>
    </w:p>
    <w:p w:rsidR="00A3330D" w:rsidRPr="002324D3" w:rsidRDefault="00A3330D" w:rsidP="00592E0D">
      <w:pPr>
        <w:numPr>
          <w:ilvl w:val="2"/>
          <w:numId w:val="139"/>
        </w:numPr>
        <w:tabs>
          <w:tab w:val="clear" w:pos="2160"/>
          <w:tab w:val="num" w:pos="1276"/>
        </w:tabs>
        <w:spacing w:after="60"/>
        <w:ind w:left="1276" w:hanging="142"/>
        <w:jc w:val="both"/>
        <w:rPr>
          <w:sz w:val="28"/>
          <w:szCs w:val="28"/>
        </w:rPr>
      </w:pPr>
      <w:r w:rsidRPr="002324D3">
        <w:rPr>
          <w:sz w:val="28"/>
          <w:szCs w:val="28"/>
          <w:lang w:val="en-US"/>
        </w:rPr>
        <w:t>para</w:t>
      </w:r>
      <w:r w:rsidRPr="002324D3">
        <w:rPr>
          <w:sz w:val="28"/>
          <w:szCs w:val="28"/>
        </w:rPr>
        <w:t>-мағынасы синонимдік,яғни мүшенің жанындағы тіндердің қабынуы, бірақта</w:t>
      </w:r>
      <w:r w:rsidRPr="002324D3">
        <w:rPr>
          <w:sz w:val="28"/>
          <w:szCs w:val="28"/>
          <w:lang w:val="en-US"/>
        </w:rPr>
        <w:t>peri</w:t>
      </w:r>
      <w:r w:rsidRPr="002324D3">
        <w:rPr>
          <w:sz w:val="28"/>
          <w:szCs w:val="28"/>
        </w:rPr>
        <w:t xml:space="preserve">-дің </w:t>
      </w:r>
      <w:r w:rsidRPr="002324D3">
        <w:rPr>
          <w:sz w:val="28"/>
          <w:szCs w:val="28"/>
          <w:lang w:val="en-US"/>
        </w:rPr>
        <w:t>para</w:t>
      </w:r>
      <w:r w:rsidRPr="002324D3">
        <w:rPr>
          <w:sz w:val="28"/>
          <w:szCs w:val="28"/>
        </w:rPr>
        <w:t xml:space="preserve">-дан айрмашылығы өзінің мағынасының бар болуы «жан-жақты қоршалған»(мысалға: </w:t>
      </w:r>
      <w:r w:rsidRPr="002324D3">
        <w:rPr>
          <w:i/>
          <w:sz w:val="28"/>
          <w:szCs w:val="28"/>
          <w:lang w:val="en-US"/>
        </w:rPr>
        <w:t>peribronch</w:t>
      </w:r>
      <w:r w:rsidRPr="002324D3">
        <w:rPr>
          <w:i/>
          <w:sz w:val="28"/>
          <w:szCs w:val="28"/>
        </w:rPr>
        <w:t>ī</w:t>
      </w:r>
      <w:r w:rsidRPr="002324D3">
        <w:rPr>
          <w:i/>
          <w:sz w:val="28"/>
          <w:szCs w:val="28"/>
          <w:lang w:val="en-US"/>
        </w:rPr>
        <w:t>tis</w:t>
      </w:r>
      <w:r w:rsidRPr="002324D3">
        <w:rPr>
          <w:i/>
          <w:sz w:val="28"/>
          <w:szCs w:val="28"/>
        </w:rPr>
        <w:t xml:space="preserve"> –бронхтар айналасындағы тіндердің қабынуы, </w:t>
      </w:r>
      <w:r w:rsidRPr="002324D3">
        <w:rPr>
          <w:i/>
          <w:sz w:val="28"/>
          <w:szCs w:val="28"/>
          <w:lang w:val="en-US"/>
        </w:rPr>
        <w:t>pericyst</w:t>
      </w:r>
      <w:r w:rsidRPr="002324D3">
        <w:rPr>
          <w:i/>
          <w:sz w:val="28"/>
          <w:szCs w:val="28"/>
        </w:rPr>
        <w:t>ī</w:t>
      </w:r>
      <w:r w:rsidRPr="002324D3">
        <w:rPr>
          <w:i/>
          <w:sz w:val="28"/>
          <w:szCs w:val="28"/>
          <w:lang w:val="en-US"/>
        </w:rPr>
        <w:t>tis</w:t>
      </w:r>
      <w:r w:rsidRPr="002324D3">
        <w:rPr>
          <w:i/>
          <w:sz w:val="28"/>
          <w:szCs w:val="28"/>
        </w:rPr>
        <w:t xml:space="preserve"> –өт қабы немесе қуық айналасы тінінің қабынуы); </w:t>
      </w:r>
    </w:p>
    <w:p w:rsidR="00A3330D" w:rsidRPr="002324D3" w:rsidRDefault="00A3330D" w:rsidP="00592E0D">
      <w:pPr>
        <w:numPr>
          <w:ilvl w:val="2"/>
          <w:numId w:val="139"/>
        </w:numPr>
        <w:tabs>
          <w:tab w:val="clear" w:pos="2160"/>
          <w:tab w:val="num" w:pos="1276"/>
        </w:tabs>
        <w:spacing w:after="60"/>
        <w:ind w:left="1276" w:hanging="142"/>
        <w:jc w:val="both"/>
        <w:rPr>
          <w:sz w:val="28"/>
          <w:szCs w:val="28"/>
        </w:rPr>
      </w:pPr>
      <w:r w:rsidRPr="002324D3">
        <w:rPr>
          <w:sz w:val="28"/>
          <w:szCs w:val="28"/>
        </w:rPr>
        <w:t xml:space="preserve">сыртқы қабықтың (көбінесе серозды) қабынуы (мысалға: </w:t>
      </w:r>
      <w:r w:rsidRPr="002324D3">
        <w:rPr>
          <w:i/>
          <w:sz w:val="28"/>
          <w:szCs w:val="28"/>
          <w:lang w:val="en-US"/>
        </w:rPr>
        <w:t>pericard</w:t>
      </w:r>
      <w:r w:rsidRPr="002324D3">
        <w:rPr>
          <w:i/>
          <w:sz w:val="28"/>
          <w:szCs w:val="28"/>
        </w:rPr>
        <w:t>ī</w:t>
      </w:r>
      <w:r w:rsidRPr="002324D3">
        <w:rPr>
          <w:i/>
          <w:sz w:val="28"/>
          <w:szCs w:val="28"/>
          <w:lang w:val="en-US"/>
        </w:rPr>
        <w:t>tis</w:t>
      </w:r>
      <w:r w:rsidRPr="002324D3">
        <w:rPr>
          <w:i/>
          <w:sz w:val="28"/>
          <w:szCs w:val="28"/>
        </w:rPr>
        <w:t xml:space="preserve"> – жүректің серозды қабығының қабынуы</w:t>
      </w:r>
      <w:r w:rsidRPr="002324D3">
        <w:rPr>
          <w:sz w:val="28"/>
          <w:szCs w:val="28"/>
        </w:rPr>
        <w:t>); егерде сөз құрсақт қуысы жайында болса,онда</w:t>
      </w:r>
      <w:r w:rsidRPr="002324D3">
        <w:rPr>
          <w:sz w:val="28"/>
          <w:szCs w:val="28"/>
          <w:lang w:val="en-US"/>
        </w:rPr>
        <w:t>peri</w:t>
      </w:r>
      <w:r w:rsidRPr="002324D3">
        <w:rPr>
          <w:sz w:val="28"/>
          <w:szCs w:val="28"/>
        </w:rPr>
        <w:t xml:space="preserve">-  жабын мүшенің көкшандырының қабынуын түсіндіреді(мысалға: </w:t>
      </w:r>
      <w:r w:rsidRPr="002324D3">
        <w:rPr>
          <w:sz w:val="28"/>
          <w:szCs w:val="28"/>
          <w:lang w:val="en-US"/>
        </w:rPr>
        <w:t>periduoden</w:t>
      </w:r>
      <w:r w:rsidRPr="002324D3">
        <w:rPr>
          <w:sz w:val="28"/>
          <w:szCs w:val="28"/>
        </w:rPr>
        <w:t>ī</w:t>
      </w:r>
      <w:r w:rsidRPr="002324D3">
        <w:rPr>
          <w:sz w:val="28"/>
          <w:szCs w:val="28"/>
          <w:lang w:val="en-US"/>
        </w:rPr>
        <w:t>tis</w:t>
      </w:r>
      <w:r w:rsidRPr="002324D3">
        <w:rPr>
          <w:sz w:val="28"/>
          <w:szCs w:val="28"/>
        </w:rPr>
        <w:t xml:space="preserve"> – он екі елі ішектің көкшандырының қабынуы).Анықтама үшін: </w:t>
      </w:r>
      <w:r w:rsidRPr="002324D3">
        <w:rPr>
          <w:i/>
          <w:sz w:val="28"/>
          <w:szCs w:val="28"/>
        </w:rPr>
        <w:t>көкшандыр –серозды қабық,құрсақ қуысы мүшесін жауып тұрады</w:t>
      </w:r>
      <w:r w:rsidRPr="002324D3">
        <w:rPr>
          <w:sz w:val="28"/>
          <w:szCs w:val="28"/>
        </w:rPr>
        <w:t>.</w:t>
      </w:r>
    </w:p>
    <w:p w:rsidR="00A3330D" w:rsidRPr="002324D3" w:rsidRDefault="00A3330D" w:rsidP="00592E0D">
      <w:pPr>
        <w:numPr>
          <w:ilvl w:val="1"/>
          <w:numId w:val="139"/>
        </w:numPr>
        <w:tabs>
          <w:tab w:val="clear" w:pos="1440"/>
          <w:tab w:val="num" w:pos="993"/>
        </w:tabs>
        <w:spacing w:after="60"/>
        <w:ind w:left="993" w:hanging="426"/>
        <w:jc w:val="both"/>
        <w:rPr>
          <w:sz w:val="28"/>
          <w:szCs w:val="28"/>
        </w:rPr>
      </w:pPr>
      <w:r w:rsidRPr="002324D3">
        <w:rPr>
          <w:b/>
          <w:sz w:val="28"/>
          <w:szCs w:val="28"/>
          <w:lang w:val="en-US"/>
        </w:rPr>
        <w:t>endo</w:t>
      </w:r>
      <w:r w:rsidRPr="002324D3">
        <w:rPr>
          <w:b/>
          <w:sz w:val="28"/>
          <w:szCs w:val="28"/>
        </w:rPr>
        <w:t>-</w:t>
      </w:r>
      <w:r w:rsidRPr="002324D3">
        <w:rPr>
          <w:sz w:val="28"/>
          <w:szCs w:val="28"/>
        </w:rPr>
        <w:t xml:space="preserve"> – ішкі кілегейлі қабықтың қабынуы(мысалға: </w:t>
      </w:r>
      <w:r w:rsidRPr="002324D3">
        <w:rPr>
          <w:i/>
          <w:sz w:val="28"/>
          <w:szCs w:val="28"/>
          <w:lang w:val="en-US"/>
        </w:rPr>
        <w:t>endaort</w:t>
      </w:r>
      <w:r w:rsidRPr="002324D3">
        <w:rPr>
          <w:i/>
          <w:sz w:val="28"/>
          <w:szCs w:val="28"/>
        </w:rPr>
        <w:t>ī</w:t>
      </w:r>
      <w:r w:rsidRPr="002324D3">
        <w:rPr>
          <w:i/>
          <w:sz w:val="28"/>
          <w:szCs w:val="28"/>
          <w:lang w:val="en-US"/>
        </w:rPr>
        <w:t>tis</w:t>
      </w:r>
      <w:r w:rsidRPr="002324D3">
        <w:rPr>
          <w:sz w:val="28"/>
          <w:szCs w:val="28"/>
        </w:rPr>
        <w:t xml:space="preserve"> –ішкі аорта қабығының қабынуы). </w:t>
      </w:r>
    </w:p>
    <w:p w:rsidR="00A3330D" w:rsidRPr="002324D3" w:rsidRDefault="00A3330D" w:rsidP="00592E0D">
      <w:pPr>
        <w:numPr>
          <w:ilvl w:val="1"/>
          <w:numId w:val="139"/>
        </w:numPr>
        <w:tabs>
          <w:tab w:val="clear" w:pos="1440"/>
          <w:tab w:val="num" w:pos="993"/>
        </w:tabs>
        <w:spacing w:after="60"/>
        <w:ind w:left="993" w:hanging="426"/>
        <w:jc w:val="both"/>
        <w:rPr>
          <w:sz w:val="28"/>
          <w:szCs w:val="28"/>
        </w:rPr>
      </w:pPr>
      <w:r w:rsidRPr="002324D3">
        <w:rPr>
          <w:b/>
          <w:sz w:val="28"/>
          <w:szCs w:val="28"/>
          <w:lang w:val="en-US"/>
        </w:rPr>
        <w:t>pan</w:t>
      </w:r>
      <w:r w:rsidRPr="002324D3">
        <w:rPr>
          <w:b/>
          <w:sz w:val="28"/>
          <w:szCs w:val="28"/>
        </w:rPr>
        <w:t>-</w:t>
      </w:r>
      <w:r w:rsidRPr="002324D3">
        <w:rPr>
          <w:sz w:val="28"/>
          <w:szCs w:val="28"/>
        </w:rPr>
        <w:t xml:space="preserve">барлық мүшелердің,тіндердің,қабаттардың қабынуы(мысалға: </w:t>
      </w:r>
      <w:r w:rsidRPr="002324D3">
        <w:rPr>
          <w:i/>
          <w:sz w:val="28"/>
          <w:szCs w:val="28"/>
          <w:lang w:val="en-US"/>
        </w:rPr>
        <w:t>panarter</w:t>
      </w:r>
      <w:r w:rsidRPr="002324D3">
        <w:rPr>
          <w:i/>
          <w:sz w:val="28"/>
          <w:szCs w:val="28"/>
        </w:rPr>
        <w:t>ī</w:t>
      </w:r>
      <w:r w:rsidRPr="002324D3">
        <w:rPr>
          <w:i/>
          <w:sz w:val="28"/>
          <w:szCs w:val="28"/>
          <w:lang w:val="en-US"/>
        </w:rPr>
        <w:t>itis</w:t>
      </w:r>
      <w:r w:rsidRPr="002324D3">
        <w:rPr>
          <w:i/>
          <w:sz w:val="28"/>
          <w:szCs w:val="28"/>
        </w:rPr>
        <w:t xml:space="preserve"> –артерия қабырғасының барлық қабаттарының қабынуы</w:t>
      </w:r>
      <w:r w:rsidRPr="002324D3">
        <w:rPr>
          <w:sz w:val="28"/>
          <w:szCs w:val="28"/>
        </w:rPr>
        <w:t xml:space="preserve">). </w:t>
      </w:r>
    </w:p>
    <w:p w:rsidR="00A3330D" w:rsidRPr="002324D3" w:rsidRDefault="00A3330D" w:rsidP="00592E0D">
      <w:pPr>
        <w:numPr>
          <w:ilvl w:val="1"/>
          <w:numId w:val="139"/>
        </w:numPr>
        <w:tabs>
          <w:tab w:val="clear" w:pos="1440"/>
          <w:tab w:val="num" w:pos="993"/>
        </w:tabs>
        <w:spacing w:after="60"/>
        <w:ind w:left="993" w:hanging="426"/>
        <w:jc w:val="both"/>
        <w:rPr>
          <w:sz w:val="28"/>
          <w:szCs w:val="28"/>
        </w:rPr>
      </w:pPr>
      <w:r w:rsidRPr="002324D3">
        <w:rPr>
          <w:b/>
          <w:sz w:val="28"/>
          <w:szCs w:val="28"/>
          <w:lang w:val="en-US"/>
        </w:rPr>
        <w:t>mes</w:t>
      </w:r>
      <w:r w:rsidRPr="002324D3">
        <w:rPr>
          <w:b/>
          <w:sz w:val="28"/>
          <w:szCs w:val="28"/>
        </w:rPr>
        <w:t>(</w:t>
      </w:r>
      <w:r w:rsidRPr="002324D3">
        <w:rPr>
          <w:b/>
          <w:sz w:val="28"/>
          <w:szCs w:val="28"/>
          <w:lang w:val="en-US"/>
        </w:rPr>
        <w:t>o</w:t>
      </w:r>
      <w:r w:rsidRPr="002324D3">
        <w:rPr>
          <w:b/>
          <w:sz w:val="28"/>
          <w:szCs w:val="28"/>
        </w:rPr>
        <w:t>)-</w:t>
      </w:r>
      <w:r w:rsidRPr="002324D3">
        <w:rPr>
          <w:sz w:val="28"/>
          <w:szCs w:val="28"/>
        </w:rPr>
        <w:t xml:space="preserve">мүшенің ортаңғы бөлігінің қабынуы(мысалға: </w:t>
      </w:r>
      <w:r w:rsidRPr="002324D3">
        <w:rPr>
          <w:i/>
          <w:sz w:val="28"/>
          <w:szCs w:val="28"/>
          <w:lang w:val="en-US"/>
        </w:rPr>
        <w:t>mesarteri</w:t>
      </w:r>
      <w:r w:rsidRPr="002324D3">
        <w:rPr>
          <w:i/>
          <w:sz w:val="28"/>
          <w:szCs w:val="28"/>
        </w:rPr>
        <w:t>ī</w:t>
      </w:r>
      <w:r w:rsidRPr="002324D3">
        <w:rPr>
          <w:i/>
          <w:sz w:val="28"/>
          <w:szCs w:val="28"/>
          <w:lang w:val="en-US"/>
        </w:rPr>
        <w:t>tis</w:t>
      </w:r>
      <w:r w:rsidRPr="002324D3">
        <w:rPr>
          <w:i/>
          <w:sz w:val="28"/>
          <w:szCs w:val="28"/>
        </w:rPr>
        <w:t xml:space="preserve"> –артерияның ортаңғы қабығының қабынуы</w:t>
      </w:r>
      <w:r w:rsidRPr="002324D3">
        <w:rPr>
          <w:sz w:val="28"/>
          <w:szCs w:val="28"/>
        </w:rPr>
        <w:t xml:space="preserve">), </w:t>
      </w:r>
    </w:p>
    <w:p w:rsidR="00A3330D" w:rsidRPr="002324D3" w:rsidRDefault="00A3330D" w:rsidP="00592E0D">
      <w:pPr>
        <w:numPr>
          <w:ilvl w:val="1"/>
          <w:numId w:val="139"/>
        </w:numPr>
        <w:tabs>
          <w:tab w:val="clear" w:pos="1440"/>
          <w:tab w:val="num" w:pos="993"/>
        </w:tabs>
        <w:spacing w:after="60"/>
        <w:ind w:left="993" w:hanging="426"/>
        <w:jc w:val="both"/>
        <w:rPr>
          <w:sz w:val="28"/>
          <w:szCs w:val="28"/>
        </w:rPr>
      </w:pPr>
      <w:r w:rsidRPr="002324D3">
        <w:rPr>
          <w:b/>
          <w:sz w:val="28"/>
          <w:szCs w:val="28"/>
          <w:lang w:val="en-US"/>
        </w:rPr>
        <w:t>poly</w:t>
      </w:r>
      <w:r w:rsidRPr="002324D3">
        <w:rPr>
          <w:b/>
          <w:sz w:val="28"/>
          <w:szCs w:val="28"/>
        </w:rPr>
        <w:t>-</w:t>
      </w:r>
      <w:r w:rsidRPr="002324D3">
        <w:rPr>
          <w:sz w:val="28"/>
          <w:szCs w:val="28"/>
        </w:rPr>
        <w:t xml:space="preserve">бірқатар құрылыстардың қабынуы(мысалға: </w:t>
      </w:r>
      <w:r w:rsidRPr="002324D3">
        <w:rPr>
          <w:i/>
          <w:sz w:val="28"/>
          <w:szCs w:val="28"/>
          <w:lang w:val="en-US"/>
        </w:rPr>
        <w:t>polyarthr</w:t>
      </w:r>
      <w:r w:rsidRPr="002324D3">
        <w:rPr>
          <w:i/>
          <w:sz w:val="28"/>
          <w:szCs w:val="28"/>
        </w:rPr>
        <w:t>ī</w:t>
      </w:r>
      <w:r w:rsidRPr="002324D3">
        <w:rPr>
          <w:i/>
          <w:sz w:val="28"/>
          <w:szCs w:val="28"/>
          <w:lang w:val="en-US"/>
        </w:rPr>
        <w:t>tis</w:t>
      </w:r>
      <w:r w:rsidRPr="002324D3">
        <w:rPr>
          <w:i/>
          <w:sz w:val="28"/>
          <w:szCs w:val="28"/>
        </w:rPr>
        <w:t xml:space="preserve"> –біруақытта бірнеше буындардың ауруы</w:t>
      </w:r>
      <w:r w:rsidRPr="002324D3">
        <w:rPr>
          <w:sz w:val="28"/>
          <w:szCs w:val="28"/>
        </w:rPr>
        <w:t xml:space="preserve">). </w:t>
      </w:r>
    </w:p>
    <w:p w:rsidR="00A3330D" w:rsidRPr="002324D3" w:rsidRDefault="00A3330D" w:rsidP="00592E0D">
      <w:pPr>
        <w:numPr>
          <w:ilvl w:val="0"/>
          <w:numId w:val="132"/>
        </w:numPr>
        <w:spacing w:before="240" w:after="60"/>
        <w:jc w:val="both"/>
        <w:rPr>
          <w:sz w:val="28"/>
          <w:szCs w:val="28"/>
        </w:rPr>
      </w:pPr>
      <w:r w:rsidRPr="002324D3">
        <w:rPr>
          <w:b/>
          <w:sz w:val="28"/>
          <w:szCs w:val="28"/>
        </w:rPr>
        <w:t>–ō</w:t>
      </w:r>
      <w:r w:rsidRPr="002324D3">
        <w:rPr>
          <w:b/>
          <w:sz w:val="28"/>
          <w:szCs w:val="28"/>
          <w:lang w:val="en-US"/>
        </w:rPr>
        <w:t>ma</w:t>
      </w:r>
      <w:r w:rsidRPr="002324D3">
        <w:rPr>
          <w:sz w:val="28"/>
          <w:szCs w:val="28"/>
        </w:rPr>
        <w:t xml:space="preserve"> ісіктер атауларын басқа ұқсас немесе ұқсас жалғаулары бар терминдардан ажырата білу керек: ТЭ</w:t>
      </w:r>
      <w:r w:rsidRPr="002324D3">
        <w:rPr>
          <w:i/>
          <w:sz w:val="28"/>
          <w:szCs w:val="28"/>
        </w:rPr>
        <w:t>–</w:t>
      </w:r>
      <w:r w:rsidRPr="002324D3">
        <w:rPr>
          <w:i/>
          <w:sz w:val="28"/>
          <w:szCs w:val="28"/>
          <w:lang w:val="en-US"/>
        </w:rPr>
        <w:t>stoma</w:t>
      </w:r>
      <w:r w:rsidRPr="002324D3">
        <w:rPr>
          <w:i/>
          <w:sz w:val="28"/>
          <w:szCs w:val="28"/>
        </w:rPr>
        <w:t xml:space="preserve"> термині</w:t>
      </w:r>
      <w:r w:rsidRPr="002324D3">
        <w:rPr>
          <w:sz w:val="28"/>
          <w:szCs w:val="28"/>
        </w:rPr>
        <w:t xml:space="preserve"> (мысалға: </w:t>
      </w:r>
      <w:r w:rsidRPr="002324D3">
        <w:rPr>
          <w:i/>
          <w:sz w:val="28"/>
          <w:szCs w:val="28"/>
          <w:lang w:val="en-US"/>
        </w:rPr>
        <w:t>colost</w:t>
      </w:r>
      <w:r w:rsidRPr="002324D3">
        <w:rPr>
          <w:i/>
          <w:sz w:val="28"/>
          <w:szCs w:val="28"/>
        </w:rPr>
        <w:t>ō</w:t>
      </w:r>
      <w:r w:rsidRPr="002324D3">
        <w:rPr>
          <w:i/>
          <w:sz w:val="28"/>
          <w:szCs w:val="28"/>
          <w:lang w:val="en-US"/>
        </w:rPr>
        <w:t>ma</w:t>
      </w:r>
      <w:r w:rsidRPr="002324D3">
        <w:rPr>
          <w:sz w:val="28"/>
          <w:szCs w:val="28"/>
        </w:rPr>
        <w:t xml:space="preserve"> –жиек ішектің жасанды сыртқы терең жарасы),</w:t>
      </w:r>
      <w:r w:rsidRPr="002324D3">
        <w:rPr>
          <w:i/>
          <w:sz w:val="28"/>
          <w:szCs w:val="28"/>
          <w:lang w:val="en-US"/>
        </w:rPr>
        <w:t>haemat</w:t>
      </w:r>
      <w:r w:rsidRPr="002324D3">
        <w:rPr>
          <w:i/>
          <w:sz w:val="28"/>
          <w:szCs w:val="28"/>
        </w:rPr>
        <w:t>ō</w:t>
      </w:r>
      <w:r w:rsidRPr="002324D3">
        <w:rPr>
          <w:i/>
          <w:sz w:val="28"/>
          <w:szCs w:val="28"/>
          <w:lang w:val="en-US"/>
        </w:rPr>
        <w:t>ma</w:t>
      </w:r>
      <w:r w:rsidRPr="002324D3">
        <w:rPr>
          <w:i/>
          <w:sz w:val="28"/>
          <w:szCs w:val="28"/>
        </w:rPr>
        <w:t xml:space="preserve"> термині</w:t>
      </w:r>
      <w:r w:rsidRPr="002324D3">
        <w:rPr>
          <w:sz w:val="28"/>
          <w:szCs w:val="28"/>
        </w:rPr>
        <w:t xml:space="preserve"> (көгерген жер), </w:t>
      </w:r>
      <w:r w:rsidRPr="002324D3">
        <w:rPr>
          <w:i/>
          <w:sz w:val="28"/>
          <w:szCs w:val="28"/>
          <w:lang w:val="en-US"/>
        </w:rPr>
        <w:t>glauc</w:t>
      </w:r>
      <w:r w:rsidRPr="002324D3">
        <w:rPr>
          <w:i/>
          <w:sz w:val="28"/>
          <w:szCs w:val="28"/>
        </w:rPr>
        <w:t>ō</w:t>
      </w:r>
      <w:r w:rsidRPr="002324D3">
        <w:rPr>
          <w:i/>
          <w:sz w:val="28"/>
          <w:szCs w:val="28"/>
          <w:lang w:val="en-US"/>
        </w:rPr>
        <w:t>ma</w:t>
      </w:r>
      <w:r w:rsidRPr="002324D3">
        <w:rPr>
          <w:sz w:val="28"/>
          <w:szCs w:val="28"/>
        </w:rPr>
        <w:t xml:space="preserve"> (көз аурулары), </w:t>
      </w:r>
      <w:r w:rsidRPr="002324D3">
        <w:rPr>
          <w:i/>
          <w:sz w:val="28"/>
          <w:szCs w:val="28"/>
          <w:lang w:val="en-US"/>
        </w:rPr>
        <w:t>scler</w:t>
      </w:r>
      <w:r w:rsidRPr="002324D3">
        <w:rPr>
          <w:i/>
          <w:sz w:val="28"/>
          <w:szCs w:val="28"/>
        </w:rPr>
        <w:t>ō</w:t>
      </w:r>
      <w:r w:rsidRPr="002324D3">
        <w:rPr>
          <w:i/>
          <w:sz w:val="28"/>
          <w:szCs w:val="28"/>
          <w:lang w:val="en-US"/>
        </w:rPr>
        <w:t>ma</w:t>
      </w:r>
      <w:r w:rsidRPr="002324D3">
        <w:rPr>
          <w:sz w:val="28"/>
          <w:szCs w:val="28"/>
        </w:rPr>
        <w:t xml:space="preserve"> (тыныс алу жолдарының ауруларының қабынуы), </w:t>
      </w:r>
      <w:r w:rsidRPr="002324D3">
        <w:rPr>
          <w:i/>
          <w:sz w:val="28"/>
          <w:szCs w:val="28"/>
          <w:lang w:val="en-US"/>
        </w:rPr>
        <w:t>scot</w:t>
      </w:r>
      <w:r w:rsidRPr="002324D3">
        <w:rPr>
          <w:i/>
          <w:sz w:val="28"/>
          <w:szCs w:val="28"/>
        </w:rPr>
        <w:t>ō</w:t>
      </w:r>
      <w:r w:rsidRPr="002324D3">
        <w:rPr>
          <w:i/>
          <w:sz w:val="28"/>
          <w:szCs w:val="28"/>
          <w:lang w:val="en-US"/>
        </w:rPr>
        <w:t>ma</w:t>
      </w:r>
      <w:r w:rsidRPr="002324D3">
        <w:rPr>
          <w:sz w:val="28"/>
          <w:szCs w:val="28"/>
        </w:rPr>
        <w:t xml:space="preserve"> (көз айналасының кемістігі), </w:t>
      </w:r>
      <w:r w:rsidRPr="002324D3">
        <w:rPr>
          <w:i/>
          <w:sz w:val="28"/>
          <w:szCs w:val="28"/>
          <w:lang w:val="en-US"/>
        </w:rPr>
        <w:t>trach</w:t>
      </w:r>
      <w:r w:rsidRPr="002324D3">
        <w:rPr>
          <w:i/>
          <w:sz w:val="28"/>
          <w:szCs w:val="28"/>
        </w:rPr>
        <w:t>ō</w:t>
      </w:r>
      <w:r w:rsidRPr="002324D3">
        <w:rPr>
          <w:i/>
          <w:sz w:val="28"/>
          <w:szCs w:val="28"/>
          <w:lang w:val="en-US"/>
        </w:rPr>
        <w:t>ma</w:t>
      </w:r>
      <w:r w:rsidRPr="002324D3">
        <w:rPr>
          <w:sz w:val="28"/>
          <w:szCs w:val="28"/>
        </w:rPr>
        <w:t xml:space="preserve"> (көздің инфекциялық созылмалы ауруы). </w:t>
      </w:r>
    </w:p>
    <w:p w:rsidR="00A3330D" w:rsidRPr="002324D3" w:rsidRDefault="00A3330D" w:rsidP="00592E0D">
      <w:pPr>
        <w:numPr>
          <w:ilvl w:val="0"/>
          <w:numId w:val="132"/>
        </w:numPr>
        <w:spacing w:before="240" w:after="60"/>
        <w:jc w:val="both"/>
        <w:rPr>
          <w:sz w:val="28"/>
          <w:szCs w:val="28"/>
        </w:rPr>
      </w:pPr>
      <w:r w:rsidRPr="002324D3">
        <w:rPr>
          <w:sz w:val="28"/>
          <w:szCs w:val="28"/>
        </w:rPr>
        <w:t>Ісіктердің атауларындағы терминоэлемент соңғысына –ō</w:t>
      </w:r>
      <w:r w:rsidRPr="002324D3">
        <w:rPr>
          <w:sz w:val="28"/>
          <w:szCs w:val="28"/>
          <w:lang w:val="en-US"/>
        </w:rPr>
        <w:t>sis</w:t>
      </w:r>
      <w:r w:rsidRPr="002324D3">
        <w:rPr>
          <w:sz w:val="28"/>
          <w:szCs w:val="28"/>
        </w:rPr>
        <w:t xml:space="preserve"> қосылады,ол көптеген ісіктерді түсіндіреді: </w:t>
      </w:r>
      <w:r w:rsidRPr="002324D3">
        <w:rPr>
          <w:i/>
          <w:sz w:val="28"/>
          <w:szCs w:val="28"/>
          <w:lang w:val="en-US"/>
        </w:rPr>
        <w:t>aden</w:t>
      </w:r>
      <w:r w:rsidRPr="002324D3">
        <w:rPr>
          <w:i/>
          <w:sz w:val="28"/>
          <w:szCs w:val="28"/>
        </w:rPr>
        <w:t>ō</w:t>
      </w:r>
      <w:r w:rsidRPr="002324D3">
        <w:rPr>
          <w:i/>
          <w:sz w:val="28"/>
          <w:szCs w:val="28"/>
          <w:lang w:val="en-US"/>
        </w:rPr>
        <w:t>ma</w:t>
      </w:r>
      <w:r w:rsidRPr="002324D3">
        <w:rPr>
          <w:i/>
          <w:sz w:val="28"/>
          <w:szCs w:val="28"/>
        </w:rPr>
        <w:t xml:space="preserve"> + ō</w:t>
      </w:r>
      <w:r w:rsidRPr="002324D3">
        <w:rPr>
          <w:i/>
          <w:sz w:val="28"/>
          <w:szCs w:val="28"/>
          <w:lang w:val="en-US"/>
        </w:rPr>
        <w:t>sis</w:t>
      </w:r>
      <w:r w:rsidRPr="002324D3">
        <w:rPr>
          <w:i/>
          <w:sz w:val="28"/>
          <w:szCs w:val="28"/>
        </w:rPr>
        <w:t xml:space="preserve"> = </w:t>
      </w:r>
      <w:r w:rsidRPr="002324D3">
        <w:rPr>
          <w:i/>
          <w:sz w:val="28"/>
          <w:szCs w:val="28"/>
          <w:lang w:val="en-US"/>
        </w:rPr>
        <w:t>adenomat</w:t>
      </w:r>
      <w:r w:rsidRPr="002324D3">
        <w:rPr>
          <w:i/>
          <w:sz w:val="28"/>
          <w:szCs w:val="28"/>
        </w:rPr>
        <w:t>ō</w:t>
      </w:r>
      <w:r w:rsidRPr="002324D3">
        <w:rPr>
          <w:i/>
          <w:sz w:val="28"/>
          <w:szCs w:val="28"/>
          <w:lang w:val="en-US"/>
        </w:rPr>
        <w:t>sis</w:t>
      </w:r>
      <w:r w:rsidRPr="002324D3">
        <w:rPr>
          <w:i/>
          <w:sz w:val="28"/>
          <w:szCs w:val="28"/>
        </w:rPr>
        <w:t xml:space="preserve"> – көптеген  аденомалардың бар болуы</w:t>
      </w:r>
      <w:r w:rsidRPr="002324D3">
        <w:rPr>
          <w:sz w:val="28"/>
          <w:szCs w:val="28"/>
        </w:rPr>
        <w:t xml:space="preserve">. </w:t>
      </w:r>
    </w:p>
    <w:p w:rsidR="00A3330D" w:rsidRPr="002324D3" w:rsidRDefault="00A3330D" w:rsidP="00592E0D">
      <w:pPr>
        <w:numPr>
          <w:ilvl w:val="0"/>
          <w:numId w:val="132"/>
        </w:numPr>
        <w:spacing w:before="240" w:after="60"/>
        <w:jc w:val="both"/>
        <w:rPr>
          <w:sz w:val="28"/>
          <w:szCs w:val="28"/>
        </w:rPr>
      </w:pPr>
      <w:r w:rsidRPr="002324D3">
        <w:rPr>
          <w:b/>
          <w:sz w:val="28"/>
          <w:szCs w:val="28"/>
        </w:rPr>
        <w:t>–</w:t>
      </w:r>
      <w:r w:rsidRPr="002324D3">
        <w:rPr>
          <w:b/>
          <w:sz w:val="28"/>
          <w:szCs w:val="28"/>
          <w:lang w:val="en-US"/>
        </w:rPr>
        <w:t>i</w:t>
      </w:r>
      <w:r w:rsidRPr="002324D3">
        <w:rPr>
          <w:b/>
          <w:sz w:val="28"/>
          <w:szCs w:val="28"/>
        </w:rPr>
        <w:t>ă</w:t>
      </w:r>
      <w:r w:rsidRPr="002324D3">
        <w:rPr>
          <w:b/>
          <w:sz w:val="28"/>
          <w:szCs w:val="28"/>
          <w:lang w:val="en-US"/>
        </w:rPr>
        <w:t>sis</w:t>
      </w:r>
      <w:r w:rsidRPr="002324D3">
        <w:rPr>
          <w:sz w:val="28"/>
          <w:szCs w:val="28"/>
        </w:rPr>
        <w:t>терминоэлемент созымалы,жиі ауыр емделетін ауру дегенді білдіреді (</w:t>
      </w:r>
      <w:r w:rsidRPr="002324D3">
        <w:rPr>
          <w:sz w:val="28"/>
          <w:szCs w:val="28"/>
          <w:lang w:val="en-US"/>
        </w:rPr>
        <w:t>psoriasis</w:t>
      </w:r>
      <w:r w:rsidRPr="002324D3">
        <w:rPr>
          <w:sz w:val="28"/>
          <w:szCs w:val="28"/>
        </w:rPr>
        <w:t>)  –</w:t>
      </w:r>
      <w:r w:rsidRPr="002324D3">
        <w:rPr>
          <w:sz w:val="28"/>
          <w:szCs w:val="28"/>
          <w:lang w:val="en-US"/>
        </w:rPr>
        <w:t>l</w:t>
      </w:r>
      <w:r w:rsidRPr="002324D3">
        <w:rPr>
          <w:sz w:val="28"/>
          <w:szCs w:val="28"/>
        </w:rPr>
        <w:t>ĭ</w:t>
      </w:r>
      <w:r w:rsidRPr="002324D3">
        <w:rPr>
          <w:sz w:val="28"/>
          <w:szCs w:val="28"/>
          <w:lang w:val="en-US"/>
        </w:rPr>
        <w:t>th</w:t>
      </w:r>
      <w:r w:rsidRPr="002324D3">
        <w:rPr>
          <w:sz w:val="28"/>
          <w:szCs w:val="28"/>
        </w:rPr>
        <w:t xml:space="preserve"> терминоэлементіне байланысты ол тас түзілуі деген мағынасына ие  (</w:t>
      </w:r>
      <w:r w:rsidRPr="002324D3">
        <w:rPr>
          <w:i/>
          <w:sz w:val="28"/>
          <w:szCs w:val="28"/>
          <w:lang w:val="en-US"/>
        </w:rPr>
        <w:t>urolithi</w:t>
      </w:r>
      <w:r w:rsidRPr="002324D3">
        <w:rPr>
          <w:i/>
          <w:sz w:val="28"/>
          <w:szCs w:val="28"/>
        </w:rPr>
        <w:t>ă</w:t>
      </w:r>
      <w:r w:rsidRPr="002324D3">
        <w:rPr>
          <w:i/>
          <w:sz w:val="28"/>
          <w:szCs w:val="28"/>
          <w:lang w:val="en-US"/>
        </w:rPr>
        <w:t>sis</w:t>
      </w:r>
      <w:r w:rsidRPr="002324D3">
        <w:rPr>
          <w:sz w:val="28"/>
          <w:szCs w:val="28"/>
        </w:rPr>
        <w:t xml:space="preserve"> – несеп-тас ауруы).  –</w:t>
      </w:r>
      <w:r w:rsidRPr="002324D3">
        <w:rPr>
          <w:sz w:val="28"/>
          <w:szCs w:val="28"/>
          <w:lang w:val="en-US"/>
        </w:rPr>
        <w:t>l</w:t>
      </w:r>
      <w:r w:rsidRPr="002324D3">
        <w:rPr>
          <w:sz w:val="28"/>
          <w:szCs w:val="28"/>
        </w:rPr>
        <w:t>ĭ</w:t>
      </w:r>
      <w:r w:rsidRPr="002324D3">
        <w:rPr>
          <w:sz w:val="28"/>
          <w:szCs w:val="28"/>
          <w:lang w:val="en-US"/>
        </w:rPr>
        <w:t>th</w:t>
      </w:r>
      <w:r w:rsidRPr="002324D3">
        <w:rPr>
          <w:sz w:val="28"/>
          <w:szCs w:val="28"/>
        </w:rPr>
        <w:t xml:space="preserve"> терминоэлементі ауруларды емес,тастардың өзін түсіндіреді (конкременттер), мысалға: </w:t>
      </w:r>
      <w:r w:rsidRPr="002324D3">
        <w:rPr>
          <w:i/>
          <w:sz w:val="28"/>
          <w:szCs w:val="28"/>
          <w:lang w:val="en-US"/>
        </w:rPr>
        <w:t>urol</w:t>
      </w:r>
      <w:r w:rsidRPr="002324D3">
        <w:rPr>
          <w:i/>
          <w:sz w:val="28"/>
          <w:szCs w:val="28"/>
        </w:rPr>
        <w:t>ĭ</w:t>
      </w:r>
      <w:r w:rsidRPr="002324D3">
        <w:rPr>
          <w:i/>
          <w:sz w:val="28"/>
          <w:szCs w:val="28"/>
          <w:lang w:val="en-US"/>
        </w:rPr>
        <w:t>thus</w:t>
      </w:r>
      <w:r w:rsidRPr="002324D3">
        <w:rPr>
          <w:sz w:val="28"/>
          <w:szCs w:val="28"/>
        </w:rPr>
        <w:t xml:space="preserve"> – несеп тасы. Орыс орфографиясында бұл терминдарды қабыну </w:t>
      </w:r>
      <w:r w:rsidRPr="002324D3">
        <w:rPr>
          <w:sz w:val="28"/>
          <w:szCs w:val="28"/>
        </w:rPr>
        <w:lastRenderedPageBreak/>
        <w:t xml:space="preserve">ауруларының атауларыннан шататыстырмау керек(мысалға: </w:t>
      </w:r>
      <w:r w:rsidRPr="002324D3">
        <w:rPr>
          <w:i/>
          <w:sz w:val="28"/>
          <w:szCs w:val="28"/>
        </w:rPr>
        <w:t xml:space="preserve">альвеолит </w:t>
      </w:r>
      <w:r w:rsidRPr="002324D3">
        <w:rPr>
          <w:sz w:val="28"/>
          <w:szCs w:val="28"/>
        </w:rPr>
        <w:t xml:space="preserve"> – </w:t>
      </w:r>
      <w:r w:rsidRPr="002324D3">
        <w:rPr>
          <w:sz w:val="28"/>
          <w:szCs w:val="28"/>
          <w:lang w:val="en-US"/>
        </w:rPr>
        <w:t>alveol</w:t>
      </w:r>
      <w:r w:rsidRPr="002324D3">
        <w:rPr>
          <w:sz w:val="28"/>
          <w:szCs w:val="28"/>
        </w:rPr>
        <w:t>ī</w:t>
      </w:r>
      <w:r w:rsidRPr="002324D3">
        <w:rPr>
          <w:sz w:val="28"/>
          <w:szCs w:val="28"/>
          <w:lang w:val="en-US"/>
        </w:rPr>
        <w:t>tis</w:t>
      </w:r>
      <w:r w:rsidRPr="002324D3">
        <w:rPr>
          <w:sz w:val="28"/>
          <w:szCs w:val="28"/>
        </w:rPr>
        <w:t>, бірақ</w:t>
      </w:r>
      <w:r w:rsidRPr="002324D3">
        <w:rPr>
          <w:i/>
          <w:sz w:val="28"/>
          <w:szCs w:val="28"/>
        </w:rPr>
        <w:t xml:space="preserve">ринолит </w:t>
      </w:r>
      <w:r w:rsidRPr="002324D3">
        <w:rPr>
          <w:sz w:val="28"/>
          <w:szCs w:val="28"/>
        </w:rPr>
        <w:t>–</w:t>
      </w:r>
      <w:r w:rsidRPr="002324D3">
        <w:rPr>
          <w:sz w:val="28"/>
          <w:szCs w:val="28"/>
          <w:lang w:val="en-US"/>
        </w:rPr>
        <w:t>rhinol</w:t>
      </w:r>
      <w:r w:rsidRPr="002324D3">
        <w:rPr>
          <w:sz w:val="28"/>
          <w:szCs w:val="28"/>
        </w:rPr>
        <w:t>ĭ</w:t>
      </w:r>
      <w:r w:rsidRPr="002324D3">
        <w:rPr>
          <w:sz w:val="28"/>
          <w:szCs w:val="28"/>
          <w:lang w:val="en-US"/>
        </w:rPr>
        <w:t>thus</w:t>
      </w:r>
      <w:r w:rsidRPr="002324D3">
        <w:rPr>
          <w:sz w:val="28"/>
          <w:szCs w:val="28"/>
        </w:rPr>
        <w:t xml:space="preserve">)!  </w:t>
      </w:r>
    </w:p>
    <w:p w:rsidR="00A3330D" w:rsidRPr="002324D3" w:rsidRDefault="00A3330D" w:rsidP="00592E0D">
      <w:pPr>
        <w:numPr>
          <w:ilvl w:val="0"/>
          <w:numId w:val="132"/>
        </w:numPr>
        <w:spacing w:after="60"/>
        <w:jc w:val="both"/>
        <w:rPr>
          <w:sz w:val="28"/>
          <w:szCs w:val="28"/>
        </w:rPr>
      </w:pPr>
      <w:r w:rsidRPr="002324D3">
        <w:rPr>
          <w:b/>
          <w:sz w:val="28"/>
          <w:szCs w:val="28"/>
        </w:rPr>
        <w:t>–</w:t>
      </w:r>
      <w:r w:rsidRPr="002324D3">
        <w:rPr>
          <w:b/>
          <w:sz w:val="28"/>
          <w:szCs w:val="28"/>
          <w:lang w:val="en-US"/>
        </w:rPr>
        <w:t>tonia</w:t>
      </w:r>
      <w:r w:rsidRPr="002324D3">
        <w:rPr>
          <w:sz w:val="28"/>
          <w:szCs w:val="28"/>
        </w:rPr>
        <w:t xml:space="preserve"> терминоэлементі екі мағынаға ие: </w:t>
      </w:r>
    </w:p>
    <w:p w:rsidR="00A3330D" w:rsidRPr="002324D3" w:rsidRDefault="00A3330D" w:rsidP="00592E0D">
      <w:pPr>
        <w:numPr>
          <w:ilvl w:val="0"/>
          <w:numId w:val="140"/>
        </w:numPr>
        <w:tabs>
          <w:tab w:val="left" w:pos="851"/>
        </w:tabs>
        <w:spacing w:after="120"/>
        <w:jc w:val="both"/>
        <w:rPr>
          <w:sz w:val="28"/>
          <w:szCs w:val="28"/>
        </w:rPr>
      </w:pPr>
      <w:r w:rsidRPr="002324D3">
        <w:rPr>
          <w:sz w:val="28"/>
          <w:szCs w:val="28"/>
        </w:rPr>
        <w:t>Тонусқа қатысты.Тонус – бұл организмнің бүтіндей,оның жеке жүйелері және мүшелердің ұзақ сақталатын деңгейі (</w:t>
      </w:r>
      <w:r w:rsidRPr="002324D3">
        <w:rPr>
          <w:i/>
          <w:sz w:val="28"/>
          <w:szCs w:val="28"/>
          <w:lang w:val="en-US"/>
        </w:rPr>
        <w:t>dystonia</w:t>
      </w:r>
      <w:r w:rsidRPr="002324D3">
        <w:rPr>
          <w:sz w:val="28"/>
          <w:szCs w:val="28"/>
        </w:rPr>
        <w:t xml:space="preserve"> –организмнің тонусының бұзылуы).</w:t>
      </w:r>
    </w:p>
    <w:p w:rsidR="00A3330D" w:rsidRPr="002324D3" w:rsidRDefault="00A3330D" w:rsidP="00592E0D">
      <w:pPr>
        <w:numPr>
          <w:ilvl w:val="0"/>
          <w:numId w:val="140"/>
        </w:numPr>
        <w:tabs>
          <w:tab w:val="left" w:pos="851"/>
        </w:tabs>
        <w:spacing w:after="120"/>
        <w:jc w:val="both"/>
        <w:rPr>
          <w:sz w:val="28"/>
          <w:szCs w:val="28"/>
        </w:rPr>
      </w:pPr>
      <w:r w:rsidRPr="002324D3">
        <w:rPr>
          <w:sz w:val="28"/>
          <w:szCs w:val="28"/>
        </w:rPr>
        <w:t xml:space="preserve">Екінші мағынасы «қысымға байланысты»  (мысалға: </w:t>
      </w:r>
      <w:r w:rsidRPr="002324D3">
        <w:rPr>
          <w:i/>
          <w:sz w:val="28"/>
          <w:szCs w:val="28"/>
          <w:lang w:val="en-US"/>
        </w:rPr>
        <w:t>hypertonia</w:t>
      </w:r>
      <w:r w:rsidRPr="002324D3">
        <w:rPr>
          <w:sz w:val="28"/>
          <w:szCs w:val="28"/>
        </w:rPr>
        <w:t>)  қазіргі кезде бұл термин ұсынылмайды,бірақ айтарлықтай жиі қолданылады.Бұл терминоэлементті –</w:t>
      </w:r>
      <w:r w:rsidRPr="002324D3">
        <w:rPr>
          <w:sz w:val="28"/>
          <w:szCs w:val="28"/>
          <w:lang w:val="en-US"/>
        </w:rPr>
        <w:t>tension</w:t>
      </w:r>
      <w:r w:rsidRPr="002324D3">
        <w:rPr>
          <w:sz w:val="28"/>
          <w:szCs w:val="28"/>
        </w:rPr>
        <w:t>-ға ауыстыруға болады (</w:t>
      </w:r>
      <w:r w:rsidRPr="002324D3">
        <w:rPr>
          <w:sz w:val="28"/>
          <w:szCs w:val="28"/>
          <w:lang w:val="en-US"/>
        </w:rPr>
        <w:t>hypertensio</w:t>
      </w:r>
      <w:r w:rsidRPr="002324D3">
        <w:rPr>
          <w:sz w:val="28"/>
          <w:szCs w:val="28"/>
        </w:rPr>
        <w:t xml:space="preserve">). </w:t>
      </w:r>
    </w:p>
    <w:p w:rsidR="00A3330D" w:rsidRPr="002324D3" w:rsidRDefault="00A3330D" w:rsidP="00A3330D">
      <w:pPr>
        <w:spacing w:after="120"/>
        <w:jc w:val="both"/>
        <w:rPr>
          <w:bCs/>
          <w:i/>
          <w:iCs/>
          <w:sz w:val="28"/>
          <w:szCs w:val="28"/>
        </w:rPr>
      </w:pPr>
      <w:r w:rsidRPr="002324D3">
        <w:rPr>
          <w:b/>
          <w:sz w:val="28"/>
          <w:szCs w:val="28"/>
        </w:rPr>
        <w:t>Жаттығу 4.</w:t>
      </w:r>
      <w:r w:rsidR="000D4AD2">
        <w:rPr>
          <w:b/>
          <w:sz w:val="28"/>
          <w:szCs w:val="28"/>
          <w:lang w:val="kk-KZ"/>
        </w:rPr>
        <w:t xml:space="preserve"> </w:t>
      </w:r>
      <w:r w:rsidRPr="002324D3">
        <w:rPr>
          <w:bCs/>
          <w:i/>
          <w:iCs/>
          <w:sz w:val="28"/>
          <w:szCs w:val="28"/>
        </w:rPr>
        <w:t xml:space="preserve">Келесі терминдардың мағынасын құрастырыңыз: </w:t>
      </w:r>
    </w:p>
    <w:p w:rsidR="00A3330D" w:rsidRPr="002324D3" w:rsidRDefault="00A3330D" w:rsidP="00592E0D">
      <w:pPr>
        <w:numPr>
          <w:ilvl w:val="0"/>
          <w:numId w:val="160"/>
        </w:numPr>
        <w:jc w:val="both"/>
        <w:rPr>
          <w:sz w:val="28"/>
          <w:szCs w:val="28"/>
        </w:rPr>
      </w:pPr>
      <w:r w:rsidRPr="002324D3">
        <w:rPr>
          <w:sz w:val="28"/>
          <w:szCs w:val="28"/>
        </w:rPr>
        <w:t xml:space="preserve">көптеген аденоманың бар болуы; </w:t>
      </w:r>
    </w:p>
    <w:p w:rsidR="00A3330D" w:rsidRPr="002324D3" w:rsidRDefault="00A3330D" w:rsidP="00592E0D">
      <w:pPr>
        <w:numPr>
          <w:ilvl w:val="0"/>
          <w:numId w:val="160"/>
        </w:numPr>
        <w:jc w:val="both"/>
        <w:rPr>
          <w:sz w:val="28"/>
          <w:szCs w:val="28"/>
        </w:rPr>
      </w:pPr>
      <w:r w:rsidRPr="002324D3">
        <w:rPr>
          <w:sz w:val="28"/>
          <w:szCs w:val="28"/>
        </w:rPr>
        <w:t>он екі елі ішектің қабырғасының қабынуы;</w:t>
      </w:r>
    </w:p>
    <w:p w:rsidR="00A3330D" w:rsidRPr="002324D3" w:rsidRDefault="00A3330D" w:rsidP="00592E0D">
      <w:pPr>
        <w:numPr>
          <w:ilvl w:val="0"/>
          <w:numId w:val="160"/>
        </w:numPr>
        <w:jc w:val="both"/>
        <w:rPr>
          <w:sz w:val="28"/>
          <w:szCs w:val="28"/>
        </w:rPr>
      </w:pPr>
      <w:r w:rsidRPr="002324D3">
        <w:rPr>
          <w:sz w:val="28"/>
          <w:szCs w:val="28"/>
        </w:rPr>
        <w:t>майлы тіннің қатерсіз ісігі;</w:t>
      </w:r>
    </w:p>
    <w:p w:rsidR="00A3330D" w:rsidRPr="002324D3" w:rsidRDefault="00A3330D" w:rsidP="00592E0D">
      <w:pPr>
        <w:numPr>
          <w:ilvl w:val="0"/>
          <w:numId w:val="160"/>
        </w:numPr>
        <w:jc w:val="both"/>
        <w:rPr>
          <w:sz w:val="28"/>
          <w:szCs w:val="28"/>
        </w:rPr>
      </w:pPr>
      <w:r w:rsidRPr="002324D3">
        <w:rPr>
          <w:sz w:val="28"/>
          <w:szCs w:val="28"/>
        </w:rPr>
        <w:t>біруақытта бірнеше буындардың қабынуы;</w:t>
      </w:r>
    </w:p>
    <w:p w:rsidR="00A3330D" w:rsidRPr="002324D3" w:rsidRDefault="00A3330D" w:rsidP="00592E0D">
      <w:pPr>
        <w:numPr>
          <w:ilvl w:val="0"/>
          <w:numId w:val="160"/>
        </w:numPr>
        <w:ind w:right="-270"/>
        <w:jc w:val="both"/>
        <w:rPr>
          <w:sz w:val="28"/>
          <w:szCs w:val="28"/>
        </w:rPr>
      </w:pPr>
      <w:r w:rsidRPr="002324D3">
        <w:rPr>
          <w:sz w:val="28"/>
          <w:szCs w:val="28"/>
        </w:rPr>
        <w:t xml:space="preserve">дәнекер ұлпаны тінінің қатерсіз ісігі; </w:t>
      </w:r>
    </w:p>
    <w:p w:rsidR="00A3330D" w:rsidRPr="002324D3" w:rsidRDefault="00A3330D" w:rsidP="00592E0D">
      <w:pPr>
        <w:numPr>
          <w:ilvl w:val="0"/>
          <w:numId w:val="160"/>
        </w:numPr>
        <w:jc w:val="both"/>
        <w:rPr>
          <w:sz w:val="28"/>
          <w:szCs w:val="28"/>
        </w:rPr>
      </w:pPr>
      <w:r w:rsidRPr="002324D3">
        <w:rPr>
          <w:sz w:val="28"/>
          <w:szCs w:val="28"/>
        </w:rPr>
        <w:t xml:space="preserve">артерия қабығының ортасының қабынуы; </w:t>
      </w:r>
    </w:p>
    <w:p w:rsidR="00A3330D" w:rsidRPr="002324D3" w:rsidRDefault="00A3330D" w:rsidP="00592E0D">
      <w:pPr>
        <w:numPr>
          <w:ilvl w:val="0"/>
          <w:numId w:val="160"/>
        </w:numPr>
        <w:jc w:val="both"/>
        <w:rPr>
          <w:sz w:val="28"/>
          <w:szCs w:val="28"/>
        </w:rPr>
      </w:pPr>
      <w:r w:rsidRPr="002324D3">
        <w:rPr>
          <w:sz w:val="28"/>
          <w:szCs w:val="28"/>
        </w:rPr>
        <w:t>даму аутқуы: жұлынның болмауы;</w:t>
      </w:r>
    </w:p>
    <w:p w:rsidR="00A3330D" w:rsidRPr="002324D3" w:rsidRDefault="00A3330D" w:rsidP="00592E0D">
      <w:pPr>
        <w:numPr>
          <w:ilvl w:val="0"/>
          <w:numId w:val="160"/>
        </w:numPr>
        <w:jc w:val="both"/>
        <w:rPr>
          <w:sz w:val="28"/>
          <w:szCs w:val="28"/>
        </w:rPr>
      </w:pPr>
      <w:r w:rsidRPr="002324D3">
        <w:rPr>
          <w:sz w:val="28"/>
          <w:szCs w:val="28"/>
        </w:rPr>
        <w:t xml:space="preserve">несеп тасы; </w:t>
      </w:r>
    </w:p>
    <w:p w:rsidR="00A3330D" w:rsidRPr="002324D3" w:rsidRDefault="00A3330D" w:rsidP="00592E0D">
      <w:pPr>
        <w:numPr>
          <w:ilvl w:val="0"/>
          <w:numId w:val="160"/>
        </w:numPr>
        <w:jc w:val="both"/>
        <w:rPr>
          <w:sz w:val="28"/>
          <w:szCs w:val="28"/>
        </w:rPr>
      </w:pPr>
      <w:r w:rsidRPr="002324D3">
        <w:rPr>
          <w:sz w:val="28"/>
          <w:szCs w:val="28"/>
        </w:rPr>
        <w:t>аортаның ішкі қабығының қабынуы;</w:t>
      </w:r>
    </w:p>
    <w:p w:rsidR="00A3330D" w:rsidRPr="002324D3" w:rsidRDefault="00A3330D" w:rsidP="00592E0D">
      <w:pPr>
        <w:numPr>
          <w:ilvl w:val="0"/>
          <w:numId w:val="160"/>
        </w:numPr>
        <w:jc w:val="both"/>
        <w:rPr>
          <w:sz w:val="28"/>
          <w:szCs w:val="28"/>
        </w:rPr>
      </w:pPr>
      <w:r w:rsidRPr="002324D3">
        <w:rPr>
          <w:sz w:val="28"/>
          <w:szCs w:val="28"/>
        </w:rPr>
        <w:t>несеп-тас ауруы.</w:t>
      </w:r>
    </w:p>
    <w:p w:rsidR="00A3330D" w:rsidRPr="002324D3" w:rsidRDefault="00A3330D" w:rsidP="00A3330D">
      <w:pPr>
        <w:rPr>
          <w:lang w:val="en-US"/>
        </w:rPr>
      </w:pPr>
    </w:p>
    <w:p w:rsidR="00A3330D" w:rsidRPr="002324D3" w:rsidRDefault="00A3330D" w:rsidP="000D4AD2">
      <w:pPr>
        <w:spacing w:after="240"/>
        <w:jc w:val="both"/>
        <w:rPr>
          <w:b/>
          <w:caps/>
          <w:sz w:val="32"/>
          <w:szCs w:val="32"/>
          <w:lang w:val="en-US"/>
        </w:rPr>
      </w:pPr>
      <w:r w:rsidRPr="002324D3">
        <w:rPr>
          <w:b/>
          <w:caps/>
          <w:sz w:val="32"/>
          <w:szCs w:val="32"/>
        </w:rPr>
        <w:t>жүйке</w:t>
      </w:r>
      <w:r w:rsidRPr="00933AFD">
        <w:rPr>
          <w:b/>
          <w:caps/>
          <w:sz w:val="32"/>
          <w:szCs w:val="32"/>
          <w:lang w:val="en-US"/>
        </w:rPr>
        <w:t xml:space="preserve"> </w:t>
      </w:r>
      <w:r w:rsidRPr="002324D3">
        <w:rPr>
          <w:b/>
          <w:caps/>
          <w:sz w:val="32"/>
          <w:szCs w:val="32"/>
        </w:rPr>
        <w:t>жүйесінің</w:t>
      </w:r>
      <w:r w:rsidRPr="00933AFD">
        <w:rPr>
          <w:b/>
          <w:caps/>
          <w:sz w:val="32"/>
          <w:szCs w:val="32"/>
          <w:lang w:val="en-US"/>
        </w:rPr>
        <w:t xml:space="preserve"> </w:t>
      </w:r>
      <w:r w:rsidRPr="002324D3">
        <w:rPr>
          <w:b/>
          <w:caps/>
          <w:sz w:val="32"/>
          <w:szCs w:val="32"/>
        </w:rPr>
        <w:t>ауруларының</w:t>
      </w:r>
      <w:r w:rsidRPr="00933AFD">
        <w:rPr>
          <w:b/>
          <w:caps/>
          <w:sz w:val="32"/>
          <w:szCs w:val="32"/>
          <w:lang w:val="en-US"/>
        </w:rPr>
        <w:t xml:space="preserve"> </w:t>
      </w:r>
      <w:r w:rsidRPr="002324D3">
        <w:rPr>
          <w:b/>
          <w:caps/>
          <w:sz w:val="32"/>
          <w:szCs w:val="32"/>
        </w:rPr>
        <w:t>латындық</w:t>
      </w:r>
      <w:r w:rsidRPr="00933AFD">
        <w:rPr>
          <w:b/>
          <w:caps/>
          <w:sz w:val="32"/>
          <w:szCs w:val="32"/>
          <w:lang w:val="en-US"/>
        </w:rPr>
        <w:t xml:space="preserve"> </w:t>
      </w:r>
      <w:r w:rsidRPr="002324D3">
        <w:rPr>
          <w:b/>
          <w:caps/>
          <w:sz w:val="32"/>
          <w:szCs w:val="32"/>
        </w:rPr>
        <w:t>аурулары</w:t>
      </w:r>
      <w:r w:rsidRPr="002324D3">
        <w:rPr>
          <w:b/>
          <w:caps/>
          <w:sz w:val="32"/>
          <w:szCs w:val="32"/>
          <w:lang w:val="en-US"/>
        </w:rPr>
        <w:t>– MORBI SYSTEMăTIS NERVōSI</w:t>
      </w:r>
    </w:p>
    <w:p w:rsidR="00A3330D" w:rsidRPr="002324D3" w:rsidRDefault="00A3330D" w:rsidP="00A3330D">
      <w:pPr>
        <w:rPr>
          <w:sz w:val="28"/>
          <w:szCs w:val="28"/>
        </w:rPr>
      </w:pPr>
      <w:r w:rsidRPr="002324D3">
        <w:rPr>
          <w:sz w:val="28"/>
          <w:szCs w:val="28"/>
          <w:lang w:val="en-US"/>
        </w:rPr>
        <w:tab/>
      </w:r>
      <w:r w:rsidRPr="002324D3">
        <w:rPr>
          <w:sz w:val="28"/>
          <w:szCs w:val="28"/>
        </w:rPr>
        <w:t xml:space="preserve">Лексикалық минимумды жаттау: </w:t>
      </w:r>
    </w:p>
    <w:p w:rsidR="00A3330D" w:rsidRPr="002324D3" w:rsidRDefault="00A3330D" w:rsidP="00A3330D">
      <w:pPr>
        <w:jc w:val="both"/>
        <w:rPr>
          <w:sz w:val="16"/>
          <w:szCs w:val="16"/>
        </w:rPr>
      </w:pPr>
    </w:p>
    <w:tbl>
      <w:tblPr>
        <w:tblW w:w="0" w:type="auto"/>
        <w:jc w:val="center"/>
        <w:tblInd w:w="648" w:type="dxa"/>
        <w:tblLook w:val="0000"/>
      </w:tblPr>
      <w:tblGrid>
        <w:gridCol w:w="4508"/>
        <w:gridCol w:w="4130"/>
      </w:tblGrid>
      <w:tr w:rsidR="00A3330D" w:rsidRPr="002324D3" w:rsidTr="00A3330D">
        <w:trPr>
          <w:jc w:val="center"/>
        </w:trPr>
        <w:tc>
          <w:tcPr>
            <w:tcW w:w="4508" w:type="dxa"/>
          </w:tcPr>
          <w:p w:rsidR="00A3330D" w:rsidRPr="002324D3" w:rsidRDefault="00A3330D" w:rsidP="00592E0D">
            <w:pPr>
              <w:numPr>
                <w:ilvl w:val="0"/>
                <w:numId w:val="138"/>
              </w:numPr>
              <w:tabs>
                <w:tab w:val="left" w:pos="0"/>
              </w:tabs>
              <w:spacing w:before="20" w:after="20"/>
              <w:rPr>
                <w:sz w:val="28"/>
                <w:szCs w:val="28"/>
              </w:rPr>
            </w:pPr>
            <w:r w:rsidRPr="002324D3">
              <w:rPr>
                <w:sz w:val="28"/>
                <w:szCs w:val="28"/>
                <w:lang w:val="en-US"/>
              </w:rPr>
              <w:t>ataxia, ae f</w:t>
            </w:r>
          </w:p>
        </w:tc>
        <w:tc>
          <w:tcPr>
            <w:tcW w:w="4130" w:type="dxa"/>
          </w:tcPr>
          <w:p w:rsidR="00A3330D" w:rsidRPr="002324D3" w:rsidRDefault="00A3330D" w:rsidP="00A3330D">
            <w:pPr>
              <w:spacing w:before="20" w:after="20"/>
              <w:rPr>
                <w:sz w:val="28"/>
                <w:szCs w:val="28"/>
              </w:rPr>
            </w:pPr>
            <w:r w:rsidRPr="002324D3">
              <w:rPr>
                <w:sz w:val="28"/>
                <w:szCs w:val="28"/>
              </w:rPr>
              <w:t>талтіректеу (қозғалыс координациясының бұзылуы)</w:t>
            </w:r>
          </w:p>
        </w:tc>
      </w:tr>
      <w:tr w:rsidR="00A3330D" w:rsidRPr="002324D3" w:rsidTr="00A3330D">
        <w:trPr>
          <w:jc w:val="center"/>
        </w:trPr>
        <w:tc>
          <w:tcPr>
            <w:tcW w:w="4508" w:type="dxa"/>
          </w:tcPr>
          <w:p w:rsidR="00A3330D" w:rsidRPr="002324D3" w:rsidRDefault="00A3330D" w:rsidP="00592E0D">
            <w:pPr>
              <w:numPr>
                <w:ilvl w:val="0"/>
                <w:numId w:val="138"/>
              </w:numPr>
              <w:tabs>
                <w:tab w:val="left" w:pos="0"/>
              </w:tabs>
              <w:autoSpaceDE w:val="0"/>
              <w:autoSpaceDN w:val="0"/>
              <w:adjustRightInd w:val="0"/>
              <w:spacing w:before="20" w:after="20"/>
              <w:rPr>
                <w:sz w:val="28"/>
                <w:szCs w:val="28"/>
                <w:lang w:val="en-US"/>
              </w:rPr>
            </w:pPr>
            <w:r w:rsidRPr="002324D3">
              <w:rPr>
                <w:sz w:val="28"/>
                <w:szCs w:val="28"/>
                <w:lang w:val="en-US"/>
              </w:rPr>
              <w:t>benignus, a, um</w:t>
            </w:r>
          </w:p>
        </w:tc>
        <w:tc>
          <w:tcPr>
            <w:tcW w:w="4130" w:type="dxa"/>
          </w:tcPr>
          <w:p w:rsidR="00A3330D" w:rsidRPr="002324D3" w:rsidRDefault="00A3330D" w:rsidP="00A3330D">
            <w:pPr>
              <w:spacing w:before="20" w:after="20"/>
              <w:rPr>
                <w:sz w:val="28"/>
                <w:szCs w:val="28"/>
              </w:rPr>
            </w:pPr>
            <w:r w:rsidRPr="002324D3">
              <w:rPr>
                <w:sz w:val="28"/>
                <w:szCs w:val="28"/>
              </w:rPr>
              <w:t>қатерсіз</w:t>
            </w:r>
          </w:p>
        </w:tc>
      </w:tr>
      <w:tr w:rsidR="00A3330D" w:rsidRPr="002324D3" w:rsidTr="00A3330D">
        <w:trPr>
          <w:jc w:val="center"/>
        </w:trPr>
        <w:tc>
          <w:tcPr>
            <w:tcW w:w="4508" w:type="dxa"/>
          </w:tcPr>
          <w:p w:rsidR="00A3330D" w:rsidRPr="002324D3" w:rsidRDefault="00A3330D" w:rsidP="00592E0D">
            <w:pPr>
              <w:numPr>
                <w:ilvl w:val="0"/>
                <w:numId w:val="138"/>
              </w:numPr>
              <w:tabs>
                <w:tab w:val="left" w:pos="0"/>
              </w:tabs>
              <w:autoSpaceDE w:val="0"/>
              <w:autoSpaceDN w:val="0"/>
              <w:adjustRightInd w:val="0"/>
              <w:spacing w:before="20" w:after="20"/>
              <w:rPr>
                <w:sz w:val="28"/>
                <w:szCs w:val="28"/>
              </w:rPr>
            </w:pPr>
            <w:r w:rsidRPr="002324D3">
              <w:rPr>
                <w:sz w:val="28"/>
                <w:szCs w:val="28"/>
                <w:lang w:val="en-US"/>
              </w:rPr>
              <w:t>compressio, ōnis f</w:t>
            </w:r>
          </w:p>
        </w:tc>
        <w:tc>
          <w:tcPr>
            <w:tcW w:w="4130" w:type="dxa"/>
          </w:tcPr>
          <w:p w:rsidR="00A3330D" w:rsidRPr="002324D3" w:rsidRDefault="00A3330D" w:rsidP="00A3330D">
            <w:pPr>
              <w:tabs>
                <w:tab w:val="center" w:pos="1957"/>
              </w:tabs>
              <w:spacing w:before="20" w:after="20"/>
              <w:rPr>
                <w:sz w:val="28"/>
                <w:szCs w:val="28"/>
              </w:rPr>
            </w:pPr>
            <w:r w:rsidRPr="002324D3">
              <w:rPr>
                <w:sz w:val="28"/>
                <w:szCs w:val="28"/>
              </w:rPr>
              <w:t>қысылу</w:t>
            </w:r>
          </w:p>
        </w:tc>
      </w:tr>
      <w:tr w:rsidR="00A3330D" w:rsidRPr="002324D3" w:rsidTr="00A3330D">
        <w:trPr>
          <w:jc w:val="center"/>
        </w:trPr>
        <w:tc>
          <w:tcPr>
            <w:tcW w:w="4508" w:type="dxa"/>
          </w:tcPr>
          <w:p w:rsidR="00A3330D" w:rsidRPr="002324D3" w:rsidRDefault="00A3330D" w:rsidP="00592E0D">
            <w:pPr>
              <w:numPr>
                <w:ilvl w:val="0"/>
                <w:numId w:val="138"/>
              </w:numPr>
              <w:tabs>
                <w:tab w:val="left" w:pos="0"/>
              </w:tabs>
              <w:autoSpaceDE w:val="0"/>
              <w:autoSpaceDN w:val="0"/>
              <w:adjustRightInd w:val="0"/>
              <w:spacing w:before="20" w:after="20"/>
              <w:rPr>
                <w:sz w:val="28"/>
                <w:szCs w:val="28"/>
              </w:rPr>
            </w:pPr>
            <w:r w:rsidRPr="002324D3">
              <w:rPr>
                <w:sz w:val="28"/>
                <w:szCs w:val="28"/>
                <w:lang w:val="en-US"/>
              </w:rPr>
              <w:t>congenītus, a, um</w:t>
            </w:r>
          </w:p>
        </w:tc>
        <w:tc>
          <w:tcPr>
            <w:tcW w:w="4130" w:type="dxa"/>
          </w:tcPr>
          <w:p w:rsidR="00A3330D" w:rsidRPr="002324D3" w:rsidRDefault="00A3330D" w:rsidP="00A3330D">
            <w:pPr>
              <w:spacing w:before="20" w:after="20"/>
              <w:rPr>
                <w:sz w:val="28"/>
                <w:szCs w:val="28"/>
              </w:rPr>
            </w:pPr>
            <w:r w:rsidRPr="002324D3">
              <w:rPr>
                <w:sz w:val="28"/>
                <w:szCs w:val="28"/>
              </w:rPr>
              <w:t>Туа біткен</w:t>
            </w:r>
          </w:p>
        </w:tc>
      </w:tr>
      <w:tr w:rsidR="00A3330D" w:rsidRPr="002324D3" w:rsidTr="00A3330D">
        <w:trPr>
          <w:jc w:val="center"/>
        </w:trPr>
        <w:tc>
          <w:tcPr>
            <w:tcW w:w="4508" w:type="dxa"/>
          </w:tcPr>
          <w:p w:rsidR="00A3330D" w:rsidRPr="002324D3" w:rsidRDefault="00A3330D" w:rsidP="00592E0D">
            <w:pPr>
              <w:numPr>
                <w:ilvl w:val="0"/>
                <w:numId w:val="138"/>
              </w:numPr>
              <w:tabs>
                <w:tab w:val="left" w:pos="0"/>
              </w:tabs>
              <w:spacing w:before="20" w:after="20"/>
              <w:rPr>
                <w:sz w:val="28"/>
                <w:szCs w:val="28"/>
              </w:rPr>
            </w:pPr>
            <w:r w:rsidRPr="002324D3">
              <w:rPr>
                <w:sz w:val="28"/>
                <w:szCs w:val="28"/>
                <w:lang w:val="en-US"/>
              </w:rPr>
              <w:t>disseminātus, a, um</w:t>
            </w:r>
          </w:p>
        </w:tc>
        <w:tc>
          <w:tcPr>
            <w:tcW w:w="4130" w:type="dxa"/>
          </w:tcPr>
          <w:p w:rsidR="00A3330D" w:rsidRPr="002324D3" w:rsidRDefault="00A3330D" w:rsidP="00A3330D">
            <w:pPr>
              <w:spacing w:before="20" w:after="20"/>
              <w:rPr>
                <w:sz w:val="28"/>
                <w:szCs w:val="28"/>
              </w:rPr>
            </w:pPr>
            <w:r w:rsidRPr="002324D3">
              <w:rPr>
                <w:sz w:val="28"/>
                <w:szCs w:val="28"/>
              </w:rPr>
              <w:t>таралған</w:t>
            </w:r>
          </w:p>
        </w:tc>
      </w:tr>
      <w:tr w:rsidR="00A3330D" w:rsidRPr="002324D3" w:rsidTr="00A3330D">
        <w:trPr>
          <w:jc w:val="center"/>
        </w:trPr>
        <w:tc>
          <w:tcPr>
            <w:tcW w:w="4508" w:type="dxa"/>
          </w:tcPr>
          <w:p w:rsidR="00A3330D" w:rsidRPr="002324D3" w:rsidRDefault="00A3330D" w:rsidP="00592E0D">
            <w:pPr>
              <w:numPr>
                <w:ilvl w:val="0"/>
                <w:numId w:val="138"/>
              </w:numPr>
              <w:tabs>
                <w:tab w:val="left" w:pos="0"/>
              </w:tabs>
              <w:autoSpaceDE w:val="0"/>
              <w:autoSpaceDN w:val="0"/>
              <w:adjustRightInd w:val="0"/>
              <w:spacing w:before="20" w:after="20"/>
              <w:rPr>
                <w:sz w:val="28"/>
                <w:szCs w:val="28"/>
              </w:rPr>
            </w:pPr>
            <w:r w:rsidRPr="002324D3">
              <w:rPr>
                <w:sz w:val="28"/>
                <w:szCs w:val="28"/>
                <w:lang w:val="en-US"/>
              </w:rPr>
              <w:t>dolor, ōris m</w:t>
            </w:r>
          </w:p>
        </w:tc>
        <w:tc>
          <w:tcPr>
            <w:tcW w:w="4130" w:type="dxa"/>
          </w:tcPr>
          <w:p w:rsidR="00A3330D" w:rsidRPr="002324D3" w:rsidRDefault="00A3330D" w:rsidP="00A3330D">
            <w:pPr>
              <w:spacing w:before="20" w:after="20"/>
              <w:rPr>
                <w:sz w:val="28"/>
                <w:szCs w:val="28"/>
              </w:rPr>
            </w:pPr>
            <w:r w:rsidRPr="002324D3">
              <w:rPr>
                <w:sz w:val="28"/>
                <w:szCs w:val="28"/>
              </w:rPr>
              <w:t>ауыру</w:t>
            </w:r>
          </w:p>
        </w:tc>
      </w:tr>
      <w:tr w:rsidR="00A3330D" w:rsidRPr="002324D3" w:rsidTr="00A3330D">
        <w:trPr>
          <w:jc w:val="center"/>
        </w:trPr>
        <w:tc>
          <w:tcPr>
            <w:tcW w:w="4508" w:type="dxa"/>
          </w:tcPr>
          <w:p w:rsidR="00A3330D" w:rsidRPr="002324D3" w:rsidRDefault="00A3330D" w:rsidP="00592E0D">
            <w:pPr>
              <w:numPr>
                <w:ilvl w:val="0"/>
                <w:numId w:val="138"/>
              </w:numPr>
              <w:tabs>
                <w:tab w:val="left" w:pos="0"/>
              </w:tabs>
              <w:autoSpaceDE w:val="0"/>
              <w:autoSpaceDN w:val="0"/>
              <w:adjustRightInd w:val="0"/>
              <w:spacing w:before="20" w:after="20"/>
              <w:rPr>
                <w:sz w:val="28"/>
                <w:szCs w:val="28"/>
                <w:lang w:val="en-US"/>
              </w:rPr>
            </w:pPr>
            <w:r w:rsidRPr="002324D3">
              <w:rPr>
                <w:iCs/>
                <w:sz w:val="28"/>
                <w:szCs w:val="28"/>
                <w:lang w:val="en-US"/>
              </w:rPr>
              <w:t>epilepsia</w:t>
            </w:r>
            <w:r w:rsidRPr="002324D3">
              <w:rPr>
                <w:iCs/>
                <w:sz w:val="28"/>
                <w:szCs w:val="28"/>
              </w:rPr>
              <w:t xml:space="preserve">, </w:t>
            </w:r>
            <w:r w:rsidRPr="002324D3">
              <w:rPr>
                <w:iCs/>
                <w:sz w:val="28"/>
                <w:szCs w:val="28"/>
                <w:lang w:val="en-US"/>
              </w:rPr>
              <w:t>ae f</w:t>
            </w:r>
          </w:p>
        </w:tc>
        <w:tc>
          <w:tcPr>
            <w:tcW w:w="4130" w:type="dxa"/>
          </w:tcPr>
          <w:p w:rsidR="00A3330D" w:rsidRPr="002324D3" w:rsidRDefault="00A3330D" w:rsidP="00A3330D">
            <w:pPr>
              <w:spacing w:before="20" w:after="20"/>
              <w:rPr>
                <w:sz w:val="28"/>
                <w:szCs w:val="28"/>
              </w:rPr>
            </w:pPr>
            <w:r w:rsidRPr="002324D3">
              <w:rPr>
                <w:iCs/>
                <w:sz w:val="28"/>
                <w:szCs w:val="28"/>
              </w:rPr>
              <w:t>эпилепсия</w:t>
            </w:r>
          </w:p>
        </w:tc>
      </w:tr>
      <w:tr w:rsidR="00A3330D" w:rsidRPr="002324D3" w:rsidTr="00A3330D">
        <w:trPr>
          <w:jc w:val="center"/>
        </w:trPr>
        <w:tc>
          <w:tcPr>
            <w:tcW w:w="4508" w:type="dxa"/>
          </w:tcPr>
          <w:p w:rsidR="00A3330D" w:rsidRPr="002324D3" w:rsidRDefault="00A3330D" w:rsidP="00592E0D">
            <w:pPr>
              <w:numPr>
                <w:ilvl w:val="0"/>
                <w:numId w:val="138"/>
              </w:numPr>
              <w:tabs>
                <w:tab w:val="left" w:pos="0"/>
              </w:tabs>
              <w:autoSpaceDE w:val="0"/>
              <w:autoSpaceDN w:val="0"/>
              <w:adjustRightInd w:val="0"/>
              <w:spacing w:before="20" w:after="20"/>
              <w:rPr>
                <w:sz w:val="28"/>
                <w:szCs w:val="28"/>
                <w:lang w:val="en-US"/>
              </w:rPr>
            </w:pPr>
            <w:r w:rsidRPr="002324D3">
              <w:rPr>
                <w:sz w:val="28"/>
                <w:szCs w:val="28"/>
                <w:lang w:val="en-US"/>
              </w:rPr>
              <w:t xml:space="preserve">generalisātus, a, um </w:t>
            </w:r>
          </w:p>
        </w:tc>
        <w:tc>
          <w:tcPr>
            <w:tcW w:w="4130" w:type="dxa"/>
          </w:tcPr>
          <w:p w:rsidR="00A3330D" w:rsidRPr="002324D3" w:rsidRDefault="00A3330D" w:rsidP="00A3330D">
            <w:pPr>
              <w:spacing w:before="20" w:after="20"/>
              <w:rPr>
                <w:sz w:val="28"/>
                <w:szCs w:val="28"/>
              </w:rPr>
            </w:pPr>
            <w:r w:rsidRPr="002324D3">
              <w:rPr>
                <w:sz w:val="28"/>
                <w:szCs w:val="28"/>
              </w:rPr>
              <w:t>генерализованный</w:t>
            </w:r>
          </w:p>
        </w:tc>
      </w:tr>
      <w:tr w:rsidR="00A3330D" w:rsidRPr="002324D3" w:rsidTr="00A3330D">
        <w:trPr>
          <w:jc w:val="center"/>
        </w:trPr>
        <w:tc>
          <w:tcPr>
            <w:tcW w:w="4508" w:type="dxa"/>
          </w:tcPr>
          <w:p w:rsidR="00A3330D" w:rsidRPr="002324D3" w:rsidRDefault="00A3330D" w:rsidP="00592E0D">
            <w:pPr>
              <w:numPr>
                <w:ilvl w:val="0"/>
                <w:numId w:val="138"/>
              </w:numPr>
              <w:tabs>
                <w:tab w:val="left" w:pos="0"/>
              </w:tabs>
              <w:autoSpaceDE w:val="0"/>
              <w:autoSpaceDN w:val="0"/>
              <w:adjustRightInd w:val="0"/>
              <w:spacing w:before="20" w:after="20"/>
              <w:rPr>
                <w:sz w:val="28"/>
                <w:szCs w:val="28"/>
              </w:rPr>
            </w:pPr>
            <w:r w:rsidRPr="002324D3">
              <w:rPr>
                <w:sz w:val="28"/>
                <w:szCs w:val="28"/>
                <w:lang w:val="en-US"/>
              </w:rPr>
              <w:t>hereditarius, a, um</w:t>
            </w:r>
          </w:p>
        </w:tc>
        <w:tc>
          <w:tcPr>
            <w:tcW w:w="4130" w:type="dxa"/>
          </w:tcPr>
          <w:p w:rsidR="00A3330D" w:rsidRPr="002324D3" w:rsidRDefault="00A3330D" w:rsidP="00A3330D">
            <w:pPr>
              <w:spacing w:before="20" w:after="20"/>
              <w:rPr>
                <w:sz w:val="28"/>
                <w:szCs w:val="28"/>
              </w:rPr>
            </w:pPr>
            <w:r w:rsidRPr="002324D3">
              <w:rPr>
                <w:sz w:val="28"/>
                <w:szCs w:val="28"/>
              </w:rPr>
              <w:t>тұқымқуашылық</w:t>
            </w:r>
          </w:p>
        </w:tc>
      </w:tr>
      <w:tr w:rsidR="00A3330D" w:rsidRPr="002324D3" w:rsidTr="00A3330D">
        <w:trPr>
          <w:jc w:val="center"/>
        </w:trPr>
        <w:tc>
          <w:tcPr>
            <w:tcW w:w="4508" w:type="dxa"/>
          </w:tcPr>
          <w:p w:rsidR="00A3330D" w:rsidRPr="002324D3" w:rsidRDefault="00A3330D" w:rsidP="00592E0D">
            <w:pPr>
              <w:numPr>
                <w:ilvl w:val="0"/>
                <w:numId w:val="138"/>
              </w:numPr>
              <w:tabs>
                <w:tab w:val="left" w:pos="0"/>
              </w:tabs>
              <w:autoSpaceDE w:val="0"/>
              <w:autoSpaceDN w:val="0"/>
              <w:adjustRightInd w:val="0"/>
              <w:spacing w:before="20" w:after="20"/>
              <w:rPr>
                <w:sz w:val="28"/>
                <w:szCs w:val="28"/>
              </w:rPr>
            </w:pPr>
            <w:r w:rsidRPr="002324D3">
              <w:rPr>
                <w:sz w:val="28"/>
                <w:szCs w:val="28"/>
                <w:lang w:val="en-US"/>
              </w:rPr>
              <w:t>infantīlis, e</w:t>
            </w:r>
          </w:p>
        </w:tc>
        <w:tc>
          <w:tcPr>
            <w:tcW w:w="4130" w:type="dxa"/>
          </w:tcPr>
          <w:p w:rsidR="00A3330D" w:rsidRPr="002324D3" w:rsidRDefault="00A3330D" w:rsidP="00A3330D">
            <w:pPr>
              <w:spacing w:before="20" w:after="20"/>
              <w:rPr>
                <w:sz w:val="28"/>
                <w:szCs w:val="28"/>
              </w:rPr>
            </w:pPr>
            <w:r w:rsidRPr="002324D3">
              <w:rPr>
                <w:sz w:val="28"/>
                <w:szCs w:val="28"/>
              </w:rPr>
              <w:t>балаларға</w:t>
            </w:r>
          </w:p>
        </w:tc>
      </w:tr>
      <w:tr w:rsidR="00A3330D" w:rsidRPr="002324D3" w:rsidTr="00A3330D">
        <w:trPr>
          <w:jc w:val="center"/>
        </w:trPr>
        <w:tc>
          <w:tcPr>
            <w:tcW w:w="4508" w:type="dxa"/>
          </w:tcPr>
          <w:p w:rsidR="00A3330D" w:rsidRPr="002324D3" w:rsidRDefault="00A3330D" w:rsidP="00592E0D">
            <w:pPr>
              <w:numPr>
                <w:ilvl w:val="0"/>
                <w:numId w:val="138"/>
              </w:numPr>
              <w:tabs>
                <w:tab w:val="left" w:pos="0"/>
              </w:tabs>
              <w:autoSpaceDE w:val="0"/>
              <w:autoSpaceDN w:val="0"/>
              <w:adjustRightInd w:val="0"/>
              <w:spacing w:before="20" w:after="20"/>
              <w:rPr>
                <w:sz w:val="28"/>
                <w:szCs w:val="28"/>
                <w:lang w:val="en-US"/>
              </w:rPr>
            </w:pPr>
            <w:r w:rsidRPr="002324D3">
              <w:rPr>
                <w:sz w:val="28"/>
                <w:szCs w:val="28"/>
                <w:lang w:val="en-US"/>
              </w:rPr>
              <w:t>intracranialis, e</w:t>
            </w:r>
          </w:p>
        </w:tc>
        <w:tc>
          <w:tcPr>
            <w:tcW w:w="4130" w:type="dxa"/>
          </w:tcPr>
          <w:p w:rsidR="00A3330D" w:rsidRPr="002324D3" w:rsidRDefault="00A3330D" w:rsidP="00A3330D">
            <w:pPr>
              <w:spacing w:before="20" w:after="20"/>
              <w:rPr>
                <w:sz w:val="28"/>
                <w:szCs w:val="28"/>
              </w:rPr>
            </w:pPr>
            <w:r w:rsidRPr="002324D3">
              <w:rPr>
                <w:sz w:val="28"/>
                <w:szCs w:val="28"/>
              </w:rPr>
              <w:t>Бас сүйек іші</w:t>
            </w:r>
          </w:p>
        </w:tc>
      </w:tr>
      <w:tr w:rsidR="00A3330D" w:rsidRPr="002324D3" w:rsidTr="00A3330D">
        <w:trPr>
          <w:jc w:val="center"/>
        </w:trPr>
        <w:tc>
          <w:tcPr>
            <w:tcW w:w="4508" w:type="dxa"/>
          </w:tcPr>
          <w:p w:rsidR="00A3330D" w:rsidRPr="002324D3" w:rsidRDefault="00A3330D" w:rsidP="00592E0D">
            <w:pPr>
              <w:numPr>
                <w:ilvl w:val="0"/>
                <w:numId w:val="138"/>
              </w:numPr>
              <w:tabs>
                <w:tab w:val="left" w:pos="0"/>
              </w:tabs>
              <w:autoSpaceDE w:val="0"/>
              <w:autoSpaceDN w:val="0"/>
              <w:adjustRightInd w:val="0"/>
              <w:spacing w:before="20" w:after="20"/>
              <w:rPr>
                <w:sz w:val="28"/>
                <w:szCs w:val="28"/>
              </w:rPr>
            </w:pPr>
            <w:r w:rsidRPr="002324D3">
              <w:rPr>
                <w:sz w:val="28"/>
                <w:szCs w:val="28"/>
                <w:lang w:val="en-US"/>
              </w:rPr>
              <w:t>insultus, us m</w:t>
            </w:r>
          </w:p>
        </w:tc>
        <w:tc>
          <w:tcPr>
            <w:tcW w:w="4130" w:type="dxa"/>
          </w:tcPr>
          <w:p w:rsidR="00A3330D" w:rsidRPr="002324D3" w:rsidRDefault="00A3330D" w:rsidP="00A3330D">
            <w:pPr>
              <w:spacing w:before="20" w:after="20"/>
              <w:rPr>
                <w:sz w:val="28"/>
                <w:szCs w:val="28"/>
              </w:rPr>
            </w:pPr>
            <w:r w:rsidRPr="002324D3">
              <w:rPr>
                <w:sz w:val="28"/>
                <w:szCs w:val="28"/>
              </w:rPr>
              <w:t>инсульт</w:t>
            </w:r>
          </w:p>
        </w:tc>
      </w:tr>
      <w:tr w:rsidR="00A3330D" w:rsidRPr="002324D3" w:rsidTr="00A3330D">
        <w:trPr>
          <w:jc w:val="center"/>
        </w:trPr>
        <w:tc>
          <w:tcPr>
            <w:tcW w:w="4508" w:type="dxa"/>
          </w:tcPr>
          <w:p w:rsidR="00A3330D" w:rsidRPr="002324D3" w:rsidRDefault="00A3330D" w:rsidP="00592E0D">
            <w:pPr>
              <w:numPr>
                <w:ilvl w:val="0"/>
                <w:numId w:val="138"/>
              </w:numPr>
              <w:tabs>
                <w:tab w:val="left" w:pos="0"/>
              </w:tabs>
              <w:autoSpaceDE w:val="0"/>
              <w:autoSpaceDN w:val="0"/>
              <w:adjustRightInd w:val="0"/>
              <w:spacing w:before="20" w:after="20"/>
              <w:rPr>
                <w:iCs/>
                <w:sz w:val="28"/>
                <w:szCs w:val="28"/>
                <w:lang w:val="en-US"/>
              </w:rPr>
            </w:pPr>
            <w:r w:rsidRPr="002324D3">
              <w:rPr>
                <w:iCs/>
                <w:sz w:val="28"/>
                <w:szCs w:val="28"/>
                <w:lang w:val="en-US"/>
              </w:rPr>
              <w:t>medulla spinālis</w:t>
            </w:r>
          </w:p>
        </w:tc>
        <w:tc>
          <w:tcPr>
            <w:tcW w:w="4130" w:type="dxa"/>
          </w:tcPr>
          <w:p w:rsidR="00A3330D" w:rsidRPr="002324D3" w:rsidRDefault="00A3330D" w:rsidP="00A3330D">
            <w:pPr>
              <w:spacing w:before="20" w:after="20"/>
              <w:rPr>
                <w:iCs/>
                <w:sz w:val="28"/>
                <w:szCs w:val="28"/>
              </w:rPr>
            </w:pPr>
            <w:r w:rsidRPr="002324D3">
              <w:rPr>
                <w:iCs/>
                <w:sz w:val="28"/>
                <w:szCs w:val="28"/>
              </w:rPr>
              <w:t>жұлын</w:t>
            </w:r>
          </w:p>
        </w:tc>
      </w:tr>
      <w:tr w:rsidR="00A3330D" w:rsidRPr="002324D3" w:rsidTr="00A3330D">
        <w:trPr>
          <w:jc w:val="center"/>
        </w:trPr>
        <w:tc>
          <w:tcPr>
            <w:tcW w:w="4508" w:type="dxa"/>
          </w:tcPr>
          <w:p w:rsidR="00A3330D" w:rsidRPr="002324D3" w:rsidRDefault="00A3330D" w:rsidP="00592E0D">
            <w:pPr>
              <w:numPr>
                <w:ilvl w:val="0"/>
                <w:numId w:val="138"/>
              </w:numPr>
              <w:tabs>
                <w:tab w:val="left" w:pos="0"/>
              </w:tabs>
              <w:autoSpaceDE w:val="0"/>
              <w:autoSpaceDN w:val="0"/>
              <w:adjustRightInd w:val="0"/>
              <w:spacing w:before="20" w:after="20"/>
              <w:rPr>
                <w:iCs/>
                <w:sz w:val="28"/>
                <w:szCs w:val="28"/>
                <w:lang w:val="en-US"/>
              </w:rPr>
            </w:pPr>
            <w:r w:rsidRPr="002324D3">
              <w:rPr>
                <w:iCs/>
                <w:sz w:val="28"/>
                <w:szCs w:val="28"/>
                <w:lang w:val="en-US"/>
              </w:rPr>
              <w:t>Morbus Alzheimer</w:t>
            </w:r>
          </w:p>
        </w:tc>
        <w:tc>
          <w:tcPr>
            <w:tcW w:w="4130" w:type="dxa"/>
          </w:tcPr>
          <w:p w:rsidR="00A3330D" w:rsidRPr="002324D3" w:rsidRDefault="00A3330D" w:rsidP="00A3330D">
            <w:pPr>
              <w:spacing w:before="20" w:after="20"/>
              <w:rPr>
                <w:sz w:val="28"/>
                <w:szCs w:val="28"/>
              </w:rPr>
            </w:pPr>
            <w:r w:rsidRPr="002324D3">
              <w:rPr>
                <w:iCs/>
                <w:sz w:val="28"/>
                <w:szCs w:val="28"/>
                <w:lang w:val="en-US"/>
              </w:rPr>
              <w:t xml:space="preserve"> Альцгеймер</w:t>
            </w:r>
            <w:r w:rsidRPr="002324D3">
              <w:rPr>
                <w:iCs/>
                <w:sz w:val="28"/>
                <w:szCs w:val="28"/>
              </w:rPr>
              <w:t xml:space="preserve"> ауруы</w:t>
            </w:r>
          </w:p>
        </w:tc>
      </w:tr>
      <w:tr w:rsidR="00A3330D" w:rsidRPr="002324D3" w:rsidTr="00A3330D">
        <w:trPr>
          <w:jc w:val="center"/>
        </w:trPr>
        <w:tc>
          <w:tcPr>
            <w:tcW w:w="4508" w:type="dxa"/>
          </w:tcPr>
          <w:p w:rsidR="00A3330D" w:rsidRPr="002324D3" w:rsidRDefault="00A3330D" w:rsidP="00592E0D">
            <w:pPr>
              <w:numPr>
                <w:ilvl w:val="0"/>
                <w:numId w:val="138"/>
              </w:numPr>
              <w:tabs>
                <w:tab w:val="left" w:pos="0"/>
              </w:tabs>
              <w:autoSpaceDE w:val="0"/>
              <w:autoSpaceDN w:val="0"/>
              <w:adjustRightInd w:val="0"/>
              <w:spacing w:before="20" w:after="20"/>
              <w:rPr>
                <w:sz w:val="28"/>
                <w:szCs w:val="28"/>
              </w:rPr>
            </w:pPr>
            <w:r w:rsidRPr="002324D3">
              <w:rPr>
                <w:iCs/>
                <w:sz w:val="28"/>
                <w:szCs w:val="28"/>
                <w:lang w:val="en-US"/>
              </w:rPr>
              <w:lastRenderedPageBreak/>
              <w:t>Morbus Parkinsōni</w:t>
            </w:r>
          </w:p>
        </w:tc>
        <w:tc>
          <w:tcPr>
            <w:tcW w:w="4130" w:type="dxa"/>
          </w:tcPr>
          <w:p w:rsidR="00A3330D" w:rsidRPr="002324D3" w:rsidRDefault="00A3330D" w:rsidP="00A3330D">
            <w:pPr>
              <w:spacing w:before="20" w:after="20"/>
              <w:rPr>
                <w:sz w:val="28"/>
                <w:szCs w:val="28"/>
              </w:rPr>
            </w:pPr>
            <w:r w:rsidRPr="002324D3">
              <w:rPr>
                <w:sz w:val="28"/>
                <w:szCs w:val="28"/>
              </w:rPr>
              <w:t xml:space="preserve"> Паркинсон ауруы</w:t>
            </w:r>
          </w:p>
        </w:tc>
      </w:tr>
      <w:tr w:rsidR="00A3330D" w:rsidRPr="002324D3" w:rsidTr="00A3330D">
        <w:trPr>
          <w:jc w:val="center"/>
        </w:trPr>
        <w:tc>
          <w:tcPr>
            <w:tcW w:w="4508" w:type="dxa"/>
          </w:tcPr>
          <w:p w:rsidR="00A3330D" w:rsidRPr="002324D3" w:rsidRDefault="00A3330D" w:rsidP="00592E0D">
            <w:pPr>
              <w:numPr>
                <w:ilvl w:val="0"/>
                <w:numId w:val="138"/>
              </w:numPr>
              <w:tabs>
                <w:tab w:val="left" w:pos="0"/>
              </w:tabs>
              <w:autoSpaceDE w:val="0"/>
              <w:autoSpaceDN w:val="0"/>
              <w:adjustRightInd w:val="0"/>
              <w:spacing w:before="20" w:after="20"/>
              <w:rPr>
                <w:sz w:val="28"/>
                <w:szCs w:val="28"/>
                <w:lang w:val="en-US"/>
              </w:rPr>
            </w:pPr>
            <w:r w:rsidRPr="002324D3">
              <w:rPr>
                <w:sz w:val="28"/>
                <w:szCs w:val="28"/>
                <w:lang w:val="en-US"/>
              </w:rPr>
              <w:t>myoclonĭcus, a, um</w:t>
            </w:r>
          </w:p>
        </w:tc>
        <w:tc>
          <w:tcPr>
            <w:tcW w:w="4130" w:type="dxa"/>
          </w:tcPr>
          <w:p w:rsidR="00A3330D" w:rsidRPr="002324D3" w:rsidRDefault="00A3330D" w:rsidP="00A3330D">
            <w:pPr>
              <w:spacing w:before="20" w:after="20"/>
              <w:rPr>
                <w:sz w:val="28"/>
                <w:szCs w:val="28"/>
              </w:rPr>
            </w:pPr>
            <w:r w:rsidRPr="002324D3">
              <w:rPr>
                <w:sz w:val="28"/>
                <w:szCs w:val="28"/>
              </w:rPr>
              <w:t>миоклоникалық</w:t>
            </w:r>
          </w:p>
        </w:tc>
      </w:tr>
      <w:tr w:rsidR="00A3330D" w:rsidRPr="002324D3" w:rsidTr="00A3330D">
        <w:trPr>
          <w:jc w:val="center"/>
        </w:trPr>
        <w:tc>
          <w:tcPr>
            <w:tcW w:w="4508" w:type="dxa"/>
          </w:tcPr>
          <w:p w:rsidR="00A3330D" w:rsidRPr="002324D3" w:rsidRDefault="00A3330D" w:rsidP="00592E0D">
            <w:pPr>
              <w:numPr>
                <w:ilvl w:val="0"/>
                <w:numId w:val="138"/>
              </w:numPr>
              <w:tabs>
                <w:tab w:val="left" w:pos="0"/>
              </w:tabs>
              <w:autoSpaceDE w:val="0"/>
              <w:autoSpaceDN w:val="0"/>
              <w:adjustRightInd w:val="0"/>
              <w:spacing w:before="20" w:after="20"/>
              <w:rPr>
                <w:sz w:val="28"/>
                <w:szCs w:val="28"/>
                <w:lang w:val="en-US"/>
              </w:rPr>
            </w:pPr>
            <w:r w:rsidRPr="002324D3">
              <w:rPr>
                <w:sz w:val="28"/>
                <w:szCs w:val="28"/>
                <w:lang w:val="en-US"/>
              </w:rPr>
              <w:t>progrediens, entis</w:t>
            </w:r>
          </w:p>
        </w:tc>
        <w:tc>
          <w:tcPr>
            <w:tcW w:w="4130" w:type="dxa"/>
          </w:tcPr>
          <w:p w:rsidR="00A3330D" w:rsidRPr="002324D3" w:rsidRDefault="00A3330D" w:rsidP="00A3330D">
            <w:pPr>
              <w:spacing w:before="20" w:after="20"/>
              <w:rPr>
                <w:sz w:val="28"/>
                <w:szCs w:val="28"/>
              </w:rPr>
            </w:pPr>
            <w:r w:rsidRPr="002324D3">
              <w:rPr>
                <w:sz w:val="28"/>
                <w:szCs w:val="28"/>
              </w:rPr>
              <w:t>үдемелі</w:t>
            </w:r>
          </w:p>
        </w:tc>
      </w:tr>
      <w:tr w:rsidR="00A3330D" w:rsidRPr="002324D3" w:rsidTr="00A3330D">
        <w:trPr>
          <w:jc w:val="center"/>
        </w:trPr>
        <w:tc>
          <w:tcPr>
            <w:tcW w:w="4508" w:type="dxa"/>
          </w:tcPr>
          <w:p w:rsidR="00A3330D" w:rsidRPr="002324D3" w:rsidRDefault="00A3330D" w:rsidP="00592E0D">
            <w:pPr>
              <w:numPr>
                <w:ilvl w:val="0"/>
                <w:numId w:val="138"/>
              </w:numPr>
              <w:tabs>
                <w:tab w:val="left" w:pos="0"/>
              </w:tabs>
              <w:autoSpaceDE w:val="0"/>
              <w:autoSpaceDN w:val="0"/>
              <w:adjustRightInd w:val="0"/>
              <w:spacing w:before="20" w:after="20"/>
              <w:rPr>
                <w:sz w:val="28"/>
                <w:szCs w:val="28"/>
                <w:lang w:val="en-US"/>
              </w:rPr>
            </w:pPr>
            <w:r w:rsidRPr="002324D3">
              <w:rPr>
                <w:sz w:val="28"/>
                <w:szCs w:val="28"/>
                <w:lang w:val="en-US"/>
              </w:rPr>
              <w:t>progressīvus, a, um</w:t>
            </w:r>
          </w:p>
        </w:tc>
        <w:tc>
          <w:tcPr>
            <w:tcW w:w="4130" w:type="dxa"/>
          </w:tcPr>
          <w:p w:rsidR="00A3330D" w:rsidRPr="002324D3" w:rsidRDefault="00A3330D" w:rsidP="00A3330D">
            <w:pPr>
              <w:spacing w:before="20" w:after="20"/>
              <w:rPr>
                <w:sz w:val="28"/>
                <w:szCs w:val="28"/>
              </w:rPr>
            </w:pPr>
            <w:r w:rsidRPr="002324D3">
              <w:rPr>
                <w:sz w:val="28"/>
                <w:szCs w:val="28"/>
              </w:rPr>
              <w:t>прогрессивтік</w:t>
            </w:r>
          </w:p>
        </w:tc>
      </w:tr>
      <w:tr w:rsidR="00A3330D" w:rsidRPr="002324D3" w:rsidTr="00A3330D">
        <w:trPr>
          <w:jc w:val="center"/>
        </w:trPr>
        <w:tc>
          <w:tcPr>
            <w:tcW w:w="4508" w:type="dxa"/>
          </w:tcPr>
          <w:p w:rsidR="00A3330D" w:rsidRPr="002324D3" w:rsidRDefault="00A3330D" w:rsidP="00592E0D">
            <w:pPr>
              <w:numPr>
                <w:ilvl w:val="0"/>
                <w:numId w:val="138"/>
              </w:numPr>
              <w:tabs>
                <w:tab w:val="left" w:pos="0"/>
              </w:tabs>
              <w:autoSpaceDE w:val="0"/>
              <w:autoSpaceDN w:val="0"/>
              <w:adjustRightInd w:val="0"/>
              <w:spacing w:before="20" w:after="20"/>
              <w:rPr>
                <w:sz w:val="28"/>
                <w:szCs w:val="28"/>
              </w:rPr>
            </w:pPr>
            <w:r w:rsidRPr="002324D3">
              <w:rPr>
                <w:sz w:val="28"/>
                <w:szCs w:val="28"/>
                <w:lang w:val="en-US"/>
              </w:rPr>
              <w:t>recurrens, entis</w:t>
            </w:r>
          </w:p>
        </w:tc>
        <w:tc>
          <w:tcPr>
            <w:tcW w:w="4130" w:type="dxa"/>
          </w:tcPr>
          <w:p w:rsidR="00A3330D" w:rsidRPr="002324D3" w:rsidRDefault="00A3330D" w:rsidP="00A3330D">
            <w:pPr>
              <w:spacing w:before="20" w:after="20"/>
              <w:rPr>
                <w:sz w:val="28"/>
                <w:szCs w:val="28"/>
              </w:rPr>
            </w:pPr>
            <w:r w:rsidRPr="002324D3">
              <w:rPr>
                <w:sz w:val="28"/>
                <w:szCs w:val="28"/>
              </w:rPr>
              <w:t>қайтамалы</w:t>
            </w:r>
          </w:p>
        </w:tc>
      </w:tr>
      <w:tr w:rsidR="00A3330D" w:rsidRPr="002324D3" w:rsidTr="00A3330D">
        <w:trPr>
          <w:jc w:val="center"/>
        </w:trPr>
        <w:tc>
          <w:tcPr>
            <w:tcW w:w="4508" w:type="dxa"/>
          </w:tcPr>
          <w:p w:rsidR="00A3330D" w:rsidRPr="002324D3" w:rsidRDefault="00A3330D" w:rsidP="00592E0D">
            <w:pPr>
              <w:numPr>
                <w:ilvl w:val="0"/>
                <w:numId w:val="138"/>
              </w:numPr>
              <w:tabs>
                <w:tab w:val="left" w:pos="0"/>
              </w:tabs>
              <w:autoSpaceDE w:val="0"/>
              <w:autoSpaceDN w:val="0"/>
              <w:adjustRightInd w:val="0"/>
              <w:spacing w:before="20" w:after="20"/>
              <w:rPr>
                <w:sz w:val="28"/>
                <w:szCs w:val="28"/>
                <w:lang w:val="en-US"/>
              </w:rPr>
            </w:pPr>
            <w:r w:rsidRPr="002324D3">
              <w:rPr>
                <w:sz w:val="28"/>
                <w:szCs w:val="28"/>
                <w:lang w:val="en-US"/>
              </w:rPr>
              <w:t>sclerōsis (is f) multĭplex</w:t>
            </w:r>
          </w:p>
        </w:tc>
        <w:tc>
          <w:tcPr>
            <w:tcW w:w="4130" w:type="dxa"/>
          </w:tcPr>
          <w:p w:rsidR="00A3330D" w:rsidRPr="002324D3" w:rsidRDefault="00A3330D" w:rsidP="00A3330D">
            <w:pPr>
              <w:spacing w:before="20" w:after="20"/>
              <w:rPr>
                <w:sz w:val="28"/>
                <w:szCs w:val="28"/>
              </w:rPr>
            </w:pPr>
            <w:r w:rsidRPr="002324D3">
              <w:rPr>
                <w:sz w:val="28"/>
                <w:szCs w:val="28"/>
              </w:rPr>
              <w:t>шашыраңқы</w:t>
            </w:r>
            <w:r w:rsidRPr="002324D3">
              <w:rPr>
                <w:sz w:val="28"/>
                <w:szCs w:val="28"/>
                <w:lang w:val="en-US"/>
              </w:rPr>
              <w:t xml:space="preserve"> склероз</w:t>
            </w:r>
          </w:p>
        </w:tc>
      </w:tr>
      <w:tr w:rsidR="00A3330D" w:rsidRPr="002324D3" w:rsidTr="00A3330D">
        <w:trPr>
          <w:jc w:val="center"/>
        </w:trPr>
        <w:tc>
          <w:tcPr>
            <w:tcW w:w="4508" w:type="dxa"/>
          </w:tcPr>
          <w:p w:rsidR="00A3330D" w:rsidRPr="002324D3" w:rsidRDefault="00A3330D" w:rsidP="00592E0D">
            <w:pPr>
              <w:numPr>
                <w:ilvl w:val="0"/>
                <w:numId w:val="138"/>
              </w:numPr>
              <w:tabs>
                <w:tab w:val="left" w:pos="0"/>
              </w:tabs>
              <w:autoSpaceDE w:val="0"/>
              <w:autoSpaceDN w:val="0"/>
              <w:adjustRightInd w:val="0"/>
              <w:spacing w:before="20" w:after="20"/>
              <w:rPr>
                <w:sz w:val="28"/>
                <w:szCs w:val="28"/>
                <w:lang w:val="en-US"/>
              </w:rPr>
            </w:pPr>
            <w:r w:rsidRPr="002324D3">
              <w:rPr>
                <w:sz w:val="28"/>
                <w:szCs w:val="28"/>
                <w:lang w:val="en-US"/>
              </w:rPr>
              <w:t>spastĭcus, a, um</w:t>
            </w:r>
          </w:p>
        </w:tc>
        <w:tc>
          <w:tcPr>
            <w:tcW w:w="4130" w:type="dxa"/>
          </w:tcPr>
          <w:p w:rsidR="00A3330D" w:rsidRPr="002324D3" w:rsidRDefault="00A3330D" w:rsidP="00A3330D">
            <w:pPr>
              <w:spacing w:before="20" w:after="20"/>
              <w:rPr>
                <w:sz w:val="28"/>
                <w:szCs w:val="28"/>
              </w:rPr>
            </w:pPr>
            <w:r w:rsidRPr="002324D3">
              <w:rPr>
                <w:sz w:val="28"/>
                <w:szCs w:val="28"/>
              </w:rPr>
              <w:t>түйемелі</w:t>
            </w:r>
          </w:p>
        </w:tc>
      </w:tr>
    </w:tbl>
    <w:p w:rsidR="000D4AD2" w:rsidRDefault="000D4AD2" w:rsidP="000D4AD2">
      <w:pPr>
        <w:spacing w:after="120"/>
        <w:rPr>
          <w:b/>
          <w:sz w:val="32"/>
          <w:szCs w:val="32"/>
          <w:lang w:val="kk-KZ"/>
        </w:rPr>
      </w:pPr>
    </w:p>
    <w:p w:rsidR="00A3330D" w:rsidRPr="002324D3" w:rsidRDefault="00A3330D" w:rsidP="000D4AD2">
      <w:pPr>
        <w:spacing w:after="120"/>
        <w:rPr>
          <w:b/>
          <w:sz w:val="32"/>
          <w:szCs w:val="32"/>
        </w:rPr>
      </w:pPr>
      <w:r w:rsidRPr="002324D3">
        <w:rPr>
          <w:b/>
          <w:sz w:val="32"/>
          <w:szCs w:val="32"/>
        </w:rPr>
        <w:t>ЛАТЫНДЫҚ АЙТЫЛУЛАР</w:t>
      </w:r>
    </w:p>
    <w:tbl>
      <w:tblPr>
        <w:tblW w:w="0" w:type="auto"/>
        <w:jc w:val="center"/>
        <w:tblLayout w:type="fixed"/>
        <w:tblLook w:val="00B7"/>
      </w:tblPr>
      <w:tblGrid>
        <w:gridCol w:w="4194"/>
        <w:gridCol w:w="4194"/>
      </w:tblGrid>
      <w:tr w:rsidR="00A3330D" w:rsidRPr="002324D3" w:rsidTr="00A3330D">
        <w:trPr>
          <w:trHeight w:val="20"/>
          <w:jc w:val="center"/>
        </w:trPr>
        <w:tc>
          <w:tcPr>
            <w:tcW w:w="4194" w:type="dxa"/>
            <w:vAlign w:val="center"/>
          </w:tcPr>
          <w:p w:rsidR="00A3330D" w:rsidRPr="002324D3" w:rsidRDefault="00A3330D" w:rsidP="00592E0D">
            <w:pPr>
              <w:numPr>
                <w:ilvl w:val="0"/>
                <w:numId w:val="141"/>
              </w:numPr>
              <w:rPr>
                <w:b/>
                <w:sz w:val="28"/>
                <w:szCs w:val="28"/>
                <w:lang w:val="en-US"/>
              </w:rPr>
            </w:pPr>
            <w:r w:rsidRPr="002324D3">
              <w:rPr>
                <w:b/>
                <w:sz w:val="28"/>
                <w:szCs w:val="28"/>
                <w:lang w:val="en-US"/>
              </w:rPr>
              <w:t xml:space="preserve">Aegrōtus est extra </w:t>
            </w:r>
            <w:r w:rsidRPr="002324D3">
              <w:rPr>
                <w:b/>
                <w:sz w:val="28"/>
                <w:szCs w:val="28"/>
              </w:rPr>
              <w:br/>
            </w:r>
            <w:r w:rsidRPr="002324D3">
              <w:rPr>
                <w:b/>
                <w:sz w:val="28"/>
                <w:szCs w:val="28"/>
                <w:lang w:val="en-US"/>
              </w:rPr>
              <w:t>pericŭlum</w:t>
            </w:r>
            <w:r w:rsidRPr="002324D3">
              <w:rPr>
                <w:b/>
                <w:sz w:val="28"/>
                <w:szCs w:val="28"/>
              </w:rPr>
              <w:t>.</w:t>
            </w:r>
          </w:p>
        </w:tc>
        <w:tc>
          <w:tcPr>
            <w:tcW w:w="4194" w:type="dxa"/>
            <w:vAlign w:val="center"/>
          </w:tcPr>
          <w:p w:rsidR="00A3330D" w:rsidRPr="002324D3" w:rsidRDefault="00A3330D" w:rsidP="00A3330D">
            <w:pPr>
              <w:jc w:val="both"/>
              <w:rPr>
                <w:sz w:val="28"/>
                <w:szCs w:val="28"/>
                <w:lang w:val="en-US"/>
              </w:rPr>
            </w:pPr>
            <w:r w:rsidRPr="002324D3">
              <w:rPr>
                <w:sz w:val="28"/>
                <w:szCs w:val="28"/>
              </w:rPr>
              <w:t>Науқас қауіп-қатерден аулақ.</w:t>
            </w:r>
          </w:p>
          <w:p w:rsidR="00A3330D" w:rsidRPr="002324D3" w:rsidRDefault="00A3330D" w:rsidP="00A3330D">
            <w:pPr>
              <w:jc w:val="both"/>
              <w:rPr>
                <w:sz w:val="28"/>
                <w:szCs w:val="28"/>
                <w:lang w:val="en-US"/>
              </w:rPr>
            </w:pPr>
          </w:p>
        </w:tc>
      </w:tr>
      <w:tr w:rsidR="00A3330D" w:rsidRPr="002324D3" w:rsidTr="00A3330D">
        <w:trPr>
          <w:trHeight w:val="440"/>
          <w:jc w:val="center"/>
        </w:trPr>
        <w:tc>
          <w:tcPr>
            <w:tcW w:w="4194" w:type="dxa"/>
            <w:vAlign w:val="center"/>
          </w:tcPr>
          <w:p w:rsidR="00A3330D" w:rsidRPr="002324D3" w:rsidRDefault="00A3330D" w:rsidP="00592E0D">
            <w:pPr>
              <w:numPr>
                <w:ilvl w:val="0"/>
                <w:numId w:val="141"/>
              </w:numPr>
              <w:rPr>
                <w:b/>
                <w:sz w:val="28"/>
                <w:szCs w:val="28"/>
                <w:lang w:val="en-US"/>
              </w:rPr>
            </w:pPr>
            <w:r w:rsidRPr="002324D3">
              <w:rPr>
                <w:b/>
                <w:sz w:val="28"/>
                <w:szCs w:val="28"/>
                <w:lang w:val="en-US"/>
              </w:rPr>
              <w:t>Indicatio vitālis</w:t>
            </w:r>
            <w:r w:rsidRPr="002324D3">
              <w:rPr>
                <w:b/>
                <w:sz w:val="28"/>
                <w:szCs w:val="28"/>
              </w:rPr>
              <w:t>.</w:t>
            </w:r>
          </w:p>
        </w:tc>
        <w:tc>
          <w:tcPr>
            <w:tcW w:w="4194" w:type="dxa"/>
            <w:vAlign w:val="center"/>
          </w:tcPr>
          <w:p w:rsidR="00A3330D" w:rsidRPr="002324D3" w:rsidRDefault="00A3330D" w:rsidP="00A3330D">
            <w:pPr>
              <w:rPr>
                <w:sz w:val="28"/>
                <w:szCs w:val="28"/>
              </w:rPr>
            </w:pPr>
            <w:r w:rsidRPr="002324D3">
              <w:rPr>
                <w:sz w:val="28"/>
                <w:szCs w:val="28"/>
              </w:rPr>
              <w:t>Өмірлік көрсеткіштер.</w:t>
            </w:r>
          </w:p>
        </w:tc>
      </w:tr>
      <w:tr w:rsidR="00A3330D" w:rsidRPr="002324D3" w:rsidTr="00A3330D">
        <w:trPr>
          <w:trHeight w:val="440"/>
          <w:jc w:val="center"/>
        </w:trPr>
        <w:tc>
          <w:tcPr>
            <w:tcW w:w="4194" w:type="dxa"/>
            <w:vAlign w:val="center"/>
          </w:tcPr>
          <w:p w:rsidR="00A3330D" w:rsidRPr="002324D3" w:rsidRDefault="00A3330D" w:rsidP="00592E0D">
            <w:pPr>
              <w:numPr>
                <w:ilvl w:val="0"/>
                <w:numId w:val="141"/>
              </w:numPr>
              <w:rPr>
                <w:b/>
                <w:sz w:val="28"/>
                <w:szCs w:val="28"/>
                <w:lang w:val="en-US"/>
              </w:rPr>
            </w:pPr>
            <w:r w:rsidRPr="002324D3">
              <w:rPr>
                <w:b/>
                <w:sz w:val="28"/>
                <w:szCs w:val="28"/>
                <w:lang w:val="en-US"/>
              </w:rPr>
              <w:t>Morbus insanabĭlis</w:t>
            </w:r>
            <w:r w:rsidRPr="002324D3">
              <w:rPr>
                <w:b/>
                <w:sz w:val="28"/>
                <w:szCs w:val="28"/>
              </w:rPr>
              <w:t>.</w:t>
            </w:r>
          </w:p>
        </w:tc>
        <w:tc>
          <w:tcPr>
            <w:tcW w:w="4194" w:type="dxa"/>
            <w:vAlign w:val="center"/>
          </w:tcPr>
          <w:p w:rsidR="00A3330D" w:rsidRPr="002324D3" w:rsidRDefault="00A3330D" w:rsidP="00A3330D">
            <w:pPr>
              <w:rPr>
                <w:sz w:val="28"/>
                <w:szCs w:val="28"/>
              </w:rPr>
            </w:pPr>
            <w:r w:rsidRPr="002324D3">
              <w:rPr>
                <w:sz w:val="28"/>
                <w:szCs w:val="28"/>
              </w:rPr>
              <w:t>Емсіз ауру.</w:t>
            </w:r>
          </w:p>
        </w:tc>
      </w:tr>
      <w:tr w:rsidR="00A3330D" w:rsidRPr="005E6EF3" w:rsidTr="00A3330D">
        <w:trPr>
          <w:trHeight w:val="440"/>
          <w:jc w:val="center"/>
        </w:trPr>
        <w:tc>
          <w:tcPr>
            <w:tcW w:w="4194" w:type="dxa"/>
            <w:vAlign w:val="center"/>
          </w:tcPr>
          <w:p w:rsidR="00A3330D" w:rsidRPr="002324D3" w:rsidRDefault="00A3330D" w:rsidP="00592E0D">
            <w:pPr>
              <w:numPr>
                <w:ilvl w:val="0"/>
                <w:numId w:val="141"/>
              </w:numPr>
              <w:rPr>
                <w:b/>
                <w:sz w:val="28"/>
                <w:szCs w:val="28"/>
                <w:lang w:val="en-US"/>
              </w:rPr>
            </w:pPr>
            <w:r w:rsidRPr="002324D3">
              <w:rPr>
                <w:b/>
                <w:sz w:val="28"/>
                <w:szCs w:val="28"/>
                <w:lang w:val="en-US"/>
              </w:rPr>
              <w:t>Per abdōmen (os, rectum, vagīnam).</w:t>
            </w:r>
          </w:p>
        </w:tc>
        <w:tc>
          <w:tcPr>
            <w:tcW w:w="4194" w:type="dxa"/>
            <w:vAlign w:val="center"/>
          </w:tcPr>
          <w:p w:rsidR="00A3330D" w:rsidRPr="002324D3" w:rsidRDefault="00A3330D" w:rsidP="00A3330D">
            <w:pPr>
              <w:rPr>
                <w:sz w:val="28"/>
                <w:szCs w:val="28"/>
                <w:lang w:val="en-US"/>
              </w:rPr>
            </w:pPr>
            <w:r w:rsidRPr="002324D3">
              <w:rPr>
                <w:sz w:val="28"/>
                <w:szCs w:val="28"/>
              </w:rPr>
              <w:t>Құрсақ</w:t>
            </w:r>
            <w:r w:rsidRPr="00933AFD">
              <w:rPr>
                <w:sz w:val="28"/>
                <w:szCs w:val="28"/>
                <w:lang w:val="en-US"/>
              </w:rPr>
              <w:t xml:space="preserve"> </w:t>
            </w:r>
            <w:r w:rsidRPr="002324D3">
              <w:rPr>
                <w:sz w:val="28"/>
                <w:szCs w:val="28"/>
              </w:rPr>
              <w:t>қуысы</w:t>
            </w:r>
            <w:r w:rsidRPr="00933AFD">
              <w:rPr>
                <w:sz w:val="28"/>
                <w:szCs w:val="28"/>
                <w:lang w:val="en-US"/>
              </w:rPr>
              <w:t xml:space="preserve"> </w:t>
            </w:r>
            <w:r w:rsidRPr="002324D3">
              <w:rPr>
                <w:sz w:val="28"/>
                <w:szCs w:val="28"/>
              </w:rPr>
              <w:t>арқылы</w:t>
            </w:r>
            <w:r w:rsidRPr="002324D3">
              <w:rPr>
                <w:sz w:val="28"/>
                <w:szCs w:val="28"/>
                <w:lang w:val="en-US"/>
              </w:rPr>
              <w:t>(</w:t>
            </w:r>
            <w:r w:rsidRPr="002324D3">
              <w:rPr>
                <w:sz w:val="28"/>
                <w:szCs w:val="28"/>
              </w:rPr>
              <w:t>ауыз</w:t>
            </w:r>
            <w:r w:rsidRPr="002324D3">
              <w:rPr>
                <w:sz w:val="28"/>
                <w:szCs w:val="28"/>
                <w:lang w:val="en-US"/>
              </w:rPr>
              <w:t xml:space="preserve">, </w:t>
            </w:r>
            <w:r w:rsidRPr="002324D3">
              <w:rPr>
                <w:sz w:val="28"/>
                <w:szCs w:val="28"/>
              </w:rPr>
              <w:t>тік</w:t>
            </w:r>
            <w:r w:rsidRPr="00933AFD">
              <w:rPr>
                <w:sz w:val="28"/>
                <w:szCs w:val="28"/>
                <w:lang w:val="en-US"/>
              </w:rPr>
              <w:t xml:space="preserve"> </w:t>
            </w:r>
            <w:r w:rsidRPr="002324D3">
              <w:rPr>
                <w:sz w:val="28"/>
                <w:szCs w:val="28"/>
              </w:rPr>
              <w:t>ішек</w:t>
            </w:r>
            <w:r w:rsidRPr="002324D3">
              <w:rPr>
                <w:sz w:val="28"/>
                <w:szCs w:val="28"/>
                <w:lang w:val="en-US"/>
              </w:rPr>
              <w:t xml:space="preserve">, </w:t>
            </w:r>
            <w:r w:rsidRPr="002324D3">
              <w:rPr>
                <w:sz w:val="28"/>
                <w:szCs w:val="28"/>
              </w:rPr>
              <w:t>қынап</w:t>
            </w:r>
            <w:r w:rsidRPr="002324D3">
              <w:rPr>
                <w:sz w:val="28"/>
                <w:szCs w:val="28"/>
                <w:lang w:val="en-US"/>
              </w:rPr>
              <w:t>).</w:t>
            </w:r>
          </w:p>
        </w:tc>
      </w:tr>
    </w:tbl>
    <w:p w:rsidR="00A3330D" w:rsidRPr="002324D3" w:rsidRDefault="00A3330D" w:rsidP="00A3330D">
      <w:pPr>
        <w:jc w:val="center"/>
        <w:rPr>
          <w:rFonts w:ascii="Verdana" w:hAnsi="Verdana"/>
          <w:color w:val="000000"/>
          <w:lang w:val="en-US"/>
        </w:rPr>
      </w:pPr>
    </w:p>
    <w:p w:rsidR="00A3330D" w:rsidRPr="002324D3" w:rsidRDefault="00A3330D" w:rsidP="000D4AD2">
      <w:pPr>
        <w:spacing w:after="120"/>
        <w:rPr>
          <w:b/>
          <w:caps/>
          <w:sz w:val="32"/>
          <w:szCs w:val="32"/>
        </w:rPr>
      </w:pPr>
      <w:r w:rsidRPr="002324D3">
        <w:rPr>
          <w:b/>
          <w:caps/>
          <w:sz w:val="32"/>
          <w:szCs w:val="32"/>
        </w:rPr>
        <w:t>өзін-өзі бақылау сұрақтары</w:t>
      </w:r>
    </w:p>
    <w:p w:rsidR="00A3330D" w:rsidRPr="002324D3" w:rsidRDefault="00A3330D" w:rsidP="00592E0D">
      <w:pPr>
        <w:numPr>
          <w:ilvl w:val="0"/>
          <w:numId w:val="142"/>
        </w:numPr>
        <w:spacing w:before="60" w:after="60"/>
        <w:jc w:val="both"/>
        <w:rPr>
          <w:sz w:val="28"/>
          <w:szCs w:val="28"/>
        </w:rPr>
      </w:pPr>
      <w:r w:rsidRPr="002324D3">
        <w:rPr>
          <w:sz w:val="28"/>
          <w:szCs w:val="28"/>
        </w:rPr>
        <w:t xml:space="preserve"> peri префикссі – қабыну ауруларының атауларында қосымша қандай мағынаға ие?  </w:t>
      </w:r>
    </w:p>
    <w:p w:rsidR="00A3330D" w:rsidRPr="002324D3" w:rsidRDefault="00A3330D" w:rsidP="00592E0D">
      <w:pPr>
        <w:numPr>
          <w:ilvl w:val="0"/>
          <w:numId w:val="142"/>
        </w:numPr>
        <w:spacing w:before="60" w:after="60"/>
        <w:jc w:val="both"/>
        <w:rPr>
          <w:sz w:val="28"/>
          <w:szCs w:val="28"/>
        </w:rPr>
      </w:pPr>
      <w:r w:rsidRPr="002324D3">
        <w:rPr>
          <w:sz w:val="28"/>
          <w:szCs w:val="28"/>
        </w:rPr>
        <w:t xml:space="preserve">peri- и  para- префикстары қабыну ауруларының атауларында қандай айырмашылыққа ие?  </w:t>
      </w:r>
    </w:p>
    <w:p w:rsidR="00A3330D" w:rsidRPr="002324D3" w:rsidRDefault="00A3330D" w:rsidP="00592E0D">
      <w:pPr>
        <w:numPr>
          <w:ilvl w:val="0"/>
          <w:numId w:val="142"/>
        </w:numPr>
        <w:spacing w:before="60" w:after="60"/>
        <w:jc w:val="both"/>
        <w:rPr>
          <w:sz w:val="28"/>
          <w:szCs w:val="28"/>
        </w:rPr>
      </w:pPr>
      <w:r w:rsidRPr="002324D3">
        <w:rPr>
          <w:sz w:val="28"/>
          <w:szCs w:val="28"/>
        </w:rPr>
        <w:t xml:space="preserve"> «жасұнықтың қабынуы» қандай мағынаны білдіреді? </w:t>
      </w:r>
    </w:p>
    <w:p w:rsidR="00A3330D" w:rsidRPr="002324D3" w:rsidRDefault="00A3330D" w:rsidP="00592E0D">
      <w:pPr>
        <w:numPr>
          <w:ilvl w:val="0"/>
          <w:numId w:val="142"/>
        </w:numPr>
        <w:spacing w:before="60" w:after="60"/>
        <w:jc w:val="both"/>
        <w:rPr>
          <w:sz w:val="28"/>
          <w:szCs w:val="28"/>
        </w:rPr>
      </w:pPr>
      <w:r w:rsidRPr="002324D3">
        <w:rPr>
          <w:sz w:val="28"/>
          <w:szCs w:val="28"/>
        </w:rPr>
        <w:t>«гематома», «скотома», «глаукома», «склерома», «трахома» бұл терминдер нені білдіреді?</w:t>
      </w:r>
    </w:p>
    <w:p w:rsidR="00A3330D" w:rsidRPr="002324D3" w:rsidRDefault="00A3330D" w:rsidP="00592E0D">
      <w:pPr>
        <w:numPr>
          <w:ilvl w:val="0"/>
          <w:numId w:val="142"/>
        </w:numPr>
        <w:spacing w:before="60" w:after="60"/>
        <w:jc w:val="both"/>
        <w:rPr>
          <w:sz w:val="28"/>
          <w:szCs w:val="28"/>
        </w:rPr>
      </w:pPr>
      <w:r w:rsidRPr="002324D3">
        <w:rPr>
          <w:sz w:val="28"/>
          <w:szCs w:val="28"/>
        </w:rPr>
        <w:t>–ō</w:t>
      </w:r>
      <w:r w:rsidRPr="002324D3">
        <w:rPr>
          <w:sz w:val="28"/>
          <w:szCs w:val="28"/>
          <w:lang w:val="en-US"/>
        </w:rPr>
        <w:t>sis</w:t>
      </w:r>
      <w:r w:rsidRPr="002324D3">
        <w:rPr>
          <w:sz w:val="28"/>
          <w:szCs w:val="28"/>
        </w:rPr>
        <w:t xml:space="preserve"> терминоэлементі ісіктер атауларында қандай мағынаға ие? </w:t>
      </w:r>
    </w:p>
    <w:p w:rsidR="00A3330D" w:rsidRPr="002324D3" w:rsidRDefault="00A3330D" w:rsidP="00592E0D">
      <w:pPr>
        <w:numPr>
          <w:ilvl w:val="0"/>
          <w:numId w:val="142"/>
        </w:numPr>
        <w:spacing w:before="60" w:after="60"/>
        <w:jc w:val="both"/>
        <w:rPr>
          <w:sz w:val="28"/>
          <w:szCs w:val="28"/>
        </w:rPr>
      </w:pPr>
      <w:r w:rsidRPr="002324D3">
        <w:rPr>
          <w:sz w:val="28"/>
          <w:szCs w:val="28"/>
        </w:rPr>
        <w:t>–</w:t>
      </w:r>
      <w:r w:rsidRPr="002324D3">
        <w:rPr>
          <w:sz w:val="28"/>
          <w:szCs w:val="28"/>
          <w:lang w:val="en-US"/>
        </w:rPr>
        <w:t>l</w:t>
      </w:r>
      <w:r w:rsidRPr="002324D3">
        <w:rPr>
          <w:sz w:val="28"/>
          <w:szCs w:val="28"/>
        </w:rPr>
        <w:t>ĭ</w:t>
      </w:r>
      <w:r w:rsidRPr="002324D3">
        <w:rPr>
          <w:sz w:val="28"/>
          <w:szCs w:val="28"/>
          <w:lang w:val="en-US"/>
        </w:rPr>
        <w:t>th</w:t>
      </w:r>
      <w:r w:rsidRPr="002324D3">
        <w:rPr>
          <w:sz w:val="28"/>
          <w:szCs w:val="28"/>
        </w:rPr>
        <w:t>(</w:t>
      </w:r>
      <w:r w:rsidRPr="002324D3">
        <w:rPr>
          <w:sz w:val="28"/>
          <w:szCs w:val="28"/>
          <w:lang w:val="en-US"/>
        </w:rPr>
        <w:t>us</w:t>
      </w:r>
      <w:r w:rsidRPr="002324D3">
        <w:rPr>
          <w:sz w:val="28"/>
          <w:szCs w:val="28"/>
        </w:rPr>
        <w:t>) және  –</w:t>
      </w:r>
      <w:r w:rsidRPr="002324D3">
        <w:rPr>
          <w:sz w:val="28"/>
          <w:szCs w:val="28"/>
          <w:lang w:val="en-US"/>
        </w:rPr>
        <w:t>lithi</w:t>
      </w:r>
      <w:r w:rsidRPr="002324D3">
        <w:rPr>
          <w:sz w:val="28"/>
          <w:szCs w:val="28"/>
        </w:rPr>
        <w:t>ă</w:t>
      </w:r>
      <w:r w:rsidRPr="002324D3">
        <w:rPr>
          <w:sz w:val="28"/>
          <w:szCs w:val="28"/>
          <w:lang w:val="en-US"/>
        </w:rPr>
        <w:t>sis</w:t>
      </w:r>
      <w:r w:rsidRPr="002324D3">
        <w:rPr>
          <w:sz w:val="28"/>
          <w:szCs w:val="28"/>
        </w:rPr>
        <w:t xml:space="preserve"> терминдарының арасындағы айырмашылығын көрсетіңіз? </w:t>
      </w:r>
    </w:p>
    <w:p w:rsidR="00A3330D" w:rsidRPr="002324D3" w:rsidRDefault="00A3330D" w:rsidP="00592E0D">
      <w:pPr>
        <w:numPr>
          <w:ilvl w:val="0"/>
          <w:numId w:val="142"/>
        </w:numPr>
        <w:spacing w:before="60" w:after="60"/>
        <w:jc w:val="both"/>
        <w:rPr>
          <w:color w:val="000000"/>
          <w:sz w:val="28"/>
          <w:szCs w:val="28"/>
        </w:rPr>
      </w:pPr>
      <w:r w:rsidRPr="002324D3">
        <w:rPr>
          <w:sz w:val="28"/>
          <w:szCs w:val="28"/>
          <w:lang w:val="en-US"/>
        </w:rPr>
        <w:t>hypertonia</w:t>
      </w:r>
      <w:r w:rsidRPr="002324D3">
        <w:rPr>
          <w:sz w:val="28"/>
          <w:szCs w:val="28"/>
        </w:rPr>
        <w:t>және</w:t>
      </w:r>
      <w:r w:rsidRPr="002324D3">
        <w:rPr>
          <w:sz w:val="28"/>
          <w:szCs w:val="28"/>
          <w:lang w:val="en-US"/>
        </w:rPr>
        <w:t>hypertension</w:t>
      </w:r>
      <w:r w:rsidRPr="002324D3">
        <w:rPr>
          <w:sz w:val="28"/>
          <w:szCs w:val="28"/>
        </w:rPr>
        <w:t xml:space="preserve"> терминдары арасындағы айырмашылықты түсіндіріңіз . </w:t>
      </w:r>
    </w:p>
    <w:p w:rsidR="00A3330D" w:rsidRPr="000D4AD2" w:rsidRDefault="00A3330D" w:rsidP="00A3330D">
      <w:pPr>
        <w:rPr>
          <w:lang w:val="kk-KZ"/>
        </w:rPr>
      </w:pPr>
    </w:p>
    <w:p w:rsidR="00A3330D" w:rsidRDefault="00A3330D" w:rsidP="00A3330D"/>
    <w:tbl>
      <w:tblPr>
        <w:tblW w:w="0" w:type="auto"/>
        <w:jc w:val="center"/>
        <w:tblBorders>
          <w:bottom w:val="single" w:sz="4" w:space="0" w:color="auto"/>
        </w:tblBorders>
        <w:tblLook w:val="01E0"/>
      </w:tblPr>
      <w:tblGrid>
        <w:gridCol w:w="6653"/>
        <w:gridCol w:w="2636"/>
      </w:tblGrid>
      <w:tr w:rsidR="00A3330D" w:rsidRPr="002324D3" w:rsidTr="00A3330D">
        <w:trPr>
          <w:jc w:val="center"/>
        </w:trPr>
        <w:tc>
          <w:tcPr>
            <w:tcW w:w="6653" w:type="dxa"/>
            <w:tcBorders>
              <w:right w:val="single" w:sz="4" w:space="0" w:color="auto"/>
            </w:tcBorders>
            <w:vAlign w:val="center"/>
          </w:tcPr>
          <w:p w:rsidR="00A3330D" w:rsidRPr="00515499" w:rsidRDefault="00A3330D" w:rsidP="000D4AD2">
            <w:pPr>
              <w:suppressAutoHyphens/>
              <w:overflowPunct w:val="0"/>
              <w:autoSpaceDE w:val="0"/>
              <w:autoSpaceDN w:val="0"/>
              <w:adjustRightInd w:val="0"/>
              <w:jc w:val="center"/>
              <w:textAlignment w:val="baseline"/>
              <w:rPr>
                <w:b/>
                <w:sz w:val="40"/>
                <w:szCs w:val="40"/>
                <w:lang w:val="kk-KZ"/>
              </w:rPr>
            </w:pPr>
            <w:r w:rsidRPr="00515499">
              <w:rPr>
                <w:b/>
                <w:sz w:val="40"/>
                <w:szCs w:val="40"/>
              </w:rPr>
              <w:t>Сезім</w:t>
            </w:r>
            <w:r w:rsidR="000D4AD2" w:rsidRPr="00515499">
              <w:rPr>
                <w:b/>
                <w:sz w:val="40"/>
                <w:szCs w:val="40"/>
                <w:lang w:val="kk-KZ"/>
              </w:rPr>
              <w:t xml:space="preserve">, </w:t>
            </w:r>
            <w:r w:rsidR="000D4AD2" w:rsidRPr="00515499">
              <w:rPr>
                <w:b/>
                <w:sz w:val="40"/>
                <w:szCs w:val="40"/>
              </w:rPr>
              <w:t>сө</w:t>
            </w:r>
            <w:r w:rsidR="000D4AD2" w:rsidRPr="00515499">
              <w:rPr>
                <w:b/>
                <w:sz w:val="40"/>
                <w:szCs w:val="40"/>
                <w:lang w:val="kk-KZ"/>
              </w:rPr>
              <w:t>йлеу</w:t>
            </w:r>
            <w:r w:rsidR="000D4AD2" w:rsidRPr="00515499">
              <w:rPr>
                <w:b/>
                <w:sz w:val="40"/>
                <w:szCs w:val="40"/>
              </w:rPr>
              <w:t xml:space="preserve"> </w:t>
            </w:r>
            <w:r w:rsidRPr="00515499">
              <w:rPr>
                <w:b/>
                <w:sz w:val="40"/>
                <w:szCs w:val="40"/>
              </w:rPr>
              <w:t>м</w:t>
            </w:r>
            <w:r w:rsidR="000D4AD2" w:rsidRPr="00515499">
              <w:rPr>
                <w:b/>
                <w:sz w:val="40"/>
                <w:szCs w:val="40"/>
              </w:rPr>
              <w:t>үшелерінің</w:t>
            </w:r>
            <w:r w:rsidR="000D4AD2" w:rsidRPr="00515499">
              <w:rPr>
                <w:b/>
                <w:sz w:val="40"/>
                <w:szCs w:val="40"/>
                <w:lang w:val="kk-KZ"/>
              </w:rPr>
              <w:t xml:space="preserve"> </w:t>
            </w:r>
            <w:r w:rsidR="000D4AD2" w:rsidRPr="00515499">
              <w:rPr>
                <w:b/>
                <w:sz w:val="40"/>
                <w:szCs w:val="40"/>
              </w:rPr>
              <w:t>бұзылуы</w:t>
            </w:r>
            <w:r w:rsidRPr="00515499">
              <w:rPr>
                <w:b/>
                <w:sz w:val="40"/>
                <w:szCs w:val="40"/>
              </w:rPr>
              <w:t xml:space="preserve"> </w:t>
            </w:r>
            <w:r w:rsidR="000D4AD2" w:rsidRPr="00515499">
              <w:rPr>
                <w:b/>
                <w:sz w:val="40"/>
                <w:szCs w:val="40"/>
              </w:rPr>
              <w:t>терминоэлементтер</w:t>
            </w:r>
            <w:r w:rsidR="000D4AD2" w:rsidRPr="00515499">
              <w:rPr>
                <w:b/>
                <w:sz w:val="40"/>
                <w:szCs w:val="40"/>
                <w:lang w:val="kk-KZ"/>
              </w:rPr>
              <w:t>і,</w:t>
            </w:r>
            <w:r w:rsidR="000D4AD2" w:rsidRPr="00515499">
              <w:rPr>
                <w:b/>
                <w:sz w:val="40"/>
                <w:szCs w:val="40"/>
              </w:rPr>
              <w:t xml:space="preserve"> </w:t>
            </w:r>
            <w:r w:rsidRPr="00515499">
              <w:rPr>
                <w:b/>
                <w:sz w:val="40"/>
                <w:szCs w:val="40"/>
              </w:rPr>
              <w:t>па</w:t>
            </w:r>
            <w:r w:rsidR="000D4AD2" w:rsidRPr="00515499">
              <w:rPr>
                <w:b/>
                <w:sz w:val="40"/>
                <w:szCs w:val="40"/>
              </w:rPr>
              <w:t>тологиялық жағдай</w:t>
            </w:r>
            <w:r w:rsidRPr="00515499">
              <w:rPr>
                <w:b/>
                <w:sz w:val="40"/>
                <w:szCs w:val="40"/>
              </w:rPr>
              <w:t>.</w:t>
            </w:r>
            <w:r w:rsidR="000D4AD2" w:rsidRPr="00515499">
              <w:rPr>
                <w:b/>
                <w:sz w:val="40"/>
                <w:szCs w:val="40"/>
                <w:lang w:val="kk-KZ"/>
              </w:rPr>
              <w:t xml:space="preserve"> </w:t>
            </w:r>
            <w:r w:rsidR="000D4AD2" w:rsidRPr="00515499">
              <w:rPr>
                <w:b/>
                <w:sz w:val="40"/>
                <w:szCs w:val="40"/>
              </w:rPr>
              <w:t>Жарақаттардың латы</w:t>
            </w:r>
            <w:r w:rsidR="000D4AD2" w:rsidRPr="00515499">
              <w:rPr>
                <w:b/>
                <w:sz w:val="40"/>
                <w:szCs w:val="40"/>
                <w:lang w:val="kk-KZ"/>
              </w:rPr>
              <w:t>нша</w:t>
            </w:r>
            <w:r w:rsidRPr="00515499">
              <w:rPr>
                <w:b/>
                <w:sz w:val="40"/>
                <w:szCs w:val="40"/>
              </w:rPr>
              <w:t xml:space="preserve"> атаулары</w:t>
            </w:r>
          </w:p>
        </w:tc>
        <w:tc>
          <w:tcPr>
            <w:tcW w:w="2636" w:type="dxa"/>
            <w:tcBorders>
              <w:left w:val="single" w:sz="4" w:space="0" w:color="auto"/>
              <w:bottom w:val="single" w:sz="4" w:space="0" w:color="auto"/>
              <w:right w:val="single" w:sz="4" w:space="0" w:color="auto"/>
            </w:tcBorders>
            <w:shd w:val="clear" w:color="auto" w:fill="auto"/>
            <w:vAlign w:val="center"/>
          </w:tcPr>
          <w:p w:rsidR="00A3330D" w:rsidRPr="002324D3" w:rsidRDefault="00A3330D" w:rsidP="00A3330D">
            <w:pPr>
              <w:overflowPunct w:val="0"/>
              <w:autoSpaceDE w:val="0"/>
              <w:autoSpaceDN w:val="0"/>
              <w:adjustRightInd w:val="0"/>
              <w:jc w:val="center"/>
              <w:textAlignment w:val="baseline"/>
              <w:rPr>
                <w:rFonts w:ascii="Arial" w:hAnsi="Arial" w:cs="Arial"/>
                <w:b/>
                <w:sz w:val="44"/>
                <w:szCs w:val="44"/>
              </w:rPr>
            </w:pPr>
            <w:r w:rsidRPr="002324D3">
              <w:rPr>
                <w:rFonts w:ascii="Arial Black" w:hAnsi="Arial Black"/>
                <w:b/>
                <w:sz w:val="44"/>
                <w:szCs w:val="44"/>
              </w:rPr>
              <w:t>саба</w:t>
            </w:r>
            <w:r w:rsidRPr="002324D3">
              <w:rPr>
                <w:rFonts w:ascii="Arial" w:hAnsi="Arial" w:cs="Arial"/>
                <w:b/>
                <w:sz w:val="44"/>
                <w:szCs w:val="44"/>
              </w:rPr>
              <w:t>қ</w:t>
            </w:r>
          </w:p>
          <w:p w:rsidR="00A3330D" w:rsidRPr="002324D3" w:rsidRDefault="00A3330D" w:rsidP="00A3330D">
            <w:pPr>
              <w:overflowPunct w:val="0"/>
              <w:autoSpaceDE w:val="0"/>
              <w:autoSpaceDN w:val="0"/>
              <w:adjustRightInd w:val="0"/>
              <w:jc w:val="center"/>
              <w:textAlignment w:val="baseline"/>
              <w:rPr>
                <w:rFonts w:ascii="Antiqua Ho" w:hAnsi="Antiqua Ho"/>
                <w:b/>
                <w:sz w:val="196"/>
                <w:szCs w:val="196"/>
              </w:rPr>
            </w:pPr>
            <w:r w:rsidRPr="002324D3">
              <w:rPr>
                <w:rFonts w:ascii="Antiqua Ho" w:hAnsi="Antiqua Ho"/>
                <w:b/>
                <w:sz w:val="196"/>
                <w:szCs w:val="196"/>
              </w:rPr>
              <w:t>6</w:t>
            </w:r>
          </w:p>
        </w:tc>
      </w:tr>
    </w:tbl>
    <w:p w:rsidR="00A3330D" w:rsidRPr="002324D3" w:rsidRDefault="00A3330D" w:rsidP="000D4AD2">
      <w:pPr>
        <w:spacing w:before="120" w:after="120"/>
        <w:ind w:firstLine="708"/>
        <w:rPr>
          <w:b/>
          <w:sz w:val="30"/>
          <w:szCs w:val="30"/>
        </w:rPr>
      </w:pPr>
      <w:r w:rsidRPr="002324D3">
        <w:rPr>
          <w:b/>
          <w:sz w:val="30"/>
          <w:szCs w:val="30"/>
        </w:rPr>
        <w:lastRenderedPageBreak/>
        <w:t>Оқу жұмысының мақсаттары:</w:t>
      </w:r>
    </w:p>
    <w:p w:rsidR="00A3330D" w:rsidRPr="002324D3" w:rsidRDefault="00A3330D" w:rsidP="000D4AD2">
      <w:pPr>
        <w:spacing w:before="120" w:after="120"/>
        <w:ind w:firstLine="680"/>
        <w:rPr>
          <w:b/>
          <w:sz w:val="30"/>
          <w:szCs w:val="30"/>
        </w:rPr>
      </w:pPr>
      <w:r w:rsidRPr="002324D3">
        <w:rPr>
          <w:b/>
          <w:sz w:val="30"/>
          <w:szCs w:val="30"/>
        </w:rPr>
        <w:t>Осы сабақта Сізге міндетті:</w:t>
      </w:r>
    </w:p>
    <w:p w:rsidR="00A3330D" w:rsidRPr="002324D3" w:rsidRDefault="00A3330D" w:rsidP="00592E0D">
      <w:pPr>
        <w:numPr>
          <w:ilvl w:val="0"/>
          <w:numId w:val="126"/>
        </w:numPr>
        <w:jc w:val="both"/>
        <w:rPr>
          <w:bCs/>
          <w:sz w:val="28"/>
          <w:szCs w:val="28"/>
        </w:rPr>
      </w:pPr>
      <w:r w:rsidRPr="002324D3">
        <w:rPr>
          <w:bCs/>
          <w:sz w:val="28"/>
          <w:szCs w:val="28"/>
        </w:rPr>
        <w:t>осы сабақта терминоэлементтер соңғысы мен түбірлерін жаттау,сезім мүшелері мен сөздің бұзылуындағы патологиялық жағдайындағы терминоэлементтерін білу.</w:t>
      </w:r>
    </w:p>
    <w:p w:rsidR="00A3330D" w:rsidRPr="002324D3" w:rsidRDefault="00A3330D" w:rsidP="00592E0D">
      <w:pPr>
        <w:numPr>
          <w:ilvl w:val="0"/>
          <w:numId w:val="126"/>
        </w:numPr>
        <w:jc w:val="both"/>
        <w:rPr>
          <w:bCs/>
          <w:sz w:val="28"/>
          <w:szCs w:val="28"/>
        </w:rPr>
      </w:pPr>
      <w:r w:rsidRPr="002324D3">
        <w:rPr>
          <w:bCs/>
          <w:sz w:val="28"/>
          <w:szCs w:val="28"/>
        </w:rPr>
        <w:t>Жарақаттардың латындық атауларына жататын лексиканы жаттау;</w:t>
      </w:r>
    </w:p>
    <w:p w:rsidR="00A3330D" w:rsidRPr="002324D3" w:rsidRDefault="00A3330D" w:rsidP="00592E0D">
      <w:pPr>
        <w:numPr>
          <w:ilvl w:val="0"/>
          <w:numId w:val="126"/>
        </w:numPr>
        <w:jc w:val="both"/>
        <w:rPr>
          <w:bCs/>
          <w:sz w:val="28"/>
          <w:szCs w:val="28"/>
        </w:rPr>
      </w:pPr>
      <w:r w:rsidRPr="002324D3">
        <w:rPr>
          <w:bCs/>
          <w:sz w:val="28"/>
          <w:szCs w:val="28"/>
        </w:rPr>
        <w:t xml:space="preserve"> медициналық манипуляция атауларын аударуды үйрену. </w:t>
      </w:r>
    </w:p>
    <w:p w:rsidR="00A3330D" w:rsidRPr="002324D3" w:rsidRDefault="00A3330D" w:rsidP="000D4AD2">
      <w:pPr>
        <w:keepNext/>
        <w:overflowPunct w:val="0"/>
        <w:autoSpaceDE w:val="0"/>
        <w:autoSpaceDN w:val="0"/>
        <w:adjustRightInd w:val="0"/>
        <w:spacing w:before="240" w:after="120"/>
        <w:ind w:firstLine="510"/>
        <w:textAlignment w:val="baseline"/>
        <w:outlineLvl w:val="1"/>
        <w:rPr>
          <w:rFonts w:ascii="Arial" w:hAnsi="Arial"/>
          <w:b/>
          <w:bCs/>
          <w:i/>
          <w:sz w:val="32"/>
          <w:szCs w:val="32"/>
        </w:rPr>
      </w:pPr>
      <w:r w:rsidRPr="002324D3">
        <w:rPr>
          <w:rFonts w:ascii="Arial" w:hAnsi="Arial"/>
          <w:b/>
          <w:bCs/>
          <w:i/>
          <w:sz w:val="32"/>
          <w:szCs w:val="32"/>
        </w:rPr>
        <w:t>Сабақ келесі бөлімдерге бөлінеді:</w:t>
      </w:r>
    </w:p>
    <w:p w:rsidR="00A3330D" w:rsidRPr="002324D3" w:rsidRDefault="00A3330D" w:rsidP="00592E0D">
      <w:pPr>
        <w:numPr>
          <w:ilvl w:val="0"/>
          <w:numId w:val="127"/>
        </w:numPr>
        <w:jc w:val="both"/>
        <w:rPr>
          <w:b/>
          <w:bCs/>
          <w:sz w:val="28"/>
          <w:szCs w:val="28"/>
        </w:rPr>
      </w:pPr>
      <w:r w:rsidRPr="002324D3">
        <w:rPr>
          <w:b/>
          <w:bCs/>
          <w:sz w:val="28"/>
          <w:szCs w:val="28"/>
        </w:rPr>
        <w:t>Терминоэлементтер тізбесі.</w:t>
      </w:r>
    </w:p>
    <w:p w:rsidR="00A3330D" w:rsidRPr="002324D3" w:rsidRDefault="00A3330D" w:rsidP="00592E0D">
      <w:pPr>
        <w:numPr>
          <w:ilvl w:val="0"/>
          <w:numId w:val="127"/>
        </w:numPr>
        <w:jc w:val="both"/>
        <w:rPr>
          <w:b/>
          <w:bCs/>
          <w:sz w:val="28"/>
          <w:szCs w:val="28"/>
        </w:rPr>
      </w:pPr>
      <w:r w:rsidRPr="002324D3">
        <w:rPr>
          <w:b/>
          <w:bCs/>
          <w:sz w:val="28"/>
          <w:szCs w:val="28"/>
        </w:rPr>
        <w:t xml:space="preserve">Грекиялық терминоэлементтерден шыққан терминдарға анализ жасау. </w:t>
      </w:r>
    </w:p>
    <w:p w:rsidR="00A3330D" w:rsidRPr="002324D3" w:rsidRDefault="00A3330D" w:rsidP="00592E0D">
      <w:pPr>
        <w:numPr>
          <w:ilvl w:val="0"/>
          <w:numId w:val="127"/>
        </w:numPr>
        <w:jc w:val="both"/>
        <w:rPr>
          <w:b/>
          <w:bCs/>
          <w:sz w:val="28"/>
          <w:szCs w:val="28"/>
        </w:rPr>
      </w:pPr>
      <w:r w:rsidRPr="002324D3">
        <w:rPr>
          <w:b/>
          <w:bCs/>
          <w:sz w:val="28"/>
          <w:szCs w:val="28"/>
        </w:rPr>
        <w:t>Жарақаттардың латындық атаулары.</w:t>
      </w:r>
    </w:p>
    <w:p w:rsidR="00A3330D" w:rsidRPr="002324D3" w:rsidRDefault="00A3330D" w:rsidP="00592E0D">
      <w:pPr>
        <w:numPr>
          <w:ilvl w:val="0"/>
          <w:numId w:val="127"/>
        </w:numPr>
        <w:jc w:val="both"/>
        <w:rPr>
          <w:b/>
          <w:bCs/>
          <w:sz w:val="28"/>
          <w:szCs w:val="28"/>
        </w:rPr>
      </w:pPr>
      <w:r w:rsidRPr="002324D3">
        <w:rPr>
          <w:b/>
          <w:bCs/>
          <w:sz w:val="28"/>
          <w:szCs w:val="28"/>
        </w:rPr>
        <w:t>Жарақаттарды түсіндіретін терминдерді аударуға арналған жаттығулар.</w:t>
      </w:r>
    </w:p>
    <w:p w:rsidR="00A3330D" w:rsidRPr="002324D3" w:rsidRDefault="00A3330D" w:rsidP="00A3330D"/>
    <w:p w:rsidR="00A3330D" w:rsidRPr="002324D3" w:rsidRDefault="00A3330D" w:rsidP="00A3330D"/>
    <w:p w:rsidR="00A3330D" w:rsidRPr="002324D3" w:rsidRDefault="000D4AD2" w:rsidP="000D4AD2">
      <w:pPr>
        <w:spacing w:after="120"/>
        <w:rPr>
          <w:b/>
          <w:caps/>
          <w:sz w:val="32"/>
          <w:szCs w:val="32"/>
        </w:rPr>
      </w:pPr>
      <w:r>
        <w:rPr>
          <w:b/>
          <w:caps/>
          <w:sz w:val="32"/>
          <w:szCs w:val="32"/>
        </w:rPr>
        <w:t xml:space="preserve">6.1 </w:t>
      </w:r>
      <w:r w:rsidR="00A3330D" w:rsidRPr="002324D3">
        <w:rPr>
          <w:b/>
          <w:caps/>
          <w:sz w:val="32"/>
          <w:szCs w:val="32"/>
        </w:rPr>
        <w:t>Терминоэлементтердің  тізбесі</w:t>
      </w:r>
    </w:p>
    <w:p w:rsidR="00A3330D" w:rsidRPr="002324D3" w:rsidRDefault="00A3330D" w:rsidP="00A3330D">
      <w:pPr>
        <w:spacing w:after="120"/>
        <w:ind w:firstLine="340"/>
        <w:jc w:val="both"/>
        <w:rPr>
          <w:sz w:val="28"/>
          <w:szCs w:val="28"/>
        </w:rPr>
      </w:pPr>
      <w:r w:rsidRPr="002324D3">
        <w:rPr>
          <w:sz w:val="28"/>
          <w:szCs w:val="28"/>
        </w:rPr>
        <w:t xml:space="preserve">Төменде көрсетілген терминоэлементтерді жаттап алыңыздар: </w:t>
      </w:r>
    </w:p>
    <w:p w:rsidR="00A3330D" w:rsidRPr="002324D3" w:rsidRDefault="00A3330D" w:rsidP="00A3330D">
      <w:pPr>
        <w:spacing w:after="120"/>
        <w:ind w:firstLine="340"/>
        <w:jc w:val="both"/>
        <w:rPr>
          <w:b/>
          <w:sz w:val="28"/>
          <w:szCs w:val="28"/>
        </w:rPr>
      </w:pPr>
      <w:r w:rsidRPr="002324D3">
        <w:rPr>
          <w:sz w:val="28"/>
          <w:szCs w:val="28"/>
        </w:rPr>
        <w:tab/>
        <w:t>Түбірлі  терминоэлементтер</w:t>
      </w:r>
    </w:p>
    <w:tbl>
      <w:tblPr>
        <w:tblW w:w="0" w:type="auto"/>
        <w:jc w:val="center"/>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4"/>
        <w:gridCol w:w="6911"/>
      </w:tblGrid>
      <w:tr w:rsidR="00A3330D" w:rsidRPr="002324D3" w:rsidTr="00A3330D">
        <w:trPr>
          <w:jc w:val="center"/>
        </w:trPr>
        <w:tc>
          <w:tcPr>
            <w:tcW w:w="2274" w:type="dxa"/>
          </w:tcPr>
          <w:p w:rsidR="00A3330D" w:rsidRPr="002324D3" w:rsidRDefault="00A3330D" w:rsidP="00A3330D">
            <w:pPr>
              <w:overflowPunct w:val="0"/>
              <w:autoSpaceDE w:val="0"/>
              <w:autoSpaceDN w:val="0"/>
              <w:adjustRightInd w:val="0"/>
              <w:jc w:val="center"/>
              <w:textAlignment w:val="baseline"/>
              <w:rPr>
                <w:b/>
                <w:sz w:val="28"/>
                <w:szCs w:val="28"/>
              </w:rPr>
            </w:pPr>
            <w:r w:rsidRPr="002324D3">
              <w:rPr>
                <w:b/>
                <w:sz w:val="28"/>
                <w:szCs w:val="28"/>
              </w:rPr>
              <w:t>Грекше</w:t>
            </w:r>
            <w:r w:rsidRPr="002324D3">
              <w:rPr>
                <w:b/>
                <w:sz w:val="28"/>
                <w:szCs w:val="28"/>
              </w:rPr>
              <w:br/>
              <w:t>ТЭ</w:t>
            </w:r>
          </w:p>
        </w:tc>
        <w:tc>
          <w:tcPr>
            <w:tcW w:w="6914" w:type="dxa"/>
          </w:tcPr>
          <w:p w:rsidR="00A3330D" w:rsidRPr="002324D3" w:rsidRDefault="00A3330D" w:rsidP="00A3330D">
            <w:pPr>
              <w:overflowPunct w:val="0"/>
              <w:autoSpaceDE w:val="0"/>
              <w:autoSpaceDN w:val="0"/>
              <w:adjustRightInd w:val="0"/>
              <w:jc w:val="center"/>
              <w:textAlignment w:val="baseline"/>
              <w:rPr>
                <w:b/>
                <w:sz w:val="28"/>
                <w:szCs w:val="28"/>
              </w:rPr>
            </w:pPr>
            <w:r w:rsidRPr="002324D3">
              <w:rPr>
                <w:b/>
                <w:sz w:val="28"/>
                <w:szCs w:val="28"/>
              </w:rPr>
              <w:t xml:space="preserve"> Терминоэлементтің мағынасы</w:t>
            </w:r>
          </w:p>
        </w:tc>
      </w:tr>
      <w:tr w:rsidR="00A3330D" w:rsidRPr="002324D3" w:rsidTr="00A3330D">
        <w:trPr>
          <w:jc w:val="center"/>
        </w:trPr>
        <w:tc>
          <w:tcPr>
            <w:tcW w:w="2274"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cheil(o)-</w:t>
            </w:r>
          </w:p>
        </w:tc>
        <w:tc>
          <w:tcPr>
            <w:tcW w:w="6914"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 xml:space="preserve">ерін(хейлит) </w:t>
            </w:r>
          </w:p>
        </w:tc>
      </w:tr>
      <w:tr w:rsidR="00A3330D" w:rsidRPr="002324D3" w:rsidTr="00A3330D">
        <w:trPr>
          <w:jc w:val="center"/>
        </w:trPr>
        <w:tc>
          <w:tcPr>
            <w:tcW w:w="2274"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chrom(at)-</w:t>
            </w:r>
          </w:p>
        </w:tc>
        <w:tc>
          <w:tcPr>
            <w:tcW w:w="6914"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түс,бояу (ахроматопсия)</w:t>
            </w:r>
          </w:p>
        </w:tc>
      </w:tr>
      <w:tr w:rsidR="00A3330D" w:rsidRPr="002324D3" w:rsidTr="00A3330D">
        <w:trPr>
          <w:jc w:val="center"/>
        </w:trPr>
        <w:tc>
          <w:tcPr>
            <w:tcW w:w="2274"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dactyl(o)-</w:t>
            </w:r>
          </w:p>
        </w:tc>
        <w:tc>
          <w:tcPr>
            <w:tcW w:w="6914"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саусақ (мегалодактилия)</w:t>
            </w:r>
          </w:p>
        </w:tc>
      </w:tr>
      <w:tr w:rsidR="00A3330D" w:rsidRPr="002324D3" w:rsidTr="00A3330D">
        <w:trPr>
          <w:jc w:val="center"/>
        </w:trPr>
        <w:tc>
          <w:tcPr>
            <w:tcW w:w="2274"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derm(at)(o)-</w:t>
            </w:r>
          </w:p>
        </w:tc>
        <w:tc>
          <w:tcPr>
            <w:tcW w:w="6914"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тері (эритродермия)</w:t>
            </w:r>
          </w:p>
        </w:tc>
      </w:tr>
      <w:tr w:rsidR="00A3330D" w:rsidRPr="002324D3" w:rsidTr="00A3330D">
        <w:trPr>
          <w:jc w:val="center"/>
        </w:trPr>
        <w:tc>
          <w:tcPr>
            <w:tcW w:w="2274"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dipl(o)-</w:t>
            </w:r>
          </w:p>
        </w:tc>
        <w:tc>
          <w:tcPr>
            <w:tcW w:w="6914"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екі,қосарланған, жұпты (диплопия)</w:t>
            </w:r>
          </w:p>
        </w:tc>
      </w:tr>
      <w:tr w:rsidR="00A3330D" w:rsidRPr="002324D3" w:rsidTr="00A3330D">
        <w:trPr>
          <w:jc w:val="center"/>
        </w:trPr>
        <w:tc>
          <w:tcPr>
            <w:tcW w:w="2274"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erythr(o)-</w:t>
            </w:r>
          </w:p>
        </w:tc>
        <w:tc>
          <w:tcPr>
            <w:tcW w:w="6914"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Эритроциттерге жататын қызыл (эритропсия)</w:t>
            </w:r>
          </w:p>
        </w:tc>
      </w:tr>
      <w:tr w:rsidR="00A3330D" w:rsidRPr="002324D3" w:rsidTr="00A3330D">
        <w:trPr>
          <w:jc w:val="center"/>
        </w:trPr>
        <w:tc>
          <w:tcPr>
            <w:tcW w:w="2274"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galact(o)-</w:t>
            </w:r>
          </w:p>
        </w:tc>
        <w:tc>
          <w:tcPr>
            <w:tcW w:w="6914" w:type="dxa"/>
            <w:vAlign w:val="center"/>
          </w:tcPr>
          <w:p w:rsidR="00A3330D" w:rsidRPr="002324D3" w:rsidRDefault="00A3330D" w:rsidP="00A3330D">
            <w:pPr>
              <w:overflowPunct w:val="0"/>
              <w:autoSpaceDE w:val="0"/>
              <w:autoSpaceDN w:val="0"/>
              <w:adjustRightInd w:val="0"/>
              <w:textAlignment w:val="baseline"/>
              <w:rPr>
                <w:sz w:val="28"/>
                <w:szCs w:val="28"/>
                <w:lang w:val="be-BY"/>
              </w:rPr>
            </w:pPr>
            <w:r w:rsidRPr="002324D3">
              <w:rPr>
                <w:sz w:val="28"/>
                <w:szCs w:val="28"/>
                <w:lang w:val="be-BY"/>
              </w:rPr>
              <w:t>сүт,сүтті (галакторея)</w:t>
            </w:r>
          </w:p>
        </w:tc>
      </w:tr>
      <w:tr w:rsidR="00A3330D" w:rsidRPr="002324D3" w:rsidTr="00A3330D">
        <w:trPr>
          <w:jc w:val="center"/>
        </w:trPr>
        <w:tc>
          <w:tcPr>
            <w:tcW w:w="2274"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kak(o)-</w:t>
            </w:r>
          </w:p>
        </w:tc>
        <w:tc>
          <w:tcPr>
            <w:tcW w:w="6914"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жаман,жағымсыз(какосмия)</w:t>
            </w:r>
          </w:p>
        </w:tc>
      </w:tr>
      <w:tr w:rsidR="00A3330D" w:rsidRPr="002324D3" w:rsidTr="00A3330D">
        <w:trPr>
          <w:jc w:val="center"/>
        </w:trPr>
        <w:tc>
          <w:tcPr>
            <w:tcW w:w="2274"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phac(o)-</w:t>
            </w:r>
          </w:p>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(-phakia)</w:t>
            </w:r>
          </w:p>
        </w:tc>
        <w:tc>
          <w:tcPr>
            <w:tcW w:w="6914"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Хрусталик (факосклероз, афакия)</w:t>
            </w:r>
          </w:p>
        </w:tc>
      </w:tr>
      <w:tr w:rsidR="00A3330D" w:rsidRPr="002324D3" w:rsidTr="00A3330D">
        <w:trPr>
          <w:jc w:val="center"/>
        </w:trPr>
        <w:tc>
          <w:tcPr>
            <w:tcW w:w="2274"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xanth(o)-</w:t>
            </w:r>
          </w:p>
        </w:tc>
        <w:tc>
          <w:tcPr>
            <w:tcW w:w="6914"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сары(ксантопсия)</w:t>
            </w:r>
          </w:p>
        </w:tc>
      </w:tr>
    </w:tbl>
    <w:p w:rsidR="00A3330D" w:rsidRPr="002324D3" w:rsidRDefault="00A3330D" w:rsidP="00A3330D">
      <w:pPr>
        <w:rPr>
          <w:lang w:val="en-US"/>
        </w:rPr>
      </w:pPr>
    </w:p>
    <w:p w:rsidR="00A3330D" w:rsidRPr="002324D3" w:rsidRDefault="00A3330D" w:rsidP="00A3330D">
      <w:pPr>
        <w:spacing w:after="120"/>
        <w:ind w:firstLine="340"/>
        <w:jc w:val="both"/>
        <w:rPr>
          <w:b/>
          <w:sz w:val="28"/>
          <w:szCs w:val="28"/>
        </w:rPr>
      </w:pPr>
      <w:r w:rsidRPr="002324D3">
        <w:rPr>
          <w:sz w:val="28"/>
          <w:szCs w:val="28"/>
        </w:rPr>
        <w:tab/>
      </w:r>
      <w:r w:rsidRPr="002324D3">
        <w:rPr>
          <w:rFonts w:ascii="Arial" w:hAnsi="Arial" w:cs="Arial"/>
          <w:color w:val="222222"/>
          <w:sz w:val="30"/>
          <w:szCs w:val="30"/>
          <w:shd w:val="clear" w:color="auto" w:fill="FFFFFF"/>
        </w:rPr>
        <w:t xml:space="preserve">Соңғы </w:t>
      </w:r>
      <w:r w:rsidRPr="000D4AD2">
        <w:rPr>
          <w:rFonts w:ascii="Arial" w:hAnsi="Arial" w:cs="Arial"/>
          <w:color w:val="000000" w:themeColor="text1"/>
          <w:sz w:val="30"/>
          <w:szCs w:val="30"/>
          <w:shd w:val="clear" w:color="auto" w:fill="FFEBA0"/>
        </w:rPr>
        <w:t>терминоэлементтер</w:t>
      </w:r>
    </w:p>
    <w:tbl>
      <w:tblPr>
        <w:tblW w:w="0" w:type="auto"/>
        <w:jc w:val="center"/>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8"/>
        <w:gridCol w:w="6562"/>
      </w:tblGrid>
      <w:tr w:rsidR="00A3330D" w:rsidRPr="002324D3" w:rsidTr="00A3330D">
        <w:trPr>
          <w:jc w:val="center"/>
        </w:trPr>
        <w:tc>
          <w:tcPr>
            <w:tcW w:w="2028" w:type="dxa"/>
          </w:tcPr>
          <w:p w:rsidR="00A3330D" w:rsidRPr="002324D3" w:rsidRDefault="00A3330D" w:rsidP="00A3330D">
            <w:pPr>
              <w:overflowPunct w:val="0"/>
              <w:autoSpaceDE w:val="0"/>
              <w:autoSpaceDN w:val="0"/>
              <w:adjustRightInd w:val="0"/>
              <w:jc w:val="center"/>
              <w:textAlignment w:val="baseline"/>
              <w:rPr>
                <w:b/>
                <w:sz w:val="28"/>
                <w:szCs w:val="28"/>
              </w:rPr>
            </w:pPr>
            <w:r w:rsidRPr="002324D3">
              <w:rPr>
                <w:b/>
                <w:sz w:val="28"/>
                <w:szCs w:val="28"/>
              </w:rPr>
              <w:t>Грекше</w:t>
            </w:r>
            <w:r w:rsidRPr="002324D3">
              <w:rPr>
                <w:b/>
                <w:sz w:val="28"/>
                <w:szCs w:val="28"/>
              </w:rPr>
              <w:br/>
              <w:t>ТЭ</w:t>
            </w:r>
          </w:p>
        </w:tc>
        <w:tc>
          <w:tcPr>
            <w:tcW w:w="6562" w:type="dxa"/>
          </w:tcPr>
          <w:p w:rsidR="00A3330D" w:rsidRPr="002324D3" w:rsidRDefault="00A3330D" w:rsidP="00A3330D">
            <w:pPr>
              <w:overflowPunct w:val="0"/>
              <w:autoSpaceDE w:val="0"/>
              <w:autoSpaceDN w:val="0"/>
              <w:adjustRightInd w:val="0"/>
              <w:jc w:val="center"/>
              <w:textAlignment w:val="baseline"/>
              <w:rPr>
                <w:b/>
                <w:sz w:val="28"/>
                <w:szCs w:val="28"/>
              </w:rPr>
            </w:pPr>
            <w:r w:rsidRPr="002324D3">
              <w:rPr>
                <w:b/>
                <w:sz w:val="28"/>
                <w:szCs w:val="28"/>
              </w:rPr>
              <w:t>Терминоэлементтің мағынасы</w:t>
            </w:r>
          </w:p>
        </w:tc>
      </w:tr>
      <w:tr w:rsidR="00A3330D" w:rsidRPr="005E6EF3" w:rsidTr="00A3330D">
        <w:trPr>
          <w:jc w:val="center"/>
        </w:trPr>
        <w:tc>
          <w:tcPr>
            <w:tcW w:w="2028"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-necrōsis</w:t>
            </w:r>
          </w:p>
        </w:tc>
        <w:tc>
          <w:tcPr>
            <w:tcW w:w="6562" w:type="dxa"/>
            <w:vAlign w:val="center"/>
          </w:tcPr>
          <w:p w:rsidR="00A3330D" w:rsidRPr="002324D3" w:rsidRDefault="00A3330D" w:rsidP="00A3330D">
            <w:pPr>
              <w:overflowPunct w:val="0"/>
              <w:autoSpaceDE w:val="0"/>
              <w:autoSpaceDN w:val="0"/>
              <w:adjustRightInd w:val="0"/>
              <w:textAlignment w:val="baseline"/>
              <w:rPr>
                <w:sz w:val="28"/>
                <w:szCs w:val="28"/>
                <w:lang w:val="en-US"/>
              </w:rPr>
            </w:pPr>
            <w:r w:rsidRPr="002324D3">
              <w:rPr>
                <w:sz w:val="28"/>
                <w:szCs w:val="28"/>
              </w:rPr>
              <w:t>Ұлпалар</w:t>
            </w:r>
            <w:r w:rsidRPr="00877DED">
              <w:rPr>
                <w:sz w:val="28"/>
                <w:szCs w:val="28"/>
                <w:lang w:val="en-US"/>
              </w:rPr>
              <w:t xml:space="preserve"> </w:t>
            </w:r>
            <w:r w:rsidRPr="002324D3">
              <w:rPr>
                <w:sz w:val="28"/>
                <w:szCs w:val="28"/>
              </w:rPr>
              <w:t>мен</w:t>
            </w:r>
            <w:r w:rsidRPr="00877DED">
              <w:rPr>
                <w:sz w:val="28"/>
                <w:szCs w:val="28"/>
                <w:lang w:val="en-US"/>
              </w:rPr>
              <w:t xml:space="preserve"> </w:t>
            </w:r>
            <w:r w:rsidRPr="002324D3">
              <w:rPr>
                <w:sz w:val="28"/>
                <w:szCs w:val="28"/>
              </w:rPr>
              <w:t>жасушалардың</w:t>
            </w:r>
            <w:r w:rsidRPr="00877DED">
              <w:rPr>
                <w:sz w:val="28"/>
                <w:szCs w:val="28"/>
                <w:lang w:val="en-US"/>
              </w:rPr>
              <w:t xml:space="preserve"> </w:t>
            </w:r>
            <w:r w:rsidRPr="002324D3">
              <w:rPr>
                <w:sz w:val="28"/>
                <w:szCs w:val="28"/>
              </w:rPr>
              <w:t>өлуі</w:t>
            </w:r>
            <w:r w:rsidRPr="002324D3">
              <w:rPr>
                <w:sz w:val="28"/>
                <w:szCs w:val="28"/>
                <w:lang w:val="en-US"/>
              </w:rPr>
              <w:t xml:space="preserve"> (</w:t>
            </w:r>
            <w:r w:rsidRPr="002324D3">
              <w:rPr>
                <w:sz w:val="28"/>
                <w:szCs w:val="28"/>
              </w:rPr>
              <w:t>остеонекроз</w:t>
            </w:r>
            <w:r w:rsidRPr="002324D3">
              <w:rPr>
                <w:sz w:val="28"/>
                <w:szCs w:val="28"/>
                <w:lang w:val="en-US"/>
              </w:rPr>
              <w:t>)</w:t>
            </w:r>
          </w:p>
        </w:tc>
      </w:tr>
      <w:tr w:rsidR="00A3330D" w:rsidRPr="002324D3" w:rsidTr="00A3330D">
        <w:trPr>
          <w:jc w:val="center"/>
        </w:trPr>
        <w:tc>
          <w:tcPr>
            <w:tcW w:w="2028" w:type="dxa"/>
          </w:tcPr>
          <w:p w:rsidR="00A3330D" w:rsidRPr="002324D3" w:rsidRDefault="00A3330D" w:rsidP="00A3330D">
            <w:pPr>
              <w:overflowPunct w:val="0"/>
              <w:autoSpaceDE w:val="0"/>
              <w:autoSpaceDN w:val="0"/>
              <w:adjustRightInd w:val="0"/>
              <w:textAlignment w:val="baseline"/>
              <w:rPr>
                <w:b/>
                <w:sz w:val="28"/>
                <w:szCs w:val="28"/>
              </w:rPr>
            </w:pPr>
            <w:r w:rsidRPr="002324D3">
              <w:rPr>
                <w:b/>
                <w:sz w:val="28"/>
                <w:szCs w:val="28"/>
                <w:lang w:val="en-US"/>
              </w:rPr>
              <w:t xml:space="preserve">-opia, -opsia, </w:t>
            </w:r>
            <w:r w:rsidRPr="002324D3">
              <w:rPr>
                <w:b/>
                <w:sz w:val="28"/>
                <w:szCs w:val="28"/>
                <w:lang w:val="en-US"/>
              </w:rPr>
              <w:br/>
              <w:t>-optĭca</w:t>
            </w:r>
          </w:p>
        </w:tc>
        <w:tc>
          <w:tcPr>
            <w:tcW w:w="6562"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көру (анопия, эритропсия)</w:t>
            </w:r>
          </w:p>
        </w:tc>
      </w:tr>
      <w:tr w:rsidR="00A3330D" w:rsidRPr="002324D3" w:rsidTr="00A3330D">
        <w:trPr>
          <w:jc w:val="center"/>
        </w:trPr>
        <w:tc>
          <w:tcPr>
            <w:tcW w:w="2028"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rPr>
              <w:t>-</w:t>
            </w:r>
            <w:r w:rsidRPr="002324D3">
              <w:rPr>
                <w:b/>
                <w:sz w:val="28"/>
                <w:szCs w:val="28"/>
                <w:lang w:val="en-US"/>
              </w:rPr>
              <w:t>osmia</w:t>
            </w:r>
          </w:p>
        </w:tc>
        <w:tc>
          <w:tcPr>
            <w:tcW w:w="6562"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иіс, иіс сезу (какосмия)</w:t>
            </w:r>
          </w:p>
        </w:tc>
      </w:tr>
      <w:tr w:rsidR="00A3330D" w:rsidRPr="002324D3" w:rsidTr="00A3330D">
        <w:trPr>
          <w:jc w:val="center"/>
        </w:trPr>
        <w:tc>
          <w:tcPr>
            <w:tcW w:w="2028"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-phagia</w:t>
            </w:r>
          </w:p>
        </w:tc>
        <w:tc>
          <w:tcPr>
            <w:tcW w:w="6562"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 xml:space="preserve">жұту, жеу (тамақты) (дисфагия) </w:t>
            </w:r>
          </w:p>
        </w:tc>
      </w:tr>
      <w:tr w:rsidR="00A3330D" w:rsidRPr="002324D3" w:rsidTr="00A3330D">
        <w:trPr>
          <w:jc w:val="center"/>
        </w:trPr>
        <w:tc>
          <w:tcPr>
            <w:tcW w:w="2028"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lastRenderedPageBreak/>
              <w:t>-phasia</w:t>
            </w:r>
          </w:p>
        </w:tc>
        <w:tc>
          <w:tcPr>
            <w:tcW w:w="6562"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 xml:space="preserve">сөз, айтылуы(дисфазия) </w:t>
            </w:r>
          </w:p>
        </w:tc>
      </w:tr>
      <w:tr w:rsidR="00A3330D" w:rsidRPr="002324D3" w:rsidTr="00A3330D">
        <w:trPr>
          <w:jc w:val="center"/>
        </w:trPr>
        <w:tc>
          <w:tcPr>
            <w:tcW w:w="2028"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-phonia</w:t>
            </w:r>
          </w:p>
        </w:tc>
        <w:tc>
          <w:tcPr>
            <w:tcW w:w="6562"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 xml:space="preserve">дыбыс, дауыс (дисфония) </w:t>
            </w:r>
          </w:p>
        </w:tc>
      </w:tr>
      <w:tr w:rsidR="00A3330D" w:rsidRPr="002324D3" w:rsidTr="00A3330D">
        <w:trPr>
          <w:jc w:val="center"/>
        </w:trPr>
        <w:tc>
          <w:tcPr>
            <w:tcW w:w="2028"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-sclerōsis</w:t>
            </w:r>
          </w:p>
        </w:tc>
        <w:tc>
          <w:tcPr>
            <w:tcW w:w="6562"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тығыздау (факосклероз)</w:t>
            </w:r>
          </w:p>
        </w:tc>
      </w:tr>
      <w:tr w:rsidR="00A3330D" w:rsidRPr="002324D3" w:rsidTr="00A3330D">
        <w:trPr>
          <w:jc w:val="center"/>
        </w:trPr>
        <w:tc>
          <w:tcPr>
            <w:tcW w:w="2028"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-spasmus</w:t>
            </w:r>
          </w:p>
        </w:tc>
        <w:tc>
          <w:tcPr>
            <w:tcW w:w="6562"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спазмдар,еріксіз жиырылуы (блефароспазм)</w:t>
            </w:r>
          </w:p>
        </w:tc>
      </w:tr>
      <w:tr w:rsidR="00A3330D" w:rsidRPr="002324D3" w:rsidTr="00A3330D">
        <w:trPr>
          <w:jc w:val="center"/>
        </w:trPr>
        <w:tc>
          <w:tcPr>
            <w:tcW w:w="2028"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-stăsis</w:t>
            </w:r>
          </w:p>
        </w:tc>
        <w:tc>
          <w:tcPr>
            <w:tcW w:w="6562"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 xml:space="preserve">тоқырауы (лимфостаз) </w:t>
            </w:r>
          </w:p>
        </w:tc>
      </w:tr>
      <w:tr w:rsidR="00A3330D" w:rsidRPr="002324D3" w:rsidTr="00A3330D">
        <w:trPr>
          <w:jc w:val="center"/>
        </w:trPr>
        <w:tc>
          <w:tcPr>
            <w:tcW w:w="2028"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-stenōsis</w:t>
            </w:r>
          </w:p>
        </w:tc>
        <w:tc>
          <w:tcPr>
            <w:tcW w:w="6562"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тарылуы (бронхостеноз)</w:t>
            </w:r>
          </w:p>
        </w:tc>
      </w:tr>
    </w:tbl>
    <w:p w:rsidR="00A3330D" w:rsidRPr="002324D3" w:rsidRDefault="00A3330D" w:rsidP="00A3330D"/>
    <w:p w:rsidR="00A3330D" w:rsidRPr="002324D3" w:rsidRDefault="00A3330D" w:rsidP="00A3330D">
      <w:pPr>
        <w:spacing w:after="120"/>
        <w:ind w:firstLine="340"/>
        <w:jc w:val="both"/>
        <w:rPr>
          <w:b/>
          <w:sz w:val="28"/>
          <w:szCs w:val="28"/>
        </w:rPr>
      </w:pPr>
      <w:r w:rsidRPr="002324D3">
        <w:rPr>
          <w:sz w:val="28"/>
          <w:szCs w:val="28"/>
        </w:rPr>
        <w:tab/>
        <w:t>Префикстері</w:t>
      </w:r>
    </w:p>
    <w:tbl>
      <w:tblPr>
        <w:tblW w:w="0" w:type="auto"/>
        <w:jc w:val="center"/>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7"/>
        <w:gridCol w:w="7128"/>
      </w:tblGrid>
      <w:tr w:rsidR="00A3330D" w:rsidRPr="002324D3" w:rsidTr="00A3330D">
        <w:trPr>
          <w:jc w:val="center"/>
        </w:trPr>
        <w:tc>
          <w:tcPr>
            <w:tcW w:w="2057" w:type="dxa"/>
          </w:tcPr>
          <w:p w:rsidR="00A3330D" w:rsidRPr="002324D3" w:rsidRDefault="00A3330D" w:rsidP="00A3330D">
            <w:pPr>
              <w:overflowPunct w:val="0"/>
              <w:autoSpaceDE w:val="0"/>
              <w:autoSpaceDN w:val="0"/>
              <w:adjustRightInd w:val="0"/>
              <w:jc w:val="center"/>
              <w:textAlignment w:val="baseline"/>
              <w:rPr>
                <w:b/>
                <w:sz w:val="28"/>
                <w:szCs w:val="28"/>
              </w:rPr>
            </w:pPr>
            <w:r w:rsidRPr="002324D3">
              <w:rPr>
                <w:b/>
                <w:sz w:val="28"/>
                <w:szCs w:val="28"/>
              </w:rPr>
              <w:t xml:space="preserve">Грекше </w:t>
            </w:r>
          </w:p>
        </w:tc>
        <w:tc>
          <w:tcPr>
            <w:tcW w:w="7131" w:type="dxa"/>
          </w:tcPr>
          <w:p w:rsidR="00A3330D" w:rsidRPr="002324D3" w:rsidRDefault="00A3330D" w:rsidP="00A3330D">
            <w:pPr>
              <w:overflowPunct w:val="0"/>
              <w:autoSpaceDE w:val="0"/>
              <w:autoSpaceDN w:val="0"/>
              <w:adjustRightInd w:val="0"/>
              <w:jc w:val="center"/>
              <w:textAlignment w:val="baseline"/>
              <w:rPr>
                <w:b/>
                <w:sz w:val="28"/>
                <w:szCs w:val="28"/>
              </w:rPr>
            </w:pPr>
            <w:r w:rsidRPr="002324D3">
              <w:rPr>
                <w:b/>
                <w:sz w:val="28"/>
                <w:szCs w:val="28"/>
              </w:rPr>
              <w:t>Терминоэлементтің мағынасы</w:t>
            </w:r>
          </w:p>
        </w:tc>
      </w:tr>
      <w:tr w:rsidR="00A3330D" w:rsidRPr="002324D3" w:rsidTr="00A3330D">
        <w:trPr>
          <w:jc w:val="center"/>
        </w:trPr>
        <w:tc>
          <w:tcPr>
            <w:tcW w:w="2057"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pro-</w:t>
            </w:r>
          </w:p>
        </w:tc>
        <w:tc>
          <w:tcPr>
            <w:tcW w:w="7131" w:type="dxa"/>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алда, алдында, алдыңғы (прохейлия)</w:t>
            </w:r>
          </w:p>
        </w:tc>
      </w:tr>
    </w:tbl>
    <w:p w:rsidR="00A3330D" w:rsidRPr="002324D3" w:rsidRDefault="00A3330D" w:rsidP="00A3330D">
      <w:pPr>
        <w:rPr>
          <w:lang w:val="en-US"/>
        </w:rPr>
      </w:pPr>
    </w:p>
    <w:p w:rsidR="00A3330D" w:rsidRPr="002324D3" w:rsidRDefault="00A3330D" w:rsidP="000D4AD2">
      <w:pPr>
        <w:spacing w:after="120"/>
        <w:jc w:val="both"/>
        <w:rPr>
          <w:b/>
          <w:caps/>
          <w:sz w:val="32"/>
          <w:szCs w:val="32"/>
          <w:lang w:val="en-US"/>
        </w:rPr>
      </w:pPr>
      <w:r w:rsidRPr="002324D3">
        <w:rPr>
          <w:b/>
          <w:caps/>
          <w:sz w:val="32"/>
          <w:szCs w:val="32"/>
          <w:lang w:val="en-US"/>
        </w:rPr>
        <w:t xml:space="preserve">6.2 </w:t>
      </w:r>
      <w:r w:rsidRPr="002324D3">
        <w:rPr>
          <w:b/>
          <w:caps/>
          <w:sz w:val="32"/>
          <w:szCs w:val="32"/>
        </w:rPr>
        <w:t>Бұзылған</w:t>
      </w:r>
      <w:r w:rsidRPr="00877DED">
        <w:rPr>
          <w:b/>
          <w:caps/>
          <w:sz w:val="32"/>
          <w:szCs w:val="32"/>
          <w:lang w:val="en-US"/>
        </w:rPr>
        <w:t xml:space="preserve"> </w:t>
      </w:r>
      <w:r w:rsidRPr="002324D3">
        <w:rPr>
          <w:b/>
          <w:caps/>
          <w:sz w:val="32"/>
          <w:szCs w:val="32"/>
        </w:rPr>
        <w:t>сезім</w:t>
      </w:r>
      <w:r w:rsidRPr="00877DED">
        <w:rPr>
          <w:b/>
          <w:caps/>
          <w:sz w:val="32"/>
          <w:szCs w:val="32"/>
          <w:lang w:val="en-US"/>
        </w:rPr>
        <w:t>,</w:t>
      </w:r>
      <w:r w:rsidRPr="002324D3">
        <w:rPr>
          <w:b/>
          <w:caps/>
          <w:sz w:val="32"/>
          <w:szCs w:val="32"/>
        </w:rPr>
        <w:t>сөйлеу</w:t>
      </w:r>
      <w:r w:rsidRPr="00877DED">
        <w:rPr>
          <w:b/>
          <w:caps/>
          <w:sz w:val="32"/>
          <w:szCs w:val="32"/>
          <w:lang w:val="en-US"/>
        </w:rPr>
        <w:t>,</w:t>
      </w:r>
      <w:r w:rsidRPr="002324D3">
        <w:rPr>
          <w:b/>
          <w:caps/>
          <w:sz w:val="32"/>
          <w:szCs w:val="32"/>
        </w:rPr>
        <w:t>патологиялық</w:t>
      </w:r>
      <w:r w:rsidRPr="00877DED">
        <w:rPr>
          <w:b/>
          <w:caps/>
          <w:sz w:val="32"/>
          <w:szCs w:val="32"/>
          <w:lang w:val="en-US"/>
        </w:rPr>
        <w:t xml:space="preserve"> </w:t>
      </w:r>
      <w:r w:rsidRPr="002324D3">
        <w:rPr>
          <w:b/>
          <w:caps/>
          <w:sz w:val="32"/>
          <w:szCs w:val="32"/>
        </w:rPr>
        <w:t>жай</w:t>
      </w:r>
      <w:r w:rsidRPr="00877DED">
        <w:rPr>
          <w:b/>
          <w:caps/>
          <w:sz w:val="32"/>
          <w:szCs w:val="32"/>
          <w:lang w:val="en-US"/>
        </w:rPr>
        <w:t>-</w:t>
      </w:r>
      <w:r w:rsidRPr="002324D3">
        <w:rPr>
          <w:b/>
          <w:caps/>
          <w:sz w:val="32"/>
          <w:szCs w:val="32"/>
        </w:rPr>
        <w:t>куйлерін</w:t>
      </w:r>
      <w:r w:rsidRPr="00877DED">
        <w:rPr>
          <w:b/>
          <w:caps/>
          <w:sz w:val="32"/>
          <w:szCs w:val="32"/>
          <w:lang w:val="en-US"/>
        </w:rPr>
        <w:t xml:space="preserve"> </w:t>
      </w:r>
      <w:r w:rsidRPr="002324D3">
        <w:rPr>
          <w:b/>
          <w:caps/>
          <w:sz w:val="32"/>
          <w:szCs w:val="32"/>
        </w:rPr>
        <w:t>білдіретін</w:t>
      </w:r>
      <w:r w:rsidRPr="00877DED">
        <w:rPr>
          <w:b/>
          <w:caps/>
          <w:sz w:val="32"/>
          <w:szCs w:val="32"/>
          <w:lang w:val="en-US"/>
        </w:rPr>
        <w:t xml:space="preserve">    </w:t>
      </w:r>
      <w:r w:rsidRPr="002324D3">
        <w:rPr>
          <w:b/>
          <w:caps/>
          <w:sz w:val="32"/>
          <w:szCs w:val="32"/>
        </w:rPr>
        <w:t>ТЕРМИНОЭЛЕМЕНТтері</w:t>
      </w:r>
      <w:r w:rsidRPr="00877DED">
        <w:rPr>
          <w:b/>
          <w:caps/>
          <w:sz w:val="32"/>
          <w:szCs w:val="32"/>
          <w:lang w:val="en-US"/>
        </w:rPr>
        <w:t>.</w:t>
      </w:r>
    </w:p>
    <w:p w:rsidR="00A3330D" w:rsidRPr="002324D3" w:rsidRDefault="00A3330D" w:rsidP="00592E0D">
      <w:pPr>
        <w:numPr>
          <w:ilvl w:val="0"/>
          <w:numId w:val="128"/>
        </w:numPr>
        <w:spacing w:after="60"/>
        <w:jc w:val="both"/>
        <w:rPr>
          <w:sz w:val="28"/>
          <w:szCs w:val="28"/>
          <w:lang w:val="en-US"/>
        </w:rPr>
      </w:pPr>
      <w:r w:rsidRPr="002324D3">
        <w:rPr>
          <w:sz w:val="28"/>
          <w:szCs w:val="28"/>
        </w:rPr>
        <w:t>Терминоэлементтердің</w:t>
      </w:r>
      <w:r w:rsidRPr="002324D3">
        <w:rPr>
          <w:sz w:val="28"/>
          <w:szCs w:val="28"/>
          <w:lang w:val="en-US"/>
        </w:rPr>
        <w:t xml:space="preserve"> –opia, -opsia  </w:t>
      </w:r>
      <w:r w:rsidRPr="002324D3">
        <w:rPr>
          <w:sz w:val="28"/>
          <w:szCs w:val="28"/>
        </w:rPr>
        <w:t>офтальмологиялықтерминдердің</w:t>
      </w:r>
      <w:r w:rsidRPr="00877DED">
        <w:rPr>
          <w:sz w:val="28"/>
          <w:szCs w:val="28"/>
          <w:lang w:val="en-US"/>
        </w:rPr>
        <w:t xml:space="preserve"> </w:t>
      </w:r>
      <w:r w:rsidRPr="002324D3">
        <w:rPr>
          <w:sz w:val="28"/>
          <w:szCs w:val="28"/>
        </w:rPr>
        <w:t>кіріп</w:t>
      </w:r>
      <w:r w:rsidRPr="00877DED">
        <w:rPr>
          <w:sz w:val="28"/>
          <w:szCs w:val="28"/>
          <w:lang w:val="en-US"/>
        </w:rPr>
        <w:t>,</w:t>
      </w:r>
      <w:r w:rsidRPr="002324D3">
        <w:rPr>
          <w:sz w:val="28"/>
          <w:szCs w:val="28"/>
        </w:rPr>
        <w:t>патологиялық</w:t>
      </w:r>
      <w:r w:rsidRPr="00877DED">
        <w:rPr>
          <w:sz w:val="28"/>
          <w:szCs w:val="28"/>
          <w:lang w:val="en-US"/>
        </w:rPr>
        <w:t xml:space="preserve"> </w:t>
      </w:r>
      <w:r w:rsidRPr="002324D3">
        <w:rPr>
          <w:sz w:val="28"/>
          <w:szCs w:val="28"/>
        </w:rPr>
        <w:t>көруді</w:t>
      </w:r>
      <w:r w:rsidRPr="00877DED">
        <w:rPr>
          <w:sz w:val="28"/>
          <w:szCs w:val="28"/>
          <w:lang w:val="en-US"/>
        </w:rPr>
        <w:t xml:space="preserve"> </w:t>
      </w:r>
      <w:r w:rsidRPr="002324D3">
        <w:rPr>
          <w:sz w:val="28"/>
          <w:szCs w:val="28"/>
        </w:rPr>
        <w:t>білдіретін</w:t>
      </w:r>
      <w:r w:rsidRPr="002324D3">
        <w:rPr>
          <w:sz w:val="28"/>
          <w:szCs w:val="28"/>
          <w:lang w:val="en-US"/>
        </w:rPr>
        <w:t xml:space="preserve">. </w:t>
      </w:r>
      <w:r w:rsidRPr="002324D3">
        <w:rPr>
          <w:sz w:val="28"/>
          <w:szCs w:val="28"/>
        </w:rPr>
        <w:t>Термоэлементтер</w:t>
      </w:r>
      <w:r w:rsidRPr="00877DED">
        <w:rPr>
          <w:sz w:val="28"/>
          <w:szCs w:val="28"/>
          <w:lang w:val="en-US"/>
        </w:rPr>
        <w:t xml:space="preserve"> </w:t>
      </w:r>
      <w:r w:rsidRPr="002324D3">
        <w:rPr>
          <w:sz w:val="28"/>
          <w:szCs w:val="28"/>
        </w:rPr>
        <w:t>құрайтын</w:t>
      </w:r>
      <w:r w:rsidRPr="00877DED">
        <w:rPr>
          <w:sz w:val="28"/>
          <w:szCs w:val="28"/>
          <w:lang w:val="en-US"/>
        </w:rPr>
        <w:t xml:space="preserve"> </w:t>
      </w:r>
      <w:r w:rsidRPr="002324D3">
        <w:rPr>
          <w:sz w:val="28"/>
          <w:szCs w:val="28"/>
        </w:rPr>
        <w:t>екі</w:t>
      </w:r>
      <w:r w:rsidRPr="00877DED">
        <w:rPr>
          <w:sz w:val="28"/>
          <w:szCs w:val="28"/>
          <w:lang w:val="en-US"/>
        </w:rPr>
        <w:t xml:space="preserve"> </w:t>
      </w:r>
      <w:r w:rsidRPr="002324D3">
        <w:rPr>
          <w:sz w:val="28"/>
          <w:szCs w:val="28"/>
        </w:rPr>
        <w:t>терминді</w:t>
      </w:r>
      <w:r w:rsidRPr="00877DED">
        <w:rPr>
          <w:sz w:val="28"/>
          <w:szCs w:val="28"/>
          <w:lang w:val="en-US"/>
        </w:rPr>
        <w:t xml:space="preserve"> </w:t>
      </w:r>
      <w:r w:rsidRPr="002324D3">
        <w:rPr>
          <w:sz w:val="28"/>
          <w:szCs w:val="28"/>
        </w:rPr>
        <w:t>есте</w:t>
      </w:r>
      <w:r w:rsidRPr="00877DED">
        <w:rPr>
          <w:sz w:val="28"/>
          <w:szCs w:val="28"/>
          <w:lang w:val="en-US"/>
        </w:rPr>
        <w:t xml:space="preserve"> </w:t>
      </w:r>
      <w:r w:rsidRPr="002324D3">
        <w:rPr>
          <w:sz w:val="28"/>
          <w:szCs w:val="28"/>
        </w:rPr>
        <w:t>сақтау</w:t>
      </w:r>
      <w:r w:rsidRPr="00877DED">
        <w:rPr>
          <w:sz w:val="28"/>
          <w:szCs w:val="28"/>
          <w:lang w:val="en-US"/>
        </w:rPr>
        <w:t xml:space="preserve"> </w:t>
      </w:r>
      <w:r w:rsidRPr="002324D3">
        <w:rPr>
          <w:sz w:val="28"/>
          <w:szCs w:val="28"/>
        </w:rPr>
        <w:t>қажет</w:t>
      </w:r>
      <w:r w:rsidRPr="00877DED">
        <w:rPr>
          <w:sz w:val="28"/>
          <w:szCs w:val="28"/>
          <w:lang w:val="en-US"/>
        </w:rPr>
        <w:t xml:space="preserve"> </w:t>
      </w:r>
      <w:r w:rsidRPr="002324D3">
        <w:rPr>
          <w:sz w:val="28"/>
          <w:szCs w:val="28"/>
        </w:rPr>
        <w:t>себебі</w:t>
      </w:r>
      <w:r w:rsidRPr="00877DED">
        <w:rPr>
          <w:sz w:val="28"/>
          <w:szCs w:val="28"/>
          <w:lang w:val="en-US"/>
        </w:rPr>
        <w:t xml:space="preserve"> </w:t>
      </w:r>
      <w:r w:rsidRPr="002324D3">
        <w:rPr>
          <w:sz w:val="28"/>
          <w:szCs w:val="28"/>
        </w:rPr>
        <w:t>олардың</w:t>
      </w:r>
      <w:r w:rsidRPr="00877DED">
        <w:rPr>
          <w:sz w:val="28"/>
          <w:szCs w:val="28"/>
          <w:lang w:val="en-US"/>
        </w:rPr>
        <w:t xml:space="preserve"> </w:t>
      </w:r>
      <w:r w:rsidRPr="002324D3">
        <w:rPr>
          <w:sz w:val="28"/>
          <w:szCs w:val="28"/>
        </w:rPr>
        <w:t>мағынасын</w:t>
      </w:r>
      <w:r w:rsidRPr="00877DED">
        <w:rPr>
          <w:sz w:val="28"/>
          <w:szCs w:val="28"/>
          <w:lang w:val="en-US"/>
        </w:rPr>
        <w:t xml:space="preserve"> </w:t>
      </w:r>
      <w:r w:rsidRPr="002324D3">
        <w:rPr>
          <w:sz w:val="28"/>
          <w:szCs w:val="28"/>
        </w:rPr>
        <w:t>термоэлементтердің</w:t>
      </w:r>
      <w:r w:rsidRPr="00877DED">
        <w:rPr>
          <w:sz w:val="28"/>
          <w:szCs w:val="28"/>
          <w:lang w:val="en-US"/>
        </w:rPr>
        <w:t xml:space="preserve"> </w:t>
      </w:r>
      <w:r w:rsidRPr="002324D3">
        <w:rPr>
          <w:sz w:val="28"/>
          <w:szCs w:val="28"/>
        </w:rPr>
        <w:t>құрамынан</w:t>
      </w:r>
      <w:r w:rsidRPr="00877DED">
        <w:rPr>
          <w:sz w:val="28"/>
          <w:szCs w:val="28"/>
          <w:lang w:val="en-US"/>
        </w:rPr>
        <w:t xml:space="preserve">  </w:t>
      </w:r>
      <w:r w:rsidRPr="002324D3">
        <w:rPr>
          <w:sz w:val="28"/>
          <w:szCs w:val="28"/>
        </w:rPr>
        <w:t>шыгарып</w:t>
      </w:r>
      <w:r w:rsidRPr="00877DED">
        <w:rPr>
          <w:sz w:val="28"/>
          <w:szCs w:val="28"/>
          <w:lang w:val="en-US"/>
        </w:rPr>
        <w:t xml:space="preserve"> </w:t>
      </w:r>
      <w:r w:rsidRPr="002324D3">
        <w:rPr>
          <w:sz w:val="28"/>
          <w:szCs w:val="28"/>
        </w:rPr>
        <w:t>алу</w:t>
      </w:r>
      <w:r w:rsidRPr="00877DED">
        <w:rPr>
          <w:sz w:val="28"/>
          <w:szCs w:val="28"/>
          <w:lang w:val="en-US"/>
        </w:rPr>
        <w:t xml:space="preserve"> </w:t>
      </w:r>
      <w:r w:rsidRPr="002324D3">
        <w:rPr>
          <w:sz w:val="28"/>
          <w:szCs w:val="28"/>
        </w:rPr>
        <w:t>киын</w:t>
      </w:r>
      <w:r w:rsidRPr="00877DED">
        <w:rPr>
          <w:sz w:val="28"/>
          <w:szCs w:val="28"/>
          <w:lang w:val="en-US"/>
        </w:rPr>
        <w:t xml:space="preserve">  </w:t>
      </w:r>
      <w:r w:rsidRPr="002324D3">
        <w:rPr>
          <w:sz w:val="28"/>
          <w:szCs w:val="28"/>
          <w:lang w:val="en-US"/>
        </w:rPr>
        <w:t xml:space="preserve">: </w:t>
      </w:r>
      <w:r w:rsidRPr="002324D3">
        <w:rPr>
          <w:i/>
          <w:sz w:val="28"/>
          <w:szCs w:val="28"/>
          <w:lang w:val="en-US"/>
        </w:rPr>
        <w:t xml:space="preserve">hypermetropia –жақыннан көрмеушілік </w:t>
      </w:r>
      <w:r w:rsidRPr="002324D3">
        <w:rPr>
          <w:i/>
          <w:sz w:val="28"/>
          <w:szCs w:val="28"/>
        </w:rPr>
        <w:t>және</w:t>
      </w:r>
      <w:r w:rsidRPr="002324D3">
        <w:rPr>
          <w:i/>
          <w:sz w:val="28"/>
          <w:szCs w:val="28"/>
          <w:lang w:val="en-US"/>
        </w:rPr>
        <w:t xml:space="preserve"> myopia –</w:t>
      </w:r>
      <w:r w:rsidRPr="002324D3">
        <w:rPr>
          <w:sz w:val="28"/>
          <w:szCs w:val="28"/>
          <w:lang w:val="en-US"/>
        </w:rPr>
        <w:t>.көрмеушілік</w:t>
      </w:r>
    </w:p>
    <w:p w:rsidR="00A3330D" w:rsidRPr="002324D3" w:rsidRDefault="00A3330D" w:rsidP="00592E0D">
      <w:pPr>
        <w:numPr>
          <w:ilvl w:val="0"/>
          <w:numId w:val="173"/>
        </w:numPr>
        <w:spacing w:after="60"/>
        <w:jc w:val="both"/>
        <w:rPr>
          <w:sz w:val="28"/>
          <w:szCs w:val="28"/>
          <w:lang w:val="en-US"/>
        </w:rPr>
      </w:pPr>
      <w:r w:rsidRPr="002324D3">
        <w:rPr>
          <w:sz w:val="28"/>
          <w:szCs w:val="28"/>
          <w:lang w:val="en-US"/>
        </w:rPr>
        <w:t>Opsia</w:t>
      </w:r>
      <w:r w:rsidRPr="00877DED">
        <w:rPr>
          <w:sz w:val="28"/>
          <w:szCs w:val="28"/>
          <w:lang w:val="en-US"/>
        </w:rPr>
        <w:t>-</w:t>
      </w:r>
      <w:r w:rsidRPr="002324D3">
        <w:rPr>
          <w:sz w:val="28"/>
          <w:szCs w:val="28"/>
        </w:rPr>
        <w:t>термоэлементі</w:t>
      </w:r>
      <w:r w:rsidRPr="00877DED">
        <w:rPr>
          <w:sz w:val="28"/>
          <w:szCs w:val="28"/>
          <w:lang w:val="en-US"/>
        </w:rPr>
        <w:t xml:space="preserve"> biopsia </w:t>
      </w:r>
      <w:r w:rsidRPr="002324D3">
        <w:rPr>
          <w:sz w:val="28"/>
          <w:szCs w:val="28"/>
        </w:rPr>
        <w:t>терминінің</w:t>
      </w:r>
      <w:r w:rsidRPr="00877DED">
        <w:rPr>
          <w:sz w:val="28"/>
          <w:szCs w:val="28"/>
          <w:lang w:val="en-US"/>
        </w:rPr>
        <w:t xml:space="preserve"> </w:t>
      </w:r>
      <w:r w:rsidRPr="002324D3">
        <w:rPr>
          <w:sz w:val="28"/>
          <w:szCs w:val="28"/>
        </w:rPr>
        <w:t>құрамына</w:t>
      </w:r>
      <w:r w:rsidRPr="00877DED">
        <w:rPr>
          <w:sz w:val="28"/>
          <w:szCs w:val="28"/>
          <w:lang w:val="en-US"/>
        </w:rPr>
        <w:t xml:space="preserve"> </w:t>
      </w:r>
      <w:r w:rsidRPr="002324D3">
        <w:rPr>
          <w:sz w:val="28"/>
          <w:szCs w:val="28"/>
        </w:rPr>
        <w:t>кіріп</w:t>
      </w:r>
      <w:r w:rsidRPr="00877DED">
        <w:rPr>
          <w:sz w:val="28"/>
          <w:szCs w:val="28"/>
          <w:lang w:val="en-US"/>
        </w:rPr>
        <w:t xml:space="preserve"> ,</w:t>
      </w:r>
      <w:r w:rsidRPr="002324D3">
        <w:rPr>
          <w:sz w:val="28"/>
          <w:szCs w:val="28"/>
        </w:rPr>
        <w:t>келесі</w:t>
      </w:r>
      <w:r w:rsidRPr="00877DED">
        <w:rPr>
          <w:sz w:val="28"/>
          <w:szCs w:val="28"/>
          <w:lang w:val="en-US"/>
        </w:rPr>
        <w:t xml:space="preserve"> </w:t>
      </w:r>
      <w:r w:rsidRPr="002324D3">
        <w:rPr>
          <w:sz w:val="28"/>
          <w:szCs w:val="28"/>
        </w:rPr>
        <w:t>ағынаны</w:t>
      </w:r>
      <w:r w:rsidRPr="00877DED">
        <w:rPr>
          <w:sz w:val="28"/>
          <w:szCs w:val="28"/>
          <w:lang w:val="en-US"/>
        </w:rPr>
        <w:t xml:space="preserve"> </w:t>
      </w:r>
      <w:r w:rsidRPr="002324D3">
        <w:rPr>
          <w:sz w:val="28"/>
          <w:szCs w:val="28"/>
        </w:rPr>
        <w:t>білдіреді</w:t>
      </w:r>
      <w:r w:rsidRPr="00877DED">
        <w:rPr>
          <w:sz w:val="28"/>
          <w:szCs w:val="28"/>
          <w:lang w:val="en-US"/>
        </w:rPr>
        <w:t xml:space="preserve"> </w:t>
      </w:r>
      <w:r w:rsidRPr="002324D3">
        <w:rPr>
          <w:sz w:val="28"/>
          <w:szCs w:val="28"/>
          <w:lang w:val="en-US"/>
        </w:rPr>
        <w:t>«</w:t>
      </w:r>
      <w:r w:rsidRPr="002324D3">
        <w:rPr>
          <w:sz w:val="28"/>
          <w:szCs w:val="28"/>
        </w:rPr>
        <w:t>диагностикалық</w:t>
      </w:r>
      <w:r w:rsidRPr="00877DED">
        <w:rPr>
          <w:sz w:val="28"/>
          <w:szCs w:val="28"/>
          <w:lang w:val="en-US"/>
        </w:rPr>
        <w:t xml:space="preserve"> </w:t>
      </w:r>
      <w:r w:rsidRPr="002324D3">
        <w:rPr>
          <w:sz w:val="28"/>
          <w:szCs w:val="28"/>
        </w:rPr>
        <w:t>мақсатпен</w:t>
      </w:r>
      <w:r w:rsidRPr="00877DED">
        <w:rPr>
          <w:sz w:val="28"/>
          <w:szCs w:val="28"/>
          <w:lang w:val="en-US"/>
        </w:rPr>
        <w:t xml:space="preserve"> </w:t>
      </w:r>
      <w:r w:rsidRPr="002324D3">
        <w:rPr>
          <w:sz w:val="28"/>
          <w:szCs w:val="28"/>
        </w:rPr>
        <w:t>жүргізілетін</w:t>
      </w:r>
      <w:r w:rsidRPr="00877DED">
        <w:rPr>
          <w:sz w:val="28"/>
          <w:szCs w:val="28"/>
          <w:lang w:val="en-US"/>
        </w:rPr>
        <w:t xml:space="preserve"> </w:t>
      </w:r>
      <w:r w:rsidRPr="002324D3">
        <w:rPr>
          <w:sz w:val="28"/>
          <w:szCs w:val="28"/>
        </w:rPr>
        <w:t>микроскопиялық</w:t>
      </w:r>
      <w:r w:rsidRPr="00877DED">
        <w:rPr>
          <w:sz w:val="28"/>
          <w:szCs w:val="28"/>
          <w:lang w:val="en-US"/>
        </w:rPr>
        <w:t xml:space="preserve"> </w:t>
      </w:r>
      <w:r w:rsidRPr="002324D3">
        <w:rPr>
          <w:sz w:val="28"/>
          <w:szCs w:val="28"/>
        </w:rPr>
        <w:t>зерттеулерге</w:t>
      </w:r>
      <w:r w:rsidRPr="00877DED">
        <w:rPr>
          <w:sz w:val="28"/>
          <w:szCs w:val="28"/>
          <w:lang w:val="en-US"/>
        </w:rPr>
        <w:t xml:space="preserve"> </w:t>
      </w:r>
      <w:r w:rsidRPr="002324D3">
        <w:rPr>
          <w:sz w:val="28"/>
          <w:szCs w:val="28"/>
        </w:rPr>
        <w:t>тірі</w:t>
      </w:r>
      <w:r w:rsidRPr="00877DED">
        <w:rPr>
          <w:sz w:val="28"/>
          <w:szCs w:val="28"/>
          <w:lang w:val="en-US"/>
        </w:rPr>
        <w:t xml:space="preserve"> </w:t>
      </w:r>
      <w:r w:rsidRPr="002324D3">
        <w:rPr>
          <w:sz w:val="28"/>
          <w:szCs w:val="28"/>
        </w:rPr>
        <w:t>кезінде</w:t>
      </w:r>
      <w:r w:rsidRPr="00877DED">
        <w:rPr>
          <w:sz w:val="28"/>
          <w:szCs w:val="28"/>
          <w:lang w:val="en-US"/>
        </w:rPr>
        <w:t xml:space="preserve"> </w:t>
      </w:r>
      <w:r w:rsidRPr="002324D3">
        <w:rPr>
          <w:sz w:val="28"/>
          <w:szCs w:val="28"/>
        </w:rPr>
        <w:t>шағынкөлемдіұлпаларды</w:t>
      </w:r>
      <w:r w:rsidRPr="00877DED">
        <w:rPr>
          <w:sz w:val="28"/>
          <w:szCs w:val="28"/>
          <w:lang w:val="en-US"/>
        </w:rPr>
        <w:t xml:space="preserve"> </w:t>
      </w:r>
      <w:r w:rsidRPr="002324D3">
        <w:rPr>
          <w:sz w:val="28"/>
          <w:szCs w:val="28"/>
        </w:rPr>
        <w:t>алу</w:t>
      </w:r>
      <w:r w:rsidRPr="002324D3">
        <w:rPr>
          <w:sz w:val="28"/>
          <w:szCs w:val="28"/>
          <w:lang w:val="en-US"/>
        </w:rPr>
        <w:t>».</w:t>
      </w:r>
      <w:r w:rsidRPr="002324D3">
        <w:rPr>
          <w:sz w:val="28"/>
          <w:szCs w:val="28"/>
        </w:rPr>
        <w:t>Жаттығулар</w:t>
      </w:r>
      <w:r w:rsidRPr="00877DED">
        <w:rPr>
          <w:sz w:val="28"/>
          <w:szCs w:val="28"/>
          <w:lang w:val="en-US"/>
        </w:rPr>
        <w:t xml:space="preserve"> </w:t>
      </w:r>
      <w:r w:rsidRPr="002324D3">
        <w:rPr>
          <w:sz w:val="28"/>
          <w:szCs w:val="28"/>
        </w:rPr>
        <w:t>да</w:t>
      </w:r>
      <w:r w:rsidRPr="002324D3">
        <w:rPr>
          <w:sz w:val="28"/>
          <w:szCs w:val="28"/>
          <w:lang w:val="en-US"/>
        </w:rPr>
        <w:t xml:space="preserve">, </w:t>
      </w:r>
      <w:r w:rsidRPr="002324D3">
        <w:rPr>
          <w:sz w:val="28"/>
          <w:szCs w:val="28"/>
        </w:rPr>
        <w:t>қысқалығы</w:t>
      </w:r>
      <w:r w:rsidRPr="00877DED">
        <w:rPr>
          <w:sz w:val="28"/>
          <w:szCs w:val="28"/>
          <w:lang w:val="en-US"/>
        </w:rPr>
        <w:t xml:space="preserve"> </w:t>
      </w:r>
      <w:r w:rsidRPr="002324D3">
        <w:rPr>
          <w:sz w:val="28"/>
          <w:szCs w:val="28"/>
        </w:rPr>
        <w:t>үшін</w:t>
      </w:r>
      <w:r w:rsidRPr="00877DED">
        <w:rPr>
          <w:sz w:val="28"/>
          <w:szCs w:val="28"/>
          <w:lang w:val="en-US"/>
        </w:rPr>
        <w:t xml:space="preserve"> </w:t>
      </w:r>
      <w:r w:rsidRPr="002324D3">
        <w:rPr>
          <w:sz w:val="28"/>
          <w:szCs w:val="28"/>
        </w:rPr>
        <w:t>оны</w:t>
      </w:r>
      <w:r w:rsidRPr="00877DED">
        <w:rPr>
          <w:sz w:val="28"/>
          <w:szCs w:val="28"/>
          <w:lang w:val="en-US"/>
        </w:rPr>
        <w:t xml:space="preserve">  «</w:t>
      </w:r>
      <w:r w:rsidRPr="002324D3">
        <w:rPr>
          <w:sz w:val="28"/>
          <w:szCs w:val="28"/>
        </w:rPr>
        <w:t>биопсия</w:t>
      </w:r>
      <w:r w:rsidRPr="00877DED">
        <w:rPr>
          <w:sz w:val="28"/>
          <w:szCs w:val="28"/>
          <w:lang w:val="en-US"/>
        </w:rPr>
        <w:t>»</w:t>
      </w:r>
      <w:r w:rsidRPr="002324D3">
        <w:rPr>
          <w:sz w:val="28"/>
          <w:szCs w:val="28"/>
        </w:rPr>
        <w:t>деп</w:t>
      </w:r>
      <w:r w:rsidRPr="00877DED">
        <w:rPr>
          <w:sz w:val="28"/>
          <w:szCs w:val="28"/>
          <w:lang w:val="en-US"/>
        </w:rPr>
        <w:t xml:space="preserve"> </w:t>
      </w:r>
      <w:r w:rsidRPr="002324D3">
        <w:rPr>
          <w:sz w:val="28"/>
          <w:szCs w:val="28"/>
        </w:rPr>
        <w:t>те</w:t>
      </w:r>
      <w:r w:rsidRPr="00877DED">
        <w:rPr>
          <w:sz w:val="28"/>
          <w:szCs w:val="28"/>
          <w:lang w:val="en-US"/>
        </w:rPr>
        <w:t xml:space="preserve"> </w:t>
      </w:r>
      <w:r w:rsidRPr="002324D3">
        <w:rPr>
          <w:sz w:val="28"/>
          <w:szCs w:val="28"/>
        </w:rPr>
        <w:t>атауға</w:t>
      </w:r>
      <w:r w:rsidRPr="00877DED">
        <w:rPr>
          <w:sz w:val="28"/>
          <w:szCs w:val="28"/>
          <w:lang w:val="en-US"/>
        </w:rPr>
        <w:t xml:space="preserve"> </w:t>
      </w:r>
      <w:r w:rsidRPr="002324D3">
        <w:rPr>
          <w:sz w:val="28"/>
          <w:szCs w:val="28"/>
        </w:rPr>
        <w:t>болады</w:t>
      </w:r>
      <w:r w:rsidRPr="002324D3">
        <w:rPr>
          <w:sz w:val="28"/>
          <w:szCs w:val="28"/>
          <w:lang w:val="en-US"/>
        </w:rPr>
        <w:t xml:space="preserve">, </w:t>
      </w:r>
      <w:r w:rsidRPr="002324D3">
        <w:rPr>
          <w:sz w:val="28"/>
          <w:szCs w:val="28"/>
        </w:rPr>
        <w:t>передаватькак</w:t>
      </w:r>
    </w:p>
    <w:p w:rsidR="00A3330D" w:rsidRPr="002324D3" w:rsidRDefault="00A3330D" w:rsidP="00592E0D">
      <w:pPr>
        <w:numPr>
          <w:ilvl w:val="0"/>
          <w:numId w:val="173"/>
        </w:numPr>
        <w:spacing w:after="60"/>
        <w:jc w:val="both"/>
        <w:rPr>
          <w:sz w:val="28"/>
          <w:szCs w:val="28"/>
          <w:lang w:val="en-US"/>
        </w:rPr>
      </w:pPr>
      <w:r w:rsidRPr="002324D3">
        <w:rPr>
          <w:sz w:val="28"/>
          <w:szCs w:val="28"/>
        </w:rPr>
        <w:t>Төменде</w:t>
      </w:r>
      <w:r w:rsidRPr="00877DED">
        <w:rPr>
          <w:sz w:val="28"/>
          <w:szCs w:val="28"/>
          <w:lang w:val="en-US"/>
        </w:rPr>
        <w:t xml:space="preserve"> </w:t>
      </w:r>
      <w:r w:rsidRPr="002324D3">
        <w:rPr>
          <w:sz w:val="28"/>
          <w:szCs w:val="28"/>
        </w:rPr>
        <w:t>көрсетілген</w:t>
      </w:r>
      <w:r w:rsidRPr="00877DED">
        <w:rPr>
          <w:sz w:val="28"/>
          <w:szCs w:val="28"/>
          <w:lang w:val="en-US"/>
        </w:rPr>
        <w:t xml:space="preserve"> </w:t>
      </w:r>
      <w:r w:rsidRPr="002324D3">
        <w:rPr>
          <w:sz w:val="28"/>
          <w:szCs w:val="28"/>
        </w:rPr>
        <w:t>термоэлементтер</w:t>
      </w:r>
      <w:r w:rsidRPr="00877DED">
        <w:rPr>
          <w:sz w:val="28"/>
          <w:szCs w:val="28"/>
          <w:lang w:val="en-US"/>
        </w:rPr>
        <w:t xml:space="preserve"> </w:t>
      </w:r>
      <w:r w:rsidRPr="002324D3">
        <w:rPr>
          <w:sz w:val="28"/>
          <w:szCs w:val="28"/>
        </w:rPr>
        <w:t>қолданғанда</w:t>
      </w:r>
      <w:r w:rsidRPr="00877DED">
        <w:rPr>
          <w:sz w:val="28"/>
          <w:szCs w:val="28"/>
          <w:lang w:val="en-US"/>
        </w:rPr>
        <w:t xml:space="preserve"> </w:t>
      </w:r>
      <w:r w:rsidRPr="002324D3">
        <w:rPr>
          <w:sz w:val="28"/>
          <w:szCs w:val="28"/>
        </w:rPr>
        <w:t>термоэлементтер</w:t>
      </w:r>
      <w:r w:rsidRPr="00877DED">
        <w:rPr>
          <w:sz w:val="28"/>
          <w:szCs w:val="28"/>
          <w:lang w:val="en-US"/>
        </w:rPr>
        <w:t xml:space="preserve"> </w:t>
      </w:r>
      <w:r w:rsidRPr="002324D3">
        <w:rPr>
          <w:sz w:val="28"/>
          <w:szCs w:val="28"/>
        </w:rPr>
        <w:t>сияқты</w:t>
      </w:r>
      <w:r w:rsidRPr="00877DED">
        <w:rPr>
          <w:sz w:val="28"/>
          <w:szCs w:val="28"/>
          <w:lang w:val="en-US"/>
        </w:rPr>
        <w:t xml:space="preserve"> </w:t>
      </w:r>
      <w:r w:rsidRPr="002324D3">
        <w:rPr>
          <w:sz w:val="28"/>
          <w:szCs w:val="28"/>
        </w:rPr>
        <w:t>және</w:t>
      </w:r>
      <w:r w:rsidRPr="00877DED">
        <w:rPr>
          <w:sz w:val="28"/>
          <w:szCs w:val="28"/>
          <w:lang w:val="en-US"/>
        </w:rPr>
        <w:t xml:space="preserve"> </w:t>
      </w:r>
      <w:r w:rsidRPr="002324D3">
        <w:rPr>
          <w:sz w:val="28"/>
          <w:szCs w:val="28"/>
        </w:rPr>
        <w:t>бөлек</w:t>
      </w:r>
      <w:r w:rsidRPr="00877DED">
        <w:rPr>
          <w:sz w:val="28"/>
          <w:szCs w:val="28"/>
          <w:lang w:val="en-US"/>
        </w:rPr>
        <w:t xml:space="preserve"> </w:t>
      </w:r>
      <w:r w:rsidRPr="002324D3">
        <w:rPr>
          <w:sz w:val="28"/>
          <w:szCs w:val="28"/>
        </w:rPr>
        <w:t>терминдер</w:t>
      </w:r>
      <w:r w:rsidRPr="00877DED">
        <w:rPr>
          <w:sz w:val="28"/>
          <w:szCs w:val="28"/>
          <w:lang w:val="en-US"/>
        </w:rPr>
        <w:t xml:space="preserve"> </w:t>
      </w:r>
      <w:r w:rsidRPr="002324D3">
        <w:rPr>
          <w:sz w:val="28"/>
          <w:szCs w:val="28"/>
        </w:rPr>
        <w:t>ретінде</w:t>
      </w:r>
      <w:r w:rsidRPr="00877DED">
        <w:rPr>
          <w:sz w:val="28"/>
          <w:szCs w:val="28"/>
          <w:lang w:val="en-US"/>
        </w:rPr>
        <w:t xml:space="preserve"> </w:t>
      </w:r>
      <w:r w:rsidRPr="002324D3">
        <w:rPr>
          <w:sz w:val="28"/>
          <w:szCs w:val="28"/>
        </w:rPr>
        <w:t>де</w:t>
      </w:r>
      <w:r w:rsidRPr="00877DED">
        <w:rPr>
          <w:sz w:val="28"/>
          <w:szCs w:val="28"/>
          <w:lang w:val="en-US"/>
        </w:rPr>
        <w:t xml:space="preserve"> </w:t>
      </w:r>
      <w:r w:rsidRPr="002324D3">
        <w:rPr>
          <w:sz w:val="28"/>
          <w:szCs w:val="28"/>
        </w:rPr>
        <w:t>пайдалылады</w:t>
      </w:r>
      <w:r w:rsidRPr="00877DED">
        <w:rPr>
          <w:sz w:val="28"/>
          <w:szCs w:val="28"/>
          <w:lang w:val="en-US"/>
        </w:rPr>
        <w:t>.</w:t>
      </w:r>
    </w:p>
    <w:p w:rsidR="00A3330D" w:rsidRPr="00877DED" w:rsidRDefault="00A3330D" w:rsidP="00A3330D">
      <w:pPr>
        <w:tabs>
          <w:tab w:val="num" w:pos="340"/>
        </w:tabs>
        <w:spacing w:after="60"/>
        <w:ind w:left="680" w:hanging="340"/>
        <w:jc w:val="both"/>
        <w:rPr>
          <w:sz w:val="28"/>
          <w:szCs w:val="28"/>
          <w:lang w:val="en-US"/>
        </w:rPr>
      </w:pPr>
      <w:r w:rsidRPr="002324D3">
        <w:rPr>
          <w:b/>
          <w:sz w:val="28"/>
          <w:szCs w:val="28"/>
        </w:rPr>
        <w:t>Некроз</w:t>
      </w:r>
      <w:r w:rsidRPr="002324D3">
        <w:rPr>
          <w:sz w:val="28"/>
          <w:szCs w:val="28"/>
          <w:lang w:val="en-US"/>
        </w:rPr>
        <w:t xml:space="preserve"> (necrōsis, </w:t>
      </w:r>
      <w:r w:rsidRPr="002324D3">
        <w:rPr>
          <w:sz w:val="28"/>
          <w:szCs w:val="28"/>
        </w:rPr>
        <w:t>греч</w:t>
      </w:r>
      <w:r w:rsidRPr="002324D3">
        <w:rPr>
          <w:sz w:val="28"/>
          <w:szCs w:val="28"/>
          <w:lang w:val="en-US"/>
        </w:rPr>
        <w:t xml:space="preserve">. nekrōsis </w:t>
      </w:r>
      <w:r w:rsidRPr="002324D3">
        <w:rPr>
          <w:sz w:val="28"/>
          <w:szCs w:val="28"/>
        </w:rPr>
        <w:t>өлі</w:t>
      </w:r>
      <w:r w:rsidRPr="00877DED">
        <w:rPr>
          <w:sz w:val="28"/>
          <w:szCs w:val="28"/>
          <w:lang w:val="en-US"/>
        </w:rPr>
        <w:t xml:space="preserve"> </w:t>
      </w:r>
      <w:r w:rsidRPr="002324D3">
        <w:rPr>
          <w:sz w:val="28"/>
          <w:szCs w:val="28"/>
        </w:rPr>
        <w:t>еттену</w:t>
      </w:r>
      <w:r w:rsidRPr="002324D3">
        <w:rPr>
          <w:sz w:val="28"/>
          <w:szCs w:val="28"/>
          <w:lang w:val="en-US"/>
        </w:rPr>
        <w:t>) —</w:t>
      </w:r>
      <w:r w:rsidRPr="002324D3">
        <w:rPr>
          <w:sz w:val="28"/>
          <w:szCs w:val="28"/>
        </w:rPr>
        <w:t>тірі</w:t>
      </w:r>
      <w:r w:rsidRPr="00877DED">
        <w:rPr>
          <w:sz w:val="28"/>
          <w:szCs w:val="28"/>
          <w:lang w:val="en-US"/>
        </w:rPr>
        <w:t xml:space="preserve"> </w:t>
      </w:r>
      <w:r w:rsidRPr="002324D3">
        <w:rPr>
          <w:sz w:val="28"/>
          <w:szCs w:val="28"/>
        </w:rPr>
        <w:t>организмде</w:t>
      </w:r>
      <w:r w:rsidRPr="00877DED">
        <w:rPr>
          <w:sz w:val="28"/>
          <w:szCs w:val="28"/>
          <w:lang w:val="en-US"/>
        </w:rPr>
        <w:t xml:space="preserve"> </w:t>
      </w:r>
      <w:r w:rsidRPr="002324D3">
        <w:rPr>
          <w:sz w:val="28"/>
          <w:szCs w:val="28"/>
        </w:rPr>
        <w:t>болатын</w:t>
      </w:r>
      <w:r w:rsidRPr="00877DED">
        <w:rPr>
          <w:sz w:val="28"/>
          <w:szCs w:val="28"/>
          <w:lang w:val="en-US"/>
        </w:rPr>
        <w:t xml:space="preserve"> </w:t>
      </w:r>
      <w:r w:rsidRPr="002324D3">
        <w:rPr>
          <w:sz w:val="28"/>
          <w:szCs w:val="28"/>
        </w:rPr>
        <w:t>қайтымсыз</w:t>
      </w:r>
      <w:r w:rsidRPr="00877DED">
        <w:rPr>
          <w:sz w:val="28"/>
          <w:szCs w:val="28"/>
          <w:lang w:val="en-US"/>
        </w:rPr>
        <w:t xml:space="preserve"> </w:t>
      </w:r>
      <w:r w:rsidRPr="002324D3">
        <w:rPr>
          <w:sz w:val="28"/>
          <w:szCs w:val="28"/>
        </w:rPr>
        <w:t>процесс</w:t>
      </w:r>
      <w:r w:rsidRPr="00877DED">
        <w:rPr>
          <w:sz w:val="28"/>
          <w:szCs w:val="28"/>
          <w:lang w:val="en-US"/>
        </w:rPr>
        <w:t xml:space="preserve">  </w:t>
      </w:r>
      <w:r w:rsidRPr="002324D3">
        <w:rPr>
          <w:sz w:val="28"/>
          <w:szCs w:val="28"/>
        </w:rPr>
        <w:t>ұлпалар</w:t>
      </w:r>
      <w:r w:rsidRPr="00877DED">
        <w:rPr>
          <w:sz w:val="28"/>
          <w:szCs w:val="28"/>
          <w:lang w:val="en-US"/>
        </w:rPr>
        <w:t xml:space="preserve"> </w:t>
      </w:r>
      <w:r w:rsidRPr="002324D3">
        <w:rPr>
          <w:sz w:val="28"/>
          <w:szCs w:val="28"/>
        </w:rPr>
        <w:t>мен</w:t>
      </w:r>
      <w:r w:rsidRPr="00877DED">
        <w:rPr>
          <w:sz w:val="28"/>
          <w:szCs w:val="28"/>
          <w:lang w:val="en-US"/>
        </w:rPr>
        <w:t xml:space="preserve"> </w:t>
      </w:r>
      <w:r w:rsidRPr="002324D3">
        <w:rPr>
          <w:sz w:val="28"/>
          <w:szCs w:val="28"/>
        </w:rPr>
        <w:t>жасушалардың</w:t>
      </w:r>
      <w:r w:rsidRPr="00877DED">
        <w:rPr>
          <w:sz w:val="28"/>
          <w:szCs w:val="28"/>
          <w:lang w:val="en-US"/>
        </w:rPr>
        <w:t xml:space="preserve"> </w:t>
      </w:r>
      <w:r w:rsidRPr="002324D3">
        <w:rPr>
          <w:sz w:val="28"/>
          <w:szCs w:val="28"/>
        </w:rPr>
        <w:t>өлі</w:t>
      </w:r>
      <w:r w:rsidRPr="00877DED">
        <w:rPr>
          <w:sz w:val="28"/>
          <w:szCs w:val="28"/>
          <w:lang w:val="en-US"/>
        </w:rPr>
        <w:t xml:space="preserve"> </w:t>
      </w:r>
      <w:r w:rsidRPr="002324D3">
        <w:rPr>
          <w:sz w:val="28"/>
          <w:szCs w:val="28"/>
        </w:rPr>
        <w:t>еттенуі</w:t>
      </w:r>
      <w:r w:rsidRPr="00877DED">
        <w:rPr>
          <w:sz w:val="28"/>
          <w:szCs w:val="28"/>
          <w:lang w:val="en-US"/>
        </w:rPr>
        <w:t xml:space="preserve"> </w:t>
      </w:r>
      <w:r w:rsidRPr="002324D3">
        <w:rPr>
          <w:sz w:val="28"/>
          <w:szCs w:val="28"/>
        </w:rPr>
        <w:t>мен</w:t>
      </w:r>
      <w:r w:rsidRPr="00877DED">
        <w:rPr>
          <w:sz w:val="28"/>
          <w:szCs w:val="28"/>
          <w:lang w:val="en-US"/>
        </w:rPr>
        <w:t xml:space="preserve"> </w:t>
      </w:r>
      <w:r w:rsidRPr="002324D3">
        <w:rPr>
          <w:sz w:val="28"/>
          <w:szCs w:val="28"/>
        </w:rPr>
        <w:t>олардың</w:t>
      </w:r>
      <w:r w:rsidRPr="00877DED">
        <w:rPr>
          <w:sz w:val="28"/>
          <w:szCs w:val="28"/>
          <w:lang w:val="en-US"/>
        </w:rPr>
        <w:t xml:space="preserve"> </w:t>
      </w:r>
      <w:r w:rsidRPr="002324D3">
        <w:rPr>
          <w:sz w:val="28"/>
          <w:szCs w:val="28"/>
        </w:rPr>
        <w:t>қызметінің</w:t>
      </w:r>
      <w:r w:rsidRPr="00877DED">
        <w:rPr>
          <w:sz w:val="28"/>
          <w:szCs w:val="28"/>
          <w:lang w:val="en-US"/>
        </w:rPr>
        <w:t xml:space="preserve"> </w:t>
      </w:r>
      <w:r w:rsidRPr="002324D3">
        <w:rPr>
          <w:sz w:val="28"/>
          <w:szCs w:val="28"/>
        </w:rPr>
        <w:t>доғарылуымен</w:t>
      </w:r>
      <w:r w:rsidRPr="00877DED">
        <w:rPr>
          <w:sz w:val="28"/>
          <w:szCs w:val="28"/>
          <w:lang w:val="en-US"/>
        </w:rPr>
        <w:t xml:space="preserve"> </w:t>
      </w:r>
      <w:r w:rsidRPr="002324D3">
        <w:rPr>
          <w:sz w:val="28"/>
          <w:szCs w:val="28"/>
        </w:rPr>
        <w:t>сипатталады</w:t>
      </w:r>
      <w:r w:rsidRPr="00877DED">
        <w:rPr>
          <w:sz w:val="28"/>
          <w:szCs w:val="28"/>
          <w:lang w:val="en-US"/>
        </w:rPr>
        <w:t>.</w:t>
      </w:r>
    </w:p>
    <w:p w:rsidR="00A3330D" w:rsidRPr="00877DED" w:rsidRDefault="00A3330D" w:rsidP="00A3330D">
      <w:pPr>
        <w:tabs>
          <w:tab w:val="num" w:pos="340"/>
        </w:tabs>
        <w:spacing w:after="60"/>
        <w:ind w:left="680" w:hanging="340"/>
        <w:jc w:val="both"/>
        <w:rPr>
          <w:sz w:val="28"/>
          <w:szCs w:val="28"/>
          <w:lang w:val="en-US"/>
        </w:rPr>
      </w:pPr>
      <w:r w:rsidRPr="002324D3">
        <w:rPr>
          <w:b/>
          <w:sz w:val="28"/>
          <w:szCs w:val="28"/>
        </w:rPr>
        <w:t>Стеноз</w:t>
      </w:r>
      <w:r w:rsidRPr="00877DED">
        <w:rPr>
          <w:sz w:val="28"/>
          <w:szCs w:val="28"/>
          <w:lang w:val="en-US"/>
        </w:rPr>
        <w:t xml:space="preserve"> (stenōsis; </w:t>
      </w:r>
      <w:r w:rsidRPr="002324D3">
        <w:rPr>
          <w:sz w:val="28"/>
          <w:szCs w:val="28"/>
        </w:rPr>
        <w:t>греч</w:t>
      </w:r>
      <w:r w:rsidRPr="00877DED">
        <w:rPr>
          <w:sz w:val="28"/>
          <w:szCs w:val="28"/>
          <w:lang w:val="en-US"/>
        </w:rPr>
        <w:t xml:space="preserve">. stenōsis </w:t>
      </w:r>
      <w:r w:rsidRPr="002324D3">
        <w:rPr>
          <w:sz w:val="28"/>
          <w:szCs w:val="28"/>
        </w:rPr>
        <w:t>тарылуы</w:t>
      </w:r>
      <w:r w:rsidRPr="00877DED">
        <w:rPr>
          <w:sz w:val="28"/>
          <w:szCs w:val="28"/>
          <w:lang w:val="en-US"/>
        </w:rPr>
        <w:t>) —</w:t>
      </w:r>
      <w:r w:rsidRPr="002324D3">
        <w:rPr>
          <w:sz w:val="28"/>
          <w:szCs w:val="28"/>
        </w:rPr>
        <w:t>құбырлы</w:t>
      </w:r>
      <w:r w:rsidRPr="00877DED">
        <w:rPr>
          <w:sz w:val="28"/>
          <w:szCs w:val="28"/>
          <w:lang w:val="en-US"/>
        </w:rPr>
        <w:t xml:space="preserve"> </w:t>
      </w:r>
      <w:r w:rsidRPr="002324D3">
        <w:rPr>
          <w:sz w:val="28"/>
          <w:szCs w:val="28"/>
        </w:rPr>
        <w:t>органның</w:t>
      </w:r>
      <w:r w:rsidRPr="00877DED">
        <w:rPr>
          <w:sz w:val="28"/>
          <w:szCs w:val="28"/>
          <w:lang w:val="en-US"/>
        </w:rPr>
        <w:t xml:space="preserve"> </w:t>
      </w:r>
      <w:r w:rsidRPr="002324D3">
        <w:rPr>
          <w:sz w:val="28"/>
          <w:szCs w:val="28"/>
        </w:rPr>
        <w:t>немесе</w:t>
      </w:r>
      <w:r w:rsidRPr="00877DED">
        <w:rPr>
          <w:sz w:val="28"/>
          <w:szCs w:val="28"/>
          <w:lang w:val="en-US"/>
        </w:rPr>
        <w:t xml:space="preserve"> </w:t>
      </w:r>
      <w:r w:rsidRPr="002324D3">
        <w:rPr>
          <w:sz w:val="28"/>
          <w:szCs w:val="28"/>
        </w:rPr>
        <w:t>оның</w:t>
      </w:r>
      <w:r w:rsidRPr="00877DED">
        <w:rPr>
          <w:sz w:val="28"/>
          <w:szCs w:val="28"/>
          <w:lang w:val="en-US"/>
        </w:rPr>
        <w:t xml:space="preserve"> </w:t>
      </w:r>
      <w:r w:rsidRPr="002324D3">
        <w:rPr>
          <w:sz w:val="28"/>
          <w:szCs w:val="28"/>
        </w:rPr>
        <w:t>сыртқы</w:t>
      </w:r>
      <w:r w:rsidRPr="00877DED">
        <w:rPr>
          <w:sz w:val="28"/>
          <w:szCs w:val="28"/>
          <w:lang w:val="en-US"/>
        </w:rPr>
        <w:t xml:space="preserve"> </w:t>
      </w:r>
      <w:r w:rsidRPr="002324D3">
        <w:rPr>
          <w:sz w:val="28"/>
          <w:szCs w:val="28"/>
        </w:rPr>
        <w:t>тесіктерінің</w:t>
      </w:r>
      <w:r w:rsidRPr="00877DED">
        <w:rPr>
          <w:sz w:val="28"/>
          <w:szCs w:val="28"/>
          <w:lang w:val="en-US"/>
        </w:rPr>
        <w:t xml:space="preserve"> </w:t>
      </w:r>
      <w:r w:rsidRPr="002324D3">
        <w:rPr>
          <w:sz w:val="28"/>
          <w:szCs w:val="28"/>
        </w:rPr>
        <w:t>тарылуы</w:t>
      </w:r>
      <w:r w:rsidRPr="00877DED">
        <w:rPr>
          <w:sz w:val="28"/>
          <w:szCs w:val="28"/>
          <w:lang w:val="en-US"/>
        </w:rPr>
        <w:t xml:space="preserve">. </w:t>
      </w:r>
      <w:r w:rsidRPr="002324D3">
        <w:rPr>
          <w:sz w:val="28"/>
          <w:szCs w:val="28"/>
        </w:rPr>
        <w:t>Назар</w:t>
      </w:r>
      <w:r w:rsidRPr="00877DED">
        <w:rPr>
          <w:sz w:val="28"/>
          <w:szCs w:val="28"/>
          <w:lang w:val="en-US"/>
        </w:rPr>
        <w:t xml:space="preserve"> </w:t>
      </w:r>
      <w:r w:rsidRPr="002324D3">
        <w:rPr>
          <w:sz w:val="28"/>
          <w:szCs w:val="28"/>
        </w:rPr>
        <w:t>аударыңыздар</w:t>
      </w:r>
      <w:r w:rsidRPr="00877DED">
        <w:rPr>
          <w:sz w:val="28"/>
          <w:szCs w:val="28"/>
          <w:lang w:val="en-US"/>
        </w:rPr>
        <w:t xml:space="preserve">, </w:t>
      </w:r>
      <w:r w:rsidRPr="002324D3">
        <w:rPr>
          <w:sz w:val="28"/>
          <w:szCs w:val="28"/>
        </w:rPr>
        <w:t>бұл</w:t>
      </w:r>
      <w:r w:rsidRPr="00877DED">
        <w:rPr>
          <w:sz w:val="28"/>
          <w:szCs w:val="28"/>
          <w:lang w:val="en-US"/>
        </w:rPr>
        <w:t xml:space="preserve"> </w:t>
      </w:r>
      <w:r w:rsidRPr="002324D3">
        <w:rPr>
          <w:sz w:val="28"/>
          <w:szCs w:val="28"/>
        </w:rPr>
        <w:t>термин</w:t>
      </w:r>
      <w:r w:rsidRPr="00877DED">
        <w:rPr>
          <w:sz w:val="28"/>
          <w:szCs w:val="28"/>
          <w:lang w:val="en-US"/>
        </w:rPr>
        <w:t xml:space="preserve"> cardiostenōsis (</w:t>
      </w:r>
      <w:r w:rsidRPr="002324D3">
        <w:rPr>
          <w:sz w:val="28"/>
          <w:szCs w:val="28"/>
        </w:rPr>
        <w:t>жүректің</w:t>
      </w:r>
      <w:r w:rsidRPr="00877DED">
        <w:rPr>
          <w:sz w:val="28"/>
          <w:szCs w:val="28"/>
          <w:lang w:val="en-US"/>
        </w:rPr>
        <w:t xml:space="preserve"> </w:t>
      </w:r>
      <w:r w:rsidRPr="002324D3">
        <w:rPr>
          <w:sz w:val="28"/>
          <w:szCs w:val="28"/>
        </w:rPr>
        <w:t>емес</w:t>
      </w:r>
      <w:r w:rsidRPr="00877DED">
        <w:rPr>
          <w:sz w:val="28"/>
          <w:szCs w:val="28"/>
          <w:lang w:val="en-US"/>
        </w:rPr>
        <w:t xml:space="preserve">) " </w:t>
      </w:r>
      <w:r w:rsidRPr="002324D3">
        <w:rPr>
          <w:sz w:val="28"/>
          <w:szCs w:val="28"/>
        </w:rPr>
        <w:t>кардиалды</w:t>
      </w:r>
      <w:r w:rsidRPr="00877DED">
        <w:rPr>
          <w:sz w:val="28"/>
          <w:szCs w:val="28"/>
          <w:lang w:val="en-US"/>
        </w:rPr>
        <w:t xml:space="preserve"> </w:t>
      </w:r>
      <w:r w:rsidRPr="002324D3">
        <w:rPr>
          <w:sz w:val="28"/>
          <w:szCs w:val="28"/>
        </w:rPr>
        <w:t>тесіктердің</w:t>
      </w:r>
      <w:r w:rsidRPr="00877DED">
        <w:rPr>
          <w:sz w:val="28"/>
          <w:szCs w:val="28"/>
          <w:lang w:val="en-US"/>
        </w:rPr>
        <w:t xml:space="preserve"> </w:t>
      </w:r>
      <w:r w:rsidRPr="002324D3">
        <w:rPr>
          <w:sz w:val="28"/>
          <w:szCs w:val="28"/>
        </w:rPr>
        <w:t>тарылуы</w:t>
      </w:r>
      <w:r w:rsidRPr="00877DED">
        <w:rPr>
          <w:sz w:val="28"/>
          <w:szCs w:val="28"/>
          <w:lang w:val="en-US"/>
        </w:rPr>
        <w:t>"</w:t>
      </w:r>
      <w:r w:rsidRPr="002324D3">
        <w:rPr>
          <w:sz w:val="28"/>
          <w:szCs w:val="28"/>
        </w:rPr>
        <w:t>дегенді</w:t>
      </w:r>
      <w:r w:rsidRPr="00877DED">
        <w:rPr>
          <w:sz w:val="28"/>
          <w:szCs w:val="28"/>
          <w:lang w:val="en-US"/>
        </w:rPr>
        <w:t xml:space="preserve"> </w:t>
      </w:r>
      <w:r w:rsidRPr="002324D3">
        <w:rPr>
          <w:sz w:val="28"/>
          <w:szCs w:val="28"/>
        </w:rPr>
        <w:t>білдіреді</w:t>
      </w:r>
      <w:r w:rsidRPr="00877DED">
        <w:rPr>
          <w:sz w:val="28"/>
          <w:szCs w:val="28"/>
          <w:lang w:val="en-US"/>
        </w:rPr>
        <w:t xml:space="preserve"> . </w:t>
      </w:r>
    </w:p>
    <w:p w:rsidR="00A3330D" w:rsidRPr="00877DED" w:rsidRDefault="00A3330D" w:rsidP="00A3330D">
      <w:pPr>
        <w:tabs>
          <w:tab w:val="num" w:pos="340"/>
        </w:tabs>
        <w:spacing w:after="60"/>
        <w:ind w:left="680" w:hanging="340"/>
        <w:jc w:val="both"/>
        <w:rPr>
          <w:sz w:val="28"/>
          <w:szCs w:val="28"/>
          <w:lang w:val="en-US"/>
        </w:rPr>
      </w:pPr>
      <w:r w:rsidRPr="002324D3">
        <w:rPr>
          <w:b/>
          <w:sz w:val="28"/>
          <w:szCs w:val="28"/>
        </w:rPr>
        <w:t>Склероз</w:t>
      </w:r>
      <w:r w:rsidRPr="00877DED">
        <w:rPr>
          <w:sz w:val="28"/>
          <w:szCs w:val="28"/>
          <w:lang w:val="en-US"/>
        </w:rPr>
        <w:t xml:space="preserve"> (sclerōsis; </w:t>
      </w:r>
      <w:r w:rsidRPr="002324D3">
        <w:rPr>
          <w:sz w:val="28"/>
          <w:szCs w:val="28"/>
        </w:rPr>
        <w:t>греч</w:t>
      </w:r>
      <w:r w:rsidRPr="00877DED">
        <w:rPr>
          <w:sz w:val="28"/>
          <w:szCs w:val="28"/>
          <w:lang w:val="en-US"/>
        </w:rPr>
        <w:t>. sklerōsis</w:t>
      </w:r>
      <w:r w:rsidRPr="002324D3">
        <w:rPr>
          <w:sz w:val="28"/>
          <w:szCs w:val="28"/>
        </w:rPr>
        <w:t>тығыздау</w:t>
      </w:r>
      <w:r w:rsidRPr="00877DED">
        <w:rPr>
          <w:sz w:val="28"/>
          <w:szCs w:val="28"/>
          <w:lang w:val="en-US"/>
        </w:rPr>
        <w:t xml:space="preserve">) — </w:t>
      </w:r>
      <w:r w:rsidRPr="002324D3">
        <w:rPr>
          <w:sz w:val="28"/>
          <w:szCs w:val="28"/>
        </w:rPr>
        <w:t>органының</w:t>
      </w:r>
      <w:r w:rsidRPr="00877DED">
        <w:rPr>
          <w:sz w:val="28"/>
          <w:szCs w:val="28"/>
          <w:lang w:val="en-US"/>
        </w:rPr>
        <w:t xml:space="preserve"> </w:t>
      </w:r>
      <w:r w:rsidRPr="002324D3">
        <w:rPr>
          <w:sz w:val="28"/>
          <w:szCs w:val="28"/>
        </w:rPr>
        <w:t>негізделіп</w:t>
      </w:r>
      <w:r w:rsidRPr="00877DED">
        <w:rPr>
          <w:sz w:val="28"/>
          <w:szCs w:val="28"/>
          <w:lang w:val="en-US"/>
        </w:rPr>
        <w:t xml:space="preserve">  </w:t>
      </w:r>
      <w:r w:rsidRPr="002324D3">
        <w:rPr>
          <w:sz w:val="28"/>
          <w:szCs w:val="28"/>
        </w:rPr>
        <w:t>тығыздануы</w:t>
      </w:r>
      <w:r w:rsidRPr="00877DED">
        <w:rPr>
          <w:sz w:val="28"/>
          <w:szCs w:val="28"/>
          <w:lang w:val="en-US"/>
        </w:rPr>
        <w:t xml:space="preserve">, </w:t>
      </w:r>
      <w:r w:rsidRPr="002324D3">
        <w:rPr>
          <w:sz w:val="28"/>
          <w:szCs w:val="28"/>
        </w:rPr>
        <w:t>оның</w:t>
      </w:r>
      <w:r w:rsidRPr="00877DED">
        <w:rPr>
          <w:sz w:val="28"/>
          <w:szCs w:val="28"/>
          <w:lang w:val="en-US"/>
        </w:rPr>
        <w:t xml:space="preserve"> </w:t>
      </w:r>
      <w:r w:rsidRPr="002324D3">
        <w:rPr>
          <w:sz w:val="28"/>
          <w:szCs w:val="28"/>
        </w:rPr>
        <w:t>өлген</w:t>
      </w:r>
      <w:r w:rsidRPr="00877DED">
        <w:rPr>
          <w:sz w:val="28"/>
          <w:szCs w:val="28"/>
          <w:lang w:val="en-US"/>
        </w:rPr>
        <w:t xml:space="preserve"> </w:t>
      </w:r>
      <w:r w:rsidRPr="002324D3">
        <w:rPr>
          <w:sz w:val="28"/>
          <w:szCs w:val="28"/>
        </w:rPr>
        <w:t>функционалдық</w:t>
      </w:r>
      <w:r w:rsidRPr="00877DED">
        <w:rPr>
          <w:sz w:val="28"/>
          <w:szCs w:val="28"/>
          <w:lang w:val="en-US"/>
        </w:rPr>
        <w:t xml:space="preserve"> </w:t>
      </w:r>
      <w:r w:rsidRPr="002324D3">
        <w:rPr>
          <w:sz w:val="28"/>
          <w:szCs w:val="28"/>
        </w:rPr>
        <w:t>элементтердің</w:t>
      </w:r>
      <w:r w:rsidRPr="00877DED">
        <w:rPr>
          <w:sz w:val="28"/>
          <w:szCs w:val="28"/>
          <w:lang w:val="en-US"/>
        </w:rPr>
        <w:t xml:space="preserve"> </w:t>
      </w:r>
      <w:r w:rsidRPr="002324D3">
        <w:rPr>
          <w:sz w:val="28"/>
          <w:szCs w:val="28"/>
        </w:rPr>
        <w:t>дәнекер</w:t>
      </w:r>
      <w:r w:rsidRPr="00877DED">
        <w:rPr>
          <w:sz w:val="28"/>
          <w:szCs w:val="28"/>
          <w:lang w:val="en-US"/>
        </w:rPr>
        <w:t xml:space="preserve"> </w:t>
      </w:r>
      <w:r w:rsidRPr="002324D3">
        <w:rPr>
          <w:sz w:val="28"/>
          <w:szCs w:val="28"/>
        </w:rPr>
        <w:t>ұлпамен</w:t>
      </w:r>
      <w:r w:rsidRPr="00877DED">
        <w:rPr>
          <w:sz w:val="28"/>
          <w:szCs w:val="28"/>
          <w:lang w:val="en-US"/>
        </w:rPr>
        <w:t xml:space="preserve"> </w:t>
      </w:r>
      <w:r w:rsidRPr="002324D3">
        <w:rPr>
          <w:sz w:val="28"/>
          <w:szCs w:val="28"/>
        </w:rPr>
        <w:t>ауыстырылады</w:t>
      </w:r>
      <w:r w:rsidRPr="00877DED">
        <w:rPr>
          <w:sz w:val="28"/>
          <w:szCs w:val="28"/>
          <w:lang w:val="en-US"/>
        </w:rPr>
        <w:t>.</w:t>
      </w:r>
    </w:p>
    <w:p w:rsidR="00A3330D" w:rsidRPr="00877DED" w:rsidRDefault="00A3330D" w:rsidP="00A3330D">
      <w:pPr>
        <w:tabs>
          <w:tab w:val="num" w:pos="340"/>
        </w:tabs>
        <w:spacing w:after="60"/>
        <w:ind w:left="680" w:hanging="340"/>
        <w:jc w:val="both"/>
        <w:rPr>
          <w:sz w:val="28"/>
          <w:szCs w:val="28"/>
          <w:lang w:val="en-US"/>
        </w:rPr>
      </w:pPr>
      <w:r w:rsidRPr="002324D3">
        <w:rPr>
          <w:b/>
          <w:sz w:val="28"/>
          <w:szCs w:val="28"/>
        </w:rPr>
        <w:t>Стаз</w:t>
      </w:r>
      <w:r w:rsidRPr="00877DED">
        <w:rPr>
          <w:sz w:val="28"/>
          <w:szCs w:val="28"/>
          <w:lang w:val="en-US"/>
        </w:rPr>
        <w:t xml:space="preserve"> (</w:t>
      </w:r>
      <w:r w:rsidRPr="002324D3">
        <w:rPr>
          <w:sz w:val="28"/>
          <w:szCs w:val="28"/>
        </w:rPr>
        <w:t>греч</w:t>
      </w:r>
      <w:r w:rsidRPr="00877DED">
        <w:rPr>
          <w:sz w:val="28"/>
          <w:szCs w:val="28"/>
          <w:lang w:val="en-US"/>
        </w:rPr>
        <w:t xml:space="preserve">. stăsis </w:t>
      </w:r>
      <w:r w:rsidRPr="002324D3">
        <w:rPr>
          <w:sz w:val="28"/>
          <w:szCs w:val="28"/>
        </w:rPr>
        <w:t>тоқырау</w:t>
      </w:r>
      <w:r w:rsidRPr="00877DED">
        <w:rPr>
          <w:sz w:val="28"/>
          <w:szCs w:val="28"/>
          <w:lang w:val="en-US"/>
        </w:rPr>
        <w:t xml:space="preserve"> ) — </w:t>
      </w:r>
      <w:r w:rsidRPr="002324D3">
        <w:rPr>
          <w:sz w:val="28"/>
          <w:szCs w:val="28"/>
        </w:rPr>
        <w:t>қан</w:t>
      </w:r>
      <w:r w:rsidRPr="00877DED">
        <w:rPr>
          <w:sz w:val="28"/>
          <w:szCs w:val="28"/>
          <w:lang w:val="en-US"/>
        </w:rPr>
        <w:t xml:space="preserve"> </w:t>
      </w:r>
      <w:r w:rsidRPr="002324D3">
        <w:rPr>
          <w:sz w:val="28"/>
          <w:szCs w:val="28"/>
        </w:rPr>
        <w:t>тамырлары</w:t>
      </w:r>
      <w:r w:rsidRPr="00877DED">
        <w:rPr>
          <w:sz w:val="28"/>
          <w:szCs w:val="28"/>
          <w:lang w:val="en-US"/>
        </w:rPr>
        <w:t xml:space="preserve"> </w:t>
      </w:r>
      <w:r w:rsidRPr="002324D3">
        <w:rPr>
          <w:sz w:val="28"/>
          <w:szCs w:val="28"/>
        </w:rPr>
        <w:t>мен</w:t>
      </w:r>
      <w:r w:rsidRPr="00877DED">
        <w:rPr>
          <w:sz w:val="28"/>
          <w:szCs w:val="28"/>
          <w:lang w:val="en-US"/>
        </w:rPr>
        <w:t xml:space="preserve"> </w:t>
      </w:r>
      <w:r w:rsidRPr="002324D3">
        <w:rPr>
          <w:sz w:val="28"/>
          <w:szCs w:val="28"/>
        </w:rPr>
        <w:t>органдардың</w:t>
      </w:r>
      <w:r w:rsidRPr="00877DED">
        <w:rPr>
          <w:sz w:val="28"/>
          <w:szCs w:val="28"/>
          <w:lang w:val="en-US"/>
        </w:rPr>
        <w:t xml:space="preserve"> </w:t>
      </w:r>
      <w:r w:rsidRPr="002324D3">
        <w:rPr>
          <w:sz w:val="28"/>
          <w:szCs w:val="28"/>
        </w:rPr>
        <w:t>өзінің</w:t>
      </w:r>
      <w:r w:rsidRPr="00877DED">
        <w:rPr>
          <w:sz w:val="28"/>
          <w:szCs w:val="28"/>
          <w:lang w:val="en-US"/>
        </w:rPr>
        <w:t xml:space="preserve"> </w:t>
      </w:r>
      <w:r w:rsidRPr="002324D3">
        <w:rPr>
          <w:sz w:val="28"/>
          <w:szCs w:val="28"/>
        </w:rPr>
        <w:t>физиологиялық</w:t>
      </w:r>
      <w:r w:rsidRPr="00877DED">
        <w:rPr>
          <w:sz w:val="28"/>
          <w:szCs w:val="28"/>
          <w:lang w:val="en-US"/>
        </w:rPr>
        <w:t xml:space="preserve"> </w:t>
      </w:r>
      <w:r w:rsidRPr="002324D3">
        <w:rPr>
          <w:sz w:val="28"/>
          <w:szCs w:val="28"/>
        </w:rPr>
        <w:t>заттармен</w:t>
      </w:r>
      <w:r w:rsidRPr="00877DED">
        <w:rPr>
          <w:sz w:val="28"/>
          <w:szCs w:val="28"/>
          <w:lang w:val="en-US"/>
        </w:rPr>
        <w:t xml:space="preserve"> </w:t>
      </w:r>
      <w:r w:rsidRPr="002324D3">
        <w:rPr>
          <w:sz w:val="28"/>
          <w:szCs w:val="28"/>
        </w:rPr>
        <w:t>бітелуі</w:t>
      </w:r>
      <w:r w:rsidRPr="00877DED">
        <w:rPr>
          <w:sz w:val="28"/>
          <w:szCs w:val="28"/>
          <w:lang w:val="en-US"/>
        </w:rPr>
        <w:t xml:space="preserve">. </w:t>
      </w:r>
    </w:p>
    <w:p w:rsidR="00A3330D" w:rsidRPr="00877DED" w:rsidRDefault="00A3330D" w:rsidP="00A3330D">
      <w:pPr>
        <w:tabs>
          <w:tab w:val="num" w:pos="340"/>
        </w:tabs>
        <w:spacing w:after="60"/>
        <w:ind w:left="680" w:hanging="340"/>
        <w:jc w:val="both"/>
        <w:rPr>
          <w:sz w:val="28"/>
          <w:szCs w:val="28"/>
          <w:lang w:val="en-US"/>
        </w:rPr>
      </w:pPr>
      <w:r w:rsidRPr="002324D3">
        <w:rPr>
          <w:b/>
          <w:sz w:val="28"/>
          <w:szCs w:val="28"/>
        </w:rPr>
        <w:t>Спазм</w:t>
      </w:r>
      <w:r w:rsidRPr="00877DED">
        <w:rPr>
          <w:sz w:val="28"/>
          <w:szCs w:val="28"/>
          <w:lang w:val="en-US"/>
        </w:rPr>
        <w:t xml:space="preserve"> (spasmus; </w:t>
      </w:r>
      <w:r w:rsidRPr="002324D3">
        <w:rPr>
          <w:sz w:val="28"/>
          <w:szCs w:val="28"/>
        </w:rPr>
        <w:t>от</w:t>
      </w:r>
      <w:r w:rsidRPr="00877DED">
        <w:rPr>
          <w:sz w:val="28"/>
          <w:szCs w:val="28"/>
          <w:lang w:val="en-US"/>
        </w:rPr>
        <w:t xml:space="preserve"> </w:t>
      </w:r>
      <w:r w:rsidRPr="002324D3">
        <w:rPr>
          <w:sz w:val="28"/>
          <w:szCs w:val="28"/>
        </w:rPr>
        <w:t>греч</w:t>
      </w:r>
      <w:r w:rsidRPr="00877DED">
        <w:rPr>
          <w:sz w:val="28"/>
          <w:szCs w:val="28"/>
          <w:lang w:val="en-US"/>
        </w:rPr>
        <w:t xml:space="preserve">. spasmos </w:t>
      </w:r>
      <w:r w:rsidRPr="002324D3">
        <w:rPr>
          <w:sz w:val="28"/>
          <w:szCs w:val="28"/>
        </w:rPr>
        <w:t>или</w:t>
      </w:r>
      <w:r w:rsidRPr="00877DED">
        <w:rPr>
          <w:sz w:val="28"/>
          <w:szCs w:val="28"/>
          <w:lang w:val="en-US"/>
        </w:rPr>
        <w:t xml:space="preserve"> spasma) —</w:t>
      </w:r>
      <w:r w:rsidRPr="002324D3">
        <w:rPr>
          <w:sz w:val="28"/>
          <w:szCs w:val="28"/>
        </w:rPr>
        <w:t>көлденен</w:t>
      </w:r>
      <w:r w:rsidRPr="00877DED">
        <w:rPr>
          <w:sz w:val="28"/>
          <w:szCs w:val="28"/>
          <w:lang w:val="en-US"/>
        </w:rPr>
        <w:t xml:space="preserve"> </w:t>
      </w:r>
      <w:r w:rsidRPr="002324D3">
        <w:rPr>
          <w:sz w:val="28"/>
          <w:szCs w:val="28"/>
        </w:rPr>
        <w:t>жолақты</w:t>
      </w:r>
      <w:r w:rsidRPr="00877DED">
        <w:rPr>
          <w:sz w:val="28"/>
          <w:szCs w:val="28"/>
          <w:lang w:val="en-US"/>
        </w:rPr>
        <w:t xml:space="preserve"> </w:t>
      </w:r>
      <w:r w:rsidRPr="002324D3">
        <w:rPr>
          <w:sz w:val="28"/>
          <w:szCs w:val="28"/>
        </w:rPr>
        <w:t>немесе</w:t>
      </w:r>
      <w:r w:rsidRPr="00877DED">
        <w:rPr>
          <w:sz w:val="28"/>
          <w:szCs w:val="28"/>
          <w:lang w:val="en-US"/>
        </w:rPr>
        <w:t xml:space="preserve"> </w:t>
      </w:r>
      <w:r w:rsidRPr="002324D3">
        <w:rPr>
          <w:sz w:val="28"/>
          <w:szCs w:val="28"/>
        </w:rPr>
        <w:t>тегіс</w:t>
      </w:r>
      <w:r w:rsidRPr="00877DED">
        <w:rPr>
          <w:sz w:val="28"/>
          <w:szCs w:val="28"/>
          <w:lang w:val="en-US"/>
        </w:rPr>
        <w:t xml:space="preserve"> </w:t>
      </w:r>
      <w:r w:rsidRPr="002324D3">
        <w:rPr>
          <w:sz w:val="28"/>
          <w:szCs w:val="28"/>
        </w:rPr>
        <w:t>бұлшықеттердің</w:t>
      </w:r>
      <w:r w:rsidRPr="00877DED">
        <w:rPr>
          <w:sz w:val="28"/>
          <w:szCs w:val="28"/>
          <w:lang w:val="en-US"/>
        </w:rPr>
        <w:t xml:space="preserve"> </w:t>
      </w:r>
      <w:r w:rsidRPr="002324D3">
        <w:rPr>
          <w:sz w:val="28"/>
          <w:szCs w:val="28"/>
        </w:rPr>
        <w:t>еріксіз</w:t>
      </w:r>
      <w:r w:rsidRPr="00877DED">
        <w:rPr>
          <w:sz w:val="28"/>
          <w:szCs w:val="28"/>
          <w:lang w:val="en-US"/>
        </w:rPr>
        <w:t xml:space="preserve"> </w:t>
      </w:r>
      <w:r w:rsidRPr="002324D3">
        <w:rPr>
          <w:sz w:val="28"/>
          <w:szCs w:val="28"/>
        </w:rPr>
        <w:t>жиырылуы</w:t>
      </w:r>
      <w:r w:rsidRPr="00877DED">
        <w:rPr>
          <w:sz w:val="28"/>
          <w:szCs w:val="28"/>
          <w:lang w:val="en-US"/>
        </w:rPr>
        <w:t xml:space="preserve">. </w:t>
      </w:r>
    </w:p>
    <w:p w:rsidR="00A3330D" w:rsidRPr="00877DED" w:rsidRDefault="00A3330D" w:rsidP="00A3330D">
      <w:pPr>
        <w:rPr>
          <w:lang w:val="en-US"/>
        </w:rPr>
      </w:pPr>
    </w:p>
    <w:p w:rsidR="00A3330D" w:rsidRPr="00877DED" w:rsidRDefault="00A3330D" w:rsidP="00A3330D">
      <w:pPr>
        <w:spacing w:after="120"/>
        <w:jc w:val="both"/>
        <w:rPr>
          <w:bCs/>
          <w:i/>
          <w:iCs/>
          <w:sz w:val="28"/>
          <w:szCs w:val="28"/>
          <w:lang w:val="en-US"/>
        </w:rPr>
      </w:pPr>
      <w:r w:rsidRPr="00877DED">
        <w:rPr>
          <w:b/>
          <w:sz w:val="28"/>
          <w:szCs w:val="28"/>
          <w:lang w:val="en-US"/>
        </w:rPr>
        <w:t xml:space="preserve">1 </w:t>
      </w:r>
      <w:r w:rsidRPr="002324D3">
        <w:rPr>
          <w:b/>
          <w:sz w:val="28"/>
          <w:szCs w:val="28"/>
        </w:rPr>
        <w:t>тапсырма</w:t>
      </w:r>
      <w:r w:rsidRPr="00877DED">
        <w:rPr>
          <w:b/>
          <w:sz w:val="28"/>
          <w:szCs w:val="28"/>
          <w:lang w:val="en-US"/>
        </w:rPr>
        <w:t>.</w:t>
      </w:r>
      <w:r w:rsidRPr="00877DED">
        <w:rPr>
          <w:bCs/>
          <w:sz w:val="28"/>
          <w:szCs w:val="28"/>
          <w:lang w:val="en-US"/>
        </w:rPr>
        <w:t xml:space="preserve"> </w:t>
      </w:r>
      <w:r w:rsidRPr="002324D3">
        <w:rPr>
          <w:bCs/>
          <w:sz w:val="28"/>
          <w:szCs w:val="28"/>
        </w:rPr>
        <w:t>Келесі</w:t>
      </w:r>
      <w:r w:rsidRPr="00877DED">
        <w:rPr>
          <w:bCs/>
          <w:sz w:val="28"/>
          <w:szCs w:val="28"/>
          <w:lang w:val="en-US"/>
        </w:rPr>
        <w:t xml:space="preserve"> </w:t>
      </w:r>
      <w:r w:rsidRPr="002324D3">
        <w:rPr>
          <w:bCs/>
          <w:sz w:val="28"/>
          <w:szCs w:val="28"/>
        </w:rPr>
        <w:t>сөз</w:t>
      </w:r>
      <w:r w:rsidRPr="00877DED">
        <w:rPr>
          <w:bCs/>
          <w:sz w:val="28"/>
          <w:szCs w:val="28"/>
          <w:lang w:val="en-US"/>
        </w:rPr>
        <w:t xml:space="preserve"> </w:t>
      </w:r>
      <w:r w:rsidRPr="002324D3">
        <w:rPr>
          <w:bCs/>
          <w:sz w:val="28"/>
          <w:szCs w:val="28"/>
        </w:rPr>
        <w:t>тіркестерімен</w:t>
      </w:r>
      <w:r w:rsidRPr="00877DED">
        <w:rPr>
          <w:bCs/>
          <w:sz w:val="28"/>
          <w:szCs w:val="28"/>
          <w:lang w:val="en-US"/>
        </w:rPr>
        <w:t xml:space="preserve"> </w:t>
      </w:r>
      <w:r w:rsidRPr="002324D3">
        <w:rPr>
          <w:bCs/>
          <w:sz w:val="28"/>
          <w:szCs w:val="28"/>
        </w:rPr>
        <w:t>терминдар</w:t>
      </w:r>
      <w:r w:rsidRPr="00877DED">
        <w:rPr>
          <w:bCs/>
          <w:sz w:val="28"/>
          <w:szCs w:val="28"/>
          <w:lang w:val="en-US"/>
        </w:rPr>
        <w:t xml:space="preserve"> </w:t>
      </w:r>
      <w:r w:rsidRPr="002324D3">
        <w:rPr>
          <w:bCs/>
          <w:sz w:val="28"/>
          <w:szCs w:val="28"/>
        </w:rPr>
        <w:t>құраңдар</w:t>
      </w:r>
      <w:r w:rsidRPr="00877DED">
        <w:rPr>
          <w:bCs/>
          <w:i/>
          <w:iCs/>
          <w:sz w:val="28"/>
          <w:szCs w:val="28"/>
          <w:lang w:val="en-US"/>
        </w:rPr>
        <w:t xml:space="preserve">: </w:t>
      </w:r>
    </w:p>
    <w:p w:rsidR="00A3330D" w:rsidRPr="002324D3" w:rsidRDefault="00A3330D" w:rsidP="00592E0D">
      <w:pPr>
        <w:numPr>
          <w:ilvl w:val="0"/>
          <w:numId w:val="161"/>
        </w:numPr>
        <w:jc w:val="both"/>
        <w:rPr>
          <w:sz w:val="28"/>
          <w:szCs w:val="28"/>
        </w:rPr>
      </w:pPr>
      <w:r w:rsidRPr="002324D3">
        <w:rPr>
          <w:sz w:val="28"/>
          <w:szCs w:val="28"/>
        </w:rPr>
        <w:t>Иіс сезудің болмауы;</w:t>
      </w:r>
    </w:p>
    <w:p w:rsidR="00A3330D" w:rsidRPr="002324D3" w:rsidRDefault="00A3330D" w:rsidP="00592E0D">
      <w:pPr>
        <w:numPr>
          <w:ilvl w:val="0"/>
          <w:numId w:val="161"/>
        </w:numPr>
        <w:jc w:val="both"/>
        <w:rPr>
          <w:sz w:val="28"/>
          <w:szCs w:val="28"/>
        </w:rPr>
      </w:pPr>
      <w:r w:rsidRPr="002324D3">
        <w:rPr>
          <w:sz w:val="28"/>
          <w:szCs w:val="28"/>
        </w:rPr>
        <w:t xml:space="preserve">еріннің қабынуы; </w:t>
      </w:r>
    </w:p>
    <w:p w:rsidR="00A3330D" w:rsidRPr="002324D3" w:rsidRDefault="00A3330D" w:rsidP="00592E0D">
      <w:pPr>
        <w:numPr>
          <w:ilvl w:val="0"/>
          <w:numId w:val="161"/>
        </w:numPr>
        <w:jc w:val="both"/>
        <w:rPr>
          <w:sz w:val="28"/>
          <w:szCs w:val="28"/>
        </w:rPr>
      </w:pPr>
      <w:r w:rsidRPr="002324D3">
        <w:rPr>
          <w:sz w:val="28"/>
          <w:szCs w:val="28"/>
        </w:rPr>
        <w:lastRenderedPageBreak/>
        <w:t>сөйлеудің бұзылуы</w:t>
      </w:r>
      <w:r w:rsidRPr="002324D3">
        <w:rPr>
          <w:sz w:val="28"/>
          <w:szCs w:val="28"/>
          <w:lang w:val="en-US"/>
        </w:rPr>
        <w:t xml:space="preserve">; </w:t>
      </w:r>
    </w:p>
    <w:p w:rsidR="00A3330D" w:rsidRPr="002324D3" w:rsidRDefault="00A3330D" w:rsidP="00592E0D">
      <w:pPr>
        <w:numPr>
          <w:ilvl w:val="0"/>
          <w:numId w:val="161"/>
        </w:numPr>
        <w:jc w:val="both"/>
        <w:rPr>
          <w:sz w:val="28"/>
          <w:szCs w:val="28"/>
        </w:rPr>
      </w:pPr>
      <w:r w:rsidRPr="002324D3">
        <w:rPr>
          <w:sz w:val="28"/>
          <w:szCs w:val="28"/>
        </w:rPr>
        <w:t>дыбыстық дауыстың болмауы</w:t>
      </w:r>
      <w:r w:rsidRPr="002324D3">
        <w:rPr>
          <w:sz w:val="28"/>
          <w:szCs w:val="28"/>
          <w:lang w:val="en-US"/>
        </w:rPr>
        <w:t xml:space="preserve">; </w:t>
      </w:r>
    </w:p>
    <w:p w:rsidR="00A3330D" w:rsidRPr="002324D3" w:rsidRDefault="00A3330D" w:rsidP="00592E0D">
      <w:pPr>
        <w:numPr>
          <w:ilvl w:val="0"/>
          <w:numId w:val="161"/>
        </w:numPr>
        <w:jc w:val="both"/>
        <w:rPr>
          <w:sz w:val="28"/>
          <w:szCs w:val="28"/>
        </w:rPr>
      </w:pPr>
      <w:r w:rsidRPr="002324D3">
        <w:rPr>
          <w:sz w:val="28"/>
          <w:szCs w:val="28"/>
        </w:rPr>
        <w:t>терінің қызаруы;</w:t>
      </w:r>
    </w:p>
    <w:p w:rsidR="00A3330D" w:rsidRPr="002324D3" w:rsidRDefault="00A3330D" w:rsidP="00592E0D">
      <w:pPr>
        <w:numPr>
          <w:ilvl w:val="0"/>
          <w:numId w:val="161"/>
        </w:numPr>
        <w:jc w:val="both"/>
        <w:rPr>
          <w:sz w:val="28"/>
          <w:szCs w:val="28"/>
        </w:rPr>
      </w:pPr>
      <w:r w:rsidRPr="002324D3">
        <w:rPr>
          <w:sz w:val="28"/>
          <w:szCs w:val="28"/>
        </w:rPr>
        <w:t xml:space="preserve">бүйрек ұлпаларының өлі еттенуі; </w:t>
      </w:r>
    </w:p>
    <w:p w:rsidR="00A3330D" w:rsidRPr="002324D3" w:rsidRDefault="00A3330D" w:rsidP="00592E0D">
      <w:pPr>
        <w:numPr>
          <w:ilvl w:val="0"/>
          <w:numId w:val="161"/>
        </w:numPr>
        <w:jc w:val="both"/>
        <w:rPr>
          <w:sz w:val="28"/>
          <w:szCs w:val="28"/>
        </w:rPr>
      </w:pPr>
      <w:r w:rsidRPr="002324D3">
        <w:rPr>
          <w:sz w:val="28"/>
          <w:szCs w:val="28"/>
        </w:rPr>
        <w:t xml:space="preserve">жұтқанда қиналу (функциялардың бұзылуы); </w:t>
      </w:r>
    </w:p>
    <w:p w:rsidR="00A3330D" w:rsidRPr="002324D3" w:rsidRDefault="00A3330D" w:rsidP="00592E0D">
      <w:pPr>
        <w:numPr>
          <w:ilvl w:val="0"/>
          <w:numId w:val="161"/>
        </w:numPr>
        <w:jc w:val="both"/>
        <w:rPr>
          <w:sz w:val="28"/>
          <w:szCs w:val="28"/>
        </w:rPr>
      </w:pPr>
      <w:r w:rsidRPr="002324D3">
        <w:rPr>
          <w:sz w:val="28"/>
          <w:szCs w:val="28"/>
        </w:rPr>
        <w:t xml:space="preserve">бұлшықеттердегі дәнекер ұлпалардың тығыздалуы; </w:t>
      </w:r>
    </w:p>
    <w:p w:rsidR="00A3330D" w:rsidRPr="002324D3" w:rsidRDefault="00A3330D" w:rsidP="00592E0D">
      <w:pPr>
        <w:numPr>
          <w:ilvl w:val="0"/>
          <w:numId w:val="161"/>
        </w:numPr>
        <w:jc w:val="both"/>
        <w:rPr>
          <w:sz w:val="28"/>
          <w:szCs w:val="28"/>
        </w:rPr>
      </w:pPr>
      <w:r w:rsidRPr="002324D3">
        <w:rPr>
          <w:sz w:val="28"/>
          <w:szCs w:val="28"/>
        </w:rPr>
        <w:t>он екі елі ішіктің шырышты қабатының биопсиясы;</w:t>
      </w:r>
    </w:p>
    <w:p w:rsidR="00A3330D" w:rsidRPr="002324D3" w:rsidRDefault="00A3330D" w:rsidP="00592E0D">
      <w:pPr>
        <w:numPr>
          <w:ilvl w:val="0"/>
          <w:numId w:val="161"/>
        </w:numPr>
        <w:jc w:val="both"/>
        <w:rPr>
          <w:sz w:val="28"/>
          <w:szCs w:val="28"/>
        </w:rPr>
      </w:pPr>
      <w:r w:rsidRPr="002324D3">
        <w:rPr>
          <w:sz w:val="28"/>
          <w:szCs w:val="28"/>
        </w:rPr>
        <w:t xml:space="preserve">бет бұлшықеттерінің спазмдары; </w:t>
      </w:r>
    </w:p>
    <w:p w:rsidR="00A3330D" w:rsidRPr="002324D3" w:rsidRDefault="00A3330D" w:rsidP="00592E0D">
      <w:pPr>
        <w:numPr>
          <w:ilvl w:val="0"/>
          <w:numId w:val="161"/>
        </w:numPr>
        <w:jc w:val="both"/>
        <w:rPr>
          <w:sz w:val="28"/>
          <w:szCs w:val="28"/>
        </w:rPr>
      </w:pPr>
      <w:r w:rsidRPr="002324D3">
        <w:rPr>
          <w:sz w:val="28"/>
          <w:szCs w:val="28"/>
        </w:rPr>
        <w:t>көрудің нашарлауы;</w:t>
      </w:r>
    </w:p>
    <w:p w:rsidR="00A3330D" w:rsidRPr="002324D3" w:rsidRDefault="00A3330D" w:rsidP="00592E0D">
      <w:pPr>
        <w:numPr>
          <w:ilvl w:val="0"/>
          <w:numId w:val="161"/>
        </w:numPr>
        <w:jc w:val="both"/>
        <w:rPr>
          <w:sz w:val="28"/>
          <w:szCs w:val="28"/>
        </w:rPr>
      </w:pPr>
      <w:r w:rsidRPr="002324D3">
        <w:rPr>
          <w:sz w:val="28"/>
          <w:szCs w:val="28"/>
        </w:rPr>
        <w:t xml:space="preserve">Несептің несептік жолда тұрып қалуы; </w:t>
      </w:r>
    </w:p>
    <w:p w:rsidR="00A3330D" w:rsidRPr="002324D3" w:rsidRDefault="00A3330D" w:rsidP="00592E0D">
      <w:pPr>
        <w:numPr>
          <w:ilvl w:val="0"/>
          <w:numId w:val="161"/>
        </w:numPr>
        <w:jc w:val="both"/>
        <w:rPr>
          <w:sz w:val="28"/>
          <w:szCs w:val="28"/>
        </w:rPr>
      </w:pPr>
      <w:r w:rsidRPr="002324D3">
        <w:rPr>
          <w:sz w:val="28"/>
          <w:szCs w:val="28"/>
        </w:rPr>
        <w:t xml:space="preserve">Терінің іріңді аурулары; </w:t>
      </w:r>
    </w:p>
    <w:p w:rsidR="00A3330D" w:rsidRPr="002324D3" w:rsidRDefault="00A3330D" w:rsidP="00592E0D">
      <w:pPr>
        <w:numPr>
          <w:ilvl w:val="0"/>
          <w:numId w:val="161"/>
        </w:numPr>
        <w:jc w:val="both"/>
        <w:rPr>
          <w:sz w:val="28"/>
          <w:szCs w:val="28"/>
        </w:rPr>
      </w:pPr>
      <w:r w:rsidRPr="002324D3">
        <w:rPr>
          <w:sz w:val="28"/>
          <w:szCs w:val="28"/>
        </w:rPr>
        <w:t>Сүт бездерінің секреторлық қызметінің төмендеуі;</w:t>
      </w:r>
    </w:p>
    <w:p w:rsidR="00A3330D" w:rsidRPr="002324D3" w:rsidRDefault="00A3330D" w:rsidP="00592E0D">
      <w:pPr>
        <w:numPr>
          <w:ilvl w:val="0"/>
          <w:numId w:val="161"/>
        </w:numPr>
        <w:jc w:val="both"/>
        <w:rPr>
          <w:sz w:val="28"/>
          <w:szCs w:val="28"/>
        </w:rPr>
      </w:pPr>
      <w:r w:rsidRPr="002324D3">
        <w:rPr>
          <w:sz w:val="28"/>
          <w:szCs w:val="28"/>
        </w:rPr>
        <w:t>Бояудан немесе боялған заттардан қорқу</w:t>
      </w:r>
    </w:p>
    <w:p w:rsidR="00A3330D" w:rsidRPr="002324D3" w:rsidRDefault="00A3330D" w:rsidP="00592E0D">
      <w:pPr>
        <w:numPr>
          <w:ilvl w:val="0"/>
          <w:numId w:val="161"/>
        </w:numPr>
        <w:jc w:val="both"/>
        <w:rPr>
          <w:sz w:val="28"/>
          <w:szCs w:val="28"/>
        </w:rPr>
      </w:pPr>
      <w:r w:rsidRPr="002324D3">
        <w:rPr>
          <w:sz w:val="28"/>
          <w:szCs w:val="28"/>
        </w:rPr>
        <w:t xml:space="preserve">Хрусталиктің болмауы; </w:t>
      </w:r>
    </w:p>
    <w:p w:rsidR="00A3330D" w:rsidRPr="002324D3" w:rsidRDefault="00A3330D" w:rsidP="00592E0D">
      <w:pPr>
        <w:numPr>
          <w:ilvl w:val="0"/>
          <w:numId w:val="161"/>
        </w:numPr>
        <w:jc w:val="both"/>
        <w:rPr>
          <w:sz w:val="28"/>
          <w:szCs w:val="28"/>
        </w:rPr>
      </w:pPr>
      <w:r w:rsidRPr="002324D3">
        <w:rPr>
          <w:sz w:val="28"/>
          <w:szCs w:val="28"/>
        </w:rPr>
        <w:t>Жалықтыратын қорқыныш — қызыл түстен қорқу;</w:t>
      </w:r>
    </w:p>
    <w:p w:rsidR="00A3330D" w:rsidRPr="002324D3" w:rsidRDefault="00A3330D" w:rsidP="00592E0D">
      <w:pPr>
        <w:numPr>
          <w:ilvl w:val="0"/>
          <w:numId w:val="161"/>
        </w:numPr>
        <w:jc w:val="both"/>
        <w:rPr>
          <w:sz w:val="28"/>
          <w:szCs w:val="28"/>
        </w:rPr>
      </w:pPr>
      <w:r w:rsidRPr="002324D3">
        <w:rPr>
          <w:sz w:val="28"/>
          <w:szCs w:val="28"/>
        </w:rPr>
        <w:t>Кеңірдек саңылауларының тарылуы</w:t>
      </w:r>
    </w:p>
    <w:p w:rsidR="00A3330D" w:rsidRPr="002324D3" w:rsidRDefault="00A3330D" w:rsidP="00A3330D"/>
    <w:p w:rsidR="00A3330D" w:rsidRPr="002324D3" w:rsidRDefault="000D4AD2" w:rsidP="000D4AD2">
      <w:pPr>
        <w:spacing w:after="240"/>
        <w:jc w:val="both"/>
        <w:rPr>
          <w:b/>
          <w:caps/>
          <w:sz w:val="32"/>
          <w:szCs w:val="32"/>
        </w:rPr>
      </w:pPr>
      <w:r>
        <w:rPr>
          <w:b/>
          <w:caps/>
          <w:sz w:val="32"/>
          <w:szCs w:val="32"/>
        </w:rPr>
        <w:t>6.</w:t>
      </w:r>
      <w:r>
        <w:rPr>
          <w:b/>
          <w:caps/>
          <w:sz w:val="32"/>
          <w:szCs w:val="32"/>
          <w:lang w:val="kk-KZ"/>
        </w:rPr>
        <w:t>3</w:t>
      </w:r>
      <w:r w:rsidR="00A3330D" w:rsidRPr="002324D3">
        <w:rPr>
          <w:b/>
          <w:caps/>
          <w:sz w:val="32"/>
          <w:szCs w:val="32"/>
        </w:rPr>
        <w:t xml:space="preserve"> жарақаттардың латынша атауы– </w:t>
      </w:r>
      <w:r w:rsidR="00A3330D" w:rsidRPr="002324D3">
        <w:rPr>
          <w:b/>
          <w:caps/>
          <w:sz w:val="32"/>
          <w:szCs w:val="32"/>
          <w:lang w:val="en-US"/>
        </w:rPr>
        <w:t>LAESI</w:t>
      </w:r>
      <w:r w:rsidR="00A3330D" w:rsidRPr="002324D3">
        <w:rPr>
          <w:b/>
          <w:caps/>
          <w:sz w:val="32"/>
          <w:szCs w:val="32"/>
        </w:rPr>
        <w:t>ō</w:t>
      </w:r>
      <w:r w:rsidR="00A3330D" w:rsidRPr="002324D3">
        <w:rPr>
          <w:b/>
          <w:caps/>
          <w:sz w:val="32"/>
          <w:szCs w:val="32"/>
          <w:lang w:val="en-US"/>
        </w:rPr>
        <w:t>NESTRAUMAT</w:t>
      </w:r>
      <w:r w:rsidR="00A3330D" w:rsidRPr="002324D3">
        <w:rPr>
          <w:b/>
          <w:caps/>
          <w:sz w:val="32"/>
          <w:szCs w:val="32"/>
        </w:rPr>
        <w:t>ĭ</w:t>
      </w:r>
      <w:r w:rsidR="00A3330D" w:rsidRPr="002324D3">
        <w:rPr>
          <w:b/>
          <w:caps/>
          <w:sz w:val="32"/>
          <w:szCs w:val="32"/>
          <w:lang w:val="en-US"/>
        </w:rPr>
        <w:t>CAE</w:t>
      </w:r>
    </w:p>
    <w:p w:rsidR="00A3330D" w:rsidRPr="002324D3" w:rsidRDefault="00A3330D" w:rsidP="00A3330D">
      <w:pPr>
        <w:rPr>
          <w:sz w:val="28"/>
          <w:szCs w:val="28"/>
        </w:rPr>
      </w:pPr>
      <w:r w:rsidRPr="002324D3">
        <w:rPr>
          <w:sz w:val="28"/>
          <w:szCs w:val="28"/>
        </w:rPr>
        <w:tab/>
        <w:t xml:space="preserve">Жаттап алыңыздар: </w:t>
      </w:r>
    </w:p>
    <w:p w:rsidR="00A3330D" w:rsidRPr="002324D3" w:rsidRDefault="00A3330D" w:rsidP="00A3330D"/>
    <w:tbl>
      <w:tblPr>
        <w:tblW w:w="0" w:type="auto"/>
        <w:jc w:val="center"/>
        <w:tblInd w:w="648" w:type="dxa"/>
        <w:tblLook w:val="0000"/>
      </w:tblPr>
      <w:tblGrid>
        <w:gridCol w:w="4509"/>
        <w:gridCol w:w="4130"/>
      </w:tblGrid>
      <w:tr w:rsidR="00A3330D" w:rsidRPr="002324D3" w:rsidTr="00A3330D">
        <w:trPr>
          <w:jc w:val="center"/>
        </w:trPr>
        <w:tc>
          <w:tcPr>
            <w:tcW w:w="4509" w:type="dxa"/>
          </w:tcPr>
          <w:p w:rsidR="00A3330D" w:rsidRPr="002324D3" w:rsidRDefault="00A3330D" w:rsidP="00592E0D">
            <w:pPr>
              <w:numPr>
                <w:ilvl w:val="0"/>
                <w:numId w:val="129"/>
              </w:numPr>
              <w:tabs>
                <w:tab w:val="left" w:pos="0"/>
              </w:tabs>
              <w:autoSpaceDE w:val="0"/>
              <w:autoSpaceDN w:val="0"/>
              <w:adjustRightInd w:val="0"/>
              <w:spacing w:before="20" w:after="20"/>
              <w:rPr>
                <w:sz w:val="28"/>
                <w:szCs w:val="28"/>
              </w:rPr>
            </w:pPr>
            <w:r w:rsidRPr="002324D3">
              <w:rPr>
                <w:sz w:val="28"/>
                <w:szCs w:val="28"/>
                <w:lang w:val="en-US"/>
              </w:rPr>
              <w:t>apertus, a, um</w:t>
            </w:r>
          </w:p>
        </w:tc>
        <w:tc>
          <w:tcPr>
            <w:tcW w:w="4130" w:type="dxa"/>
          </w:tcPr>
          <w:p w:rsidR="00A3330D" w:rsidRPr="002324D3" w:rsidRDefault="00A3330D" w:rsidP="00A3330D">
            <w:pPr>
              <w:spacing w:before="20" w:after="20"/>
              <w:rPr>
                <w:sz w:val="28"/>
                <w:szCs w:val="28"/>
              </w:rPr>
            </w:pPr>
            <w:r w:rsidRPr="002324D3">
              <w:rPr>
                <w:sz w:val="28"/>
                <w:szCs w:val="28"/>
              </w:rPr>
              <w:t>Ашық</w:t>
            </w:r>
          </w:p>
        </w:tc>
      </w:tr>
      <w:tr w:rsidR="00A3330D" w:rsidRPr="002324D3" w:rsidTr="00A3330D">
        <w:trPr>
          <w:jc w:val="center"/>
        </w:trPr>
        <w:tc>
          <w:tcPr>
            <w:tcW w:w="4509" w:type="dxa"/>
          </w:tcPr>
          <w:p w:rsidR="00A3330D" w:rsidRPr="002324D3" w:rsidRDefault="00A3330D" w:rsidP="00592E0D">
            <w:pPr>
              <w:numPr>
                <w:ilvl w:val="0"/>
                <w:numId w:val="129"/>
              </w:numPr>
              <w:spacing w:before="20" w:after="20"/>
              <w:rPr>
                <w:sz w:val="28"/>
                <w:szCs w:val="28"/>
                <w:lang w:val="en-US"/>
              </w:rPr>
            </w:pPr>
            <w:r w:rsidRPr="002324D3">
              <w:rPr>
                <w:sz w:val="28"/>
                <w:szCs w:val="28"/>
                <w:lang w:val="en-US"/>
              </w:rPr>
              <w:t>carpus, i m</w:t>
            </w:r>
          </w:p>
        </w:tc>
        <w:tc>
          <w:tcPr>
            <w:tcW w:w="4130" w:type="dxa"/>
          </w:tcPr>
          <w:p w:rsidR="00A3330D" w:rsidRPr="002324D3" w:rsidRDefault="00A3330D" w:rsidP="00A3330D">
            <w:pPr>
              <w:spacing w:before="20" w:after="40"/>
              <w:rPr>
                <w:sz w:val="28"/>
                <w:szCs w:val="28"/>
              </w:rPr>
            </w:pPr>
            <w:r w:rsidRPr="002324D3">
              <w:rPr>
                <w:sz w:val="28"/>
                <w:szCs w:val="28"/>
              </w:rPr>
              <w:t>Запястье</w:t>
            </w:r>
          </w:p>
        </w:tc>
      </w:tr>
      <w:tr w:rsidR="00A3330D" w:rsidRPr="002324D3" w:rsidTr="00A3330D">
        <w:trPr>
          <w:jc w:val="center"/>
        </w:trPr>
        <w:tc>
          <w:tcPr>
            <w:tcW w:w="4509" w:type="dxa"/>
          </w:tcPr>
          <w:p w:rsidR="00A3330D" w:rsidRPr="002324D3" w:rsidRDefault="00A3330D" w:rsidP="00592E0D">
            <w:pPr>
              <w:numPr>
                <w:ilvl w:val="0"/>
                <w:numId w:val="129"/>
              </w:numPr>
              <w:spacing w:before="20" w:after="20"/>
              <w:rPr>
                <w:sz w:val="28"/>
                <w:szCs w:val="28"/>
                <w:lang w:val="en-US"/>
              </w:rPr>
            </w:pPr>
            <w:r w:rsidRPr="002324D3">
              <w:rPr>
                <w:sz w:val="28"/>
                <w:szCs w:val="28"/>
                <w:lang w:val="en-US"/>
              </w:rPr>
              <w:t>combustio, ōnis f</w:t>
            </w:r>
          </w:p>
        </w:tc>
        <w:tc>
          <w:tcPr>
            <w:tcW w:w="4130" w:type="dxa"/>
          </w:tcPr>
          <w:p w:rsidR="00A3330D" w:rsidRPr="002324D3" w:rsidRDefault="00A3330D" w:rsidP="00A3330D">
            <w:pPr>
              <w:spacing w:before="20" w:after="40"/>
              <w:rPr>
                <w:sz w:val="28"/>
                <w:szCs w:val="28"/>
              </w:rPr>
            </w:pPr>
            <w:r w:rsidRPr="002324D3">
              <w:rPr>
                <w:sz w:val="28"/>
                <w:szCs w:val="28"/>
              </w:rPr>
              <w:t>күйік (термикалық)</w:t>
            </w:r>
          </w:p>
        </w:tc>
      </w:tr>
      <w:tr w:rsidR="00A3330D" w:rsidRPr="002324D3" w:rsidTr="00A3330D">
        <w:trPr>
          <w:jc w:val="center"/>
        </w:trPr>
        <w:tc>
          <w:tcPr>
            <w:tcW w:w="4509" w:type="dxa"/>
          </w:tcPr>
          <w:p w:rsidR="00A3330D" w:rsidRPr="002324D3" w:rsidRDefault="00A3330D" w:rsidP="00592E0D">
            <w:pPr>
              <w:numPr>
                <w:ilvl w:val="0"/>
                <w:numId w:val="129"/>
              </w:numPr>
              <w:spacing w:before="20" w:after="20"/>
              <w:rPr>
                <w:sz w:val="28"/>
                <w:szCs w:val="28"/>
              </w:rPr>
            </w:pPr>
            <w:r w:rsidRPr="002324D3">
              <w:rPr>
                <w:sz w:val="28"/>
                <w:szCs w:val="28"/>
                <w:lang w:val="en-US"/>
              </w:rPr>
              <w:t>commotio, ōnis f</w:t>
            </w:r>
          </w:p>
        </w:tc>
        <w:tc>
          <w:tcPr>
            <w:tcW w:w="4130" w:type="dxa"/>
          </w:tcPr>
          <w:p w:rsidR="00A3330D" w:rsidRPr="002324D3" w:rsidRDefault="00A3330D" w:rsidP="00A3330D">
            <w:pPr>
              <w:spacing w:before="20" w:after="40"/>
              <w:rPr>
                <w:sz w:val="28"/>
                <w:szCs w:val="28"/>
              </w:rPr>
            </w:pPr>
            <w:r w:rsidRPr="002324D3">
              <w:rPr>
                <w:sz w:val="28"/>
                <w:szCs w:val="28"/>
              </w:rPr>
              <w:t>шайқалуы</w:t>
            </w:r>
          </w:p>
        </w:tc>
      </w:tr>
      <w:tr w:rsidR="00A3330D" w:rsidRPr="002324D3" w:rsidTr="00A3330D">
        <w:trPr>
          <w:jc w:val="center"/>
        </w:trPr>
        <w:tc>
          <w:tcPr>
            <w:tcW w:w="4509" w:type="dxa"/>
          </w:tcPr>
          <w:p w:rsidR="00A3330D" w:rsidRPr="002324D3" w:rsidRDefault="00A3330D" w:rsidP="00592E0D">
            <w:pPr>
              <w:numPr>
                <w:ilvl w:val="0"/>
                <w:numId w:val="129"/>
              </w:numPr>
              <w:spacing w:before="20" w:after="20"/>
              <w:rPr>
                <w:sz w:val="28"/>
                <w:szCs w:val="28"/>
                <w:lang w:val="en-US"/>
              </w:rPr>
            </w:pPr>
            <w:r w:rsidRPr="002324D3">
              <w:rPr>
                <w:sz w:val="28"/>
                <w:szCs w:val="28"/>
                <w:lang w:val="en-US"/>
              </w:rPr>
              <w:t>congelatio, ōnis f</w:t>
            </w:r>
          </w:p>
        </w:tc>
        <w:tc>
          <w:tcPr>
            <w:tcW w:w="4130" w:type="dxa"/>
          </w:tcPr>
          <w:p w:rsidR="00A3330D" w:rsidRPr="002324D3" w:rsidRDefault="00A3330D" w:rsidP="00A3330D">
            <w:pPr>
              <w:spacing w:before="20" w:after="40"/>
              <w:rPr>
                <w:sz w:val="28"/>
                <w:szCs w:val="28"/>
              </w:rPr>
            </w:pPr>
            <w:r w:rsidRPr="002324D3">
              <w:rPr>
                <w:sz w:val="28"/>
                <w:szCs w:val="28"/>
              </w:rPr>
              <w:t>Қатып қалған</w:t>
            </w:r>
          </w:p>
        </w:tc>
      </w:tr>
      <w:tr w:rsidR="00A3330D" w:rsidRPr="002324D3" w:rsidTr="00A3330D">
        <w:trPr>
          <w:jc w:val="center"/>
        </w:trPr>
        <w:tc>
          <w:tcPr>
            <w:tcW w:w="4509" w:type="dxa"/>
          </w:tcPr>
          <w:p w:rsidR="00A3330D" w:rsidRPr="002324D3" w:rsidRDefault="00A3330D" w:rsidP="00592E0D">
            <w:pPr>
              <w:numPr>
                <w:ilvl w:val="0"/>
                <w:numId w:val="129"/>
              </w:numPr>
              <w:spacing w:before="20" w:after="20"/>
              <w:rPr>
                <w:sz w:val="28"/>
                <w:szCs w:val="28"/>
              </w:rPr>
            </w:pPr>
            <w:r w:rsidRPr="002324D3">
              <w:rPr>
                <w:sz w:val="28"/>
                <w:szCs w:val="28"/>
              </w:rPr>
              <w:t>с</w:t>
            </w:r>
            <w:r w:rsidRPr="002324D3">
              <w:rPr>
                <w:sz w:val="28"/>
                <w:szCs w:val="28"/>
                <w:lang w:val="en-US"/>
              </w:rPr>
              <w:t>onquasatio, ōnis f</w:t>
            </w:r>
          </w:p>
        </w:tc>
        <w:tc>
          <w:tcPr>
            <w:tcW w:w="4130" w:type="dxa"/>
          </w:tcPr>
          <w:p w:rsidR="00A3330D" w:rsidRPr="002324D3" w:rsidRDefault="00A3330D" w:rsidP="00A3330D">
            <w:pPr>
              <w:spacing w:before="20" w:after="40"/>
              <w:rPr>
                <w:sz w:val="28"/>
                <w:szCs w:val="28"/>
              </w:rPr>
            </w:pPr>
            <w:r w:rsidRPr="002324D3">
              <w:rPr>
                <w:sz w:val="28"/>
                <w:szCs w:val="28"/>
              </w:rPr>
              <w:t>Ерітілген</w:t>
            </w:r>
          </w:p>
        </w:tc>
      </w:tr>
      <w:tr w:rsidR="00A3330D" w:rsidRPr="002324D3" w:rsidTr="00A3330D">
        <w:trPr>
          <w:jc w:val="center"/>
        </w:trPr>
        <w:tc>
          <w:tcPr>
            <w:tcW w:w="4509" w:type="dxa"/>
          </w:tcPr>
          <w:p w:rsidR="00A3330D" w:rsidRPr="002324D3" w:rsidRDefault="00A3330D" w:rsidP="00592E0D">
            <w:pPr>
              <w:numPr>
                <w:ilvl w:val="0"/>
                <w:numId w:val="129"/>
              </w:numPr>
              <w:tabs>
                <w:tab w:val="left" w:pos="0"/>
              </w:tabs>
              <w:spacing w:before="20" w:after="20"/>
              <w:rPr>
                <w:sz w:val="28"/>
                <w:szCs w:val="28"/>
              </w:rPr>
            </w:pPr>
            <w:r w:rsidRPr="002324D3">
              <w:rPr>
                <w:sz w:val="28"/>
                <w:szCs w:val="28"/>
                <w:lang w:val="en-US"/>
              </w:rPr>
              <w:t>contusio, ōnis f</w:t>
            </w:r>
          </w:p>
        </w:tc>
        <w:tc>
          <w:tcPr>
            <w:tcW w:w="4130" w:type="dxa"/>
          </w:tcPr>
          <w:p w:rsidR="00A3330D" w:rsidRPr="002324D3" w:rsidRDefault="00A3330D" w:rsidP="00A3330D">
            <w:pPr>
              <w:spacing w:before="20" w:after="20"/>
              <w:rPr>
                <w:sz w:val="28"/>
                <w:szCs w:val="28"/>
              </w:rPr>
            </w:pPr>
            <w:r w:rsidRPr="002324D3">
              <w:rPr>
                <w:sz w:val="28"/>
                <w:szCs w:val="28"/>
              </w:rPr>
              <w:t>Соғылуы</w:t>
            </w:r>
          </w:p>
        </w:tc>
      </w:tr>
      <w:tr w:rsidR="00A3330D" w:rsidRPr="002324D3" w:rsidTr="00A3330D">
        <w:trPr>
          <w:jc w:val="center"/>
        </w:trPr>
        <w:tc>
          <w:tcPr>
            <w:tcW w:w="4509" w:type="dxa"/>
          </w:tcPr>
          <w:p w:rsidR="00A3330D" w:rsidRPr="002324D3" w:rsidRDefault="00A3330D" w:rsidP="00592E0D">
            <w:pPr>
              <w:numPr>
                <w:ilvl w:val="0"/>
                <w:numId w:val="129"/>
              </w:numPr>
              <w:spacing w:before="20" w:after="20"/>
              <w:rPr>
                <w:sz w:val="28"/>
                <w:szCs w:val="28"/>
                <w:lang w:val="en-US"/>
              </w:rPr>
            </w:pPr>
            <w:r w:rsidRPr="002324D3">
              <w:rPr>
                <w:sz w:val="28"/>
                <w:szCs w:val="28"/>
                <w:lang w:val="en-US"/>
              </w:rPr>
              <w:t>cornea, ae f</w:t>
            </w:r>
          </w:p>
        </w:tc>
        <w:tc>
          <w:tcPr>
            <w:tcW w:w="4130" w:type="dxa"/>
          </w:tcPr>
          <w:p w:rsidR="00A3330D" w:rsidRPr="002324D3" w:rsidRDefault="00A3330D" w:rsidP="00A3330D">
            <w:pPr>
              <w:spacing w:before="20" w:after="40"/>
              <w:rPr>
                <w:sz w:val="28"/>
                <w:szCs w:val="28"/>
              </w:rPr>
            </w:pPr>
            <w:r w:rsidRPr="002324D3">
              <w:rPr>
                <w:sz w:val="28"/>
                <w:szCs w:val="28"/>
              </w:rPr>
              <w:t>Роговица көздің қабығы</w:t>
            </w:r>
          </w:p>
        </w:tc>
      </w:tr>
      <w:tr w:rsidR="00A3330D" w:rsidRPr="002324D3" w:rsidTr="00A3330D">
        <w:trPr>
          <w:jc w:val="center"/>
        </w:trPr>
        <w:tc>
          <w:tcPr>
            <w:tcW w:w="4509" w:type="dxa"/>
          </w:tcPr>
          <w:p w:rsidR="00A3330D" w:rsidRPr="002324D3" w:rsidRDefault="00A3330D" w:rsidP="00592E0D">
            <w:pPr>
              <w:numPr>
                <w:ilvl w:val="0"/>
                <w:numId w:val="129"/>
              </w:numPr>
              <w:spacing w:before="20" w:after="20"/>
              <w:rPr>
                <w:sz w:val="28"/>
                <w:szCs w:val="28"/>
                <w:lang w:val="en-US"/>
              </w:rPr>
            </w:pPr>
            <w:r w:rsidRPr="002324D3">
              <w:rPr>
                <w:sz w:val="28"/>
                <w:szCs w:val="28"/>
                <w:lang w:val="en-US"/>
              </w:rPr>
              <w:t>corpus aliēnum (aliēnus, a, um)</w:t>
            </w:r>
          </w:p>
        </w:tc>
        <w:tc>
          <w:tcPr>
            <w:tcW w:w="4130" w:type="dxa"/>
          </w:tcPr>
          <w:p w:rsidR="00A3330D" w:rsidRPr="002324D3" w:rsidRDefault="00A3330D" w:rsidP="00A3330D">
            <w:pPr>
              <w:spacing w:before="20" w:after="40"/>
              <w:rPr>
                <w:sz w:val="28"/>
                <w:szCs w:val="28"/>
              </w:rPr>
            </w:pPr>
            <w:r w:rsidRPr="002324D3">
              <w:rPr>
                <w:sz w:val="28"/>
                <w:szCs w:val="28"/>
              </w:rPr>
              <w:t>Бөгде  заттар</w:t>
            </w:r>
          </w:p>
        </w:tc>
      </w:tr>
      <w:tr w:rsidR="00A3330D" w:rsidRPr="002324D3" w:rsidTr="00A3330D">
        <w:trPr>
          <w:jc w:val="center"/>
        </w:trPr>
        <w:tc>
          <w:tcPr>
            <w:tcW w:w="4509" w:type="dxa"/>
          </w:tcPr>
          <w:p w:rsidR="00A3330D" w:rsidRPr="002324D3" w:rsidRDefault="00A3330D" w:rsidP="00592E0D">
            <w:pPr>
              <w:numPr>
                <w:ilvl w:val="0"/>
                <w:numId w:val="129"/>
              </w:numPr>
              <w:spacing w:before="20" w:after="20"/>
              <w:rPr>
                <w:sz w:val="28"/>
                <w:szCs w:val="28"/>
                <w:lang w:val="en-US"/>
              </w:rPr>
            </w:pPr>
            <w:r w:rsidRPr="002324D3">
              <w:rPr>
                <w:sz w:val="28"/>
                <w:szCs w:val="28"/>
                <w:lang w:val="en-US"/>
              </w:rPr>
              <w:t>corrosio, ōnis f</w:t>
            </w:r>
          </w:p>
        </w:tc>
        <w:tc>
          <w:tcPr>
            <w:tcW w:w="4130" w:type="dxa"/>
          </w:tcPr>
          <w:p w:rsidR="00A3330D" w:rsidRPr="002324D3" w:rsidRDefault="00A3330D" w:rsidP="00A3330D">
            <w:pPr>
              <w:spacing w:before="20" w:after="40"/>
              <w:rPr>
                <w:sz w:val="28"/>
                <w:szCs w:val="28"/>
              </w:rPr>
            </w:pPr>
            <w:r w:rsidRPr="002324D3">
              <w:rPr>
                <w:sz w:val="28"/>
                <w:szCs w:val="28"/>
              </w:rPr>
              <w:t>күйік(химикалық)</w:t>
            </w:r>
          </w:p>
        </w:tc>
      </w:tr>
      <w:tr w:rsidR="00A3330D" w:rsidRPr="002324D3" w:rsidTr="00A3330D">
        <w:trPr>
          <w:jc w:val="center"/>
        </w:trPr>
        <w:tc>
          <w:tcPr>
            <w:tcW w:w="4509" w:type="dxa"/>
          </w:tcPr>
          <w:p w:rsidR="00A3330D" w:rsidRPr="002324D3" w:rsidRDefault="00A3330D" w:rsidP="00592E0D">
            <w:pPr>
              <w:numPr>
                <w:ilvl w:val="0"/>
                <w:numId w:val="129"/>
              </w:numPr>
              <w:tabs>
                <w:tab w:val="left" w:pos="0"/>
              </w:tabs>
              <w:autoSpaceDE w:val="0"/>
              <w:autoSpaceDN w:val="0"/>
              <w:adjustRightInd w:val="0"/>
              <w:spacing w:before="20" w:after="20"/>
              <w:rPr>
                <w:sz w:val="28"/>
                <w:szCs w:val="28"/>
              </w:rPr>
            </w:pPr>
            <w:r w:rsidRPr="002324D3">
              <w:rPr>
                <w:sz w:val="28"/>
                <w:szCs w:val="28"/>
                <w:lang w:val="en-US"/>
              </w:rPr>
              <w:t>distorsio, ōnis f</w:t>
            </w:r>
          </w:p>
        </w:tc>
        <w:tc>
          <w:tcPr>
            <w:tcW w:w="4130" w:type="dxa"/>
          </w:tcPr>
          <w:p w:rsidR="00A3330D" w:rsidRPr="002324D3" w:rsidRDefault="00A3330D" w:rsidP="00A3330D">
            <w:pPr>
              <w:spacing w:before="20" w:after="20"/>
              <w:rPr>
                <w:sz w:val="28"/>
                <w:szCs w:val="28"/>
              </w:rPr>
            </w:pPr>
            <w:r w:rsidRPr="002324D3">
              <w:rPr>
                <w:sz w:val="28"/>
                <w:szCs w:val="28"/>
              </w:rPr>
              <w:t>Созылуы</w:t>
            </w:r>
          </w:p>
        </w:tc>
      </w:tr>
      <w:tr w:rsidR="00A3330D" w:rsidRPr="002324D3" w:rsidTr="00A3330D">
        <w:trPr>
          <w:jc w:val="center"/>
        </w:trPr>
        <w:tc>
          <w:tcPr>
            <w:tcW w:w="4509" w:type="dxa"/>
          </w:tcPr>
          <w:p w:rsidR="00A3330D" w:rsidRPr="002324D3" w:rsidRDefault="00A3330D" w:rsidP="00592E0D">
            <w:pPr>
              <w:numPr>
                <w:ilvl w:val="0"/>
                <w:numId w:val="129"/>
              </w:numPr>
              <w:tabs>
                <w:tab w:val="left" w:pos="0"/>
              </w:tabs>
              <w:autoSpaceDE w:val="0"/>
              <w:autoSpaceDN w:val="0"/>
              <w:adjustRightInd w:val="0"/>
              <w:spacing w:before="20" w:after="20"/>
              <w:rPr>
                <w:sz w:val="28"/>
                <w:szCs w:val="28"/>
              </w:rPr>
            </w:pPr>
            <w:r w:rsidRPr="002324D3">
              <w:rPr>
                <w:sz w:val="28"/>
                <w:szCs w:val="28"/>
                <w:lang w:val="en-US"/>
              </w:rPr>
              <w:t>extremĭtas, ātis f</w:t>
            </w:r>
          </w:p>
        </w:tc>
        <w:tc>
          <w:tcPr>
            <w:tcW w:w="4130" w:type="dxa"/>
          </w:tcPr>
          <w:p w:rsidR="00A3330D" w:rsidRPr="002324D3" w:rsidRDefault="00A3330D" w:rsidP="00A3330D">
            <w:pPr>
              <w:spacing w:before="20" w:after="20"/>
              <w:rPr>
                <w:sz w:val="28"/>
                <w:szCs w:val="28"/>
              </w:rPr>
            </w:pPr>
            <w:r w:rsidRPr="002324D3">
              <w:rPr>
                <w:sz w:val="28"/>
                <w:szCs w:val="28"/>
              </w:rPr>
              <w:t>Аяқ-қол</w:t>
            </w:r>
          </w:p>
        </w:tc>
      </w:tr>
      <w:tr w:rsidR="00A3330D" w:rsidRPr="002324D3" w:rsidTr="00A3330D">
        <w:trPr>
          <w:jc w:val="center"/>
        </w:trPr>
        <w:tc>
          <w:tcPr>
            <w:tcW w:w="4509" w:type="dxa"/>
          </w:tcPr>
          <w:p w:rsidR="00A3330D" w:rsidRPr="002324D3" w:rsidRDefault="00A3330D" w:rsidP="00592E0D">
            <w:pPr>
              <w:numPr>
                <w:ilvl w:val="0"/>
                <w:numId w:val="129"/>
              </w:numPr>
              <w:tabs>
                <w:tab w:val="left" w:pos="0"/>
              </w:tabs>
              <w:autoSpaceDE w:val="0"/>
              <w:autoSpaceDN w:val="0"/>
              <w:adjustRightInd w:val="0"/>
              <w:spacing w:before="20" w:after="20"/>
              <w:rPr>
                <w:sz w:val="28"/>
                <w:szCs w:val="28"/>
              </w:rPr>
            </w:pPr>
            <w:r w:rsidRPr="002324D3">
              <w:rPr>
                <w:sz w:val="28"/>
                <w:szCs w:val="28"/>
                <w:lang w:val="en-US"/>
              </w:rPr>
              <w:t>fractūra, ae f</w:t>
            </w:r>
          </w:p>
        </w:tc>
        <w:tc>
          <w:tcPr>
            <w:tcW w:w="4130" w:type="dxa"/>
          </w:tcPr>
          <w:p w:rsidR="00A3330D" w:rsidRPr="002324D3" w:rsidRDefault="00A3330D" w:rsidP="00A3330D">
            <w:pPr>
              <w:spacing w:before="20" w:after="20"/>
              <w:rPr>
                <w:sz w:val="28"/>
                <w:szCs w:val="28"/>
              </w:rPr>
            </w:pPr>
            <w:r w:rsidRPr="002324D3">
              <w:rPr>
                <w:sz w:val="28"/>
                <w:szCs w:val="28"/>
              </w:rPr>
              <w:t>Сынуы</w:t>
            </w:r>
          </w:p>
        </w:tc>
      </w:tr>
      <w:tr w:rsidR="00A3330D" w:rsidRPr="002324D3" w:rsidTr="00A3330D">
        <w:trPr>
          <w:jc w:val="center"/>
        </w:trPr>
        <w:tc>
          <w:tcPr>
            <w:tcW w:w="4509" w:type="dxa"/>
          </w:tcPr>
          <w:p w:rsidR="00A3330D" w:rsidRPr="002324D3" w:rsidRDefault="00A3330D" w:rsidP="00592E0D">
            <w:pPr>
              <w:numPr>
                <w:ilvl w:val="0"/>
                <w:numId w:val="129"/>
              </w:numPr>
              <w:tabs>
                <w:tab w:val="left" w:pos="0"/>
              </w:tabs>
              <w:autoSpaceDE w:val="0"/>
              <w:autoSpaceDN w:val="0"/>
              <w:adjustRightInd w:val="0"/>
              <w:spacing w:before="20" w:after="20"/>
              <w:rPr>
                <w:sz w:val="28"/>
                <w:szCs w:val="28"/>
                <w:lang w:val="en-US"/>
              </w:rPr>
            </w:pPr>
            <w:r w:rsidRPr="002324D3">
              <w:rPr>
                <w:sz w:val="28"/>
                <w:szCs w:val="28"/>
                <w:lang w:val="en-US"/>
              </w:rPr>
              <w:t>hyperkinetĭcus, a, um</w:t>
            </w:r>
          </w:p>
        </w:tc>
        <w:tc>
          <w:tcPr>
            <w:tcW w:w="4130" w:type="dxa"/>
          </w:tcPr>
          <w:p w:rsidR="00A3330D" w:rsidRPr="002324D3" w:rsidRDefault="00A3330D" w:rsidP="00A3330D">
            <w:pPr>
              <w:spacing w:before="20" w:after="20"/>
              <w:rPr>
                <w:sz w:val="28"/>
                <w:szCs w:val="28"/>
              </w:rPr>
            </w:pPr>
            <w:r w:rsidRPr="002324D3">
              <w:rPr>
                <w:sz w:val="28"/>
                <w:szCs w:val="28"/>
              </w:rPr>
              <w:t>гиперкинетикалық</w:t>
            </w:r>
          </w:p>
        </w:tc>
      </w:tr>
      <w:tr w:rsidR="00A3330D" w:rsidRPr="002324D3" w:rsidTr="00A3330D">
        <w:trPr>
          <w:jc w:val="center"/>
        </w:trPr>
        <w:tc>
          <w:tcPr>
            <w:tcW w:w="4509" w:type="dxa"/>
          </w:tcPr>
          <w:p w:rsidR="00A3330D" w:rsidRPr="002324D3" w:rsidRDefault="00A3330D" w:rsidP="00592E0D">
            <w:pPr>
              <w:numPr>
                <w:ilvl w:val="0"/>
                <w:numId w:val="129"/>
              </w:numPr>
              <w:tabs>
                <w:tab w:val="left" w:pos="0"/>
              </w:tabs>
              <w:autoSpaceDE w:val="0"/>
              <w:autoSpaceDN w:val="0"/>
              <w:adjustRightInd w:val="0"/>
              <w:spacing w:before="20" w:after="20"/>
              <w:rPr>
                <w:sz w:val="28"/>
                <w:szCs w:val="28"/>
                <w:lang w:val="en-US"/>
              </w:rPr>
            </w:pPr>
            <w:r w:rsidRPr="002324D3">
              <w:rPr>
                <w:sz w:val="28"/>
                <w:szCs w:val="28"/>
                <w:lang w:val="en-US"/>
              </w:rPr>
              <w:t>laesio, ōnis f</w:t>
            </w:r>
          </w:p>
        </w:tc>
        <w:tc>
          <w:tcPr>
            <w:tcW w:w="4130" w:type="dxa"/>
          </w:tcPr>
          <w:p w:rsidR="00A3330D" w:rsidRPr="002324D3" w:rsidRDefault="00A3330D" w:rsidP="00A3330D">
            <w:pPr>
              <w:spacing w:before="20" w:after="20"/>
              <w:rPr>
                <w:sz w:val="28"/>
                <w:szCs w:val="28"/>
              </w:rPr>
            </w:pPr>
            <w:r w:rsidRPr="002324D3">
              <w:rPr>
                <w:sz w:val="28"/>
                <w:szCs w:val="28"/>
              </w:rPr>
              <w:t>Зақымдануы</w:t>
            </w:r>
          </w:p>
        </w:tc>
      </w:tr>
      <w:tr w:rsidR="00A3330D" w:rsidRPr="002324D3" w:rsidTr="00A3330D">
        <w:trPr>
          <w:jc w:val="center"/>
        </w:trPr>
        <w:tc>
          <w:tcPr>
            <w:tcW w:w="4509" w:type="dxa"/>
          </w:tcPr>
          <w:p w:rsidR="00A3330D" w:rsidRPr="002324D3" w:rsidRDefault="00A3330D" w:rsidP="00592E0D">
            <w:pPr>
              <w:numPr>
                <w:ilvl w:val="0"/>
                <w:numId w:val="129"/>
              </w:numPr>
              <w:tabs>
                <w:tab w:val="left" w:pos="0"/>
              </w:tabs>
              <w:spacing w:before="20" w:after="20"/>
              <w:rPr>
                <w:sz w:val="28"/>
                <w:szCs w:val="28"/>
              </w:rPr>
            </w:pPr>
            <w:r w:rsidRPr="002324D3">
              <w:rPr>
                <w:sz w:val="28"/>
                <w:szCs w:val="28"/>
                <w:lang w:val="en-US"/>
              </w:rPr>
              <w:t>laesio traumatĭca</w:t>
            </w:r>
          </w:p>
        </w:tc>
        <w:tc>
          <w:tcPr>
            <w:tcW w:w="4130" w:type="dxa"/>
          </w:tcPr>
          <w:p w:rsidR="00A3330D" w:rsidRPr="002324D3" w:rsidRDefault="00A3330D" w:rsidP="00A3330D">
            <w:pPr>
              <w:spacing w:before="20" w:after="20"/>
              <w:rPr>
                <w:sz w:val="28"/>
                <w:szCs w:val="28"/>
              </w:rPr>
            </w:pPr>
            <w:r w:rsidRPr="002324D3">
              <w:rPr>
                <w:sz w:val="28"/>
                <w:szCs w:val="28"/>
              </w:rPr>
              <w:t>Жарақат</w:t>
            </w:r>
          </w:p>
        </w:tc>
      </w:tr>
      <w:tr w:rsidR="00A3330D" w:rsidRPr="002324D3" w:rsidTr="00A3330D">
        <w:trPr>
          <w:jc w:val="center"/>
        </w:trPr>
        <w:tc>
          <w:tcPr>
            <w:tcW w:w="4509" w:type="dxa"/>
          </w:tcPr>
          <w:p w:rsidR="00A3330D" w:rsidRPr="002324D3" w:rsidRDefault="00A3330D" w:rsidP="00592E0D">
            <w:pPr>
              <w:numPr>
                <w:ilvl w:val="0"/>
                <w:numId w:val="129"/>
              </w:numPr>
              <w:tabs>
                <w:tab w:val="left" w:pos="0"/>
              </w:tabs>
              <w:autoSpaceDE w:val="0"/>
              <w:autoSpaceDN w:val="0"/>
              <w:adjustRightInd w:val="0"/>
              <w:spacing w:before="20" w:after="20"/>
              <w:rPr>
                <w:sz w:val="28"/>
                <w:szCs w:val="28"/>
              </w:rPr>
            </w:pPr>
            <w:r w:rsidRPr="002324D3">
              <w:rPr>
                <w:sz w:val="28"/>
                <w:szCs w:val="28"/>
                <w:lang w:val="en-US"/>
              </w:rPr>
              <w:t>luxatio, ōnis f</w:t>
            </w:r>
          </w:p>
        </w:tc>
        <w:tc>
          <w:tcPr>
            <w:tcW w:w="4130" w:type="dxa"/>
          </w:tcPr>
          <w:p w:rsidR="00A3330D" w:rsidRPr="002324D3" w:rsidRDefault="00A3330D" w:rsidP="00A3330D">
            <w:pPr>
              <w:spacing w:before="20" w:after="20"/>
              <w:rPr>
                <w:sz w:val="28"/>
                <w:szCs w:val="28"/>
              </w:rPr>
            </w:pPr>
            <w:r w:rsidRPr="002324D3">
              <w:rPr>
                <w:sz w:val="28"/>
                <w:szCs w:val="28"/>
              </w:rPr>
              <w:t>Таюы</w:t>
            </w:r>
          </w:p>
        </w:tc>
      </w:tr>
      <w:tr w:rsidR="00A3330D" w:rsidRPr="002324D3" w:rsidTr="00A3330D">
        <w:trPr>
          <w:jc w:val="center"/>
        </w:trPr>
        <w:tc>
          <w:tcPr>
            <w:tcW w:w="4509" w:type="dxa"/>
          </w:tcPr>
          <w:p w:rsidR="00A3330D" w:rsidRPr="002324D3" w:rsidRDefault="00A3330D" w:rsidP="00592E0D">
            <w:pPr>
              <w:numPr>
                <w:ilvl w:val="0"/>
                <w:numId w:val="129"/>
              </w:numPr>
              <w:spacing w:before="20" w:after="20"/>
              <w:rPr>
                <w:sz w:val="28"/>
                <w:szCs w:val="28"/>
                <w:lang w:val="en-US"/>
              </w:rPr>
            </w:pPr>
            <w:r w:rsidRPr="002324D3">
              <w:rPr>
                <w:sz w:val="28"/>
                <w:szCs w:val="28"/>
                <w:lang w:val="en-US"/>
              </w:rPr>
              <w:t>mamma, ae f</w:t>
            </w:r>
          </w:p>
        </w:tc>
        <w:tc>
          <w:tcPr>
            <w:tcW w:w="4130" w:type="dxa"/>
          </w:tcPr>
          <w:p w:rsidR="00A3330D" w:rsidRPr="002324D3" w:rsidRDefault="00A3330D" w:rsidP="00A3330D">
            <w:pPr>
              <w:spacing w:before="20" w:after="40"/>
              <w:rPr>
                <w:sz w:val="28"/>
                <w:szCs w:val="28"/>
              </w:rPr>
            </w:pPr>
            <w:r w:rsidRPr="002324D3">
              <w:rPr>
                <w:sz w:val="28"/>
                <w:szCs w:val="28"/>
              </w:rPr>
              <w:t>Сүт безі</w:t>
            </w:r>
          </w:p>
        </w:tc>
      </w:tr>
      <w:tr w:rsidR="00A3330D" w:rsidRPr="002324D3" w:rsidTr="00A3330D">
        <w:trPr>
          <w:jc w:val="center"/>
        </w:trPr>
        <w:tc>
          <w:tcPr>
            <w:tcW w:w="4509" w:type="dxa"/>
          </w:tcPr>
          <w:p w:rsidR="00A3330D" w:rsidRPr="002324D3" w:rsidRDefault="00A3330D" w:rsidP="00592E0D">
            <w:pPr>
              <w:numPr>
                <w:ilvl w:val="0"/>
                <w:numId w:val="129"/>
              </w:numPr>
              <w:spacing w:before="20" w:after="20"/>
              <w:rPr>
                <w:sz w:val="28"/>
                <w:szCs w:val="28"/>
                <w:lang w:val="en-US"/>
              </w:rPr>
            </w:pPr>
            <w:r w:rsidRPr="002324D3">
              <w:rPr>
                <w:sz w:val="28"/>
                <w:szCs w:val="28"/>
                <w:lang w:val="en-US"/>
              </w:rPr>
              <w:t>pollex, ĭcis m</w:t>
            </w:r>
          </w:p>
        </w:tc>
        <w:tc>
          <w:tcPr>
            <w:tcW w:w="4130" w:type="dxa"/>
          </w:tcPr>
          <w:p w:rsidR="00A3330D" w:rsidRPr="002324D3" w:rsidRDefault="00A3330D" w:rsidP="00A3330D">
            <w:pPr>
              <w:spacing w:before="20" w:after="40"/>
              <w:rPr>
                <w:sz w:val="28"/>
                <w:szCs w:val="28"/>
              </w:rPr>
            </w:pPr>
            <w:r w:rsidRPr="002324D3">
              <w:rPr>
                <w:sz w:val="28"/>
                <w:szCs w:val="28"/>
              </w:rPr>
              <w:t>Қолдың үлкен саусағы</w:t>
            </w:r>
          </w:p>
        </w:tc>
      </w:tr>
      <w:tr w:rsidR="00A3330D" w:rsidRPr="002324D3" w:rsidTr="00A3330D">
        <w:trPr>
          <w:jc w:val="center"/>
        </w:trPr>
        <w:tc>
          <w:tcPr>
            <w:tcW w:w="4509" w:type="dxa"/>
          </w:tcPr>
          <w:p w:rsidR="00A3330D" w:rsidRPr="002324D3" w:rsidRDefault="00A3330D" w:rsidP="00592E0D">
            <w:pPr>
              <w:numPr>
                <w:ilvl w:val="0"/>
                <w:numId w:val="129"/>
              </w:numPr>
              <w:spacing w:before="20" w:after="20"/>
              <w:rPr>
                <w:sz w:val="28"/>
                <w:szCs w:val="28"/>
              </w:rPr>
            </w:pPr>
            <w:r w:rsidRPr="002324D3">
              <w:rPr>
                <w:sz w:val="28"/>
                <w:szCs w:val="28"/>
                <w:lang w:val="en-US"/>
              </w:rPr>
              <w:t>ruptūra, ae f</w:t>
            </w:r>
          </w:p>
        </w:tc>
        <w:tc>
          <w:tcPr>
            <w:tcW w:w="4130" w:type="dxa"/>
          </w:tcPr>
          <w:p w:rsidR="00A3330D" w:rsidRPr="002324D3" w:rsidRDefault="00A3330D" w:rsidP="00A3330D">
            <w:pPr>
              <w:spacing w:before="20" w:after="40"/>
              <w:rPr>
                <w:sz w:val="28"/>
                <w:szCs w:val="28"/>
              </w:rPr>
            </w:pPr>
            <w:r w:rsidRPr="002324D3">
              <w:rPr>
                <w:sz w:val="28"/>
                <w:szCs w:val="28"/>
              </w:rPr>
              <w:t xml:space="preserve">Жарылу </w:t>
            </w:r>
          </w:p>
        </w:tc>
      </w:tr>
      <w:tr w:rsidR="00A3330D" w:rsidRPr="002324D3" w:rsidTr="00A3330D">
        <w:trPr>
          <w:jc w:val="center"/>
        </w:trPr>
        <w:tc>
          <w:tcPr>
            <w:tcW w:w="4509" w:type="dxa"/>
          </w:tcPr>
          <w:p w:rsidR="00A3330D" w:rsidRPr="002324D3" w:rsidRDefault="00A3330D" w:rsidP="00592E0D">
            <w:pPr>
              <w:numPr>
                <w:ilvl w:val="0"/>
                <w:numId w:val="129"/>
              </w:numPr>
              <w:tabs>
                <w:tab w:val="left" w:pos="0"/>
              </w:tabs>
              <w:autoSpaceDE w:val="0"/>
              <w:autoSpaceDN w:val="0"/>
              <w:adjustRightInd w:val="0"/>
              <w:spacing w:before="20" w:after="20"/>
              <w:rPr>
                <w:sz w:val="28"/>
                <w:szCs w:val="28"/>
              </w:rPr>
            </w:pPr>
            <w:r w:rsidRPr="002324D3">
              <w:rPr>
                <w:sz w:val="28"/>
                <w:szCs w:val="28"/>
                <w:lang w:val="en-US"/>
              </w:rPr>
              <w:lastRenderedPageBreak/>
              <w:t>secundus, a, um</w:t>
            </w:r>
          </w:p>
        </w:tc>
        <w:tc>
          <w:tcPr>
            <w:tcW w:w="4130" w:type="dxa"/>
          </w:tcPr>
          <w:p w:rsidR="00A3330D" w:rsidRPr="002324D3" w:rsidRDefault="00A3330D" w:rsidP="00A3330D">
            <w:pPr>
              <w:spacing w:before="20" w:after="20"/>
              <w:rPr>
                <w:sz w:val="28"/>
                <w:szCs w:val="28"/>
              </w:rPr>
            </w:pPr>
            <w:r w:rsidRPr="002324D3">
              <w:rPr>
                <w:sz w:val="28"/>
                <w:szCs w:val="28"/>
              </w:rPr>
              <w:t>Екінші</w:t>
            </w:r>
          </w:p>
        </w:tc>
      </w:tr>
      <w:tr w:rsidR="00A3330D" w:rsidRPr="002324D3" w:rsidTr="00A3330D">
        <w:trPr>
          <w:jc w:val="center"/>
        </w:trPr>
        <w:tc>
          <w:tcPr>
            <w:tcW w:w="4509" w:type="dxa"/>
          </w:tcPr>
          <w:p w:rsidR="00A3330D" w:rsidRPr="002324D3" w:rsidRDefault="00A3330D" w:rsidP="00592E0D">
            <w:pPr>
              <w:numPr>
                <w:ilvl w:val="0"/>
                <w:numId w:val="129"/>
              </w:numPr>
              <w:tabs>
                <w:tab w:val="left" w:pos="0"/>
              </w:tabs>
              <w:autoSpaceDE w:val="0"/>
              <w:autoSpaceDN w:val="0"/>
              <w:adjustRightInd w:val="0"/>
              <w:spacing w:before="20" w:after="20"/>
              <w:rPr>
                <w:sz w:val="28"/>
                <w:szCs w:val="28"/>
              </w:rPr>
            </w:pPr>
            <w:r w:rsidRPr="002324D3">
              <w:rPr>
                <w:sz w:val="28"/>
                <w:szCs w:val="28"/>
                <w:lang w:val="en-US"/>
              </w:rPr>
              <w:t>tertius, a, um</w:t>
            </w:r>
          </w:p>
        </w:tc>
        <w:tc>
          <w:tcPr>
            <w:tcW w:w="4130" w:type="dxa"/>
          </w:tcPr>
          <w:p w:rsidR="00A3330D" w:rsidRPr="002324D3" w:rsidRDefault="00A3330D" w:rsidP="00A3330D">
            <w:pPr>
              <w:spacing w:before="20" w:after="20"/>
              <w:rPr>
                <w:sz w:val="28"/>
                <w:szCs w:val="28"/>
              </w:rPr>
            </w:pPr>
            <w:r w:rsidRPr="002324D3">
              <w:rPr>
                <w:sz w:val="28"/>
                <w:szCs w:val="28"/>
              </w:rPr>
              <w:t>Үшінші</w:t>
            </w:r>
          </w:p>
        </w:tc>
      </w:tr>
      <w:tr w:rsidR="00A3330D" w:rsidRPr="002324D3" w:rsidTr="00A3330D">
        <w:trPr>
          <w:jc w:val="center"/>
        </w:trPr>
        <w:tc>
          <w:tcPr>
            <w:tcW w:w="4509" w:type="dxa"/>
          </w:tcPr>
          <w:p w:rsidR="00A3330D" w:rsidRPr="002324D3" w:rsidRDefault="00A3330D" w:rsidP="00592E0D">
            <w:pPr>
              <w:numPr>
                <w:ilvl w:val="0"/>
                <w:numId w:val="129"/>
              </w:numPr>
              <w:tabs>
                <w:tab w:val="left" w:pos="0"/>
              </w:tabs>
              <w:autoSpaceDE w:val="0"/>
              <w:autoSpaceDN w:val="0"/>
              <w:adjustRightInd w:val="0"/>
              <w:spacing w:before="20" w:after="20"/>
              <w:rPr>
                <w:sz w:val="28"/>
                <w:szCs w:val="28"/>
              </w:rPr>
            </w:pPr>
            <w:r w:rsidRPr="002324D3">
              <w:rPr>
                <w:sz w:val="28"/>
                <w:szCs w:val="28"/>
                <w:lang w:val="en-US"/>
              </w:rPr>
              <w:t>traumatĭcus, a, um</w:t>
            </w:r>
          </w:p>
        </w:tc>
        <w:tc>
          <w:tcPr>
            <w:tcW w:w="4130" w:type="dxa"/>
          </w:tcPr>
          <w:p w:rsidR="00A3330D" w:rsidRPr="002324D3" w:rsidRDefault="00A3330D" w:rsidP="00A3330D">
            <w:pPr>
              <w:spacing w:before="20" w:after="20"/>
              <w:rPr>
                <w:sz w:val="28"/>
                <w:szCs w:val="28"/>
              </w:rPr>
            </w:pPr>
            <w:r w:rsidRPr="002324D3">
              <w:rPr>
                <w:sz w:val="28"/>
                <w:szCs w:val="28"/>
              </w:rPr>
              <w:t>Травматикалық</w:t>
            </w:r>
          </w:p>
        </w:tc>
      </w:tr>
      <w:tr w:rsidR="00A3330D" w:rsidRPr="002324D3" w:rsidTr="00A3330D">
        <w:trPr>
          <w:jc w:val="center"/>
        </w:trPr>
        <w:tc>
          <w:tcPr>
            <w:tcW w:w="4509" w:type="dxa"/>
          </w:tcPr>
          <w:p w:rsidR="00A3330D" w:rsidRPr="002324D3" w:rsidRDefault="00A3330D" w:rsidP="00592E0D">
            <w:pPr>
              <w:numPr>
                <w:ilvl w:val="0"/>
                <w:numId w:val="129"/>
              </w:numPr>
              <w:tabs>
                <w:tab w:val="left" w:pos="0"/>
              </w:tabs>
              <w:autoSpaceDE w:val="0"/>
              <w:autoSpaceDN w:val="0"/>
              <w:adjustRightInd w:val="0"/>
              <w:spacing w:before="20" w:after="20"/>
              <w:rPr>
                <w:sz w:val="28"/>
                <w:szCs w:val="28"/>
                <w:lang w:val="en-US"/>
              </w:rPr>
            </w:pPr>
            <w:r w:rsidRPr="002324D3">
              <w:rPr>
                <w:sz w:val="28"/>
                <w:szCs w:val="28"/>
                <w:lang w:val="en-US"/>
              </w:rPr>
              <w:t>vulnus, ĕris n</w:t>
            </w:r>
          </w:p>
        </w:tc>
        <w:tc>
          <w:tcPr>
            <w:tcW w:w="4130" w:type="dxa"/>
          </w:tcPr>
          <w:p w:rsidR="00A3330D" w:rsidRPr="002324D3" w:rsidRDefault="00A3330D" w:rsidP="00A3330D">
            <w:pPr>
              <w:spacing w:before="20" w:after="20"/>
              <w:rPr>
                <w:sz w:val="28"/>
                <w:szCs w:val="28"/>
              </w:rPr>
            </w:pPr>
            <w:r w:rsidRPr="002324D3">
              <w:rPr>
                <w:sz w:val="28"/>
                <w:szCs w:val="28"/>
              </w:rPr>
              <w:t>Жара</w:t>
            </w:r>
          </w:p>
        </w:tc>
      </w:tr>
    </w:tbl>
    <w:p w:rsidR="00A3330D" w:rsidRPr="002324D3" w:rsidRDefault="00A3330D" w:rsidP="00A3330D">
      <w:pPr>
        <w:rPr>
          <w:lang w:val="en-US"/>
        </w:rPr>
      </w:pPr>
    </w:p>
    <w:p w:rsidR="00A3330D" w:rsidRPr="002324D3" w:rsidRDefault="00A3330D" w:rsidP="000D4AD2">
      <w:pPr>
        <w:spacing w:after="120"/>
        <w:rPr>
          <w:b/>
          <w:sz w:val="32"/>
          <w:szCs w:val="32"/>
        </w:rPr>
      </w:pPr>
      <w:r w:rsidRPr="002324D3">
        <w:rPr>
          <w:b/>
          <w:sz w:val="32"/>
          <w:szCs w:val="32"/>
        </w:rPr>
        <w:t>ЛАТЫНША МАҒЫНАСЫ</w:t>
      </w:r>
    </w:p>
    <w:tbl>
      <w:tblPr>
        <w:tblW w:w="0" w:type="auto"/>
        <w:jc w:val="center"/>
        <w:tblLayout w:type="fixed"/>
        <w:tblLook w:val="00B7"/>
      </w:tblPr>
      <w:tblGrid>
        <w:gridCol w:w="4194"/>
        <w:gridCol w:w="4194"/>
      </w:tblGrid>
      <w:tr w:rsidR="00A3330D" w:rsidRPr="005E6EF3" w:rsidTr="00A3330D">
        <w:trPr>
          <w:trHeight w:val="440"/>
          <w:jc w:val="center"/>
        </w:trPr>
        <w:tc>
          <w:tcPr>
            <w:tcW w:w="4194" w:type="dxa"/>
          </w:tcPr>
          <w:p w:rsidR="00A3330D" w:rsidRPr="002324D3" w:rsidRDefault="00A3330D" w:rsidP="00592E0D">
            <w:pPr>
              <w:numPr>
                <w:ilvl w:val="0"/>
                <w:numId w:val="130"/>
              </w:numPr>
              <w:overflowPunct w:val="0"/>
              <w:autoSpaceDE w:val="0"/>
              <w:autoSpaceDN w:val="0"/>
              <w:adjustRightInd w:val="0"/>
              <w:textAlignment w:val="baseline"/>
              <w:rPr>
                <w:b/>
                <w:sz w:val="28"/>
                <w:szCs w:val="28"/>
                <w:lang w:val="en-US"/>
              </w:rPr>
            </w:pPr>
            <w:r w:rsidRPr="002324D3">
              <w:rPr>
                <w:b/>
                <w:sz w:val="28"/>
                <w:szCs w:val="28"/>
                <w:lang w:val="en-US"/>
              </w:rPr>
              <w:t xml:space="preserve">Dolor, rubor, calor, tumor et functio laesa. </w:t>
            </w:r>
          </w:p>
        </w:tc>
        <w:tc>
          <w:tcPr>
            <w:tcW w:w="4194" w:type="dxa"/>
          </w:tcPr>
          <w:p w:rsidR="00A3330D" w:rsidRPr="002324D3" w:rsidRDefault="00A3330D" w:rsidP="00A3330D">
            <w:pPr>
              <w:rPr>
                <w:i/>
                <w:sz w:val="28"/>
                <w:szCs w:val="28"/>
                <w:lang w:val="en-US"/>
              </w:rPr>
            </w:pPr>
            <w:r w:rsidRPr="002324D3">
              <w:rPr>
                <w:sz w:val="28"/>
                <w:szCs w:val="28"/>
              </w:rPr>
              <w:t>Ауыруы</w:t>
            </w:r>
            <w:r w:rsidRPr="002324D3">
              <w:rPr>
                <w:sz w:val="28"/>
                <w:szCs w:val="28"/>
                <w:lang w:val="en-US"/>
              </w:rPr>
              <w:t xml:space="preserve">, </w:t>
            </w:r>
            <w:r w:rsidRPr="002324D3">
              <w:rPr>
                <w:sz w:val="28"/>
                <w:szCs w:val="28"/>
              </w:rPr>
              <w:t>қызаруы</w:t>
            </w:r>
            <w:r w:rsidRPr="002324D3">
              <w:rPr>
                <w:sz w:val="28"/>
                <w:szCs w:val="28"/>
                <w:lang w:val="en-US"/>
              </w:rPr>
              <w:t>,</w:t>
            </w:r>
            <w:r w:rsidRPr="002324D3">
              <w:rPr>
                <w:sz w:val="28"/>
                <w:szCs w:val="28"/>
              </w:rPr>
              <w:t>ыстыөтың</w:t>
            </w:r>
            <w:r w:rsidRPr="00877DED">
              <w:rPr>
                <w:sz w:val="28"/>
                <w:szCs w:val="28"/>
                <w:lang w:val="en-US"/>
              </w:rPr>
              <w:t xml:space="preserve"> </w:t>
            </w:r>
            <w:r w:rsidRPr="002324D3">
              <w:rPr>
                <w:sz w:val="28"/>
                <w:szCs w:val="28"/>
              </w:rPr>
              <w:t>көрерілуі</w:t>
            </w:r>
            <w:r w:rsidRPr="002324D3">
              <w:rPr>
                <w:sz w:val="28"/>
                <w:szCs w:val="28"/>
                <w:lang w:val="en-US"/>
              </w:rPr>
              <w:t>,</w:t>
            </w:r>
            <w:r w:rsidRPr="002324D3">
              <w:rPr>
                <w:sz w:val="28"/>
                <w:szCs w:val="28"/>
              </w:rPr>
              <w:t>функциялардың</w:t>
            </w:r>
            <w:r w:rsidRPr="00877DED">
              <w:rPr>
                <w:sz w:val="28"/>
                <w:szCs w:val="28"/>
                <w:lang w:val="en-US"/>
              </w:rPr>
              <w:t xml:space="preserve"> </w:t>
            </w:r>
            <w:r w:rsidRPr="002324D3">
              <w:rPr>
                <w:sz w:val="28"/>
                <w:szCs w:val="28"/>
              </w:rPr>
              <w:t>бұзылуы</w:t>
            </w:r>
            <w:r w:rsidRPr="00877DED">
              <w:rPr>
                <w:sz w:val="28"/>
                <w:szCs w:val="28"/>
                <w:lang w:val="en-US"/>
              </w:rPr>
              <w:t xml:space="preserve"> </w:t>
            </w:r>
            <w:r w:rsidRPr="002324D3">
              <w:rPr>
                <w:sz w:val="28"/>
                <w:szCs w:val="28"/>
              </w:rPr>
              <w:t>мен</w:t>
            </w:r>
            <w:r w:rsidRPr="00877DED">
              <w:rPr>
                <w:sz w:val="28"/>
                <w:szCs w:val="28"/>
                <w:lang w:val="en-US"/>
              </w:rPr>
              <w:t xml:space="preserve"> </w:t>
            </w:r>
            <w:r w:rsidRPr="002324D3">
              <w:rPr>
                <w:sz w:val="28"/>
                <w:szCs w:val="28"/>
              </w:rPr>
              <w:t>ңсінуі</w:t>
            </w:r>
            <w:r w:rsidRPr="002324D3">
              <w:rPr>
                <w:i/>
                <w:sz w:val="28"/>
                <w:szCs w:val="28"/>
                <w:lang w:val="en-US"/>
              </w:rPr>
              <w:t>(</w:t>
            </w:r>
            <w:r w:rsidRPr="00877DED">
              <w:rPr>
                <w:i/>
                <w:sz w:val="28"/>
                <w:szCs w:val="28"/>
                <w:lang w:val="en-US"/>
              </w:rPr>
              <w:t xml:space="preserve"> </w:t>
            </w:r>
            <w:r w:rsidRPr="002324D3">
              <w:rPr>
                <w:i/>
                <w:sz w:val="28"/>
                <w:szCs w:val="28"/>
              </w:rPr>
              <w:t>қабынудығ</w:t>
            </w:r>
            <w:r w:rsidRPr="00877DED">
              <w:rPr>
                <w:i/>
                <w:sz w:val="28"/>
                <w:szCs w:val="28"/>
                <w:lang w:val="en-US"/>
              </w:rPr>
              <w:t xml:space="preserve"> </w:t>
            </w:r>
            <w:r w:rsidRPr="002324D3">
              <w:rPr>
                <w:i/>
                <w:sz w:val="28"/>
                <w:szCs w:val="28"/>
              </w:rPr>
              <w:t>белгілері</w:t>
            </w:r>
            <w:r w:rsidRPr="002324D3">
              <w:rPr>
                <w:i/>
                <w:sz w:val="28"/>
                <w:szCs w:val="28"/>
                <w:lang w:val="en-US"/>
              </w:rPr>
              <w:t xml:space="preserve">) </w:t>
            </w:r>
          </w:p>
        </w:tc>
      </w:tr>
      <w:tr w:rsidR="00A3330D" w:rsidRPr="002324D3" w:rsidTr="00A3330D">
        <w:trPr>
          <w:trHeight w:val="440"/>
          <w:jc w:val="center"/>
        </w:trPr>
        <w:tc>
          <w:tcPr>
            <w:tcW w:w="4194" w:type="dxa"/>
          </w:tcPr>
          <w:p w:rsidR="00A3330D" w:rsidRPr="002324D3" w:rsidRDefault="00A3330D" w:rsidP="00592E0D">
            <w:pPr>
              <w:numPr>
                <w:ilvl w:val="0"/>
                <w:numId w:val="130"/>
              </w:numPr>
              <w:rPr>
                <w:b/>
                <w:sz w:val="28"/>
                <w:szCs w:val="28"/>
              </w:rPr>
            </w:pPr>
            <w:r w:rsidRPr="002324D3">
              <w:rPr>
                <w:b/>
                <w:sz w:val="28"/>
                <w:szCs w:val="28"/>
                <w:lang w:val="en-US"/>
              </w:rPr>
              <w:t>Mortalĭtasalta</w:t>
            </w:r>
            <w:r w:rsidRPr="002324D3">
              <w:rPr>
                <w:b/>
                <w:sz w:val="28"/>
                <w:szCs w:val="28"/>
              </w:rPr>
              <w:t xml:space="preserve">. </w:t>
            </w:r>
          </w:p>
        </w:tc>
        <w:tc>
          <w:tcPr>
            <w:tcW w:w="4194" w:type="dxa"/>
          </w:tcPr>
          <w:p w:rsidR="00A3330D" w:rsidRPr="002324D3" w:rsidRDefault="00A3330D" w:rsidP="00A3330D">
            <w:pPr>
              <w:rPr>
                <w:sz w:val="28"/>
                <w:szCs w:val="28"/>
              </w:rPr>
            </w:pPr>
            <w:r w:rsidRPr="002324D3">
              <w:rPr>
                <w:sz w:val="28"/>
                <w:szCs w:val="28"/>
              </w:rPr>
              <w:t>Жоғарғы өлім-жітім</w:t>
            </w:r>
          </w:p>
        </w:tc>
      </w:tr>
      <w:tr w:rsidR="00A3330D" w:rsidRPr="002324D3" w:rsidTr="00A3330D">
        <w:trPr>
          <w:trHeight w:val="440"/>
          <w:jc w:val="center"/>
        </w:trPr>
        <w:tc>
          <w:tcPr>
            <w:tcW w:w="4194" w:type="dxa"/>
          </w:tcPr>
          <w:p w:rsidR="00A3330D" w:rsidRPr="002324D3" w:rsidRDefault="00A3330D" w:rsidP="00592E0D">
            <w:pPr>
              <w:numPr>
                <w:ilvl w:val="0"/>
                <w:numId w:val="130"/>
              </w:numPr>
              <w:rPr>
                <w:b/>
                <w:sz w:val="28"/>
                <w:szCs w:val="28"/>
                <w:lang w:val="en-US"/>
              </w:rPr>
            </w:pPr>
            <w:r w:rsidRPr="002324D3">
              <w:rPr>
                <w:b/>
                <w:sz w:val="28"/>
                <w:szCs w:val="28"/>
                <w:lang w:val="en-US"/>
              </w:rPr>
              <w:t xml:space="preserve">Restitutio ad integrum. </w:t>
            </w:r>
          </w:p>
        </w:tc>
        <w:tc>
          <w:tcPr>
            <w:tcW w:w="4194" w:type="dxa"/>
          </w:tcPr>
          <w:p w:rsidR="00A3330D" w:rsidRPr="002324D3" w:rsidRDefault="00A3330D" w:rsidP="00A3330D">
            <w:pPr>
              <w:rPr>
                <w:sz w:val="28"/>
                <w:szCs w:val="28"/>
              </w:rPr>
            </w:pPr>
            <w:r w:rsidRPr="002324D3">
              <w:rPr>
                <w:sz w:val="28"/>
                <w:szCs w:val="28"/>
              </w:rPr>
              <w:t>Толық жанартылу</w:t>
            </w:r>
          </w:p>
        </w:tc>
      </w:tr>
    </w:tbl>
    <w:p w:rsidR="00A3330D" w:rsidRPr="002324D3" w:rsidRDefault="00A3330D" w:rsidP="00A3330D">
      <w:pPr>
        <w:rPr>
          <w:lang w:val="en-US"/>
        </w:rPr>
      </w:pPr>
    </w:p>
    <w:p w:rsidR="00A3330D" w:rsidRPr="002324D3" w:rsidRDefault="000D4AD2" w:rsidP="00A3330D">
      <w:pPr>
        <w:spacing w:after="120"/>
        <w:rPr>
          <w:b/>
          <w:caps/>
          <w:sz w:val="32"/>
          <w:szCs w:val="32"/>
        </w:rPr>
      </w:pPr>
      <w:r>
        <w:rPr>
          <w:b/>
          <w:caps/>
          <w:sz w:val="32"/>
          <w:szCs w:val="32"/>
        </w:rPr>
        <w:t>6.</w:t>
      </w:r>
      <w:r>
        <w:rPr>
          <w:b/>
          <w:caps/>
          <w:sz w:val="32"/>
          <w:szCs w:val="32"/>
          <w:lang w:val="kk-KZ"/>
        </w:rPr>
        <w:t>4</w:t>
      </w:r>
      <w:r w:rsidR="00A3330D" w:rsidRPr="002324D3">
        <w:rPr>
          <w:b/>
          <w:caps/>
          <w:sz w:val="32"/>
          <w:szCs w:val="32"/>
        </w:rPr>
        <w:t xml:space="preserve"> Өзіндік жұмыстың сұрақтары</w:t>
      </w:r>
    </w:p>
    <w:p w:rsidR="00A3330D" w:rsidRPr="002324D3" w:rsidRDefault="00A3330D" w:rsidP="00592E0D">
      <w:pPr>
        <w:numPr>
          <w:ilvl w:val="0"/>
          <w:numId w:val="131"/>
        </w:numPr>
        <w:spacing w:before="60" w:after="60"/>
        <w:jc w:val="both"/>
        <w:rPr>
          <w:sz w:val="28"/>
          <w:szCs w:val="28"/>
        </w:rPr>
      </w:pPr>
      <w:r w:rsidRPr="002324D3">
        <w:rPr>
          <w:sz w:val="28"/>
          <w:szCs w:val="28"/>
        </w:rPr>
        <w:t xml:space="preserve"> «биопсия» сөзіне анықтама беріңіз.</w:t>
      </w:r>
    </w:p>
    <w:p w:rsidR="00A3330D" w:rsidRPr="002324D3" w:rsidRDefault="00A3330D" w:rsidP="00592E0D">
      <w:pPr>
        <w:numPr>
          <w:ilvl w:val="0"/>
          <w:numId w:val="131"/>
        </w:numPr>
        <w:spacing w:before="60" w:after="60"/>
        <w:jc w:val="both"/>
        <w:rPr>
          <w:sz w:val="28"/>
          <w:szCs w:val="28"/>
        </w:rPr>
      </w:pPr>
      <w:r w:rsidRPr="002324D3">
        <w:rPr>
          <w:sz w:val="28"/>
          <w:szCs w:val="28"/>
        </w:rPr>
        <w:t xml:space="preserve"> «некроз» сөзіне анықтама беріңіз. </w:t>
      </w:r>
    </w:p>
    <w:p w:rsidR="00A3330D" w:rsidRPr="002324D3" w:rsidRDefault="00A3330D" w:rsidP="00592E0D">
      <w:pPr>
        <w:numPr>
          <w:ilvl w:val="0"/>
          <w:numId w:val="131"/>
        </w:numPr>
        <w:spacing w:before="60" w:after="60"/>
        <w:jc w:val="both"/>
        <w:rPr>
          <w:sz w:val="28"/>
          <w:szCs w:val="28"/>
        </w:rPr>
      </w:pPr>
      <w:r w:rsidRPr="002324D3">
        <w:rPr>
          <w:sz w:val="28"/>
          <w:szCs w:val="28"/>
        </w:rPr>
        <w:t xml:space="preserve">«стеноз» сөзіне анықтама беріңіз. </w:t>
      </w:r>
    </w:p>
    <w:p w:rsidR="00A3330D" w:rsidRPr="002324D3" w:rsidRDefault="00A3330D" w:rsidP="00592E0D">
      <w:pPr>
        <w:numPr>
          <w:ilvl w:val="0"/>
          <w:numId w:val="131"/>
        </w:numPr>
        <w:spacing w:before="60" w:after="60"/>
        <w:jc w:val="both"/>
        <w:rPr>
          <w:sz w:val="28"/>
          <w:szCs w:val="28"/>
        </w:rPr>
      </w:pPr>
      <w:r w:rsidRPr="002324D3">
        <w:rPr>
          <w:sz w:val="28"/>
          <w:szCs w:val="28"/>
        </w:rPr>
        <w:t xml:space="preserve">«склероз» сөзіне анықтама беріңіз. </w:t>
      </w:r>
    </w:p>
    <w:p w:rsidR="00A3330D" w:rsidRPr="002324D3" w:rsidRDefault="00A3330D" w:rsidP="00592E0D">
      <w:pPr>
        <w:numPr>
          <w:ilvl w:val="0"/>
          <w:numId w:val="131"/>
        </w:numPr>
        <w:spacing w:before="60" w:after="60"/>
        <w:jc w:val="both"/>
        <w:rPr>
          <w:sz w:val="28"/>
          <w:szCs w:val="28"/>
        </w:rPr>
      </w:pPr>
      <w:r w:rsidRPr="002324D3">
        <w:rPr>
          <w:sz w:val="28"/>
          <w:szCs w:val="28"/>
        </w:rPr>
        <w:t xml:space="preserve">«стаз» сөзіне анықтама беріңіз. </w:t>
      </w:r>
    </w:p>
    <w:p w:rsidR="00A3330D" w:rsidRPr="002324D3" w:rsidRDefault="00A3330D" w:rsidP="00592E0D">
      <w:pPr>
        <w:numPr>
          <w:ilvl w:val="0"/>
          <w:numId w:val="131"/>
        </w:numPr>
        <w:spacing w:before="60" w:after="60"/>
        <w:jc w:val="both"/>
        <w:rPr>
          <w:sz w:val="28"/>
          <w:szCs w:val="28"/>
        </w:rPr>
      </w:pPr>
      <w:r w:rsidRPr="002324D3">
        <w:rPr>
          <w:sz w:val="28"/>
          <w:szCs w:val="28"/>
        </w:rPr>
        <w:t xml:space="preserve">«спазм» сөзіне анықтама беріңіз. </w:t>
      </w:r>
    </w:p>
    <w:p w:rsidR="00A3330D" w:rsidRPr="000D4AD2" w:rsidRDefault="00A3330D" w:rsidP="00A3330D">
      <w:pPr>
        <w:rPr>
          <w:lang w:val="kk-KZ"/>
        </w:rPr>
      </w:pPr>
    </w:p>
    <w:p w:rsidR="00A3330D" w:rsidRDefault="00A3330D" w:rsidP="00A3330D"/>
    <w:tbl>
      <w:tblPr>
        <w:tblW w:w="0" w:type="auto"/>
        <w:tblBorders>
          <w:bottom w:val="single" w:sz="4" w:space="0" w:color="auto"/>
        </w:tblBorders>
        <w:tblLook w:val="01E0"/>
      </w:tblPr>
      <w:tblGrid>
        <w:gridCol w:w="6653"/>
        <w:gridCol w:w="2636"/>
      </w:tblGrid>
      <w:tr w:rsidR="00A3330D" w:rsidRPr="002324D3" w:rsidTr="00A3330D">
        <w:tc>
          <w:tcPr>
            <w:tcW w:w="6653" w:type="dxa"/>
            <w:tcBorders>
              <w:right w:val="single" w:sz="4" w:space="0" w:color="auto"/>
            </w:tcBorders>
            <w:vAlign w:val="center"/>
          </w:tcPr>
          <w:p w:rsidR="00A3330D" w:rsidRPr="00515499" w:rsidRDefault="00A3330D" w:rsidP="000D4AD2">
            <w:pPr>
              <w:suppressAutoHyphens/>
              <w:overflowPunct w:val="0"/>
              <w:autoSpaceDE w:val="0"/>
              <w:autoSpaceDN w:val="0"/>
              <w:adjustRightInd w:val="0"/>
              <w:jc w:val="center"/>
              <w:textAlignment w:val="baseline"/>
              <w:rPr>
                <w:b/>
                <w:sz w:val="40"/>
                <w:szCs w:val="40"/>
              </w:rPr>
            </w:pPr>
            <w:r w:rsidRPr="00515499">
              <w:rPr>
                <w:b/>
                <w:sz w:val="40"/>
                <w:szCs w:val="40"/>
              </w:rPr>
              <w:t>Емде</w:t>
            </w:r>
            <w:r w:rsidR="000D4AD2" w:rsidRPr="00515499">
              <w:rPr>
                <w:b/>
                <w:sz w:val="40"/>
                <w:szCs w:val="40"/>
                <w:lang w:val="kk-KZ"/>
              </w:rPr>
              <w:t>л</w:t>
            </w:r>
            <w:r w:rsidRPr="00515499">
              <w:rPr>
                <w:b/>
                <w:sz w:val="40"/>
                <w:szCs w:val="40"/>
              </w:rPr>
              <w:t xml:space="preserve">у </w:t>
            </w:r>
            <w:r w:rsidR="000D4AD2" w:rsidRPr="00515499">
              <w:rPr>
                <w:b/>
                <w:sz w:val="40"/>
                <w:szCs w:val="40"/>
                <w:lang w:val="kk-KZ"/>
              </w:rPr>
              <w:t>т</w:t>
            </w:r>
            <w:r w:rsidR="000D4AD2" w:rsidRPr="00515499">
              <w:rPr>
                <w:b/>
                <w:sz w:val="40"/>
                <w:szCs w:val="40"/>
              </w:rPr>
              <w:t>ә</w:t>
            </w:r>
            <w:r w:rsidR="000D4AD2" w:rsidRPr="00515499">
              <w:rPr>
                <w:b/>
                <w:sz w:val="40"/>
                <w:szCs w:val="40"/>
                <w:lang w:val="kk-KZ"/>
              </w:rPr>
              <w:t>с</w:t>
            </w:r>
            <w:r w:rsidR="000D4AD2" w:rsidRPr="00515499">
              <w:rPr>
                <w:b/>
                <w:sz w:val="40"/>
                <w:szCs w:val="40"/>
              </w:rPr>
              <w:t>і</w:t>
            </w:r>
            <w:r w:rsidR="000D4AD2" w:rsidRPr="00515499">
              <w:rPr>
                <w:b/>
                <w:sz w:val="40"/>
                <w:szCs w:val="40"/>
                <w:lang w:val="kk-KZ"/>
              </w:rPr>
              <w:t>лд</w:t>
            </w:r>
            <w:r w:rsidRPr="00515499">
              <w:rPr>
                <w:b/>
                <w:sz w:val="40"/>
                <w:szCs w:val="40"/>
              </w:rPr>
              <w:t>ері</w:t>
            </w:r>
            <w:r w:rsidR="000D4AD2" w:rsidRPr="00515499">
              <w:rPr>
                <w:b/>
                <w:sz w:val="40"/>
                <w:szCs w:val="40"/>
                <w:lang w:val="kk-KZ"/>
              </w:rPr>
              <w:t>н</w:t>
            </w:r>
            <w:r w:rsidRPr="00515499">
              <w:rPr>
                <w:b/>
                <w:sz w:val="40"/>
                <w:szCs w:val="40"/>
              </w:rPr>
              <w:t xml:space="preserve"> </w:t>
            </w:r>
            <w:r w:rsidR="000D4AD2" w:rsidRPr="00515499">
              <w:rPr>
                <w:b/>
                <w:sz w:val="40"/>
                <w:szCs w:val="40"/>
              </w:rPr>
              <w:t>білдіретін терминоэлементтер</w:t>
            </w:r>
            <w:r w:rsidR="000D4AD2" w:rsidRPr="00515499">
              <w:rPr>
                <w:b/>
                <w:sz w:val="40"/>
                <w:szCs w:val="40"/>
                <w:lang w:val="kk-KZ"/>
              </w:rPr>
              <w:t xml:space="preserve">, </w:t>
            </w:r>
            <w:r w:rsidRPr="00515499">
              <w:rPr>
                <w:b/>
                <w:sz w:val="40"/>
                <w:szCs w:val="40"/>
              </w:rPr>
              <w:t>патологиялық жа</w:t>
            </w:r>
            <w:r w:rsidR="000D4AD2" w:rsidRPr="00515499">
              <w:rPr>
                <w:b/>
                <w:sz w:val="40"/>
                <w:szCs w:val="40"/>
                <w:lang w:val="kk-KZ"/>
              </w:rPr>
              <w:t>ғдай</w:t>
            </w:r>
            <w:r w:rsidRPr="00515499">
              <w:rPr>
                <w:b/>
                <w:sz w:val="40"/>
                <w:szCs w:val="40"/>
              </w:rPr>
              <w:t xml:space="preserve">. </w:t>
            </w:r>
            <w:r w:rsidR="000D4AD2" w:rsidRPr="00515499">
              <w:rPr>
                <w:b/>
                <w:sz w:val="40"/>
                <w:szCs w:val="40"/>
                <w:lang w:val="kk-KZ"/>
              </w:rPr>
              <w:t>Ө</w:t>
            </w:r>
            <w:r w:rsidRPr="00515499">
              <w:rPr>
                <w:b/>
                <w:sz w:val="40"/>
                <w:szCs w:val="40"/>
              </w:rPr>
              <w:t>с</w:t>
            </w:r>
            <w:r w:rsidR="000D4AD2" w:rsidRPr="00515499">
              <w:rPr>
                <w:b/>
                <w:sz w:val="40"/>
                <w:szCs w:val="40"/>
                <w:lang w:val="kk-KZ"/>
              </w:rPr>
              <w:t>к</w:t>
            </w:r>
            <w:r w:rsidR="000D4AD2" w:rsidRPr="00515499">
              <w:rPr>
                <w:b/>
                <w:sz w:val="40"/>
                <w:szCs w:val="40"/>
              </w:rPr>
              <w:t>і</w:t>
            </w:r>
            <w:r w:rsidR="000D4AD2" w:rsidRPr="00515499">
              <w:rPr>
                <w:b/>
                <w:sz w:val="40"/>
                <w:szCs w:val="40"/>
                <w:lang w:val="kk-KZ"/>
              </w:rPr>
              <w:t>нд</w:t>
            </w:r>
            <w:r w:rsidRPr="00515499">
              <w:rPr>
                <w:b/>
                <w:sz w:val="40"/>
                <w:szCs w:val="40"/>
              </w:rPr>
              <w:t>ердің латынша атаулары</w:t>
            </w:r>
          </w:p>
        </w:tc>
        <w:tc>
          <w:tcPr>
            <w:tcW w:w="2636" w:type="dxa"/>
            <w:tcBorders>
              <w:left w:val="single" w:sz="4" w:space="0" w:color="auto"/>
              <w:bottom w:val="single" w:sz="4" w:space="0" w:color="auto"/>
              <w:right w:val="single" w:sz="4" w:space="0" w:color="auto"/>
            </w:tcBorders>
            <w:shd w:val="clear" w:color="auto" w:fill="auto"/>
            <w:vAlign w:val="center"/>
          </w:tcPr>
          <w:p w:rsidR="00A3330D" w:rsidRPr="002324D3" w:rsidRDefault="00A3330D" w:rsidP="00A3330D">
            <w:pPr>
              <w:overflowPunct w:val="0"/>
              <w:autoSpaceDE w:val="0"/>
              <w:autoSpaceDN w:val="0"/>
              <w:adjustRightInd w:val="0"/>
              <w:jc w:val="center"/>
              <w:textAlignment w:val="baseline"/>
              <w:rPr>
                <w:rFonts w:ascii="Arial" w:hAnsi="Arial" w:cs="Arial"/>
                <w:b/>
                <w:sz w:val="44"/>
                <w:szCs w:val="44"/>
              </w:rPr>
            </w:pPr>
            <w:r w:rsidRPr="002324D3">
              <w:rPr>
                <w:rFonts w:ascii="Arial Black" w:hAnsi="Arial Black"/>
                <w:b/>
                <w:sz w:val="44"/>
                <w:szCs w:val="44"/>
              </w:rPr>
              <w:t>Саба</w:t>
            </w:r>
            <w:r w:rsidRPr="002324D3">
              <w:rPr>
                <w:rFonts w:ascii="Arial" w:hAnsi="Arial" w:cs="Arial"/>
                <w:b/>
                <w:sz w:val="44"/>
                <w:szCs w:val="44"/>
              </w:rPr>
              <w:t>қ</w:t>
            </w:r>
          </w:p>
          <w:p w:rsidR="00A3330D" w:rsidRPr="002324D3" w:rsidRDefault="00A3330D" w:rsidP="00A3330D">
            <w:pPr>
              <w:overflowPunct w:val="0"/>
              <w:autoSpaceDE w:val="0"/>
              <w:autoSpaceDN w:val="0"/>
              <w:adjustRightInd w:val="0"/>
              <w:jc w:val="center"/>
              <w:textAlignment w:val="baseline"/>
              <w:rPr>
                <w:rFonts w:ascii="Antiqua Ho" w:hAnsi="Antiqua Ho"/>
                <w:b/>
                <w:sz w:val="196"/>
                <w:szCs w:val="196"/>
              </w:rPr>
            </w:pPr>
            <w:r w:rsidRPr="002324D3">
              <w:rPr>
                <w:rFonts w:ascii="Antiqua Ho" w:hAnsi="Antiqua Ho"/>
                <w:b/>
                <w:sz w:val="196"/>
                <w:szCs w:val="196"/>
              </w:rPr>
              <w:t>7</w:t>
            </w:r>
          </w:p>
        </w:tc>
      </w:tr>
    </w:tbl>
    <w:p w:rsidR="00A3330D" w:rsidRPr="002324D3" w:rsidRDefault="00A3330D" w:rsidP="000D4AD2">
      <w:pPr>
        <w:keepNext/>
        <w:overflowPunct w:val="0"/>
        <w:autoSpaceDE w:val="0"/>
        <w:autoSpaceDN w:val="0"/>
        <w:adjustRightInd w:val="0"/>
        <w:spacing w:before="240" w:after="60"/>
        <w:ind w:firstLine="708"/>
        <w:textAlignment w:val="baseline"/>
        <w:outlineLvl w:val="1"/>
        <w:rPr>
          <w:rFonts w:ascii="Arial" w:hAnsi="Arial"/>
          <w:b/>
          <w:bCs/>
          <w:i/>
          <w:sz w:val="32"/>
          <w:szCs w:val="32"/>
        </w:rPr>
      </w:pPr>
      <w:r w:rsidRPr="002324D3">
        <w:rPr>
          <w:rFonts w:ascii="Arial" w:hAnsi="Arial"/>
          <w:b/>
          <w:bCs/>
          <w:i/>
          <w:sz w:val="32"/>
          <w:szCs w:val="32"/>
        </w:rPr>
        <w:t>Сабақтың мақсаты:</w:t>
      </w:r>
    </w:p>
    <w:p w:rsidR="00A3330D" w:rsidRPr="002324D3" w:rsidRDefault="00A3330D" w:rsidP="000D4AD2">
      <w:pPr>
        <w:spacing w:before="120" w:after="120"/>
        <w:ind w:firstLine="680"/>
        <w:rPr>
          <w:b/>
          <w:sz w:val="30"/>
          <w:szCs w:val="30"/>
        </w:rPr>
      </w:pPr>
      <w:r w:rsidRPr="002324D3">
        <w:rPr>
          <w:b/>
          <w:sz w:val="30"/>
          <w:szCs w:val="30"/>
        </w:rPr>
        <w:t>Осы сабақта сіздердің орындайтыңыздар:</w:t>
      </w:r>
    </w:p>
    <w:p w:rsidR="00A3330D" w:rsidRPr="002324D3" w:rsidRDefault="00A3330D" w:rsidP="00592E0D">
      <w:pPr>
        <w:numPr>
          <w:ilvl w:val="0"/>
          <w:numId w:val="149"/>
        </w:numPr>
        <w:jc w:val="both"/>
        <w:rPr>
          <w:bCs/>
          <w:sz w:val="28"/>
          <w:szCs w:val="28"/>
        </w:rPr>
      </w:pPr>
      <w:r w:rsidRPr="002324D3">
        <w:rPr>
          <w:bCs/>
          <w:sz w:val="28"/>
          <w:szCs w:val="28"/>
        </w:rPr>
        <w:t xml:space="preserve">Емдеу әдістері мен патологиялық жай-күй термоэлементтерін жатқа білулерініз керек. </w:t>
      </w:r>
    </w:p>
    <w:p w:rsidR="00A3330D" w:rsidRPr="002324D3" w:rsidRDefault="00A3330D" w:rsidP="00592E0D">
      <w:pPr>
        <w:numPr>
          <w:ilvl w:val="0"/>
          <w:numId w:val="149"/>
        </w:numPr>
        <w:jc w:val="both"/>
        <w:rPr>
          <w:bCs/>
          <w:sz w:val="28"/>
          <w:szCs w:val="28"/>
        </w:rPr>
      </w:pPr>
      <w:r w:rsidRPr="002324D3">
        <w:rPr>
          <w:bCs/>
          <w:sz w:val="28"/>
          <w:szCs w:val="28"/>
        </w:rPr>
        <w:t xml:space="preserve">Ісіктердің латынша атаулары мен лексикасын жатқа білу керек; </w:t>
      </w:r>
    </w:p>
    <w:p w:rsidR="000D4AD2" w:rsidRPr="000D4AD2" w:rsidRDefault="00A3330D" w:rsidP="000D4AD2">
      <w:pPr>
        <w:numPr>
          <w:ilvl w:val="0"/>
          <w:numId w:val="149"/>
        </w:numPr>
        <w:jc w:val="both"/>
        <w:rPr>
          <w:bCs/>
          <w:sz w:val="28"/>
          <w:szCs w:val="28"/>
        </w:rPr>
      </w:pPr>
      <w:r w:rsidRPr="002324D3">
        <w:rPr>
          <w:bCs/>
          <w:sz w:val="28"/>
          <w:szCs w:val="28"/>
        </w:rPr>
        <w:t>Ісіктердің атауларын аударып үйрену.</w:t>
      </w:r>
    </w:p>
    <w:p w:rsidR="000D4AD2" w:rsidRDefault="000D4AD2" w:rsidP="000D4AD2">
      <w:pPr>
        <w:ind w:left="680"/>
        <w:jc w:val="both"/>
        <w:rPr>
          <w:bCs/>
          <w:sz w:val="28"/>
          <w:szCs w:val="28"/>
          <w:lang w:val="kk-KZ"/>
        </w:rPr>
      </w:pPr>
    </w:p>
    <w:p w:rsidR="00A3330D" w:rsidRPr="000D4AD2" w:rsidRDefault="00A3330D" w:rsidP="000D4AD2">
      <w:pPr>
        <w:ind w:left="680"/>
        <w:jc w:val="both"/>
        <w:rPr>
          <w:bCs/>
          <w:sz w:val="28"/>
          <w:szCs w:val="28"/>
          <w:lang w:val="kk-KZ"/>
        </w:rPr>
      </w:pPr>
      <w:r w:rsidRPr="000D4AD2">
        <w:rPr>
          <w:b/>
          <w:bCs/>
          <w:i/>
          <w:sz w:val="28"/>
          <w:szCs w:val="28"/>
          <w:lang w:val="kk-KZ"/>
        </w:rPr>
        <w:t>Сабақ келесі тарауларға бөлінеді:</w:t>
      </w:r>
    </w:p>
    <w:p w:rsidR="00A3330D" w:rsidRPr="00515499" w:rsidRDefault="00A3330D" w:rsidP="000D4AD2">
      <w:pPr>
        <w:pStyle w:val="af6"/>
        <w:rPr>
          <w:rFonts w:ascii="Times New Roman" w:hAnsi="Times New Roman" w:cs="Times New Roman"/>
          <w:sz w:val="28"/>
          <w:szCs w:val="28"/>
          <w:lang w:val="kk-KZ"/>
        </w:rPr>
      </w:pPr>
      <w:r w:rsidRPr="00515499">
        <w:rPr>
          <w:rFonts w:ascii="Times New Roman" w:hAnsi="Times New Roman" w:cs="Times New Roman"/>
          <w:sz w:val="28"/>
          <w:szCs w:val="28"/>
          <w:lang w:val="kk-KZ"/>
        </w:rPr>
        <w:t>1</w:t>
      </w:r>
      <w:r w:rsidRPr="000D4AD2">
        <w:rPr>
          <w:i/>
          <w:lang w:val="kk-KZ"/>
        </w:rPr>
        <w:t>.</w:t>
      </w:r>
      <w:r w:rsidRPr="00515499">
        <w:rPr>
          <w:rFonts w:ascii="Times New Roman" w:hAnsi="Times New Roman" w:cs="Times New Roman"/>
          <w:i/>
          <w:lang w:val="kk-KZ"/>
        </w:rPr>
        <w:tab/>
      </w:r>
      <w:r w:rsidRPr="00515499">
        <w:rPr>
          <w:rFonts w:ascii="Times New Roman" w:hAnsi="Times New Roman" w:cs="Times New Roman"/>
          <w:sz w:val="28"/>
          <w:szCs w:val="28"/>
          <w:lang w:val="kk-KZ"/>
        </w:rPr>
        <w:t xml:space="preserve">Терминэлементтердің  тізбегі </w:t>
      </w:r>
    </w:p>
    <w:p w:rsidR="00A3330D" w:rsidRPr="004E0B3D" w:rsidRDefault="00A3330D" w:rsidP="000D4AD2">
      <w:pPr>
        <w:pStyle w:val="af6"/>
        <w:rPr>
          <w:rFonts w:ascii="Times New Roman" w:hAnsi="Times New Roman" w:cs="Times New Roman"/>
          <w:sz w:val="28"/>
          <w:szCs w:val="28"/>
          <w:lang w:val="kk-KZ"/>
        </w:rPr>
      </w:pPr>
      <w:r w:rsidRPr="004E0B3D">
        <w:rPr>
          <w:rFonts w:ascii="Times New Roman" w:hAnsi="Times New Roman" w:cs="Times New Roman"/>
          <w:sz w:val="28"/>
          <w:szCs w:val="28"/>
          <w:lang w:val="kk-KZ"/>
        </w:rPr>
        <w:lastRenderedPageBreak/>
        <w:t>2.</w:t>
      </w:r>
      <w:r w:rsidRPr="004E0B3D">
        <w:rPr>
          <w:rFonts w:ascii="Times New Roman" w:hAnsi="Times New Roman" w:cs="Times New Roman"/>
          <w:sz w:val="28"/>
          <w:szCs w:val="28"/>
          <w:lang w:val="kk-KZ"/>
        </w:rPr>
        <w:tab/>
        <w:t xml:space="preserve"> Грек термоэлементтерінен құралған терминдерге талдау арқылы жаттығу жасау </w:t>
      </w:r>
    </w:p>
    <w:p w:rsidR="00A3330D" w:rsidRPr="004E0B3D" w:rsidRDefault="00A3330D" w:rsidP="000D4AD2">
      <w:pPr>
        <w:pStyle w:val="af6"/>
        <w:rPr>
          <w:rFonts w:ascii="Times New Roman" w:hAnsi="Times New Roman" w:cs="Times New Roman"/>
          <w:sz w:val="28"/>
          <w:szCs w:val="28"/>
          <w:lang w:val="kk-KZ"/>
        </w:rPr>
      </w:pPr>
      <w:r w:rsidRPr="004E0B3D">
        <w:rPr>
          <w:rFonts w:ascii="Times New Roman" w:hAnsi="Times New Roman" w:cs="Times New Roman"/>
          <w:sz w:val="28"/>
          <w:szCs w:val="28"/>
          <w:lang w:val="kk-KZ"/>
        </w:rPr>
        <w:t>3.</w:t>
      </w:r>
      <w:r w:rsidRPr="004E0B3D">
        <w:rPr>
          <w:rFonts w:ascii="Times New Roman" w:hAnsi="Times New Roman" w:cs="Times New Roman"/>
          <w:sz w:val="28"/>
          <w:szCs w:val="28"/>
          <w:lang w:val="kk-KZ"/>
        </w:rPr>
        <w:tab/>
        <w:t>Ісіктердің латынша атаулары</w:t>
      </w:r>
    </w:p>
    <w:p w:rsidR="00A3330D" w:rsidRPr="004E0B3D" w:rsidRDefault="00A3330D" w:rsidP="000D4AD2">
      <w:pPr>
        <w:pStyle w:val="af6"/>
        <w:rPr>
          <w:rFonts w:ascii="Times New Roman" w:hAnsi="Times New Roman" w:cs="Times New Roman"/>
          <w:sz w:val="28"/>
          <w:szCs w:val="28"/>
          <w:lang w:val="kk-KZ"/>
        </w:rPr>
      </w:pPr>
      <w:r w:rsidRPr="004E0B3D">
        <w:rPr>
          <w:rFonts w:ascii="Times New Roman" w:hAnsi="Times New Roman" w:cs="Times New Roman"/>
          <w:sz w:val="28"/>
          <w:szCs w:val="28"/>
          <w:lang w:val="kk-KZ"/>
        </w:rPr>
        <w:t>4. ісіктерді  белгілейтін терминдер мен жаттығу жасау:</w:t>
      </w:r>
    </w:p>
    <w:p w:rsidR="00A3330D" w:rsidRPr="004E0B3D" w:rsidRDefault="00A3330D" w:rsidP="00515499">
      <w:pPr>
        <w:spacing w:after="120"/>
        <w:ind w:firstLine="340"/>
        <w:rPr>
          <w:b/>
          <w:sz w:val="44"/>
          <w:szCs w:val="44"/>
          <w:lang w:val="kk-KZ"/>
        </w:rPr>
      </w:pPr>
      <w:r w:rsidRPr="004E0B3D">
        <w:rPr>
          <w:b/>
          <w:sz w:val="44"/>
          <w:szCs w:val="44"/>
          <w:lang w:val="kk-KZ"/>
        </w:rPr>
        <w:t>Терминоэлементтердің  тізбегі</w:t>
      </w:r>
    </w:p>
    <w:p w:rsidR="00A3330D" w:rsidRPr="004E0B3D" w:rsidRDefault="00A3330D" w:rsidP="00A3330D">
      <w:pPr>
        <w:spacing w:after="120"/>
        <w:ind w:firstLine="340"/>
        <w:jc w:val="both"/>
        <w:rPr>
          <w:b/>
          <w:sz w:val="28"/>
          <w:szCs w:val="28"/>
          <w:lang w:val="kk-KZ"/>
        </w:rPr>
      </w:pPr>
      <w:r w:rsidRPr="004E0B3D">
        <w:rPr>
          <w:b/>
          <w:sz w:val="28"/>
          <w:szCs w:val="28"/>
          <w:lang w:val="kk-KZ"/>
        </w:rPr>
        <w:t xml:space="preserve">Төменде көрсетілген терминоэлементтерді жаттап алыңыздар: </w:t>
      </w:r>
    </w:p>
    <w:p w:rsidR="00A3330D" w:rsidRPr="002324D3" w:rsidRDefault="00A3330D" w:rsidP="00A3330D">
      <w:pPr>
        <w:spacing w:after="120"/>
        <w:ind w:firstLine="340"/>
        <w:jc w:val="both"/>
        <w:rPr>
          <w:b/>
          <w:sz w:val="28"/>
          <w:szCs w:val="28"/>
        </w:rPr>
      </w:pPr>
      <w:r w:rsidRPr="004E0B3D">
        <w:rPr>
          <w:b/>
          <w:sz w:val="28"/>
          <w:szCs w:val="28"/>
          <w:lang w:val="kk-KZ"/>
        </w:rPr>
        <w:tab/>
      </w:r>
      <w:r w:rsidRPr="002324D3">
        <w:rPr>
          <w:b/>
          <w:sz w:val="28"/>
          <w:szCs w:val="28"/>
        </w:rPr>
        <w:t>Түбірлі  терминоэлементтер</w:t>
      </w:r>
    </w:p>
    <w:tbl>
      <w:tblPr>
        <w:tblW w:w="0" w:type="auto"/>
        <w:jc w:val="center"/>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7"/>
        <w:gridCol w:w="7128"/>
      </w:tblGrid>
      <w:tr w:rsidR="00A3330D" w:rsidRPr="002324D3" w:rsidTr="00A3330D">
        <w:trPr>
          <w:jc w:val="center"/>
        </w:trPr>
        <w:tc>
          <w:tcPr>
            <w:tcW w:w="2057" w:type="dxa"/>
          </w:tcPr>
          <w:p w:rsidR="00A3330D" w:rsidRPr="002324D3" w:rsidRDefault="00A3330D" w:rsidP="00A3330D">
            <w:pPr>
              <w:overflowPunct w:val="0"/>
              <w:autoSpaceDE w:val="0"/>
              <w:autoSpaceDN w:val="0"/>
              <w:adjustRightInd w:val="0"/>
              <w:jc w:val="center"/>
              <w:textAlignment w:val="baseline"/>
              <w:rPr>
                <w:b/>
                <w:sz w:val="28"/>
                <w:szCs w:val="28"/>
              </w:rPr>
            </w:pPr>
            <w:r w:rsidRPr="002324D3">
              <w:rPr>
                <w:b/>
                <w:sz w:val="28"/>
                <w:szCs w:val="28"/>
              </w:rPr>
              <w:t>Грек</w:t>
            </w:r>
            <w:r w:rsidRPr="002324D3">
              <w:rPr>
                <w:b/>
                <w:sz w:val="28"/>
                <w:szCs w:val="28"/>
              </w:rPr>
              <w:br/>
              <w:t>ТЭ</w:t>
            </w:r>
          </w:p>
        </w:tc>
        <w:tc>
          <w:tcPr>
            <w:tcW w:w="7131" w:type="dxa"/>
          </w:tcPr>
          <w:p w:rsidR="00A3330D" w:rsidRPr="002324D3" w:rsidRDefault="00A3330D" w:rsidP="00A3330D">
            <w:pPr>
              <w:overflowPunct w:val="0"/>
              <w:autoSpaceDE w:val="0"/>
              <w:autoSpaceDN w:val="0"/>
              <w:adjustRightInd w:val="0"/>
              <w:jc w:val="center"/>
              <w:textAlignment w:val="baseline"/>
              <w:rPr>
                <w:b/>
                <w:sz w:val="28"/>
                <w:szCs w:val="28"/>
              </w:rPr>
            </w:pPr>
            <w:r w:rsidRPr="002324D3">
              <w:rPr>
                <w:b/>
                <w:sz w:val="28"/>
                <w:szCs w:val="28"/>
              </w:rPr>
              <w:t>Терминоэленттердің мағынасы</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b/>
                <w:sz w:val="28"/>
                <w:szCs w:val="28"/>
                <w:lang w:val="en-US"/>
              </w:rPr>
              <w:t xml:space="preserve">api-   </w:t>
            </w:r>
            <w:r w:rsidRPr="002324D3">
              <w:rPr>
                <w:sz w:val="28"/>
                <w:szCs w:val="28"/>
              </w:rPr>
              <w:t>(лат.)</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 xml:space="preserve">ара, аралық(апитерапия) </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eu-</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 xml:space="preserve">Жақсы, орташа,дұрыс (эйкапния) </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irid(o)-</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радужка (иридоцеле)</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mis(o)-</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жағымсыз, жек көру(мизопедия)</w:t>
            </w:r>
          </w:p>
        </w:tc>
      </w:tr>
      <w:tr w:rsidR="00A3330D" w:rsidRPr="005E6EF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orth(o)-</w:t>
            </w:r>
          </w:p>
        </w:tc>
        <w:tc>
          <w:tcPr>
            <w:tcW w:w="7131" w:type="dxa"/>
            <w:vAlign w:val="center"/>
          </w:tcPr>
          <w:p w:rsidR="00A3330D" w:rsidRPr="002324D3" w:rsidRDefault="00A3330D" w:rsidP="00A3330D">
            <w:pPr>
              <w:spacing w:before="100" w:beforeAutospacing="1" w:after="100" w:afterAutospacing="1"/>
              <w:rPr>
                <w:color w:val="000000"/>
                <w:sz w:val="28"/>
                <w:szCs w:val="28"/>
                <w:lang w:val="en-US"/>
              </w:rPr>
            </w:pPr>
            <w:r w:rsidRPr="002324D3">
              <w:rPr>
                <w:color w:val="000000"/>
                <w:sz w:val="28"/>
                <w:szCs w:val="28"/>
              </w:rPr>
              <w:t>тіке</w:t>
            </w:r>
            <w:r w:rsidRPr="002324D3">
              <w:rPr>
                <w:color w:val="000000"/>
                <w:sz w:val="28"/>
                <w:szCs w:val="28"/>
                <w:lang w:val="en-US"/>
              </w:rPr>
              <w:t>,</w:t>
            </w:r>
            <w:r w:rsidRPr="002324D3">
              <w:rPr>
                <w:color w:val="000000"/>
                <w:sz w:val="28"/>
                <w:szCs w:val="28"/>
              </w:rPr>
              <w:t>тікке</w:t>
            </w:r>
            <w:r w:rsidRPr="001638EB">
              <w:rPr>
                <w:color w:val="000000"/>
                <w:sz w:val="28"/>
                <w:szCs w:val="28"/>
                <w:lang w:val="en-US"/>
              </w:rPr>
              <w:t xml:space="preserve"> </w:t>
            </w:r>
            <w:r w:rsidRPr="002324D3">
              <w:rPr>
                <w:color w:val="000000"/>
                <w:sz w:val="28"/>
                <w:szCs w:val="28"/>
              </w:rPr>
              <w:t>бағыталған</w:t>
            </w:r>
            <w:r w:rsidRPr="002324D3">
              <w:rPr>
                <w:color w:val="000000"/>
                <w:sz w:val="28"/>
                <w:szCs w:val="28"/>
                <w:lang w:val="en-US"/>
              </w:rPr>
              <w:t xml:space="preserve">, </w:t>
            </w:r>
            <w:r w:rsidRPr="002324D3">
              <w:rPr>
                <w:color w:val="000000"/>
                <w:sz w:val="28"/>
                <w:szCs w:val="28"/>
              </w:rPr>
              <w:t>дұрыс</w:t>
            </w:r>
            <w:r w:rsidRPr="002324D3">
              <w:rPr>
                <w:color w:val="000000"/>
                <w:sz w:val="28"/>
                <w:szCs w:val="28"/>
                <w:lang w:val="en-US"/>
              </w:rPr>
              <w:t>;</w:t>
            </w:r>
            <w:r w:rsidRPr="002324D3">
              <w:rPr>
                <w:color w:val="000000"/>
                <w:sz w:val="28"/>
                <w:szCs w:val="28"/>
              </w:rPr>
              <w:t>нормаға</w:t>
            </w:r>
            <w:r w:rsidRPr="001638EB">
              <w:rPr>
                <w:color w:val="000000"/>
                <w:sz w:val="28"/>
                <w:szCs w:val="28"/>
                <w:lang w:val="en-US"/>
              </w:rPr>
              <w:t xml:space="preserve"> </w:t>
            </w:r>
            <w:r w:rsidRPr="002324D3">
              <w:rPr>
                <w:color w:val="000000"/>
                <w:sz w:val="28"/>
                <w:szCs w:val="28"/>
              </w:rPr>
              <w:t>сәйкес</w:t>
            </w:r>
            <w:r w:rsidRPr="001638EB">
              <w:rPr>
                <w:color w:val="000000"/>
                <w:sz w:val="28"/>
                <w:szCs w:val="28"/>
                <w:lang w:val="en-US"/>
              </w:rPr>
              <w:t xml:space="preserve"> </w:t>
            </w:r>
            <w:r w:rsidRPr="002324D3">
              <w:rPr>
                <w:color w:val="000000"/>
                <w:sz w:val="28"/>
                <w:szCs w:val="28"/>
                <w:lang w:val="en-US"/>
              </w:rPr>
              <w:t>(</w:t>
            </w:r>
            <w:r w:rsidRPr="002324D3">
              <w:rPr>
                <w:color w:val="000000"/>
                <w:sz w:val="28"/>
                <w:szCs w:val="28"/>
              </w:rPr>
              <w:t>ортопедия</w:t>
            </w:r>
            <w:r w:rsidRPr="002324D3">
              <w:rPr>
                <w:color w:val="000000"/>
                <w:sz w:val="28"/>
                <w:szCs w:val="28"/>
                <w:lang w:val="en-US"/>
              </w:rPr>
              <w:t>)</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oxy-</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оттегі (оксибаротерапия)</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p</w:t>
            </w:r>
            <w:r w:rsidRPr="002324D3">
              <w:rPr>
                <w:b/>
                <w:sz w:val="28"/>
                <w:szCs w:val="28"/>
                <w:lang w:val="de-DE"/>
              </w:rPr>
              <w:t>a</w:t>
            </w:r>
            <w:r w:rsidRPr="002324D3">
              <w:rPr>
                <w:b/>
                <w:sz w:val="28"/>
                <w:szCs w:val="28"/>
                <w:lang w:val="en-US"/>
              </w:rPr>
              <w:t>ed-</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балалардың (педиатрия)</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phon(o)-</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дыбыс, дауыс(фониатрия)</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phthisi(o)-</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туберкулез(фтизиатрия)</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pseud(o)-</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жалған,алдамшы (псевдартроз)</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psych(o)-</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 xml:space="preserve">психика (психиатрия) </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splanchn(o)-</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 xml:space="preserve">Ішкі мүшелер(спланхнопексия) </w:t>
            </w:r>
          </w:p>
        </w:tc>
      </w:tr>
      <w:tr w:rsidR="00A3330D" w:rsidRPr="002324D3" w:rsidTr="00A3330D">
        <w:trPr>
          <w:jc w:val="center"/>
        </w:trPr>
        <w:tc>
          <w:tcPr>
            <w:tcW w:w="2057" w:type="dxa"/>
            <w:vAlign w:val="center"/>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thalass(o)-</w:t>
            </w:r>
          </w:p>
        </w:tc>
        <w:tc>
          <w:tcPr>
            <w:tcW w:w="7131" w:type="dxa"/>
            <w:vAlign w:val="center"/>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теңі,теңіз климаты(талассотерапия)</w:t>
            </w:r>
          </w:p>
        </w:tc>
      </w:tr>
    </w:tbl>
    <w:p w:rsidR="00A3330D" w:rsidRPr="002324D3" w:rsidRDefault="00A3330D" w:rsidP="00A3330D">
      <w:pPr>
        <w:spacing w:after="120"/>
        <w:ind w:left="170"/>
        <w:rPr>
          <w:caps/>
          <w:sz w:val="30"/>
          <w:szCs w:val="30"/>
        </w:rPr>
      </w:pPr>
    </w:p>
    <w:p w:rsidR="00A3330D" w:rsidRPr="002324D3" w:rsidRDefault="00A3330D" w:rsidP="00A3330D">
      <w:pPr>
        <w:spacing w:after="120"/>
        <w:ind w:firstLine="340"/>
        <w:jc w:val="both"/>
        <w:rPr>
          <w:b/>
          <w:sz w:val="28"/>
          <w:szCs w:val="28"/>
        </w:rPr>
      </w:pPr>
      <w:r w:rsidRPr="002324D3">
        <w:rPr>
          <w:sz w:val="28"/>
          <w:szCs w:val="28"/>
        </w:rPr>
        <w:tab/>
      </w:r>
      <w:r w:rsidRPr="002324D3">
        <w:rPr>
          <w:b/>
          <w:sz w:val="28"/>
          <w:szCs w:val="28"/>
        </w:rPr>
        <w:t>Сонғы  терминоэлементтер</w:t>
      </w:r>
    </w:p>
    <w:tbl>
      <w:tblPr>
        <w:tblW w:w="0" w:type="auto"/>
        <w:jc w:val="center"/>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96"/>
        <w:gridCol w:w="6889"/>
      </w:tblGrid>
      <w:tr w:rsidR="00A3330D" w:rsidRPr="002324D3" w:rsidTr="00A3330D">
        <w:trPr>
          <w:jc w:val="center"/>
        </w:trPr>
        <w:tc>
          <w:tcPr>
            <w:tcW w:w="2297" w:type="dxa"/>
          </w:tcPr>
          <w:p w:rsidR="00A3330D" w:rsidRPr="002324D3" w:rsidRDefault="00A3330D" w:rsidP="00A3330D">
            <w:pPr>
              <w:overflowPunct w:val="0"/>
              <w:autoSpaceDE w:val="0"/>
              <w:autoSpaceDN w:val="0"/>
              <w:adjustRightInd w:val="0"/>
              <w:jc w:val="center"/>
              <w:textAlignment w:val="baseline"/>
              <w:rPr>
                <w:b/>
                <w:sz w:val="28"/>
                <w:szCs w:val="28"/>
              </w:rPr>
            </w:pPr>
            <w:r w:rsidRPr="002324D3">
              <w:rPr>
                <w:b/>
                <w:sz w:val="28"/>
                <w:szCs w:val="28"/>
              </w:rPr>
              <w:t>Грекше ТЭ</w:t>
            </w:r>
          </w:p>
        </w:tc>
        <w:tc>
          <w:tcPr>
            <w:tcW w:w="6891" w:type="dxa"/>
          </w:tcPr>
          <w:p w:rsidR="00A3330D" w:rsidRPr="002324D3" w:rsidRDefault="00A3330D" w:rsidP="00A3330D">
            <w:pPr>
              <w:overflowPunct w:val="0"/>
              <w:autoSpaceDE w:val="0"/>
              <w:autoSpaceDN w:val="0"/>
              <w:adjustRightInd w:val="0"/>
              <w:jc w:val="center"/>
              <w:textAlignment w:val="baseline"/>
              <w:rPr>
                <w:b/>
                <w:sz w:val="28"/>
                <w:szCs w:val="28"/>
              </w:rPr>
            </w:pPr>
            <w:r w:rsidRPr="002324D3">
              <w:rPr>
                <w:b/>
                <w:sz w:val="28"/>
                <w:szCs w:val="28"/>
              </w:rPr>
              <w:t xml:space="preserve"> Терминоэлементтің мағынасы</w:t>
            </w:r>
          </w:p>
        </w:tc>
      </w:tr>
      <w:tr w:rsidR="00A3330D" w:rsidRPr="002324D3" w:rsidTr="00A3330D">
        <w:trPr>
          <w:jc w:val="center"/>
        </w:trPr>
        <w:tc>
          <w:tcPr>
            <w:tcW w:w="2297"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-cēle</w:t>
            </w:r>
          </w:p>
        </w:tc>
        <w:tc>
          <w:tcPr>
            <w:tcW w:w="6891" w:type="dxa"/>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грыжа, топпиюы(гепатоцеле)</w:t>
            </w:r>
          </w:p>
        </w:tc>
      </w:tr>
      <w:tr w:rsidR="00A3330D" w:rsidRPr="002324D3" w:rsidTr="00A3330D">
        <w:trPr>
          <w:jc w:val="center"/>
        </w:trPr>
        <w:tc>
          <w:tcPr>
            <w:tcW w:w="2297"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-iatria</w:t>
            </w:r>
          </w:p>
        </w:tc>
        <w:tc>
          <w:tcPr>
            <w:tcW w:w="6891" w:type="dxa"/>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емдеу (психиатрия)</w:t>
            </w:r>
          </w:p>
        </w:tc>
      </w:tr>
      <w:tr w:rsidR="00A3330D" w:rsidRPr="005E6EF3" w:rsidTr="00A3330D">
        <w:trPr>
          <w:jc w:val="center"/>
        </w:trPr>
        <w:tc>
          <w:tcPr>
            <w:tcW w:w="2297"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rPr>
              <w:t>-</w:t>
            </w:r>
            <w:r w:rsidRPr="002324D3">
              <w:rPr>
                <w:b/>
                <w:sz w:val="28"/>
                <w:szCs w:val="28"/>
                <w:lang w:val="en-US"/>
              </w:rPr>
              <w:t>kapnia</w:t>
            </w:r>
          </w:p>
        </w:tc>
        <w:tc>
          <w:tcPr>
            <w:tcW w:w="6891" w:type="dxa"/>
          </w:tcPr>
          <w:p w:rsidR="00A3330D" w:rsidRPr="002324D3" w:rsidRDefault="00A3330D" w:rsidP="00A3330D">
            <w:pPr>
              <w:overflowPunct w:val="0"/>
              <w:autoSpaceDE w:val="0"/>
              <w:autoSpaceDN w:val="0"/>
              <w:adjustRightInd w:val="0"/>
              <w:textAlignment w:val="baseline"/>
              <w:rPr>
                <w:sz w:val="28"/>
                <w:szCs w:val="28"/>
                <w:lang w:val="en-US"/>
              </w:rPr>
            </w:pPr>
            <w:r w:rsidRPr="002324D3">
              <w:rPr>
                <w:sz w:val="28"/>
                <w:szCs w:val="28"/>
              </w:rPr>
              <w:t>Көмір</w:t>
            </w:r>
            <w:r w:rsidRPr="001638EB">
              <w:rPr>
                <w:sz w:val="28"/>
                <w:szCs w:val="28"/>
                <w:lang w:val="en-US"/>
              </w:rPr>
              <w:t xml:space="preserve"> </w:t>
            </w:r>
            <w:r w:rsidRPr="002324D3">
              <w:rPr>
                <w:sz w:val="28"/>
                <w:szCs w:val="28"/>
              </w:rPr>
              <w:t>қышқыл</w:t>
            </w:r>
            <w:r w:rsidRPr="001638EB">
              <w:rPr>
                <w:sz w:val="28"/>
                <w:szCs w:val="28"/>
                <w:lang w:val="en-US"/>
              </w:rPr>
              <w:t xml:space="preserve"> </w:t>
            </w:r>
            <w:r w:rsidRPr="002324D3">
              <w:rPr>
                <w:sz w:val="28"/>
                <w:szCs w:val="28"/>
              </w:rPr>
              <w:t>газына</w:t>
            </w:r>
            <w:r w:rsidRPr="001638EB">
              <w:rPr>
                <w:sz w:val="28"/>
                <w:szCs w:val="28"/>
                <w:lang w:val="en-US"/>
              </w:rPr>
              <w:t xml:space="preserve"> </w:t>
            </w:r>
            <w:r w:rsidRPr="002324D3">
              <w:rPr>
                <w:sz w:val="28"/>
                <w:szCs w:val="28"/>
              </w:rPr>
              <w:t>жатады</w:t>
            </w:r>
            <w:r w:rsidRPr="002324D3">
              <w:rPr>
                <w:sz w:val="28"/>
                <w:szCs w:val="28"/>
                <w:lang w:val="en-US"/>
              </w:rPr>
              <w:t>(</w:t>
            </w:r>
            <w:r w:rsidRPr="002324D3">
              <w:rPr>
                <w:sz w:val="28"/>
                <w:szCs w:val="28"/>
              </w:rPr>
              <w:t>гиперкапния</w:t>
            </w:r>
            <w:r w:rsidRPr="002324D3">
              <w:rPr>
                <w:sz w:val="28"/>
                <w:szCs w:val="28"/>
                <w:lang w:val="en-US"/>
              </w:rPr>
              <w:t>)</w:t>
            </w:r>
          </w:p>
        </w:tc>
      </w:tr>
      <w:tr w:rsidR="00A3330D" w:rsidRPr="005E6EF3" w:rsidTr="00A3330D">
        <w:trPr>
          <w:jc w:val="center"/>
        </w:trPr>
        <w:tc>
          <w:tcPr>
            <w:tcW w:w="2297"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-p</w:t>
            </w:r>
            <w:r w:rsidRPr="002324D3">
              <w:rPr>
                <w:b/>
                <w:sz w:val="28"/>
                <w:szCs w:val="28"/>
                <w:lang w:val="de-DE"/>
              </w:rPr>
              <w:t>a</w:t>
            </w:r>
            <w:r w:rsidRPr="002324D3">
              <w:rPr>
                <w:b/>
                <w:sz w:val="28"/>
                <w:szCs w:val="28"/>
                <w:lang w:val="en-US"/>
              </w:rPr>
              <w:t>edia</w:t>
            </w:r>
          </w:p>
        </w:tc>
        <w:tc>
          <w:tcPr>
            <w:tcW w:w="6891" w:type="dxa"/>
          </w:tcPr>
          <w:p w:rsidR="00A3330D" w:rsidRPr="002324D3" w:rsidRDefault="00A3330D" w:rsidP="00A3330D">
            <w:pPr>
              <w:overflowPunct w:val="0"/>
              <w:autoSpaceDE w:val="0"/>
              <w:autoSpaceDN w:val="0"/>
              <w:adjustRightInd w:val="0"/>
              <w:textAlignment w:val="baseline"/>
              <w:rPr>
                <w:sz w:val="28"/>
                <w:szCs w:val="28"/>
                <w:lang w:val="en-US"/>
              </w:rPr>
            </w:pPr>
            <w:r w:rsidRPr="002324D3">
              <w:rPr>
                <w:sz w:val="28"/>
                <w:szCs w:val="28"/>
                <w:lang w:val="en-US"/>
              </w:rPr>
              <w:t>1)</w:t>
            </w:r>
            <w:r w:rsidRPr="002324D3">
              <w:rPr>
                <w:sz w:val="28"/>
                <w:szCs w:val="28"/>
              </w:rPr>
              <w:t>бала</w:t>
            </w:r>
            <w:r w:rsidRPr="002324D3">
              <w:rPr>
                <w:sz w:val="28"/>
                <w:szCs w:val="28"/>
                <w:lang w:val="en-US"/>
              </w:rPr>
              <w:t xml:space="preserve">, </w:t>
            </w:r>
            <w:r w:rsidRPr="002324D3">
              <w:rPr>
                <w:sz w:val="28"/>
                <w:szCs w:val="28"/>
              </w:rPr>
              <w:t>балалардың</w:t>
            </w:r>
            <w:r w:rsidRPr="002324D3">
              <w:rPr>
                <w:sz w:val="28"/>
                <w:szCs w:val="28"/>
                <w:lang w:val="en-US"/>
              </w:rPr>
              <w:t xml:space="preserve"> (</w:t>
            </w:r>
            <w:r w:rsidRPr="002324D3">
              <w:rPr>
                <w:sz w:val="28"/>
                <w:szCs w:val="28"/>
              </w:rPr>
              <w:t>мизопедия</w:t>
            </w:r>
            <w:r w:rsidRPr="002324D3">
              <w:rPr>
                <w:sz w:val="28"/>
                <w:szCs w:val="28"/>
                <w:lang w:val="en-US"/>
              </w:rPr>
              <w:t>);</w:t>
            </w:r>
            <w:r w:rsidRPr="002324D3">
              <w:rPr>
                <w:sz w:val="28"/>
                <w:szCs w:val="28"/>
                <w:lang w:val="en-US"/>
              </w:rPr>
              <w:br/>
              <w:t xml:space="preserve">2) </w:t>
            </w:r>
            <w:r w:rsidRPr="002324D3">
              <w:rPr>
                <w:sz w:val="28"/>
                <w:szCs w:val="28"/>
              </w:rPr>
              <w:t>дефектіні</w:t>
            </w:r>
            <w:r w:rsidRPr="001638EB">
              <w:rPr>
                <w:sz w:val="28"/>
                <w:szCs w:val="28"/>
                <w:lang w:val="en-US"/>
              </w:rPr>
              <w:t xml:space="preserve"> </w:t>
            </w:r>
            <w:r w:rsidRPr="002324D3">
              <w:rPr>
                <w:sz w:val="28"/>
                <w:szCs w:val="28"/>
              </w:rPr>
              <w:t>түзетуі</w:t>
            </w:r>
            <w:r w:rsidRPr="002324D3">
              <w:rPr>
                <w:sz w:val="28"/>
                <w:szCs w:val="28"/>
                <w:lang w:val="en-US"/>
              </w:rPr>
              <w:t xml:space="preserve"> (</w:t>
            </w:r>
            <w:r w:rsidRPr="002324D3">
              <w:rPr>
                <w:sz w:val="28"/>
                <w:szCs w:val="28"/>
              </w:rPr>
              <w:t>логопедия</w:t>
            </w:r>
            <w:r w:rsidRPr="002324D3">
              <w:rPr>
                <w:sz w:val="28"/>
                <w:szCs w:val="28"/>
                <w:lang w:val="en-US"/>
              </w:rPr>
              <w:t>)</w:t>
            </w:r>
          </w:p>
        </w:tc>
      </w:tr>
      <w:tr w:rsidR="00A3330D" w:rsidRPr="002324D3" w:rsidTr="00A3330D">
        <w:trPr>
          <w:jc w:val="center"/>
        </w:trPr>
        <w:tc>
          <w:tcPr>
            <w:tcW w:w="2297" w:type="dxa"/>
          </w:tcPr>
          <w:p w:rsidR="00A3330D" w:rsidRPr="002324D3" w:rsidRDefault="00A3330D" w:rsidP="00A3330D">
            <w:pPr>
              <w:overflowPunct w:val="0"/>
              <w:autoSpaceDE w:val="0"/>
              <w:autoSpaceDN w:val="0"/>
              <w:adjustRightInd w:val="0"/>
              <w:textAlignment w:val="baseline"/>
              <w:rPr>
                <w:b/>
                <w:sz w:val="28"/>
                <w:szCs w:val="28"/>
              </w:rPr>
            </w:pPr>
            <w:r w:rsidRPr="002324D3">
              <w:rPr>
                <w:b/>
                <w:sz w:val="28"/>
                <w:szCs w:val="28"/>
                <w:lang w:val="en-US"/>
              </w:rPr>
              <w:t>-plasia</w:t>
            </w:r>
          </w:p>
        </w:tc>
        <w:tc>
          <w:tcPr>
            <w:tcW w:w="6891" w:type="dxa"/>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Пайда болуы, қалыптасуы (ұлпа, мүше,дене мүшелері) (аплазия)</w:t>
            </w:r>
          </w:p>
        </w:tc>
      </w:tr>
      <w:tr w:rsidR="00A3330D" w:rsidRPr="002324D3" w:rsidTr="00A3330D">
        <w:trPr>
          <w:jc w:val="center"/>
        </w:trPr>
        <w:tc>
          <w:tcPr>
            <w:tcW w:w="2297"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-pnŏ</w:t>
            </w:r>
            <w:r w:rsidRPr="002324D3">
              <w:rPr>
                <w:b/>
                <w:sz w:val="28"/>
                <w:szCs w:val="28"/>
              </w:rPr>
              <w:t>ё</w:t>
            </w:r>
          </w:p>
        </w:tc>
        <w:tc>
          <w:tcPr>
            <w:tcW w:w="6891" w:type="dxa"/>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Дем алу (апноэ)</w:t>
            </w:r>
          </w:p>
        </w:tc>
      </w:tr>
      <w:tr w:rsidR="00A3330D" w:rsidRPr="002324D3" w:rsidTr="00A3330D">
        <w:trPr>
          <w:jc w:val="center"/>
        </w:trPr>
        <w:tc>
          <w:tcPr>
            <w:tcW w:w="2297"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-ptōsis</w:t>
            </w:r>
          </w:p>
        </w:tc>
        <w:tc>
          <w:tcPr>
            <w:tcW w:w="6891" w:type="dxa"/>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төмендеуі (нефроптоз)</w:t>
            </w:r>
          </w:p>
        </w:tc>
      </w:tr>
      <w:tr w:rsidR="00A3330D" w:rsidRPr="002324D3" w:rsidTr="00A3330D">
        <w:trPr>
          <w:jc w:val="center"/>
        </w:trPr>
        <w:tc>
          <w:tcPr>
            <w:tcW w:w="2297"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-therapia</w:t>
            </w:r>
          </w:p>
        </w:tc>
        <w:tc>
          <w:tcPr>
            <w:tcW w:w="6891" w:type="dxa"/>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емделуі (баротерапия)</w:t>
            </w:r>
          </w:p>
        </w:tc>
      </w:tr>
      <w:tr w:rsidR="00A3330D" w:rsidRPr="002324D3" w:rsidTr="00A3330D">
        <w:trPr>
          <w:jc w:val="center"/>
        </w:trPr>
        <w:tc>
          <w:tcPr>
            <w:tcW w:w="2297" w:type="dxa"/>
          </w:tcPr>
          <w:p w:rsidR="00A3330D" w:rsidRPr="002324D3" w:rsidRDefault="00A3330D" w:rsidP="00A3330D">
            <w:pPr>
              <w:overflowPunct w:val="0"/>
              <w:autoSpaceDE w:val="0"/>
              <w:autoSpaceDN w:val="0"/>
              <w:adjustRightInd w:val="0"/>
              <w:textAlignment w:val="baseline"/>
              <w:rPr>
                <w:b/>
                <w:sz w:val="28"/>
                <w:szCs w:val="28"/>
                <w:lang w:val="en-US"/>
              </w:rPr>
            </w:pPr>
            <w:r w:rsidRPr="002324D3">
              <w:rPr>
                <w:b/>
                <w:sz w:val="28"/>
                <w:szCs w:val="28"/>
                <w:lang w:val="en-US"/>
              </w:rPr>
              <w:t>-trophia</w:t>
            </w:r>
          </w:p>
        </w:tc>
        <w:tc>
          <w:tcPr>
            <w:tcW w:w="6891" w:type="dxa"/>
          </w:tcPr>
          <w:p w:rsidR="00A3330D" w:rsidRPr="002324D3" w:rsidRDefault="00A3330D" w:rsidP="00A3330D">
            <w:pPr>
              <w:overflowPunct w:val="0"/>
              <w:autoSpaceDE w:val="0"/>
              <w:autoSpaceDN w:val="0"/>
              <w:adjustRightInd w:val="0"/>
              <w:textAlignment w:val="baseline"/>
              <w:rPr>
                <w:sz w:val="28"/>
                <w:szCs w:val="28"/>
              </w:rPr>
            </w:pPr>
            <w:r w:rsidRPr="002324D3">
              <w:rPr>
                <w:sz w:val="28"/>
                <w:szCs w:val="28"/>
              </w:rPr>
              <w:t>тамақтануы (тамаұтануы,азыұтануы)</w:t>
            </w:r>
          </w:p>
        </w:tc>
      </w:tr>
    </w:tbl>
    <w:p w:rsidR="00A3330D" w:rsidRPr="002324D3" w:rsidRDefault="00A3330D" w:rsidP="00A3330D"/>
    <w:p w:rsidR="00A3330D" w:rsidRPr="00515499" w:rsidRDefault="00A3330D" w:rsidP="00515499">
      <w:pPr>
        <w:spacing w:after="120"/>
        <w:jc w:val="both"/>
        <w:rPr>
          <w:b/>
          <w:caps/>
          <w:sz w:val="32"/>
          <w:szCs w:val="32"/>
        </w:rPr>
      </w:pPr>
      <w:r w:rsidRPr="002324D3">
        <w:rPr>
          <w:rFonts w:ascii="Garamond" w:hAnsi="Garamond"/>
          <w:b/>
          <w:sz w:val="40"/>
          <w:szCs w:val="40"/>
        </w:rPr>
        <w:t>Емдеу</w:t>
      </w:r>
      <w:r w:rsidRPr="00515499">
        <w:rPr>
          <w:rFonts w:ascii="Garamond" w:hAnsi="Garamond"/>
          <w:b/>
          <w:sz w:val="40"/>
          <w:szCs w:val="40"/>
        </w:rPr>
        <w:t xml:space="preserve"> </w:t>
      </w:r>
      <w:r w:rsidRPr="002324D3">
        <w:rPr>
          <w:b/>
          <w:sz w:val="40"/>
          <w:szCs w:val="40"/>
        </w:rPr>
        <w:t>әдістері</w:t>
      </w:r>
      <w:r w:rsidRPr="00515499">
        <w:rPr>
          <w:b/>
          <w:sz w:val="40"/>
          <w:szCs w:val="40"/>
        </w:rPr>
        <w:t xml:space="preserve"> </w:t>
      </w:r>
      <w:r w:rsidRPr="002324D3">
        <w:rPr>
          <w:b/>
          <w:sz w:val="40"/>
          <w:szCs w:val="40"/>
        </w:rPr>
        <w:t>мен</w:t>
      </w:r>
      <w:r w:rsidRPr="00515499">
        <w:rPr>
          <w:b/>
          <w:sz w:val="40"/>
          <w:szCs w:val="40"/>
        </w:rPr>
        <w:t xml:space="preserve"> </w:t>
      </w:r>
      <w:r w:rsidRPr="002324D3">
        <w:rPr>
          <w:b/>
          <w:sz w:val="40"/>
          <w:szCs w:val="40"/>
        </w:rPr>
        <w:t>патологиялық</w:t>
      </w:r>
      <w:r w:rsidRPr="00515499">
        <w:rPr>
          <w:b/>
          <w:sz w:val="40"/>
          <w:szCs w:val="40"/>
        </w:rPr>
        <w:t xml:space="preserve"> </w:t>
      </w:r>
      <w:r w:rsidRPr="002324D3">
        <w:rPr>
          <w:b/>
          <w:sz w:val="40"/>
          <w:szCs w:val="40"/>
        </w:rPr>
        <w:t>жай</w:t>
      </w:r>
      <w:r w:rsidRPr="00515499">
        <w:rPr>
          <w:b/>
          <w:sz w:val="40"/>
          <w:szCs w:val="40"/>
        </w:rPr>
        <w:t>-</w:t>
      </w:r>
      <w:r w:rsidRPr="002324D3">
        <w:rPr>
          <w:b/>
          <w:sz w:val="40"/>
          <w:szCs w:val="40"/>
        </w:rPr>
        <w:t>күйді</w:t>
      </w:r>
      <w:r w:rsidRPr="00515499">
        <w:rPr>
          <w:b/>
          <w:sz w:val="40"/>
          <w:szCs w:val="40"/>
        </w:rPr>
        <w:t xml:space="preserve"> </w:t>
      </w:r>
      <w:r w:rsidRPr="002324D3">
        <w:rPr>
          <w:b/>
          <w:sz w:val="40"/>
          <w:szCs w:val="40"/>
        </w:rPr>
        <w:t>білдіретін</w:t>
      </w:r>
      <w:r w:rsidRPr="00515499">
        <w:rPr>
          <w:b/>
          <w:sz w:val="40"/>
          <w:szCs w:val="40"/>
        </w:rPr>
        <w:t xml:space="preserve"> </w:t>
      </w:r>
      <w:r w:rsidRPr="002324D3">
        <w:rPr>
          <w:rFonts w:ascii="Garamond" w:hAnsi="Garamond"/>
          <w:b/>
          <w:sz w:val="40"/>
          <w:szCs w:val="40"/>
        </w:rPr>
        <w:t>терминоэлементтер</w:t>
      </w:r>
      <w:r w:rsidRPr="00515499">
        <w:rPr>
          <w:rFonts w:ascii="Garamond" w:hAnsi="Garamond"/>
          <w:b/>
          <w:sz w:val="40"/>
          <w:szCs w:val="40"/>
        </w:rPr>
        <w:t>.</w:t>
      </w:r>
    </w:p>
    <w:p w:rsidR="00A3330D" w:rsidRPr="004E0B3D" w:rsidRDefault="00A3330D" w:rsidP="00A3330D">
      <w:pPr>
        <w:spacing w:after="120"/>
        <w:rPr>
          <w:color w:val="000000"/>
          <w:sz w:val="28"/>
          <w:szCs w:val="28"/>
        </w:rPr>
      </w:pPr>
      <w:r w:rsidRPr="004E0B3D">
        <w:rPr>
          <w:b/>
          <w:sz w:val="28"/>
          <w:szCs w:val="28"/>
        </w:rPr>
        <w:lastRenderedPageBreak/>
        <w:t>–</w:t>
      </w:r>
      <w:r w:rsidRPr="001638EB">
        <w:rPr>
          <w:b/>
          <w:sz w:val="28"/>
          <w:szCs w:val="28"/>
          <w:lang w:val="en-US"/>
        </w:rPr>
        <w:t>iatria</w:t>
      </w:r>
      <w:r w:rsidRPr="004E0B3D">
        <w:rPr>
          <w:sz w:val="28"/>
          <w:szCs w:val="28"/>
        </w:rPr>
        <w:t>-</w:t>
      </w:r>
      <w:r w:rsidRPr="002324D3">
        <w:rPr>
          <w:sz w:val="28"/>
          <w:szCs w:val="28"/>
        </w:rPr>
        <w:t>терминоэлементінің</w:t>
      </w:r>
      <w:r w:rsidRPr="004E0B3D">
        <w:rPr>
          <w:sz w:val="28"/>
          <w:szCs w:val="28"/>
        </w:rPr>
        <w:t xml:space="preserve"> </w:t>
      </w:r>
      <w:r w:rsidRPr="004E0B3D">
        <w:rPr>
          <w:b/>
          <w:sz w:val="28"/>
          <w:szCs w:val="28"/>
        </w:rPr>
        <w:t>–</w:t>
      </w:r>
      <w:r w:rsidRPr="001638EB">
        <w:rPr>
          <w:b/>
          <w:sz w:val="28"/>
          <w:szCs w:val="28"/>
          <w:lang w:val="en-US"/>
        </w:rPr>
        <w:t>therapia</w:t>
      </w:r>
      <w:r w:rsidRPr="004E0B3D">
        <w:rPr>
          <w:b/>
          <w:sz w:val="28"/>
          <w:szCs w:val="28"/>
        </w:rPr>
        <w:t>-</w:t>
      </w:r>
      <w:r w:rsidRPr="002324D3">
        <w:rPr>
          <w:b/>
          <w:sz w:val="28"/>
          <w:szCs w:val="28"/>
        </w:rPr>
        <w:t>терминоэлементінен</w:t>
      </w:r>
      <w:r w:rsidRPr="004E0B3D">
        <w:rPr>
          <w:b/>
          <w:sz w:val="28"/>
          <w:szCs w:val="28"/>
        </w:rPr>
        <w:t xml:space="preserve"> </w:t>
      </w:r>
      <w:r w:rsidRPr="002324D3">
        <w:rPr>
          <w:b/>
          <w:sz w:val="28"/>
          <w:szCs w:val="28"/>
        </w:rPr>
        <w:t>айырмашылығы</w:t>
      </w:r>
      <w:r w:rsidRPr="004E0B3D">
        <w:rPr>
          <w:b/>
          <w:sz w:val="28"/>
          <w:szCs w:val="28"/>
        </w:rPr>
        <w:t xml:space="preserve"> </w:t>
      </w:r>
      <w:r w:rsidRPr="002324D3">
        <w:rPr>
          <w:b/>
          <w:sz w:val="28"/>
          <w:szCs w:val="28"/>
        </w:rPr>
        <w:t>тек</w:t>
      </w:r>
      <w:r w:rsidRPr="004E0B3D">
        <w:rPr>
          <w:b/>
          <w:sz w:val="28"/>
          <w:szCs w:val="28"/>
        </w:rPr>
        <w:t xml:space="preserve"> </w:t>
      </w:r>
      <w:r w:rsidRPr="002324D3">
        <w:rPr>
          <w:b/>
          <w:sz w:val="28"/>
          <w:szCs w:val="28"/>
        </w:rPr>
        <w:t>ғана</w:t>
      </w:r>
      <w:r w:rsidRPr="004E0B3D">
        <w:rPr>
          <w:b/>
          <w:sz w:val="28"/>
          <w:szCs w:val="28"/>
        </w:rPr>
        <w:t xml:space="preserve"> </w:t>
      </w:r>
      <w:r w:rsidRPr="002324D3">
        <w:rPr>
          <w:b/>
          <w:sz w:val="28"/>
          <w:szCs w:val="28"/>
        </w:rPr>
        <w:t>емдеуде</w:t>
      </w:r>
      <w:r w:rsidRPr="004E0B3D">
        <w:rPr>
          <w:b/>
          <w:sz w:val="28"/>
          <w:szCs w:val="28"/>
        </w:rPr>
        <w:t xml:space="preserve"> </w:t>
      </w:r>
      <w:r w:rsidRPr="002324D3">
        <w:rPr>
          <w:b/>
          <w:sz w:val="28"/>
          <w:szCs w:val="28"/>
        </w:rPr>
        <w:t>емес</w:t>
      </w:r>
      <w:r w:rsidRPr="004E0B3D">
        <w:rPr>
          <w:b/>
          <w:sz w:val="28"/>
          <w:szCs w:val="28"/>
        </w:rPr>
        <w:t xml:space="preserve"> </w:t>
      </w:r>
      <w:r w:rsidRPr="002324D3">
        <w:rPr>
          <w:b/>
          <w:sz w:val="28"/>
          <w:szCs w:val="28"/>
        </w:rPr>
        <w:t>тек</w:t>
      </w:r>
      <w:r w:rsidRPr="004E0B3D">
        <w:rPr>
          <w:b/>
          <w:sz w:val="28"/>
          <w:szCs w:val="28"/>
        </w:rPr>
        <w:t xml:space="preserve"> </w:t>
      </w:r>
      <w:r w:rsidRPr="002324D3">
        <w:rPr>
          <w:b/>
          <w:sz w:val="28"/>
          <w:szCs w:val="28"/>
        </w:rPr>
        <w:t>медицинаның</w:t>
      </w:r>
      <w:r w:rsidRPr="004E0B3D">
        <w:rPr>
          <w:b/>
          <w:sz w:val="28"/>
          <w:szCs w:val="28"/>
        </w:rPr>
        <w:t xml:space="preserve"> </w:t>
      </w:r>
      <w:r w:rsidRPr="002324D3">
        <w:rPr>
          <w:b/>
          <w:sz w:val="28"/>
          <w:szCs w:val="28"/>
        </w:rPr>
        <w:t>бір</w:t>
      </w:r>
      <w:r w:rsidRPr="004E0B3D">
        <w:rPr>
          <w:b/>
          <w:sz w:val="28"/>
          <w:szCs w:val="28"/>
        </w:rPr>
        <w:t xml:space="preserve"> </w:t>
      </w:r>
      <w:r w:rsidRPr="002324D3">
        <w:rPr>
          <w:b/>
          <w:sz w:val="28"/>
          <w:szCs w:val="28"/>
        </w:rPr>
        <w:t>бөлімі</w:t>
      </w:r>
      <w:r w:rsidRPr="004E0B3D">
        <w:rPr>
          <w:b/>
          <w:sz w:val="28"/>
          <w:szCs w:val="28"/>
        </w:rPr>
        <w:t xml:space="preserve"> </w:t>
      </w:r>
      <w:r w:rsidRPr="002324D3">
        <w:rPr>
          <w:b/>
          <w:sz w:val="28"/>
          <w:szCs w:val="28"/>
        </w:rPr>
        <w:t>оның</w:t>
      </w:r>
      <w:r w:rsidRPr="004E0B3D">
        <w:rPr>
          <w:b/>
          <w:sz w:val="28"/>
          <w:szCs w:val="28"/>
        </w:rPr>
        <w:t xml:space="preserve"> </w:t>
      </w:r>
      <w:r w:rsidRPr="002324D3">
        <w:rPr>
          <w:b/>
          <w:sz w:val="28"/>
          <w:szCs w:val="28"/>
        </w:rPr>
        <w:t>айырмашылығы</w:t>
      </w:r>
      <w:r w:rsidRPr="004E0B3D">
        <w:rPr>
          <w:b/>
          <w:sz w:val="28"/>
          <w:szCs w:val="28"/>
        </w:rPr>
        <w:t xml:space="preserve"> </w:t>
      </w:r>
      <w:r w:rsidRPr="002324D3">
        <w:rPr>
          <w:b/>
          <w:sz w:val="28"/>
          <w:szCs w:val="28"/>
        </w:rPr>
        <w:t>белгілі</w:t>
      </w:r>
      <w:r w:rsidRPr="004E0B3D">
        <w:rPr>
          <w:b/>
          <w:sz w:val="28"/>
          <w:szCs w:val="28"/>
        </w:rPr>
        <w:t xml:space="preserve"> </w:t>
      </w:r>
      <w:r w:rsidRPr="002324D3">
        <w:rPr>
          <w:b/>
          <w:sz w:val="28"/>
          <w:szCs w:val="28"/>
        </w:rPr>
        <w:t>бір</w:t>
      </w:r>
      <w:r w:rsidRPr="004E0B3D">
        <w:rPr>
          <w:b/>
          <w:sz w:val="28"/>
          <w:szCs w:val="28"/>
        </w:rPr>
        <w:t xml:space="preserve"> </w:t>
      </w:r>
      <w:r w:rsidRPr="002324D3">
        <w:rPr>
          <w:b/>
          <w:sz w:val="28"/>
          <w:szCs w:val="28"/>
        </w:rPr>
        <w:t>аурулардың</w:t>
      </w:r>
      <w:r w:rsidRPr="004E0B3D">
        <w:rPr>
          <w:b/>
          <w:sz w:val="28"/>
          <w:szCs w:val="28"/>
        </w:rPr>
        <w:t xml:space="preserve"> </w:t>
      </w:r>
      <w:r w:rsidRPr="002324D3">
        <w:rPr>
          <w:b/>
          <w:sz w:val="28"/>
          <w:szCs w:val="28"/>
        </w:rPr>
        <w:t>емдеу</w:t>
      </w:r>
      <w:r w:rsidRPr="004E0B3D">
        <w:rPr>
          <w:b/>
          <w:sz w:val="28"/>
          <w:szCs w:val="28"/>
        </w:rPr>
        <w:t xml:space="preserve"> </w:t>
      </w:r>
      <w:r w:rsidRPr="002324D3">
        <w:rPr>
          <w:b/>
          <w:sz w:val="28"/>
          <w:szCs w:val="28"/>
        </w:rPr>
        <w:t>сұрақтарымен</w:t>
      </w:r>
      <w:r w:rsidRPr="004E0B3D">
        <w:rPr>
          <w:b/>
          <w:sz w:val="28"/>
          <w:szCs w:val="28"/>
        </w:rPr>
        <w:t xml:space="preserve"> </w:t>
      </w:r>
      <w:r w:rsidRPr="002324D3">
        <w:rPr>
          <w:b/>
          <w:sz w:val="28"/>
          <w:szCs w:val="28"/>
        </w:rPr>
        <w:t>айналысады</w:t>
      </w:r>
      <w:r w:rsidRPr="004E0B3D">
        <w:rPr>
          <w:b/>
          <w:sz w:val="28"/>
          <w:szCs w:val="28"/>
        </w:rPr>
        <w:t>.</w:t>
      </w:r>
      <w:r w:rsidRPr="004E0B3D">
        <w:rPr>
          <w:sz w:val="28"/>
          <w:szCs w:val="28"/>
        </w:rPr>
        <w:t xml:space="preserve"> </w:t>
      </w:r>
      <w:r w:rsidRPr="002324D3">
        <w:rPr>
          <w:sz w:val="28"/>
          <w:szCs w:val="28"/>
        </w:rPr>
        <w:t>Мысалыға</w:t>
      </w:r>
      <w:r w:rsidRPr="004E0B3D">
        <w:rPr>
          <w:sz w:val="28"/>
          <w:szCs w:val="28"/>
        </w:rPr>
        <w:t xml:space="preserve">, </w:t>
      </w:r>
      <w:r w:rsidRPr="002324D3">
        <w:rPr>
          <w:b/>
          <w:bCs/>
          <w:color w:val="000000"/>
          <w:sz w:val="28"/>
          <w:szCs w:val="28"/>
        </w:rPr>
        <w:t>фониатрия</w:t>
      </w:r>
      <w:r w:rsidRPr="004E0B3D">
        <w:rPr>
          <w:b/>
          <w:bCs/>
          <w:color w:val="000000"/>
          <w:sz w:val="28"/>
          <w:szCs w:val="28"/>
        </w:rPr>
        <w:t xml:space="preserve"> </w:t>
      </w:r>
      <w:r w:rsidRPr="004E0B3D">
        <w:rPr>
          <w:color w:val="000000"/>
          <w:sz w:val="28"/>
          <w:szCs w:val="28"/>
        </w:rPr>
        <w:t xml:space="preserve">— </w:t>
      </w:r>
      <w:r w:rsidRPr="002324D3">
        <w:rPr>
          <w:color w:val="000000"/>
          <w:sz w:val="28"/>
          <w:szCs w:val="28"/>
        </w:rPr>
        <w:t>оториноларингологияның</w:t>
      </w:r>
      <w:r w:rsidRPr="004E0B3D">
        <w:rPr>
          <w:color w:val="000000"/>
          <w:sz w:val="28"/>
          <w:szCs w:val="28"/>
        </w:rPr>
        <w:t xml:space="preserve"> </w:t>
      </w:r>
      <w:r w:rsidRPr="002324D3">
        <w:rPr>
          <w:color w:val="000000"/>
          <w:sz w:val="28"/>
          <w:szCs w:val="28"/>
        </w:rPr>
        <w:t>бір</w:t>
      </w:r>
      <w:r w:rsidRPr="004E0B3D">
        <w:rPr>
          <w:color w:val="000000"/>
          <w:sz w:val="28"/>
          <w:szCs w:val="28"/>
        </w:rPr>
        <w:t xml:space="preserve"> </w:t>
      </w:r>
      <w:r w:rsidRPr="002324D3">
        <w:rPr>
          <w:color w:val="000000"/>
          <w:sz w:val="28"/>
          <w:szCs w:val="28"/>
        </w:rPr>
        <w:t>бөлімі</w:t>
      </w:r>
      <w:r w:rsidRPr="004E0B3D">
        <w:rPr>
          <w:color w:val="000000"/>
          <w:sz w:val="28"/>
          <w:szCs w:val="28"/>
        </w:rPr>
        <w:t xml:space="preserve"> </w:t>
      </w:r>
      <w:r w:rsidRPr="002324D3">
        <w:rPr>
          <w:color w:val="000000"/>
          <w:sz w:val="28"/>
          <w:szCs w:val="28"/>
        </w:rPr>
        <w:t>дауыс</w:t>
      </w:r>
      <w:r w:rsidRPr="004E0B3D">
        <w:rPr>
          <w:color w:val="000000"/>
          <w:sz w:val="28"/>
          <w:szCs w:val="28"/>
        </w:rPr>
        <w:t xml:space="preserve"> </w:t>
      </w:r>
      <w:r w:rsidRPr="002324D3">
        <w:rPr>
          <w:color w:val="000000"/>
          <w:sz w:val="28"/>
          <w:szCs w:val="28"/>
        </w:rPr>
        <w:t>апаратының</w:t>
      </w:r>
      <w:r w:rsidRPr="004E0B3D">
        <w:rPr>
          <w:color w:val="000000"/>
          <w:sz w:val="28"/>
          <w:szCs w:val="28"/>
        </w:rPr>
        <w:t xml:space="preserve"> </w:t>
      </w:r>
      <w:r w:rsidRPr="002324D3">
        <w:rPr>
          <w:color w:val="000000"/>
          <w:sz w:val="28"/>
          <w:szCs w:val="28"/>
        </w:rPr>
        <w:t>функцияларының</w:t>
      </w:r>
      <w:r w:rsidRPr="004E0B3D">
        <w:rPr>
          <w:color w:val="000000"/>
          <w:sz w:val="28"/>
          <w:szCs w:val="28"/>
        </w:rPr>
        <w:t xml:space="preserve"> </w:t>
      </w:r>
      <w:r w:rsidRPr="002324D3">
        <w:rPr>
          <w:color w:val="000000"/>
          <w:sz w:val="28"/>
          <w:szCs w:val="28"/>
        </w:rPr>
        <w:t>бұзылуына</w:t>
      </w:r>
      <w:r w:rsidRPr="004E0B3D">
        <w:rPr>
          <w:color w:val="000000"/>
          <w:sz w:val="28"/>
          <w:szCs w:val="28"/>
        </w:rPr>
        <w:t xml:space="preserve"> </w:t>
      </w:r>
      <w:r w:rsidRPr="002324D3">
        <w:rPr>
          <w:color w:val="000000"/>
          <w:sz w:val="28"/>
          <w:szCs w:val="28"/>
        </w:rPr>
        <w:t>байланысты</w:t>
      </w:r>
      <w:r w:rsidRPr="004E0B3D">
        <w:rPr>
          <w:color w:val="000000"/>
          <w:sz w:val="28"/>
          <w:szCs w:val="28"/>
        </w:rPr>
        <w:t xml:space="preserve"> </w:t>
      </w:r>
      <w:r w:rsidRPr="002324D3">
        <w:rPr>
          <w:color w:val="000000"/>
          <w:sz w:val="28"/>
          <w:szCs w:val="28"/>
        </w:rPr>
        <w:t>емдеу</w:t>
      </w:r>
      <w:r w:rsidRPr="004E0B3D">
        <w:rPr>
          <w:color w:val="000000"/>
          <w:sz w:val="28"/>
          <w:szCs w:val="28"/>
        </w:rPr>
        <w:t xml:space="preserve"> </w:t>
      </w:r>
      <w:r w:rsidRPr="002324D3">
        <w:rPr>
          <w:color w:val="000000"/>
          <w:sz w:val="28"/>
          <w:szCs w:val="28"/>
        </w:rPr>
        <w:t>сұрақтарымен</w:t>
      </w:r>
      <w:r w:rsidRPr="004E0B3D">
        <w:rPr>
          <w:color w:val="000000"/>
          <w:sz w:val="28"/>
          <w:szCs w:val="28"/>
        </w:rPr>
        <w:t xml:space="preserve"> </w:t>
      </w:r>
      <w:r w:rsidRPr="002324D3">
        <w:rPr>
          <w:color w:val="000000"/>
          <w:sz w:val="28"/>
          <w:szCs w:val="28"/>
        </w:rPr>
        <w:t>айналысады</w:t>
      </w:r>
      <w:r w:rsidRPr="004E0B3D">
        <w:rPr>
          <w:color w:val="000000"/>
          <w:sz w:val="28"/>
          <w:szCs w:val="28"/>
        </w:rPr>
        <w:t xml:space="preserve">.  </w:t>
      </w:r>
    </w:p>
    <w:p w:rsidR="00A3330D" w:rsidRPr="004E0B3D" w:rsidRDefault="00A3330D" w:rsidP="00592E0D">
      <w:pPr>
        <w:numPr>
          <w:ilvl w:val="0"/>
          <w:numId w:val="150"/>
        </w:numPr>
        <w:spacing w:after="60"/>
        <w:jc w:val="both"/>
        <w:rPr>
          <w:sz w:val="28"/>
          <w:szCs w:val="28"/>
        </w:rPr>
      </w:pPr>
      <w:r w:rsidRPr="004E0B3D">
        <w:rPr>
          <w:sz w:val="28"/>
          <w:szCs w:val="28"/>
        </w:rPr>
        <w:t xml:space="preserve"> </w:t>
      </w:r>
      <w:r w:rsidRPr="002324D3">
        <w:rPr>
          <w:sz w:val="28"/>
          <w:szCs w:val="28"/>
        </w:rPr>
        <w:t>Терминдердің</w:t>
      </w:r>
      <w:r w:rsidRPr="004E0B3D">
        <w:rPr>
          <w:sz w:val="28"/>
          <w:szCs w:val="28"/>
        </w:rPr>
        <w:t xml:space="preserve"> </w:t>
      </w:r>
      <w:r w:rsidRPr="002324D3">
        <w:rPr>
          <w:sz w:val="28"/>
          <w:szCs w:val="28"/>
        </w:rPr>
        <w:t>мәнін</w:t>
      </w:r>
      <w:r w:rsidRPr="004E0B3D">
        <w:rPr>
          <w:sz w:val="28"/>
          <w:szCs w:val="28"/>
        </w:rPr>
        <w:t xml:space="preserve"> </w:t>
      </w:r>
      <w:r w:rsidRPr="002324D3">
        <w:rPr>
          <w:sz w:val="28"/>
          <w:szCs w:val="28"/>
        </w:rPr>
        <w:t>салыстырыңыз</w:t>
      </w:r>
      <w:r w:rsidRPr="004E0B3D">
        <w:rPr>
          <w:sz w:val="28"/>
          <w:szCs w:val="28"/>
        </w:rPr>
        <w:t xml:space="preserve">: </w:t>
      </w:r>
      <w:r w:rsidRPr="002324D3">
        <w:rPr>
          <w:b/>
          <w:bCs/>
          <w:sz w:val="28"/>
          <w:szCs w:val="28"/>
        </w:rPr>
        <w:t>Психотерапия</w:t>
      </w:r>
      <w:r w:rsidRPr="004E0B3D">
        <w:rPr>
          <w:b/>
          <w:bCs/>
          <w:sz w:val="28"/>
          <w:szCs w:val="28"/>
        </w:rPr>
        <w:t>-</w:t>
      </w:r>
      <w:r w:rsidRPr="001638EB">
        <w:rPr>
          <w:sz w:val="28"/>
          <w:szCs w:val="28"/>
          <w:lang w:val="en-US"/>
        </w:rPr>
        <w:t> </w:t>
      </w:r>
      <w:r w:rsidRPr="002324D3">
        <w:rPr>
          <w:sz w:val="28"/>
          <w:szCs w:val="28"/>
        </w:rPr>
        <w:t>науқас</w:t>
      </w:r>
      <w:r w:rsidRPr="004E0B3D">
        <w:rPr>
          <w:sz w:val="28"/>
          <w:szCs w:val="28"/>
        </w:rPr>
        <w:t xml:space="preserve"> </w:t>
      </w:r>
      <w:r w:rsidRPr="002324D3">
        <w:rPr>
          <w:sz w:val="28"/>
          <w:szCs w:val="28"/>
        </w:rPr>
        <w:t>организмге</w:t>
      </w:r>
      <w:r w:rsidRPr="004E0B3D">
        <w:rPr>
          <w:sz w:val="28"/>
          <w:szCs w:val="28"/>
        </w:rPr>
        <w:t xml:space="preserve"> —</w:t>
      </w:r>
      <w:r w:rsidRPr="002324D3">
        <w:rPr>
          <w:sz w:val="28"/>
          <w:szCs w:val="28"/>
        </w:rPr>
        <w:t>психикалық</w:t>
      </w:r>
      <w:r w:rsidRPr="004E0B3D">
        <w:rPr>
          <w:sz w:val="28"/>
          <w:szCs w:val="28"/>
        </w:rPr>
        <w:t xml:space="preserve"> </w:t>
      </w:r>
      <w:r w:rsidRPr="002324D3">
        <w:rPr>
          <w:sz w:val="28"/>
          <w:szCs w:val="28"/>
        </w:rPr>
        <w:t>заттармен</w:t>
      </w:r>
      <w:r w:rsidRPr="004E0B3D">
        <w:rPr>
          <w:sz w:val="28"/>
          <w:szCs w:val="28"/>
        </w:rPr>
        <w:t xml:space="preserve"> </w:t>
      </w:r>
      <w:r w:rsidRPr="002324D3">
        <w:rPr>
          <w:sz w:val="28"/>
          <w:szCs w:val="28"/>
        </w:rPr>
        <w:t>әсер</w:t>
      </w:r>
      <w:r w:rsidRPr="004E0B3D">
        <w:rPr>
          <w:sz w:val="28"/>
          <w:szCs w:val="28"/>
        </w:rPr>
        <w:t xml:space="preserve"> </w:t>
      </w:r>
      <w:r w:rsidRPr="002324D3">
        <w:rPr>
          <w:sz w:val="28"/>
          <w:szCs w:val="28"/>
        </w:rPr>
        <w:t>ететін</w:t>
      </w:r>
      <w:r w:rsidRPr="004E0B3D">
        <w:rPr>
          <w:sz w:val="28"/>
          <w:szCs w:val="28"/>
        </w:rPr>
        <w:t xml:space="preserve"> </w:t>
      </w:r>
      <w:r w:rsidRPr="002324D3">
        <w:rPr>
          <w:sz w:val="28"/>
          <w:szCs w:val="28"/>
        </w:rPr>
        <w:t>емдік</w:t>
      </w:r>
      <w:r w:rsidRPr="004E0B3D">
        <w:rPr>
          <w:sz w:val="28"/>
          <w:szCs w:val="28"/>
        </w:rPr>
        <w:t xml:space="preserve"> </w:t>
      </w:r>
      <w:r w:rsidRPr="002324D3">
        <w:rPr>
          <w:sz w:val="28"/>
          <w:szCs w:val="28"/>
        </w:rPr>
        <w:t>жүйе</w:t>
      </w:r>
      <w:r w:rsidRPr="004E0B3D">
        <w:rPr>
          <w:sz w:val="28"/>
          <w:szCs w:val="28"/>
        </w:rPr>
        <w:t xml:space="preserve"> .</w:t>
      </w:r>
      <w:r w:rsidRPr="00516C06">
        <w:rPr>
          <w:b/>
          <w:bCs/>
          <w:sz w:val="28"/>
          <w:szCs w:val="28"/>
        </w:rPr>
        <w:t>Психиатрия</w:t>
      </w:r>
      <w:r w:rsidRPr="004E0B3D">
        <w:rPr>
          <w:b/>
          <w:bCs/>
          <w:sz w:val="28"/>
          <w:szCs w:val="28"/>
        </w:rPr>
        <w:t xml:space="preserve"> </w:t>
      </w:r>
      <w:r w:rsidRPr="004E0B3D">
        <w:rPr>
          <w:sz w:val="28"/>
          <w:szCs w:val="28"/>
        </w:rPr>
        <w:t>—</w:t>
      </w:r>
      <w:r w:rsidRPr="002324D3">
        <w:rPr>
          <w:sz w:val="28"/>
          <w:szCs w:val="28"/>
        </w:rPr>
        <w:t>психикалық</w:t>
      </w:r>
      <w:r w:rsidRPr="004E0B3D">
        <w:rPr>
          <w:sz w:val="28"/>
          <w:szCs w:val="28"/>
        </w:rPr>
        <w:t xml:space="preserve"> </w:t>
      </w:r>
      <w:r w:rsidRPr="002324D3">
        <w:rPr>
          <w:sz w:val="28"/>
          <w:szCs w:val="28"/>
        </w:rPr>
        <w:t>ауруларды</w:t>
      </w:r>
      <w:r w:rsidRPr="004E0B3D">
        <w:rPr>
          <w:sz w:val="28"/>
          <w:szCs w:val="28"/>
        </w:rPr>
        <w:t xml:space="preserve"> </w:t>
      </w:r>
      <w:r w:rsidRPr="002324D3">
        <w:rPr>
          <w:sz w:val="28"/>
          <w:szCs w:val="28"/>
        </w:rPr>
        <w:t>зеттейтін</w:t>
      </w:r>
      <w:r w:rsidRPr="004E0B3D">
        <w:rPr>
          <w:sz w:val="28"/>
          <w:szCs w:val="28"/>
        </w:rPr>
        <w:t xml:space="preserve"> </w:t>
      </w:r>
      <w:r w:rsidRPr="002324D3">
        <w:rPr>
          <w:sz w:val="28"/>
          <w:szCs w:val="28"/>
        </w:rPr>
        <w:t>клиникалық</w:t>
      </w:r>
      <w:r w:rsidRPr="004E0B3D">
        <w:rPr>
          <w:sz w:val="28"/>
          <w:szCs w:val="28"/>
        </w:rPr>
        <w:t xml:space="preserve"> </w:t>
      </w:r>
      <w:r w:rsidRPr="002324D3">
        <w:rPr>
          <w:sz w:val="28"/>
          <w:szCs w:val="28"/>
        </w:rPr>
        <w:t>медицинаның</w:t>
      </w:r>
      <w:r w:rsidRPr="004E0B3D">
        <w:rPr>
          <w:sz w:val="28"/>
          <w:szCs w:val="28"/>
        </w:rPr>
        <w:t xml:space="preserve"> </w:t>
      </w:r>
      <w:r w:rsidRPr="002324D3">
        <w:rPr>
          <w:sz w:val="28"/>
          <w:szCs w:val="28"/>
        </w:rPr>
        <w:t>бір</w:t>
      </w:r>
      <w:r w:rsidRPr="004E0B3D">
        <w:rPr>
          <w:sz w:val="28"/>
          <w:szCs w:val="28"/>
        </w:rPr>
        <w:t xml:space="preserve"> </w:t>
      </w:r>
      <w:r w:rsidRPr="002324D3">
        <w:rPr>
          <w:sz w:val="28"/>
          <w:szCs w:val="28"/>
        </w:rPr>
        <w:t>бөлімі</w:t>
      </w:r>
      <w:r w:rsidRPr="004E0B3D">
        <w:rPr>
          <w:sz w:val="28"/>
          <w:szCs w:val="28"/>
        </w:rPr>
        <w:t xml:space="preserve">.  </w:t>
      </w:r>
    </w:p>
    <w:p w:rsidR="00A3330D" w:rsidRPr="002324D3" w:rsidRDefault="00A3330D" w:rsidP="00592E0D">
      <w:pPr>
        <w:numPr>
          <w:ilvl w:val="0"/>
          <w:numId w:val="150"/>
        </w:numPr>
        <w:spacing w:after="60"/>
        <w:jc w:val="both"/>
        <w:rPr>
          <w:sz w:val="28"/>
          <w:szCs w:val="28"/>
        </w:rPr>
      </w:pPr>
      <w:r w:rsidRPr="004E0B3D">
        <w:rPr>
          <w:b/>
          <w:sz w:val="28"/>
          <w:szCs w:val="28"/>
        </w:rPr>
        <w:t>–</w:t>
      </w:r>
      <w:r w:rsidRPr="001638EB">
        <w:rPr>
          <w:b/>
          <w:sz w:val="28"/>
          <w:szCs w:val="28"/>
          <w:lang w:val="en-US"/>
        </w:rPr>
        <w:t>paedia</w:t>
      </w:r>
      <w:r w:rsidRPr="004E0B3D">
        <w:rPr>
          <w:b/>
          <w:sz w:val="28"/>
          <w:szCs w:val="28"/>
        </w:rPr>
        <w:t>-</w:t>
      </w:r>
      <w:r w:rsidRPr="00516C06">
        <w:rPr>
          <w:b/>
          <w:sz w:val="28"/>
          <w:szCs w:val="28"/>
        </w:rPr>
        <w:t>со</w:t>
      </w:r>
      <w:r w:rsidRPr="002324D3">
        <w:rPr>
          <w:b/>
          <w:sz w:val="28"/>
          <w:szCs w:val="28"/>
        </w:rPr>
        <w:t>ңғы</w:t>
      </w:r>
      <w:r w:rsidRPr="004E0B3D">
        <w:rPr>
          <w:b/>
          <w:sz w:val="28"/>
          <w:szCs w:val="28"/>
        </w:rPr>
        <w:t xml:space="preserve"> </w:t>
      </w:r>
      <w:r w:rsidRPr="002324D3">
        <w:rPr>
          <w:b/>
          <w:sz w:val="28"/>
          <w:szCs w:val="28"/>
        </w:rPr>
        <w:t>терминоэлемент</w:t>
      </w:r>
      <w:r w:rsidRPr="004E0B3D">
        <w:rPr>
          <w:b/>
          <w:sz w:val="28"/>
          <w:szCs w:val="28"/>
        </w:rPr>
        <w:t xml:space="preserve"> </w:t>
      </w:r>
      <w:r w:rsidRPr="002324D3">
        <w:rPr>
          <w:sz w:val="28"/>
          <w:szCs w:val="28"/>
        </w:rPr>
        <w:t>екі</w:t>
      </w:r>
      <w:r w:rsidRPr="004E0B3D">
        <w:rPr>
          <w:sz w:val="28"/>
          <w:szCs w:val="28"/>
        </w:rPr>
        <w:t xml:space="preserve"> </w:t>
      </w:r>
      <w:r w:rsidRPr="002324D3">
        <w:rPr>
          <w:sz w:val="28"/>
          <w:szCs w:val="28"/>
        </w:rPr>
        <w:t>мағына</w:t>
      </w:r>
      <w:r w:rsidRPr="004E0B3D">
        <w:rPr>
          <w:sz w:val="28"/>
          <w:szCs w:val="28"/>
        </w:rPr>
        <w:t xml:space="preserve"> </w:t>
      </w:r>
      <w:r w:rsidRPr="002324D3">
        <w:rPr>
          <w:sz w:val="28"/>
          <w:szCs w:val="28"/>
        </w:rPr>
        <w:t>береді</w:t>
      </w:r>
      <w:r w:rsidRPr="004E0B3D">
        <w:rPr>
          <w:sz w:val="28"/>
          <w:szCs w:val="28"/>
        </w:rPr>
        <w:t xml:space="preserve">: </w:t>
      </w:r>
      <w:r w:rsidRPr="002324D3">
        <w:rPr>
          <w:sz w:val="28"/>
          <w:szCs w:val="28"/>
        </w:rPr>
        <w:t>бірінші</w:t>
      </w:r>
      <w:r w:rsidRPr="004E0B3D">
        <w:rPr>
          <w:sz w:val="28"/>
          <w:szCs w:val="28"/>
        </w:rPr>
        <w:t xml:space="preserve"> </w:t>
      </w:r>
      <w:r w:rsidRPr="002324D3">
        <w:rPr>
          <w:sz w:val="28"/>
          <w:szCs w:val="28"/>
        </w:rPr>
        <w:t>мағынасы</w:t>
      </w:r>
      <w:r w:rsidRPr="004E0B3D">
        <w:rPr>
          <w:sz w:val="28"/>
          <w:szCs w:val="28"/>
        </w:rPr>
        <w:t xml:space="preserve"> «</w:t>
      </w:r>
      <w:r w:rsidRPr="002324D3">
        <w:rPr>
          <w:sz w:val="28"/>
          <w:szCs w:val="28"/>
        </w:rPr>
        <w:t>бала</w:t>
      </w:r>
      <w:r w:rsidRPr="004E0B3D">
        <w:rPr>
          <w:sz w:val="28"/>
          <w:szCs w:val="28"/>
        </w:rPr>
        <w:t>,</w:t>
      </w:r>
      <w:r w:rsidRPr="002324D3">
        <w:rPr>
          <w:sz w:val="28"/>
          <w:szCs w:val="28"/>
        </w:rPr>
        <w:t>балалық</w:t>
      </w:r>
      <w:r w:rsidRPr="004E0B3D">
        <w:rPr>
          <w:sz w:val="28"/>
          <w:szCs w:val="28"/>
        </w:rPr>
        <w:t xml:space="preserve">» </w:t>
      </w:r>
      <w:r w:rsidRPr="002324D3">
        <w:rPr>
          <w:sz w:val="28"/>
          <w:szCs w:val="28"/>
        </w:rPr>
        <w:t>терминдері</w:t>
      </w:r>
      <w:r w:rsidRPr="004E0B3D">
        <w:rPr>
          <w:sz w:val="28"/>
          <w:szCs w:val="28"/>
        </w:rPr>
        <w:t xml:space="preserve"> </w:t>
      </w:r>
      <w:r w:rsidRPr="002324D3">
        <w:rPr>
          <w:sz w:val="28"/>
          <w:szCs w:val="28"/>
        </w:rPr>
        <w:t>жиі</w:t>
      </w:r>
      <w:r w:rsidRPr="004E0B3D">
        <w:rPr>
          <w:sz w:val="28"/>
          <w:szCs w:val="28"/>
        </w:rPr>
        <w:t xml:space="preserve"> </w:t>
      </w:r>
      <w:r w:rsidRPr="002324D3">
        <w:rPr>
          <w:sz w:val="28"/>
          <w:szCs w:val="28"/>
        </w:rPr>
        <w:t>пайдалынады</w:t>
      </w:r>
      <w:r w:rsidRPr="004E0B3D">
        <w:rPr>
          <w:sz w:val="28"/>
          <w:szCs w:val="28"/>
        </w:rPr>
        <w:t xml:space="preserve"> </w:t>
      </w:r>
      <w:r w:rsidRPr="002324D3">
        <w:rPr>
          <w:sz w:val="28"/>
          <w:szCs w:val="28"/>
        </w:rPr>
        <w:t>балалық</w:t>
      </w:r>
      <w:r w:rsidRPr="004E0B3D">
        <w:rPr>
          <w:sz w:val="28"/>
          <w:szCs w:val="28"/>
        </w:rPr>
        <w:t xml:space="preserve"> </w:t>
      </w:r>
      <w:r w:rsidRPr="002324D3">
        <w:rPr>
          <w:sz w:val="28"/>
          <w:szCs w:val="28"/>
        </w:rPr>
        <w:t>терминінің</w:t>
      </w:r>
      <w:r w:rsidRPr="004E0B3D">
        <w:rPr>
          <w:sz w:val="28"/>
          <w:szCs w:val="28"/>
        </w:rPr>
        <w:t xml:space="preserve"> </w:t>
      </w:r>
      <w:r w:rsidRPr="002324D3">
        <w:rPr>
          <w:sz w:val="28"/>
          <w:szCs w:val="28"/>
        </w:rPr>
        <w:t>мағынасына</w:t>
      </w:r>
      <w:r w:rsidRPr="004E0B3D">
        <w:rPr>
          <w:sz w:val="28"/>
          <w:szCs w:val="28"/>
        </w:rPr>
        <w:t xml:space="preserve"> </w:t>
      </w:r>
      <w:r w:rsidRPr="002324D3">
        <w:rPr>
          <w:sz w:val="28"/>
          <w:szCs w:val="28"/>
        </w:rPr>
        <w:t>қатысы</w:t>
      </w:r>
      <w:r w:rsidRPr="004E0B3D">
        <w:rPr>
          <w:sz w:val="28"/>
          <w:szCs w:val="28"/>
        </w:rPr>
        <w:t xml:space="preserve"> </w:t>
      </w:r>
      <w:r w:rsidRPr="002324D3">
        <w:rPr>
          <w:sz w:val="28"/>
          <w:szCs w:val="28"/>
        </w:rPr>
        <w:t>жоқ</w:t>
      </w:r>
      <w:r w:rsidRPr="004E0B3D">
        <w:rPr>
          <w:sz w:val="28"/>
          <w:szCs w:val="28"/>
        </w:rPr>
        <w:t>,</w:t>
      </w:r>
      <w:r w:rsidRPr="002324D3">
        <w:rPr>
          <w:sz w:val="28"/>
          <w:szCs w:val="28"/>
        </w:rPr>
        <w:t>балалардың</w:t>
      </w:r>
      <w:r w:rsidRPr="004E0B3D">
        <w:rPr>
          <w:sz w:val="28"/>
          <w:szCs w:val="28"/>
        </w:rPr>
        <w:t xml:space="preserve"> </w:t>
      </w:r>
      <w:r w:rsidRPr="002324D3">
        <w:rPr>
          <w:sz w:val="28"/>
          <w:szCs w:val="28"/>
        </w:rPr>
        <w:t>дефектісін</w:t>
      </w:r>
      <w:r w:rsidRPr="004E0B3D">
        <w:rPr>
          <w:sz w:val="28"/>
          <w:szCs w:val="28"/>
        </w:rPr>
        <w:t xml:space="preserve"> </w:t>
      </w:r>
      <w:r w:rsidRPr="002324D3">
        <w:rPr>
          <w:sz w:val="28"/>
          <w:szCs w:val="28"/>
        </w:rPr>
        <w:t>қалыпына</w:t>
      </w:r>
      <w:r w:rsidRPr="004E0B3D">
        <w:rPr>
          <w:sz w:val="28"/>
          <w:szCs w:val="28"/>
        </w:rPr>
        <w:t xml:space="preserve"> </w:t>
      </w:r>
      <w:r w:rsidRPr="002324D3">
        <w:rPr>
          <w:sz w:val="28"/>
          <w:szCs w:val="28"/>
        </w:rPr>
        <w:t>келтіруді</w:t>
      </w:r>
      <w:r w:rsidRPr="004E0B3D">
        <w:rPr>
          <w:sz w:val="28"/>
          <w:szCs w:val="28"/>
        </w:rPr>
        <w:t xml:space="preserve"> </w:t>
      </w:r>
      <w:r w:rsidRPr="002324D3">
        <w:rPr>
          <w:sz w:val="28"/>
          <w:szCs w:val="28"/>
        </w:rPr>
        <w:t>білдіреді</w:t>
      </w:r>
      <w:r w:rsidRPr="004E0B3D">
        <w:rPr>
          <w:sz w:val="28"/>
          <w:szCs w:val="28"/>
        </w:rPr>
        <w:t>.</w:t>
      </w:r>
      <w:r w:rsidRPr="002324D3">
        <w:rPr>
          <w:sz w:val="28"/>
          <w:szCs w:val="28"/>
        </w:rPr>
        <w:t>Әдетте</w:t>
      </w:r>
      <w:r w:rsidRPr="004E0B3D">
        <w:rPr>
          <w:sz w:val="28"/>
          <w:szCs w:val="28"/>
        </w:rPr>
        <w:t xml:space="preserve">, </w:t>
      </w:r>
      <w:r w:rsidRPr="002324D3">
        <w:rPr>
          <w:sz w:val="28"/>
          <w:szCs w:val="28"/>
        </w:rPr>
        <w:t>бұл</w:t>
      </w:r>
      <w:r w:rsidRPr="004E0B3D">
        <w:rPr>
          <w:sz w:val="28"/>
          <w:szCs w:val="28"/>
        </w:rPr>
        <w:t xml:space="preserve"> </w:t>
      </w:r>
      <w:r w:rsidRPr="002324D3">
        <w:rPr>
          <w:sz w:val="28"/>
          <w:szCs w:val="28"/>
        </w:rPr>
        <w:t>медицинаның</w:t>
      </w:r>
      <w:r w:rsidRPr="004E0B3D">
        <w:rPr>
          <w:sz w:val="28"/>
          <w:szCs w:val="28"/>
        </w:rPr>
        <w:t xml:space="preserve"> </w:t>
      </w:r>
      <w:r w:rsidRPr="002324D3">
        <w:rPr>
          <w:sz w:val="28"/>
          <w:szCs w:val="28"/>
        </w:rPr>
        <w:t>бір</w:t>
      </w:r>
      <w:r w:rsidRPr="004E0B3D">
        <w:rPr>
          <w:sz w:val="28"/>
          <w:szCs w:val="28"/>
        </w:rPr>
        <w:t xml:space="preserve"> </w:t>
      </w:r>
      <w:r w:rsidRPr="002324D3">
        <w:rPr>
          <w:sz w:val="28"/>
          <w:szCs w:val="28"/>
        </w:rPr>
        <w:t>саласы</w:t>
      </w:r>
      <w:r w:rsidRPr="004E0B3D">
        <w:rPr>
          <w:sz w:val="28"/>
          <w:szCs w:val="28"/>
        </w:rPr>
        <w:t xml:space="preserve"> </w:t>
      </w:r>
      <w:r w:rsidRPr="002324D3">
        <w:rPr>
          <w:sz w:val="28"/>
          <w:szCs w:val="28"/>
        </w:rPr>
        <w:t>қандай</w:t>
      </w:r>
      <w:r w:rsidRPr="004E0B3D">
        <w:rPr>
          <w:sz w:val="28"/>
          <w:szCs w:val="28"/>
        </w:rPr>
        <w:t xml:space="preserve"> </w:t>
      </w:r>
      <w:r w:rsidRPr="002324D3">
        <w:rPr>
          <w:sz w:val="28"/>
          <w:szCs w:val="28"/>
        </w:rPr>
        <w:t>да</w:t>
      </w:r>
      <w:r w:rsidRPr="004E0B3D">
        <w:rPr>
          <w:sz w:val="28"/>
          <w:szCs w:val="28"/>
        </w:rPr>
        <w:t xml:space="preserve"> </w:t>
      </w:r>
      <w:r w:rsidRPr="002324D3">
        <w:rPr>
          <w:sz w:val="28"/>
          <w:szCs w:val="28"/>
        </w:rPr>
        <w:t>бір</w:t>
      </w:r>
      <w:r w:rsidRPr="004E0B3D">
        <w:rPr>
          <w:sz w:val="28"/>
          <w:szCs w:val="28"/>
        </w:rPr>
        <w:t xml:space="preserve">  </w:t>
      </w:r>
      <w:r w:rsidRPr="002324D3">
        <w:rPr>
          <w:sz w:val="28"/>
          <w:szCs w:val="28"/>
        </w:rPr>
        <w:t>дефектілерді</w:t>
      </w:r>
      <w:r w:rsidRPr="004E0B3D">
        <w:rPr>
          <w:sz w:val="28"/>
          <w:szCs w:val="28"/>
        </w:rPr>
        <w:t xml:space="preserve"> </w:t>
      </w:r>
      <w:r w:rsidRPr="002324D3">
        <w:rPr>
          <w:sz w:val="28"/>
          <w:szCs w:val="28"/>
        </w:rPr>
        <w:t>қалпына</w:t>
      </w:r>
      <w:r w:rsidRPr="004E0B3D">
        <w:rPr>
          <w:sz w:val="28"/>
          <w:szCs w:val="28"/>
        </w:rPr>
        <w:t xml:space="preserve"> </w:t>
      </w:r>
      <w:r w:rsidRPr="002324D3">
        <w:rPr>
          <w:sz w:val="28"/>
          <w:szCs w:val="28"/>
        </w:rPr>
        <w:t>келтірумен</w:t>
      </w:r>
      <w:r w:rsidRPr="004E0B3D">
        <w:rPr>
          <w:sz w:val="28"/>
          <w:szCs w:val="28"/>
        </w:rPr>
        <w:t xml:space="preserve"> </w:t>
      </w:r>
      <w:r w:rsidRPr="002324D3">
        <w:rPr>
          <w:sz w:val="28"/>
          <w:szCs w:val="28"/>
        </w:rPr>
        <w:t>айналысады</w:t>
      </w:r>
      <w:r w:rsidRPr="004E0B3D">
        <w:rPr>
          <w:sz w:val="28"/>
          <w:szCs w:val="28"/>
        </w:rPr>
        <w:t>.</w:t>
      </w:r>
      <w:r w:rsidRPr="002324D3">
        <w:rPr>
          <w:sz w:val="28"/>
          <w:szCs w:val="28"/>
        </w:rPr>
        <w:t>Мысалы</w:t>
      </w:r>
      <w:r w:rsidRPr="004E0B3D">
        <w:rPr>
          <w:i/>
          <w:sz w:val="28"/>
          <w:szCs w:val="28"/>
        </w:rPr>
        <w:t xml:space="preserve">: </w:t>
      </w:r>
      <w:r w:rsidRPr="001638EB">
        <w:rPr>
          <w:b/>
          <w:i/>
          <w:sz w:val="28"/>
          <w:szCs w:val="28"/>
          <w:lang w:val="en-US"/>
        </w:rPr>
        <w:t>logopaedia</w:t>
      </w:r>
      <w:r w:rsidRPr="004E0B3D">
        <w:rPr>
          <w:sz w:val="28"/>
          <w:szCs w:val="28"/>
        </w:rPr>
        <w:t xml:space="preserve"> – </w:t>
      </w:r>
      <w:r w:rsidRPr="002324D3">
        <w:rPr>
          <w:sz w:val="28"/>
          <w:szCs w:val="28"/>
        </w:rPr>
        <w:t>медицинаның</w:t>
      </w:r>
      <w:r w:rsidRPr="004E0B3D">
        <w:rPr>
          <w:sz w:val="28"/>
          <w:szCs w:val="28"/>
        </w:rPr>
        <w:t xml:space="preserve"> </w:t>
      </w:r>
      <w:r w:rsidRPr="002324D3">
        <w:rPr>
          <w:sz w:val="28"/>
          <w:szCs w:val="28"/>
        </w:rPr>
        <w:t>бір</w:t>
      </w:r>
      <w:r w:rsidRPr="004E0B3D">
        <w:rPr>
          <w:sz w:val="28"/>
          <w:szCs w:val="28"/>
        </w:rPr>
        <w:t xml:space="preserve"> </w:t>
      </w:r>
      <w:r w:rsidRPr="002324D3">
        <w:rPr>
          <w:sz w:val="28"/>
          <w:szCs w:val="28"/>
        </w:rPr>
        <w:t>саласы</w:t>
      </w:r>
      <w:r w:rsidRPr="004E0B3D">
        <w:rPr>
          <w:sz w:val="28"/>
          <w:szCs w:val="28"/>
        </w:rPr>
        <w:t xml:space="preserve">, </w:t>
      </w:r>
      <w:r w:rsidRPr="002324D3">
        <w:rPr>
          <w:sz w:val="28"/>
          <w:szCs w:val="28"/>
        </w:rPr>
        <w:t>сөйлеу</w:t>
      </w:r>
      <w:r w:rsidRPr="004E0B3D">
        <w:rPr>
          <w:sz w:val="28"/>
          <w:szCs w:val="28"/>
        </w:rPr>
        <w:t xml:space="preserve"> </w:t>
      </w:r>
      <w:r w:rsidRPr="002324D3">
        <w:rPr>
          <w:sz w:val="28"/>
          <w:szCs w:val="28"/>
        </w:rPr>
        <w:t>мәнерінің</w:t>
      </w:r>
      <w:r w:rsidRPr="004E0B3D">
        <w:rPr>
          <w:sz w:val="28"/>
          <w:szCs w:val="28"/>
        </w:rPr>
        <w:t xml:space="preserve"> </w:t>
      </w:r>
      <w:r w:rsidRPr="002324D3">
        <w:rPr>
          <w:sz w:val="28"/>
          <w:szCs w:val="28"/>
        </w:rPr>
        <w:t>бұзылуының</w:t>
      </w:r>
      <w:r w:rsidRPr="004E0B3D">
        <w:rPr>
          <w:sz w:val="28"/>
          <w:szCs w:val="28"/>
        </w:rPr>
        <w:t xml:space="preserve"> </w:t>
      </w:r>
      <w:r w:rsidRPr="002324D3">
        <w:rPr>
          <w:sz w:val="28"/>
          <w:szCs w:val="28"/>
        </w:rPr>
        <w:t>түзетуімен</w:t>
      </w:r>
      <w:r w:rsidRPr="004E0B3D">
        <w:rPr>
          <w:sz w:val="28"/>
          <w:szCs w:val="28"/>
        </w:rPr>
        <w:t xml:space="preserve"> </w:t>
      </w:r>
      <w:r w:rsidRPr="002324D3">
        <w:rPr>
          <w:sz w:val="28"/>
          <w:szCs w:val="28"/>
        </w:rPr>
        <w:t>айналысады</w:t>
      </w:r>
      <w:r w:rsidRPr="004E0B3D">
        <w:rPr>
          <w:sz w:val="28"/>
          <w:szCs w:val="28"/>
        </w:rPr>
        <w:t xml:space="preserve">. </w:t>
      </w:r>
      <w:r w:rsidRPr="002324D3">
        <w:rPr>
          <w:sz w:val="28"/>
          <w:szCs w:val="28"/>
        </w:rPr>
        <w:t xml:space="preserve">(балалар мен ересектерде).   </w:t>
      </w:r>
    </w:p>
    <w:p w:rsidR="00A3330D" w:rsidRPr="002324D3" w:rsidRDefault="00A3330D" w:rsidP="00592E0D">
      <w:pPr>
        <w:numPr>
          <w:ilvl w:val="0"/>
          <w:numId w:val="150"/>
        </w:numPr>
        <w:spacing w:after="60"/>
        <w:jc w:val="both"/>
        <w:rPr>
          <w:sz w:val="28"/>
          <w:szCs w:val="28"/>
        </w:rPr>
      </w:pPr>
      <w:r w:rsidRPr="002324D3">
        <w:rPr>
          <w:b/>
          <w:sz w:val="28"/>
          <w:szCs w:val="28"/>
        </w:rPr>
        <w:t>–</w:t>
      </w:r>
      <w:r w:rsidRPr="002324D3">
        <w:rPr>
          <w:b/>
          <w:sz w:val="28"/>
          <w:szCs w:val="28"/>
          <w:lang w:val="en-US"/>
        </w:rPr>
        <w:t>plasia</w:t>
      </w:r>
      <w:r w:rsidRPr="002324D3">
        <w:rPr>
          <w:sz w:val="28"/>
          <w:szCs w:val="28"/>
        </w:rPr>
        <w:t>-соңғы терминоэлемент ұлпалар мен жасушардың организмнің мүшелерінің дамуы.Көбінесе</w:t>
      </w:r>
      <w:r w:rsidRPr="002324D3">
        <w:rPr>
          <w:b/>
          <w:i/>
          <w:sz w:val="28"/>
          <w:szCs w:val="28"/>
        </w:rPr>
        <w:t>«дисплазии»туралы айтылады</w:t>
      </w:r>
      <w:r w:rsidRPr="002324D3">
        <w:rPr>
          <w:b/>
          <w:sz w:val="28"/>
          <w:szCs w:val="28"/>
        </w:rPr>
        <w:t xml:space="preserve"> – әртүрлі органдардың </w:t>
      </w:r>
      <w:r w:rsidRPr="002324D3">
        <w:rPr>
          <w:sz w:val="28"/>
          <w:szCs w:val="28"/>
        </w:rPr>
        <w:t xml:space="preserve">аномалияларының туындауынан пайда боладымысалы, </w:t>
      </w:r>
      <w:r w:rsidRPr="002324D3">
        <w:rPr>
          <w:i/>
          <w:sz w:val="28"/>
          <w:szCs w:val="28"/>
        </w:rPr>
        <w:t>myelodysplasia —жалпыжұлынның аномалияларының атауларынан пайда болуынан дамиды.Аномалияның дамуының</w:t>
      </w:r>
      <w:r w:rsidRPr="002324D3">
        <w:rPr>
          <w:sz w:val="28"/>
          <w:szCs w:val="28"/>
        </w:rPr>
        <w:t xml:space="preserve"> сонғы белгісі ол</w:t>
      </w:r>
      <w:r w:rsidRPr="002324D3">
        <w:rPr>
          <w:b/>
          <w:i/>
          <w:sz w:val="28"/>
          <w:szCs w:val="28"/>
        </w:rPr>
        <w:t>аплазия</w:t>
      </w:r>
      <w:r w:rsidRPr="002324D3">
        <w:rPr>
          <w:sz w:val="28"/>
          <w:szCs w:val="28"/>
        </w:rPr>
        <w:t xml:space="preserve">  — денде бір мүшесінің немесе органның болмауы. </w:t>
      </w:r>
    </w:p>
    <w:p w:rsidR="00A3330D" w:rsidRPr="002324D3" w:rsidRDefault="00A3330D" w:rsidP="00592E0D">
      <w:pPr>
        <w:numPr>
          <w:ilvl w:val="0"/>
          <w:numId w:val="150"/>
        </w:numPr>
        <w:spacing w:after="60"/>
        <w:jc w:val="both"/>
        <w:rPr>
          <w:sz w:val="28"/>
          <w:szCs w:val="28"/>
        </w:rPr>
      </w:pPr>
      <w:r w:rsidRPr="002324D3">
        <w:rPr>
          <w:b/>
          <w:bCs/>
          <w:sz w:val="28"/>
          <w:szCs w:val="28"/>
        </w:rPr>
        <w:t>–</w:t>
      </w:r>
      <w:r w:rsidRPr="002324D3">
        <w:rPr>
          <w:b/>
          <w:sz w:val="28"/>
          <w:szCs w:val="28"/>
        </w:rPr>
        <w:t>ptōsis</w:t>
      </w:r>
      <w:r w:rsidRPr="002324D3">
        <w:rPr>
          <w:sz w:val="28"/>
          <w:szCs w:val="28"/>
        </w:rPr>
        <w:t xml:space="preserve">терминоэлементің жеке термин ретінде де пайдалануға болады, </w:t>
      </w:r>
      <w:r w:rsidRPr="002324D3">
        <w:rPr>
          <w:i/>
          <w:sz w:val="28"/>
          <w:szCs w:val="28"/>
        </w:rPr>
        <w:t>птоз — жоғарғы қабақтың төмендеуі туа біткен және жүре пайда болған болады.</w:t>
      </w:r>
      <w:r w:rsidRPr="002324D3">
        <w:rPr>
          <w:sz w:val="28"/>
          <w:szCs w:val="28"/>
        </w:rPr>
        <w:t xml:space="preserve"> (сонын ішінде </w:t>
      </w:r>
      <w:r w:rsidRPr="002324D3">
        <w:rPr>
          <w:sz w:val="28"/>
          <w:szCs w:val="28"/>
          <w:lang w:val="en-US"/>
        </w:rPr>
        <w:t>pseudoptosis</w:t>
      </w:r>
      <w:r w:rsidRPr="002324D3">
        <w:rPr>
          <w:sz w:val="28"/>
          <w:szCs w:val="28"/>
        </w:rPr>
        <w:t xml:space="preserve"> – қабақтың жалған төмендеуі).Қиын терминнің құрамында терминоэлементтің органның төмендеуі деген мағынасы бар».  </w:t>
      </w:r>
    </w:p>
    <w:p w:rsidR="00A3330D" w:rsidRPr="002324D3" w:rsidRDefault="00A3330D" w:rsidP="00592E0D">
      <w:pPr>
        <w:numPr>
          <w:ilvl w:val="0"/>
          <w:numId w:val="150"/>
        </w:numPr>
        <w:spacing w:after="60"/>
        <w:jc w:val="both"/>
        <w:rPr>
          <w:sz w:val="28"/>
          <w:szCs w:val="28"/>
        </w:rPr>
      </w:pPr>
      <w:r w:rsidRPr="002324D3">
        <w:rPr>
          <w:b/>
          <w:bCs/>
          <w:sz w:val="28"/>
          <w:szCs w:val="28"/>
        </w:rPr>
        <w:t>–</w:t>
      </w:r>
      <w:r w:rsidRPr="002324D3">
        <w:rPr>
          <w:b/>
          <w:bCs/>
          <w:sz w:val="28"/>
          <w:szCs w:val="28"/>
          <w:lang w:val="en-US"/>
        </w:rPr>
        <w:t>trophia</w:t>
      </w:r>
      <w:r w:rsidRPr="002324D3">
        <w:rPr>
          <w:b/>
          <w:bCs/>
          <w:sz w:val="28"/>
          <w:szCs w:val="28"/>
        </w:rPr>
        <w:t xml:space="preserve">-терминоэленті гректің </w:t>
      </w:r>
      <w:r w:rsidRPr="002324D3">
        <w:rPr>
          <w:i/>
          <w:sz w:val="28"/>
          <w:szCs w:val="28"/>
        </w:rPr>
        <w:t>trophē – азықтану,қоректену сөзінен пайда болған,бірақ та қиын терминдердің құрамында осы терминоэлемент тек ұлпалық немесе клеткалық қоректенуді белгілеу үшін қолданбайды,оны сонымен қатар патологиялық жай-күйді организмдегі зат алмасу немесе ұлпалық немесе жасушалық қоректенуді анықтау үшін пайдаланады.Дұрыстап айтқанда</w:t>
      </w:r>
      <w:r w:rsidRPr="002324D3">
        <w:rPr>
          <w:sz w:val="28"/>
          <w:szCs w:val="28"/>
        </w:rPr>
        <w:t xml:space="preserve">, бұл жерде атрофия мен дистофия туралы айтылады..  </w:t>
      </w:r>
    </w:p>
    <w:p w:rsidR="00A3330D" w:rsidRPr="002324D3" w:rsidRDefault="00A3330D" w:rsidP="00592E0D">
      <w:pPr>
        <w:numPr>
          <w:ilvl w:val="0"/>
          <w:numId w:val="153"/>
        </w:numPr>
        <w:spacing w:after="60"/>
        <w:jc w:val="both"/>
        <w:rPr>
          <w:sz w:val="28"/>
          <w:szCs w:val="28"/>
        </w:rPr>
      </w:pPr>
      <w:r w:rsidRPr="002324D3">
        <w:rPr>
          <w:b/>
          <w:bCs/>
          <w:sz w:val="28"/>
          <w:szCs w:val="28"/>
        </w:rPr>
        <w:t xml:space="preserve">Атрофия </w:t>
      </w:r>
      <w:r w:rsidRPr="002324D3">
        <w:rPr>
          <w:sz w:val="28"/>
          <w:szCs w:val="28"/>
        </w:rPr>
        <w:t xml:space="preserve">— белгілі бір органның немесе ұлпаның көлемі мен салмағының азаюынан пайда болады,ол сол органның қызметінің нашарлауы мен нашарлауымен сипатталады.Атрофияның негізіне ұлпаның қоректенуінің бұзылуы жатады; </w:t>
      </w:r>
    </w:p>
    <w:p w:rsidR="00A3330D" w:rsidRPr="002324D3" w:rsidRDefault="00A3330D" w:rsidP="00592E0D">
      <w:pPr>
        <w:numPr>
          <w:ilvl w:val="0"/>
          <w:numId w:val="153"/>
        </w:numPr>
        <w:spacing w:after="60"/>
        <w:jc w:val="both"/>
        <w:rPr>
          <w:sz w:val="28"/>
          <w:szCs w:val="28"/>
        </w:rPr>
      </w:pPr>
      <w:r w:rsidRPr="002324D3">
        <w:rPr>
          <w:b/>
          <w:bCs/>
          <w:sz w:val="28"/>
          <w:szCs w:val="28"/>
        </w:rPr>
        <w:t>Дистрофия </w:t>
      </w:r>
      <w:r w:rsidRPr="002324D3">
        <w:rPr>
          <w:sz w:val="28"/>
          <w:szCs w:val="28"/>
        </w:rPr>
        <w:t>— патологиялық жағдай,қоректенудің хроникалық бұзылуы салдарынан пайда болады,организмнің резистетілігінің төмендеуі мен организмнің дұрыс дамуымен сипатталады .</w:t>
      </w:r>
    </w:p>
    <w:p w:rsidR="00A3330D" w:rsidRPr="002324D3" w:rsidRDefault="00A3330D" w:rsidP="00592E0D">
      <w:pPr>
        <w:numPr>
          <w:ilvl w:val="0"/>
          <w:numId w:val="150"/>
        </w:numPr>
        <w:spacing w:after="60"/>
        <w:jc w:val="both"/>
        <w:rPr>
          <w:sz w:val="28"/>
          <w:szCs w:val="28"/>
        </w:rPr>
      </w:pPr>
      <w:r w:rsidRPr="002324D3">
        <w:rPr>
          <w:b/>
          <w:sz w:val="28"/>
          <w:szCs w:val="28"/>
        </w:rPr>
        <w:t>–</w:t>
      </w:r>
      <w:r w:rsidRPr="002324D3">
        <w:rPr>
          <w:b/>
          <w:sz w:val="28"/>
          <w:szCs w:val="28"/>
          <w:lang w:val="en-US"/>
        </w:rPr>
        <w:t>c</w:t>
      </w:r>
      <w:r w:rsidRPr="002324D3">
        <w:rPr>
          <w:b/>
          <w:sz w:val="28"/>
          <w:szCs w:val="28"/>
        </w:rPr>
        <w:t>ē</w:t>
      </w:r>
      <w:r w:rsidRPr="002324D3">
        <w:rPr>
          <w:b/>
          <w:sz w:val="28"/>
          <w:szCs w:val="28"/>
          <w:lang w:val="en-US"/>
        </w:rPr>
        <w:t>le</w:t>
      </w:r>
      <w:r w:rsidRPr="002324D3">
        <w:rPr>
          <w:sz w:val="28"/>
          <w:szCs w:val="28"/>
        </w:rPr>
        <w:t xml:space="preserve">терминоэлементі  «грыжа,немесе томпию»деген мағына береді.  </w:t>
      </w:r>
      <w:r w:rsidRPr="002324D3">
        <w:rPr>
          <w:b/>
          <w:bCs/>
          <w:sz w:val="28"/>
          <w:szCs w:val="28"/>
        </w:rPr>
        <w:t>Грыжа</w:t>
      </w:r>
      <w:r w:rsidRPr="002324D3">
        <w:rPr>
          <w:sz w:val="28"/>
          <w:szCs w:val="28"/>
        </w:rPr>
        <w:t xml:space="preserve"> (hernia) —дегеніміз бұлшықеттердің арасындағы кеңістіктер де немесе ауыз </w:t>
      </w:r>
      <w:r w:rsidRPr="002324D3">
        <w:rPr>
          <w:sz w:val="28"/>
          <w:szCs w:val="28"/>
        </w:rPr>
        <w:lastRenderedPageBreak/>
        <w:t>қуысында,тері астында органның топиюы және оның бөліктерінің тері асты тесіктерінен  анатомиялық шығып пайда болуы.</w:t>
      </w:r>
    </w:p>
    <w:p w:rsidR="00A3330D" w:rsidRPr="002324D3" w:rsidRDefault="00A3330D" w:rsidP="00592E0D">
      <w:pPr>
        <w:numPr>
          <w:ilvl w:val="0"/>
          <w:numId w:val="150"/>
        </w:numPr>
        <w:spacing w:after="60"/>
        <w:jc w:val="both"/>
        <w:rPr>
          <w:sz w:val="28"/>
          <w:szCs w:val="28"/>
        </w:rPr>
      </w:pPr>
      <w:r w:rsidRPr="002324D3">
        <w:rPr>
          <w:b/>
          <w:bCs/>
          <w:sz w:val="28"/>
          <w:szCs w:val="28"/>
        </w:rPr>
        <w:t>–</w:t>
      </w:r>
      <w:r w:rsidRPr="002324D3">
        <w:rPr>
          <w:b/>
          <w:bCs/>
          <w:sz w:val="28"/>
          <w:szCs w:val="28"/>
          <w:lang w:val="en-US"/>
        </w:rPr>
        <w:t>pn</w:t>
      </w:r>
      <w:r w:rsidRPr="002324D3">
        <w:rPr>
          <w:b/>
          <w:bCs/>
          <w:sz w:val="28"/>
          <w:szCs w:val="28"/>
        </w:rPr>
        <w:t>ŏё</w:t>
      </w:r>
      <w:r w:rsidRPr="002324D3">
        <w:rPr>
          <w:sz w:val="28"/>
          <w:szCs w:val="28"/>
        </w:rPr>
        <w:t>терминоэлементі тыныс алудың іртүрлі патологиясын білдіреді, әдетте олентікпе-</w:t>
      </w:r>
      <w:r w:rsidRPr="002324D3">
        <w:rPr>
          <w:i/>
          <w:sz w:val="28"/>
          <w:szCs w:val="28"/>
          <w:lang w:val="en-US"/>
        </w:rPr>
        <w:t>dyspn</w:t>
      </w:r>
      <w:r w:rsidRPr="002324D3">
        <w:rPr>
          <w:i/>
          <w:sz w:val="28"/>
          <w:szCs w:val="28"/>
        </w:rPr>
        <w:t>ŏё.</w:t>
      </w:r>
      <w:r w:rsidRPr="002324D3">
        <w:rPr>
          <w:b/>
          <w:bCs/>
          <w:sz w:val="28"/>
          <w:szCs w:val="28"/>
        </w:rPr>
        <w:t>Ентікпе</w:t>
      </w:r>
      <w:r w:rsidRPr="002324D3">
        <w:rPr>
          <w:sz w:val="28"/>
          <w:szCs w:val="28"/>
        </w:rPr>
        <w:t> — тыныс алу ритмының жиілігінің бұзылуы,ол әртүрлі болып сипатталады субъективті ауаның жетіспеушілігімен,тыныс алғандағы қиындықтармен.</w:t>
      </w:r>
    </w:p>
    <w:p w:rsidR="00A3330D" w:rsidRPr="002324D3" w:rsidRDefault="00A3330D" w:rsidP="00A3330D"/>
    <w:p w:rsidR="00A3330D" w:rsidRPr="002324D3" w:rsidRDefault="00A3330D" w:rsidP="00A3330D">
      <w:pPr>
        <w:spacing w:after="120"/>
        <w:jc w:val="both"/>
        <w:rPr>
          <w:bCs/>
          <w:i/>
          <w:iCs/>
          <w:sz w:val="28"/>
          <w:szCs w:val="28"/>
        </w:rPr>
      </w:pPr>
      <w:r w:rsidRPr="002324D3">
        <w:rPr>
          <w:b/>
          <w:sz w:val="28"/>
          <w:szCs w:val="28"/>
        </w:rPr>
        <w:t xml:space="preserve"> 2 жаттығу.</w:t>
      </w:r>
      <w:r w:rsidRPr="002324D3">
        <w:rPr>
          <w:bCs/>
          <w:sz w:val="28"/>
          <w:szCs w:val="28"/>
        </w:rPr>
        <w:t>Осы терминдерді латынша жазып,олардың мағынасын түсіндіріп беріңдер</w:t>
      </w:r>
      <w:r w:rsidRPr="002324D3">
        <w:rPr>
          <w:bCs/>
          <w:i/>
          <w:iCs/>
          <w:sz w:val="28"/>
          <w:szCs w:val="28"/>
        </w:rPr>
        <w:t xml:space="preserve">: </w:t>
      </w:r>
    </w:p>
    <w:p w:rsidR="00A3330D" w:rsidRPr="002324D3" w:rsidRDefault="00A3330D" w:rsidP="00A3330D">
      <w:pPr>
        <w:spacing w:after="120"/>
        <w:jc w:val="both"/>
        <w:rPr>
          <w:bCs/>
          <w:sz w:val="28"/>
          <w:szCs w:val="28"/>
        </w:rPr>
      </w:pPr>
      <w:r w:rsidRPr="002324D3">
        <w:rPr>
          <w:sz w:val="28"/>
          <w:szCs w:val="28"/>
        </w:rPr>
        <w:t xml:space="preserve">педиатрия, гипоплазия, </w:t>
      </w:r>
      <w:r w:rsidRPr="002324D3">
        <w:rPr>
          <w:bCs/>
          <w:sz w:val="28"/>
          <w:szCs w:val="28"/>
        </w:rPr>
        <w:t xml:space="preserve">мастоптоз, атрофия, </w:t>
      </w:r>
      <w:r w:rsidRPr="002324D3">
        <w:rPr>
          <w:sz w:val="28"/>
          <w:szCs w:val="28"/>
        </w:rPr>
        <w:t xml:space="preserve">мизопедия, гистероцеле, фтизиатрия, диспноэ, эйкапния, геронтопсихиатрия, </w:t>
      </w:r>
      <w:r w:rsidRPr="002324D3">
        <w:rPr>
          <w:bCs/>
          <w:color w:val="000000"/>
          <w:sz w:val="28"/>
          <w:szCs w:val="28"/>
        </w:rPr>
        <w:t xml:space="preserve">гистероптоз, </w:t>
      </w:r>
      <w:r w:rsidRPr="002324D3">
        <w:rPr>
          <w:sz w:val="28"/>
          <w:szCs w:val="28"/>
        </w:rPr>
        <w:t xml:space="preserve">остеодисплазия, дистрофия, гиперпноэ, аниридия, педопсихиатрия, </w:t>
      </w:r>
      <w:r w:rsidRPr="002324D3">
        <w:rPr>
          <w:bCs/>
          <w:sz w:val="28"/>
          <w:szCs w:val="28"/>
        </w:rPr>
        <w:t xml:space="preserve">спланхноптоз, миелоцеле, </w:t>
      </w:r>
      <w:r w:rsidRPr="002324D3">
        <w:rPr>
          <w:sz w:val="28"/>
          <w:szCs w:val="28"/>
        </w:rPr>
        <w:t xml:space="preserve">гипокапния, хондродисплазия, </w:t>
      </w:r>
      <w:r w:rsidRPr="002324D3">
        <w:rPr>
          <w:bCs/>
          <w:sz w:val="28"/>
          <w:szCs w:val="28"/>
        </w:rPr>
        <w:t xml:space="preserve">тифлоптоз, гипертрофия, гастроцеле, олигопноэ, мегалоплазия, ортодонтия, псевдохолелитиаз, фтизиофобия, иридоцеле </w:t>
      </w:r>
    </w:p>
    <w:p w:rsidR="00A3330D" w:rsidRPr="002324D3" w:rsidRDefault="00A3330D" w:rsidP="00A3330D"/>
    <w:p w:rsidR="00A3330D" w:rsidRPr="002324D3" w:rsidRDefault="00A3330D" w:rsidP="00515499">
      <w:pPr>
        <w:spacing w:after="240"/>
        <w:jc w:val="both"/>
        <w:rPr>
          <w:b/>
          <w:caps/>
          <w:sz w:val="32"/>
          <w:szCs w:val="32"/>
        </w:rPr>
      </w:pPr>
      <w:r w:rsidRPr="002324D3">
        <w:rPr>
          <w:b/>
          <w:caps/>
          <w:sz w:val="32"/>
          <w:szCs w:val="32"/>
        </w:rPr>
        <w:t xml:space="preserve">Қатерлі және қатерсіз ісіктердің латынша атаулары – </w:t>
      </w:r>
      <w:r w:rsidRPr="002324D3">
        <w:rPr>
          <w:b/>
          <w:caps/>
          <w:sz w:val="32"/>
          <w:szCs w:val="32"/>
          <w:lang w:val="en-US"/>
        </w:rPr>
        <w:t>NEOPLASM</w:t>
      </w:r>
      <w:r w:rsidRPr="002324D3">
        <w:rPr>
          <w:b/>
          <w:caps/>
          <w:sz w:val="32"/>
          <w:szCs w:val="32"/>
        </w:rPr>
        <w:t>ă</w:t>
      </w:r>
      <w:r w:rsidRPr="002324D3">
        <w:rPr>
          <w:b/>
          <w:caps/>
          <w:sz w:val="32"/>
          <w:szCs w:val="32"/>
          <w:lang w:val="en-US"/>
        </w:rPr>
        <w:t>TAMALIGNAETBENIGNA</w:t>
      </w:r>
    </w:p>
    <w:p w:rsidR="00A3330D" w:rsidRPr="002324D3" w:rsidRDefault="00A3330D" w:rsidP="00A3330D">
      <w:pPr>
        <w:rPr>
          <w:sz w:val="28"/>
          <w:szCs w:val="28"/>
        </w:rPr>
      </w:pPr>
      <w:r w:rsidRPr="002324D3">
        <w:rPr>
          <w:sz w:val="28"/>
          <w:szCs w:val="28"/>
        </w:rPr>
        <w:tab/>
        <w:t>Төменде көрсетілген терминоэлементтерді жаттап алыңыздар :</w:t>
      </w:r>
    </w:p>
    <w:p w:rsidR="00A3330D" w:rsidRPr="002324D3" w:rsidRDefault="00A3330D" w:rsidP="00A3330D">
      <w:pPr>
        <w:rPr>
          <w:sz w:val="16"/>
          <w:szCs w:val="16"/>
        </w:rPr>
      </w:pPr>
    </w:p>
    <w:tbl>
      <w:tblPr>
        <w:tblW w:w="0" w:type="auto"/>
        <w:jc w:val="center"/>
        <w:tblInd w:w="648" w:type="dxa"/>
        <w:tblLook w:val="0000"/>
      </w:tblPr>
      <w:tblGrid>
        <w:gridCol w:w="3924"/>
        <w:gridCol w:w="4714"/>
      </w:tblGrid>
      <w:tr w:rsidR="00A3330D" w:rsidRPr="002324D3" w:rsidTr="00A3330D">
        <w:trPr>
          <w:jc w:val="center"/>
        </w:trPr>
        <w:tc>
          <w:tcPr>
            <w:tcW w:w="3924" w:type="dxa"/>
          </w:tcPr>
          <w:p w:rsidR="00A3330D" w:rsidRPr="002324D3" w:rsidRDefault="00A3330D" w:rsidP="00592E0D">
            <w:pPr>
              <w:numPr>
                <w:ilvl w:val="0"/>
                <w:numId w:val="156"/>
              </w:numPr>
              <w:tabs>
                <w:tab w:val="left" w:pos="0"/>
              </w:tabs>
              <w:autoSpaceDE w:val="0"/>
              <w:autoSpaceDN w:val="0"/>
              <w:adjustRightInd w:val="0"/>
              <w:spacing w:before="20" w:after="20"/>
              <w:rPr>
                <w:sz w:val="28"/>
                <w:szCs w:val="28"/>
                <w:lang w:val="en-US"/>
              </w:rPr>
            </w:pPr>
            <w:r w:rsidRPr="002324D3">
              <w:rPr>
                <w:sz w:val="28"/>
                <w:szCs w:val="28"/>
                <w:lang w:val="en-US"/>
              </w:rPr>
              <w:t>carcinōma, ătis n</w:t>
            </w:r>
          </w:p>
        </w:tc>
        <w:tc>
          <w:tcPr>
            <w:tcW w:w="4714" w:type="dxa"/>
          </w:tcPr>
          <w:p w:rsidR="00A3330D" w:rsidRPr="002324D3" w:rsidRDefault="00A3330D" w:rsidP="00A3330D">
            <w:pPr>
              <w:spacing w:before="20" w:after="20"/>
              <w:ind w:left="28"/>
              <w:rPr>
                <w:sz w:val="28"/>
                <w:szCs w:val="28"/>
              </w:rPr>
            </w:pPr>
            <w:r w:rsidRPr="002324D3">
              <w:rPr>
                <w:sz w:val="28"/>
                <w:szCs w:val="28"/>
              </w:rPr>
              <w:t>рак, карцинома</w:t>
            </w:r>
          </w:p>
        </w:tc>
      </w:tr>
      <w:tr w:rsidR="00A3330D" w:rsidRPr="002324D3" w:rsidTr="00A3330D">
        <w:trPr>
          <w:jc w:val="center"/>
        </w:trPr>
        <w:tc>
          <w:tcPr>
            <w:tcW w:w="3924" w:type="dxa"/>
          </w:tcPr>
          <w:p w:rsidR="00A3330D" w:rsidRPr="002324D3" w:rsidRDefault="00A3330D" w:rsidP="00592E0D">
            <w:pPr>
              <w:numPr>
                <w:ilvl w:val="0"/>
                <w:numId w:val="156"/>
              </w:numPr>
              <w:tabs>
                <w:tab w:val="left" w:pos="0"/>
              </w:tabs>
              <w:spacing w:before="20" w:after="20"/>
              <w:rPr>
                <w:sz w:val="28"/>
                <w:szCs w:val="28"/>
              </w:rPr>
            </w:pPr>
            <w:r w:rsidRPr="002324D3">
              <w:rPr>
                <w:sz w:val="28"/>
                <w:szCs w:val="28"/>
                <w:lang w:val="en-US"/>
              </w:rPr>
              <w:t>in situ</w:t>
            </w:r>
          </w:p>
        </w:tc>
        <w:tc>
          <w:tcPr>
            <w:tcW w:w="4714" w:type="dxa"/>
          </w:tcPr>
          <w:p w:rsidR="00A3330D" w:rsidRPr="002324D3" w:rsidRDefault="00A3330D" w:rsidP="00A3330D">
            <w:pPr>
              <w:spacing w:before="20" w:after="20"/>
              <w:ind w:left="28"/>
              <w:rPr>
                <w:sz w:val="28"/>
                <w:szCs w:val="28"/>
              </w:rPr>
            </w:pPr>
            <w:r w:rsidRPr="002324D3">
              <w:rPr>
                <w:sz w:val="28"/>
                <w:szCs w:val="28"/>
              </w:rPr>
              <w:t>«ин ситу» (орнында)</w:t>
            </w:r>
          </w:p>
        </w:tc>
      </w:tr>
      <w:tr w:rsidR="00A3330D" w:rsidRPr="002324D3" w:rsidTr="00A3330D">
        <w:trPr>
          <w:jc w:val="center"/>
        </w:trPr>
        <w:tc>
          <w:tcPr>
            <w:tcW w:w="3924" w:type="dxa"/>
          </w:tcPr>
          <w:p w:rsidR="00A3330D" w:rsidRPr="002324D3" w:rsidRDefault="00A3330D" w:rsidP="00592E0D">
            <w:pPr>
              <w:numPr>
                <w:ilvl w:val="0"/>
                <w:numId w:val="156"/>
              </w:numPr>
              <w:tabs>
                <w:tab w:val="left" w:pos="0"/>
              </w:tabs>
              <w:autoSpaceDE w:val="0"/>
              <w:autoSpaceDN w:val="0"/>
              <w:adjustRightInd w:val="0"/>
              <w:spacing w:before="20" w:after="20"/>
              <w:rPr>
                <w:sz w:val="28"/>
                <w:szCs w:val="28"/>
              </w:rPr>
            </w:pPr>
            <w:r w:rsidRPr="002324D3">
              <w:rPr>
                <w:sz w:val="28"/>
                <w:szCs w:val="28"/>
                <w:lang w:val="en-US"/>
              </w:rPr>
              <w:t>leukaemia, ae f</w:t>
            </w:r>
          </w:p>
        </w:tc>
        <w:tc>
          <w:tcPr>
            <w:tcW w:w="4714" w:type="dxa"/>
          </w:tcPr>
          <w:p w:rsidR="00A3330D" w:rsidRPr="002324D3" w:rsidRDefault="00A3330D" w:rsidP="00A3330D">
            <w:pPr>
              <w:spacing w:before="20" w:after="20"/>
              <w:ind w:left="28"/>
              <w:rPr>
                <w:sz w:val="28"/>
                <w:szCs w:val="28"/>
              </w:rPr>
            </w:pPr>
            <w:r w:rsidRPr="002324D3">
              <w:rPr>
                <w:sz w:val="28"/>
                <w:szCs w:val="28"/>
              </w:rPr>
              <w:t>Лейкоз</w:t>
            </w:r>
          </w:p>
        </w:tc>
      </w:tr>
      <w:tr w:rsidR="00A3330D" w:rsidRPr="002324D3" w:rsidTr="00A3330D">
        <w:trPr>
          <w:jc w:val="center"/>
        </w:trPr>
        <w:tc>
          <w:tcPr>
            <w:tcW w:w="3924" w:type="dxa"/>
          </w:tcPr>
          <w:p w:rsidR="00A3330D" w:rsidRPr="002324D3" w:rsidRDefault="00A3330D" w:rsidP="00592E0D">
            <w:pPr>
              <w:numPr>
                <w:ilvl w:val="0"/>
                <w:numId w:val="156"/>
              </w:numPr>
              <w:tabs>
                <w:tab w:val="left" w:pos="0"/>
              </w:tabs>
              <w:autoSpaceDE w:val="0"/>
              <w:autoSpaceDN w:val="0"/>
              <w:adjustRightInd w:val="0"/>
              <w:spacing w:before="20" w:after="20"/>
              <w:rPr>
                <w:sz w:val="28"/>
                <w:szCs w:val="28"/>
              </w:rPr>
            </w:pPr>
            <w:r w:rsidRPr="002324D3">
              <w:rPr>
                <w:sz w:val="28"/>
                <w:szCs w:val="28"/>
                <w:lang w:val="en-US"/>
              </w:rPr>
              <w:t xml:space="preserve">lymphoblastĭcus, a, um </w:t>
            </w:r>
          </w:p>
        </w:tc>
        <w:tc>
          <w:tcPr>
            <w:tcW w:w="4714" w:type="dxa"/>
          </w:tcPr>
          <w:p w:rsidR="00A3330D" w:rsidRPr="002324D3" w:rsidRDefault="00A3330D" w:rsidP="00A3330D">
            <w:pPr>
              <w:spacing w:before="20" w:after="20"/>
              <w:ind w:left="28"/>
              <w:rPr>
                <w:sz w:val="28"/>
                <w:szCs w:val="28"/>
              </w:rPr>
            </w:pPr>
            <w:r w:rsidRPr="002324D3">
              <w:rPr>
                <w:sz w:val="28"/>
                <w:szCs w:val="28"/>
              </w:rPr>
              <w:t>Лимфобласттік</w:t>
            </w:r>
          </w:p>
        </w:tc>
      </w:tr>
      <w:tr w:rsidR="00A3330D" w:rsidRPr="002324D3" w:rsidTr="00A3330D">
        <w:trPr>
          <w:jc w:val="center"/>
        </w:trPr>
        <w:tc>
          <w:tcPr>
            <w:tcW w:w="3924" w:type="dxa"/>
          </w:tcPr>
          <w:p w:rsidR="00A3330D" w:rsidRPr="002324D3" w:rsidRDefault="00A3330D" w:rsidP="00592E0D">
            <w:pPr>
              <w:numPr>
                <w:ilvl w:val="0"/>
                <w:numId w:val="156"/>
              </w:numPr>
              <w:tabs>
                <w:tab w:val="left" w:pos="0"/>
              </w:tabs>
              <w:autoSpaceDE w:val="0"/>
              <w:autoSpaceDN w:val="0"/>
              <w:adjustRightInd w:val="0"/>
              <w:spacing w:before="20" w:after="20"/>
              <w:rPr>
                <w:sz w:val="28"/>
                <w:szCs w:val="28"/>
              </w:rPr>
            </w:pPr>
            <w:r w:rsidRPr="002324D3">
              <w:rPr>
                <w:sz w:val="28"/>
                <w:szCs w:val="28"/>
                <w:lang w:val="en-US"/>
              </w:rPr>
              <w:t>lymphocytĭcus, a, um</w:t>
            </w:r>
          </w:p>
        </w:tc>
        <w:tc>
          <w:tcPr>
            <w:tcW w:w="4714" w:type="dxa"/>
          </w:tcPr>
          <w:p w:rsidR="00A3330D" w:rsidRPr="002324D3" w:rsidRDefault="00A3330D" w:rsidP="00A3330D">
            <w:pPr>
              <w:spacing w:before="20" w:after="20"/>
              <w:ind w:left="28"/>
              <w:rPr>
                <w:sz w:val="28"/>
                <w:szCs w:val="28"/>
              </w:rPr>
            </w:pPr>
            <w:r w:rsidRPr="002324D3">
              <w:rPr>
                <w:sz w:val="28"/>
                <w:szCs w:val="28"/>
              </w:rPr>
              <w:t>Лимфоцитарлық</w:t>
            </w:r>
          </w:p>
        </w:tc>
      </w:tr>
      <w:tr w:rsidR="00A3330D" w:rsidRPr="002324D3" w:rsidTr="00A3330D">
        <w:trPr>
          <w:jc w:val="center"/>
        </w:trPr>
        <w:tc>
          <w:tcPr>
            <w:tcW w:w="3924" w:type="dxa"/>
          </w:tcPr>
          <w:p w:rsidR="00A3330D" w:rsidRPr="002324D3" w:rsidRDefault="00A3330D" w:rsidP="00592E0D">
            <w:pPr>
              <w:numPr>
                <w:ilvl w:val="0"/>
                <w:numId w:val="156"/>
              </w:numPr>
              <w:tabs>
                <w:tab w:val="left" w:pos="0"/>
              </w:tabs>
              <w:autoSpaceDE w:val="0"/>
              <w:autoSpaceDN w:val="0"/>
              <w:adjustRightInd w:val="0"/>
              <w:spacing w:before="20" w:after="20"/>
              <w:rPr>
                <w:sz w:val="28"/>
                <w:szCs w:val="28"/>
              </w:rPr>
            </w:pPr>
            <w:r w:rsidRPr="002324D3">
              <w:rPr>
                <w:sz w:val="28"/>
                <w:szCs w:val="28"/>
                <w:lang w:val="en-US"/>
              </w:rPr>
              <w:t>malignus, a, um</w:t>
            </w:r>
          </w:p>
        </w:tc>
        <w:tc>
          <w:tcPr>
            <w:tcW w:w="4714" w:type="dxa"/>
          </w:tcPr>
          <w:p w:rsidR="00A3330D" w:rsidRPr="002324D3" w:rsidRDefault="00A3330D" w:rsidP="00A3330D">
            <w:pPr>
              <w:spacing w:before="20" w:after="20"/>
              <w:ind w:left="28"/>
              <w:rPr>
                <w:sz w:val="28"/>
                <w:szCs w:val="28"/>
              </w:rPr>
            </w:pPr>
            <w:r w:rsidRPr="002324D3">
              <w:rPr>
                <w:sz w:val="28"/>
                <w:szCs w:val="28"/>
              </w:rPr>
              <w:t>Қатерлі</w:t>
            </w:r>
          </w:p>
        </w:tc>
      </w:tr>
      <w:tr w:rsidR="00A3330D" w:rsidRPr="002324D3" w:rsidTr="00A3330D">
        <w:trPr>
          <w:jc w:val="center"/>
        </w:trPr>
        <w:tc>
          <w:tcPr>
            <w:tcW w:w="3924" w:type="dxa"/>
          </w:tcPr>
          <w:p w:rsidR="00A3330D" w:rsidRPr="002324D3" w:rsidRDefault="00A3330D" w:rsidP="00592E0D">
            <w:pPr>
              <w:numPr>
                <w:ilvl w:val="0"/>
                <w:numId w:val="156"/>
              </w:numPr>
              <w:tabs>
                <w:tab w:val="left" w:pos="0"/>
              </w:tabs>
              <w:autoSpaceDE w:val="0"/>
              <w:autoSpaceDN w:val="0"/>
              <w:adjustRightInd w:val="0"/>
              <w:spacing w:before="20" w:after="20"/>
              <w:rPr>
                <w:sz w:val="28"/>
                <w:szCs w:val="28"/>
              </w:rPr>
            </w:pPr>
            <w:r w:rsidRPr="002324D3">
              <w:rPr>
                <w:sz w:val="28"/>
                <w:szCs w:val="28"/>
                <w:lang w:val="en-US"/>
              </w:rPr>
              <w:t>melanocytĭcus, a, um</w:t>
            </w:r>
          </w:p>
        </w:tc>
        <w:tc>
          <w:tcPr>
            <w:tcW w:w="4714" w:type="dxa"/>
          </w:tcPr>
          <w:p w:rsidR="00A3330D" w:rsidRPr="002324D3" w:rsidRDefault="00A3330D" w:rsidP="00A3330D">
            <w:pPr>
              <w:spacing w:before="20" w:after="20"/>
              <w:ind w:left="28"/>
              <w:rPr>
                <w:sz w:val="28"/>
                <w:szCs w:val="28"/>
              </w:rPr>
            </w:pPr>
            <w:r w:rsidRPr="002324D3">
              <w:rPr>
                <w:sz w:val="28"/>
                <w:szCs w:val="28"/>
              </w:rPr>
              <w:t>Меланопішінді</w:t>
            </w:r>
          </w:p>
        </w:tc>
      </w:tr>
      <w:tr w:rsidR="00A3330D" w:rsidRPr="002324D3" w:rsidTr="00A3330D">
        <w:trPr>
          <w:jc w:val="center"/>
        </w:trPr>
        <w:tc>
          <w:tcPr>
            <w:tcW w:w="3924" w:type="dxa"/>
          </w:tcPr>
          <w:p w:rsidR="00A3330D" w:rsidRPr="002324D3" w:rsidRDefault="00A3330D" w:rsidP="00592E0D">
            <w:pPr>
              <w:numPr>
                <w:ilvl w:val="0"/>
                <w:numId w:val="156"/>
              </w:numPr>
              <w:tabs>
                <w:tab w:val="left" w:pos="0"/>
              </w:tabs>
              <w:autoSpaceDE w:val="0"/>
              <w:autoSpaceDN w:val="0"/>
              <w:adjustRightInd w:val="0"/>
              <w:spacing w:before="20" w:after="20"/>
              <w:rPr>
                <w:sz w:val="28"/>
                <w:szCs w:val="28"/>
              </w:rPr>
            </w:pPr>
            <w:r w:rsidRPr="002324D3">
              <w:rPr>
                <w:sz w:val="28"/>
                <w:szCs w:val="28"/>
                <w:lang w:val="en-US"/>
              </w:rPr>
              <w:t>melanōma, ătis n</w:t>
            </w:r>
          </w:p>
        </w:tc>
        <w:tc>
          <w:tcPr>
            <w:tcW w:w="4714" w:type="dxa"/>
          </w:tcPr>
          <w:p w:rsidR="00A3330D" w:rsidRPr="002324D3" w:rsidRDefault="00A3330D" w:rsidP="00A3330D">
            <w:pPr>
              <w:spacing w:before="20" w:after="20"/>
              <w:ind w:left="28"/>
              <w:rPr>
                <w:sz w:val="28"/>
                <w:szCs w:val="28"/>
              </w:rPr>
            </w:pPr>
            <w:r w:rsidRPr="002324D3">
              <w:rPr>
                <w:sz w:val="28"/>
                <w:szCs w:val="28"/>
              </w:rPr>
              <w:t>Меланома</w:t>
            </w:r>
          </w:p>
        </w:tc>
      </w:tr>
      <w:tr w:rsidR="00A3330D" w:rsidRPr="002324D3" w:rsidTr="00A3330D">
        <w:trPr>
          <w:jc w:val="center"/>
        </w:trPr>
        <w:tc>
          <w:tcPr>
            <w:tcW w:w="3924" w:type="dxa"/>
          </w:tcPr>
          <w:p w:rsidR="00A3330D" w:rsidRPr="002324D3" w:rsidRDefault="00A3330D" w:rsidP="00592E0D">
            <w:pPr>
              <w:numPr>
                <w:ilvl w:val="0"/>
                <w:numId w:val="156"/>
              </w:numPr>
              <w:tabs>
                <w:tab w:val="left" w:pos="0"/>
              </w:tabs>
              <w:autoSpaceDE w:val="0"/>
              <w:autoSpaceDN w:val="0"/>
              <w:adjustRightInd w:val="0"/>
              <w:spacing w:before="20" w:after="20"/>
              <w:rPr>
                <w:sz w:val="28"/>
                <w:szCs w:val="28"/>
              </w:rPr>
            </w:pPr>
            <w:r w:rsidRPr="002324D3">
              <w:rPr>
                <w:sz w:val="28"/>
                <w:szCs w:val="28"/>
                <w:lang w:val="en-US"/>
              </w:rPr>
              <w:t>metastatĭcus, a, um</w:t>
            </w:r>
          </w:p>
        </w:tc>
        <w:tc>
          <w:tcPr>
            <w:tcW w:w="4714" w:type="dxa"/>
          </w:tcPr>
          <w:p w:rsidR="00A3330D" w:rsidRPr="002324D3" w:rsidRDefault="00A3330D" w:rsidP="00A3330D">
            <w:pPr>
              <w:spacing w:before="20" w:after="20"/>
              <w:ind w:left="28"/>
              <w:rPr>
                <w:sz w:val="28"/>
                <w:szCs w:val="28"/>
              </w:rPr>
            </w:pPr>
            <w:r w:rsidRPr="002324D3">
              <w:rPr>
                <w:sz w:val="28"/>
                <w:szCs w:val="28"/>
              </w:rPr>
              <w:t>екіншілік ( «метастаз»дан пайда болған ісіктерге ғана пайдаланылады)</w:t>
            </w:r>
          </w:p>
        </w:tc>
      </w:tr>
      <w:tr w:rsidR="00A3330D" w:rsidRPr="002324D3" w:rsidTr="00A3330D">
        <w:trPr>
          <w:jc w:val="center"/>
        </w:trPr>
        <w:tc>
          <w:tcPr>
            <w:tcW w:w="3924" w:type="dxa"/>
          </w:tcPr>
          <w:p w:rsidR="00A3330D" w:rsidRPr="002324D3" w:rsidRDefault="00A3330D" w:rsidP="00592E0D">
            <w:pPr>
              <w:numPr>
                <w:ilvl w:val="0"/>
                <w:numId w:val="156"/>
              </w:numPr>
              <w:tabs>
                <w:tab w:val="left" w:pos="0"/>
              </w:tabs>
              <w:autoSpaceDE w:val="0"/>
              <w:autoSpaceDN w:val="0"/>
              <w:adjustRightInd w:val="0"/>
              <w:spacing w:before="20" w:after="20"/>
              <w:rPr>
                <w:sz w:val="28"/>
                <w:szCs w:val="28"/>
                <w:lang w:val="en-US"/>
              </w:rPr>
            </w:pPr>
            <w:r w:rsidRPr="002324D3">
              <w:rPr>
                <w:sz w:val="28"/>
                <w:szCs w:val="28"/>
                <w:lang w:val="en-US"/>
              </w:rPr>
              <w:t>monocytĭcus, a, um</w:t>
            </w:r>
          </w:p>
        </w:tc>
        <w:tc>
          <w:tcPr>
            <w:tcW w:w="4714" w:type="dxa"/>
          </w:tcPr>
          <w:p w:rsidR="00A3330D" w:rsidRPr="002324D3" w:rsidRDefault="00A3330D" w:rsidP="00A3330D">
            <w:pPr>
              <w:spacing w:before="20" w:after="20"/>
              <w:ind w:left="28"/>
              <w:rPr>
                <w:sz w:val="28"/>
                <w:szCs w:val="28"/>
              </w:rPr>
            </w:pPr>
            <w:r w:rsidRPr="002324D3">
              <w:rPr>
                <w:sz w:val="28"/>
                <w:szCs w:val="28"/>
              </w:rPr>
              <w:t>Моноцитарлік</w:t>
            </w:r>
          </w:p>
        </w:tc>
      </w:tr>
      <w:tr w:rsidR="00A3330D" w:rsidRPr="002324D3" w:rsidTr="00A3330D">
        <w:trPr>
          <w:jc w:val="center"/>
        </w:trPr>
        <w:tc>
          <w:tcPr>
            <w:tcW w:w="3924" w:type="dxa"/>
          </w:tcPr>
          <w:p w:rsidR="00A3330D" w:rsidRPr="002324D3" w:rsidRDefault="00A3330D" w:rsidP="00592E0D">
            <w:pPr>
              <w:numPr>
                <w:ilvl w:val="0"/>
                <w:numId w:val="156"/>
              </w:numPr>
              <w:tabs>
                <w:tab w:val="left" w:pos="0"/>
              </w:tabs>
              <w:autoSpaceDE w:val="0"/>
              <w:autoSpaceDN w:val="0"/>
              <w:adjustRightInd w:val="0"/>
              <w:spacing w:before="20" w:after="20"/>
              <w:rPr>
                <w:sz w:val="28"/>
                <w:szCs w:val="28"/>
              </w:rPr>
            </w:pPr>
            <w:r w:rsidRPr="002324D3">
              <w:rPr>
                <w:sz w:val="28"/>
                <w:szCs w:val="28"/>
                <w:lang w:val="en-US"/>
              </w:rPr>
              <w:t>myeloproliferatīvus, a, um</w:t>
            </w:r>
          </w:p>
        </w:tc>
        <w:tc>
          <w:tcPr>
            <w:tcW w:w="4714" w:type="dxa"/>
          </w:tcPr>
          <w:p w:rsidR="00A3330D" w:rsidRPr="002324D3" w:rsidRDefault="00A3330D" w:rsidP="00A3330D">
            <w:pPr>
              <w:spacing w:before="20" w:after="20"/>
              <w:ind w:left="28"/>
              <w:rPr>
                <w:sz w:val="28"/>
                <w:szCs w:val="28"/>
              </w:rPr>
            </w:pPr>
            <w:r w:rsidRPr="002324D3">
              <w:rPr>
                <w:sz w:val="28"/>
                <w:szCs w:val="28"/>
              </w:rPr>
              <w:t>Миелопролифераттік</w:t>
            </w:r>
          </w:p>
        </w:tc>
      </w:tr>
      <w:tr w:rsidR="00A3330D" w:rsidRPr="002324D3" w:rsidTr="00A3330D">
        <w:trPr>
          <w:jc w:val="center"/>
        </w:trPr>
        <w:tc>
          <w:tcPr>
            <w:tcW w:w="3924" w:type="dxa"/>
          </w:tcPr>
          <w:p w:rsidR="00A3330D" w:rsidRPr="002324D3" w:rsidRDefault="00A3330D" w:rsidP="00592E0D">
            <w:pPr>
              <w:numPr>
                <w:ilvl w:val="0"/>
                <w:numId w:val="156"/>
              </w:numPr>
              <w:tabs>
                <w:tab w:val="left" w:pos="0"/>
              </w:tabs>
              <w:autoSpaceDE w:val="0"/>
              <w:autoSpaceDN w:val="0"/>
              <w:adjustRightInd w:val="0"/>
              <w:spacing w:before="20" w:after="20"/>
              <w:rPr>
                <w:sz w:val="28"/>
                <w:szCs w:val="28"/>
              </w:rPr>
            </w:pPr>
            <w:r w:rsidRPr="002324D3">
              <w:rPr>
                <w:sz w:val="28"/>
                <w:szCs w:val="28"/>
                <w:lang w:val="en-US"/>
              </w:rPr>
              <w:t>naevus, i m</w:t>
            </w:r>
          </w:p>
        </w:tc>
        <w:tc>
          <w:tcPr>
            <w:tcW w:w="4714" w:type="dxa"/>
          </w:tcPr>
          <w:p w:rsidR="00A3330D" w:rsidRPr="002324D3" w:rsidRDefault="00A3330D" w:rsidP="00A3330D">
            <w:pPr>
              <w:spacing w:before="20" w:after="20"/>
              <w:ind w:left="28"/>
              <w:rPr>
                <w:sz w:val="28"/>
                <w:szCs w:val="28"/>
              </w:rPr>
            </w:pPr>
            <w:r w:rsidRPr="002324D3">
              <w:rPr>
                <w:sz w:val="28"/>
                <w:szCs w:val="28"/>
              </w:rPr>
              <w:t>невус (пигменттық дақ)</w:t>
            </w:r>
          </w:p>
        </w:tc>
      </w:tr>
      <w:tr w:rsidR="00A3330D" w:rsidRPr="002324D3" w:rsidTr="00A3330D">
        <w:trPr>
          <w:jc w:val="center"/>
        </w:trPr>
        <w:tc>
          <w:tcPr>
            <w:tcW w:w="3924" w:type="dxa"/>
          </w:tcPr>
          <w:p w:rsidR="00A3330D" w:rsidRPr="002324D3" w:rsidRDefault="00A3330D" w:rsidP="00592E0D">
            <w:pPr>
              <w:numPr>
                <w:ilvl w:val="0"/>
                <w:numId w:val="156"/>
              </w:numPr>
              <w:tabs>
                <w:tab w:val="left" w:pos="0"/>
              </w:tabs>
              <w:autoSpaceDE w:val="0"/>
              <w:autoSpaceDN w:val="0"/>
              <w:adjustRightInd w:val="0"/>
              <w:spacing w:before="20" w:after="20"/>
              <w:rPr>
                <w:sz w:val="28"/>
                <w:szCs w:val="28"/>
                <w:lang w:val="en-US"/>
              </w:rPr>
            </w:pPr>
            <w:r w:rsidRPr="002324D3">
              <w:rPr>
                <w:sz w:val="28"/>
                <w:szCs w:val="28"/>
                <w:lang w:val="en-US"/>
              </w:rPr>
              <w:t>neoplasma, ătis n</w:t>
            </w:r>
          </w:p>
        </w:tc>
        <w:tc>
          <w:tcPr>
            <w:tcW w:w="4714" w:type="dxa"/>
          </w:tcPr>
          <w:p w:rsidR="00A3330D" w:rsidRPr="002324D3" w:rsidRDefault="00A3330D" w:rsidP="00A3330D">
            <w:pPr>
              <w:spacing w:before="20" w:after="20"/>
              <w:ind w:left="28"/>
              <w:rPr>
                <w:sz w:val="28"/>
                <w:szCs w:val="28"/>
              </w:rPr>
            </w:pPr>
            <w:r w:rsidRPr="002324D3">
              <w:rPr>
                <w:sz w:val="28"/>
                <w:szCs w:val="28"/>
              </w:rPr>
              <w:t>Ісік</w:t>
            </w:r>
          </w:p>
        </w:tc>
      </w:tr>
      <w:tr w:rsidR="00A3330D" w:rsidRPr="002324D3" w:rsidTr="00A3330D">
        <w:trPr>
          <w:jc w:val="center"/>
        </w:trPr>
        <w:tc>
          <w:tcPr>
            <w:tcW w:w="3924" w:type="dxa"/>
          </w:tcPr>
          <w:p w:rsidR="00A3330D" w:rsidRPr="002324D3" w:rsidRDefault="00A3330D" w:rsidP="00592E0D">
            <w:pPr>
              <w:numPr>
                <w:ilvl w:val="0"/>
                <w:numId w:val="156"/>
              </w:numPr>
              <w:tabs>
                <w:tab w:val="left" w:pos="0"/>
              </w:tabs>
              <w:autoSpaceDE w:val="0"/>
              <w:autoSpaceDN w:val="0"/>
              <w:adjustRightInd w:val="0"/>
              <w:spacing w:before="20" w:after="20"/>
              <w:rPr>
                <w:sz w:val="28"/>
                <w:szCs w:val="28"/>
              </w:rPr>
            </w:pPr>
            <w:r w:rsidRPr="002324D3">
              <w:rPr>
                <w:sz w:val="28"/>
                <w:szCs w:val="28"/>
                <w:lang w:val="en-US"/>
              </w:rPr>
              <w:t>plasmocytĭcus, a, um</w:t>
            </w:r>
          </w:p>
        </w:tc>
        <w:tc>
          <w:tcPr>
            <w:tcW w:w="4714" w:type="dxa"/>
          </w:tcPr>
          <w:p w:rsidR="00A3330D" w:rsidRPr="002324D3" w:rsidRDefault="00A3330D" w:rsidP="00A3330D">
            <w:pPr>
              <w:spacing w:before="20" w:after="20"/>
              <w:ind w:left="28"/>
              <w:rPr>
                <w:sz w:val="28"/>
                <w:szCs w:val="28"/>
              </w:rPr>
            </w:pPr>
            <w:r w:rsidRPr="002324D3">
              <w:rPr>
                <w:sz w:val="28"/>
                <w:szCs w:val="28"/>
              </w:rPr>
              <w:t>Плазмажасушалық</w:t>
            </w:r>
          </w:p>
        </w:tc>
      </w:tr>
    </w:tbl>
    <w:p w:rsidR="00A3330D" w:rsidRPr="002324D3" w:rsidRDefault="00A3330D" w:rsidP="00A3330D">
      <w:pPr>
        <w:rPr>
          <w:sz w:val="16"/>
          <w:szCs w:val="16"/>
        </w:rPr>
      </w:pPr>
    </w:p>
    <w:tbl>
      <w:tblPr>
        <w:tblW w:w="0" w:type="auto"/>
        <w:tblLook w:val="01E0"/>
      </w:tblPr>
      <w:tblGrid>
        <w:gridCol w:w="1137"/>
        <w:gridCol w:w="8717"/>
      </w:tblGrid>
      <w:tr w:rsidR="00A3330D" w:rsidRPr="002324D3" w:rsidTr="00A3330D">
        <w:tc>
          <w:tcPr>
            <w:tcW w:w="1137" w:type="dxa"/>
            <w:tcBorders>
              <w:top w:val="dotted" w:sz="4" w:space="0" w:color="auto"/>
              <w:left w:val="dotted" w:sz="4" w:space="0" w:color="auto"/>
              <w:bottom w:val="dotted" w:sz="4" w:space="0" w:color="auto"/>
              <w:right w:val="dotted" w:sz="4" w:space="0" w:color="auto"/>
            </w:tcBorders>
          </w:tcPr>
          <w:p w:rsidR="00A3330D" w:rsidRPr="002324D3" w:rsidRDefault="00A3330D" w:rsidP="00A3330D">
            <w:pPr>
              <w:overflowPunct w:val="0"/>
              <w:autoSpaceDE w:val="0"/>
              <w:autoSpaceDN w:val="0"/>
              <w:adjustRightInd w:val="0"/>
              <w:jc w:val="center"/>
              <w:textAlignment w:val="baseline"/>
              <w:rPr>
                <w:rFonts w:ascii="Goudy Stout" w:hAnsi="Goudy Stout"/>
                <w:b/>
                <w:sz w:val="32"/>
                <w:szCs w:val="32"/>
                <w:lang w:val="en-US"/>
              </w:rPr>
            </w:pPr>
            <w:r w:rsidRPr="002324D3">
              <w:rPr>
                <w:rFonts w:ascii="Goudy Stout" w:hAnsi="Goudy Stout"/>
                <w:b/>
                <w:sz w:val="32"/>
                <w:szCs w:val="32"/>
                <w:lang w:val="en-US"/>
              </w:rPr>
              <w:t>NB!</w:t>
            </w:r>
          </w:p>
        </w:tc>
        <w:tc>
          <w:tcPr>
            <w:tcW w:w="8720" w:type="dxa"/>
            <w:tcBorders>
              <w:left w:val="dotted" w:sz="4" w:space="0" w:color="auto"/>
            </w:tcBorders>
          </w:tcPr>
          <w:p w:rsidR="00A3330D" w:rsidRPr="002324D3" w:rsidRDefault="00A3330D" w:rsidP="00A3330D">
            <w:pPr>
              <w:overflowPunct w:val="0"/>
              <w:autoSpaceDE w:val="0"/>
              <w:autoSpaceDN w:val="0"/>
              <w:adjustRightInd w:val="0"/>
              <w:jc w:val="both"/>
              <w:textAlignment w:val="baseline"/>
              <w:rPr>
                <w:sz w:val="28"/>
                <w:szCs w:val="28"/>
              </w:rPr>
            </w:pPr>
          </w:p>
        </w:tc>
      </w:tr>
      <w:tr w:rsidR="00A3330D" w:rsidRPr="002324D3" w:rsidTr="00A3330D">
        <w:tc>
          <w:tcPr>
            <w:tcW w:w="9857" w:type="dxa"/>
            <w:gridSpan w:val="2"/>
          </w:tcPr>
          <w:p w:rsidR="00A3330D" w:rsidRPr="00516C06" w:rsidRDefault="00A3330D" w:rsidP="00592E0D">
            <w:pPr>
              <w:numPr>
                <w:ilvl w:val="0"/>
                <w:numId w:val="146"/>
              </w:numPr>
              <w:jc w:val="both"/>
              <w:rPr>
                <w:sz w:val="28"/>
                <w:szCs w:val="28"/>
              </w:rPr>
            </w:pPr>
            <w:r w:rsidRPr="00516C06">
              <w:rPr>
                <w:b/>
                <w:sz w:val="28"/>
                <w:szCs w:val="28"/>
              </w:rPr>
              <w:t>Рак “insitu”</w:t>
            </w:r>
            <w:r w:rsidRPr="00516C06">
              <w:rPr>
                <w:sz w:val="28"/>
                <w:szCs w:val="28"/>
              </w:rPr>
              <w:t xml:space="preserve"> – </w:t>
            </w:r>
            <w:r w:rsidRPr="002324D3">
              <w:rPr>
                <w:sz w:val="28"/>
                <w:szCs w:val="28"/>
              </w:rPr>
              <w:t>басқаша атауы</w:t>
            </w:r>
            <w:r w:rsidRPr="00516C06">
              <w:rPr>
                <w:sz w:val="28"/>
                <w:szCs w:val="28"/>
              </w:rPr>
              <w:t xml:space="preserve"> "</w:t>
            </w:r>
            <w:r w:rsidRPr="002324D3">
              <w:rPr>
                <w:sz w:val="28"/>
                <w:szCs w:val="28"/>
              </w:rPr>
              <w:t>обырдың орны</w:t>
            </w:r>
            <w:r w:rsidRPr="00516C06">
              <w:rPr>
                <w:sz w:val="28"/>
                <w:szCs w:val="28"/>
              </w:rPr>
              <w:t xml:space="preserve">"- </w:t>
            </w:r>
            <w:r w:rsidRPr="002324D3">
              <w:rPr>
                <w:sz w:val="28"/>
                <w:szCs w:val="28"/>
              </w:rPr>
              <w:t>қатерлі ісіктер тобына жатады алғашқы сатыларда ұлпаларға таралмайды.шағын пішіні мен клиникалық белгілердің пайда болмауы мен сонымен қатар өте баяу дамып,метостаздардың болмауы мен сипатталады.</w:t>
            </w:r>
          </w:p>
          <w:p w:rsidR="00A3330D" w:rsidRPr="002324D3" w:rsidRDefault="00A3330D" w:rsidP="00592E0D">
            <w:pPr>
              <w:numPr>
                <w:ilvl w:val="0"/>
                <w:numId w:val="146"/>
              </w:numPr>
              <w:jc w:val="both"/>
              <w:rPr>
                <w:sz w:val="28"/>
                <w:szCs w:val="28"/>
              </w:rPr>
            </w:pPr>
            <w:r w:rsidRPr="00516C06">
              <w:rPr>
                <w:b/>
                <w:sz w:val="28"/>
                <w:szCs w:val="28"/>
              </w:rPr>
              <w:lastRenderedPageBreak/>
              <w:t>Меланома</w:t>
            </w:r>
            <w:r w:rsidRPr="002324D3">
              <w:rPr>
                <w:sz w:val="28"/>
                <w:szCs w:val="28"/>
              </w:rPr>
              <w:t>–қатерлі ісік меланоциттерден яғни пигменттік дақтардан пайда болады содан меланинге айналады.</w:t>
            </w:r>
            <w:r w:rsidRPr="00516C06">
              <w:rPr>
                <w:sz w:val="28"/>
                <w:szCs w:val="28"/>
              </w:rPr>
              <w:t xml:space="preserve"> </w:t>
            </w:r>
            <w:r w:rsidRPr="002324D3">
              <w:rPr>
                <w:sz w:val="28"/>
                <w:szCs w:val="28"/>
              </w:rPr>
              <w:t xml:space="preserve">(меңдер,туа біткен дақтар). </w:t>
            </w:r>
          </w:p>
          <w:p w:rsidR="00A3330D" w:rsidRPr="002324D3" w:rsidRDefault="00A3330D" w:rsidP="00592E0D">
            <w:pPr>
              <w:numPr>
                <w:ilvl w:val="0"/>
                <w:numId w:val="146"/>
              </w:numPr>
              <w:jc w:val="both"/>
              <w:rPr>
                <w:sz w:val="28"/>
                <w:szCs w:val="28"/>
              </w:rPr>
            </w:pPr>
            <w:r w:rsidRPr="002324D3">
              <w:rPr>
                <w:b/>
                <w:sz w:val="28"/>
                <w:szCs w:val="28"/>
              </w:rPr>
              <w:t>Невус</w:t>
            </w:r>
            <w:r w:rsidRPr="002324D3">
              <w:rPr>
                <w:sz w:val="28"/>
                <w:szCs w:val="28"/>
              </w:rPr>
              <w:t xml:space="preserve"> (туа біткен дақ) — даму аноиалиясы, теріде,көздің шырышты қабатында конъюнктивитте көздің қан тамырлырында пигменттік дақтардың пайда болуымен сипатталады.</w:t>
            </w:r>
          </w:p>
        </w:tc>
      </w:tr>
    </w:tbl>
    <w:p w:rsidR="00A3330D" w:rsidRPr="002324D3" w:rsidRDefault="00A3330D" w:rsidP="00A3330D"/>
    <w:p w:rsidR="00A3330D" w:rsidRPr="002324D3" w:rsidRDefault="00A3330D" w:rsidP="00515499">
      <w:pPr>
        <w:spacing w:after="120"/>
        <w:rPr>
          <w:b/>
          <w:sz w:val="32"/>
          <w:szCs w:val="32"/>
        </w:rPr>
      </w:pPr>
      <w:r w:rsidRPr="002324D3">
        <w:rPr>
          <w:b/>
          <w:sz w:val="32"/>
          <w:szCs w:val="32"/>
        </w:rPr>
        <w:t>ЛАТЫНША МАҒЫНАСЫ</w:t>
      </w:r>
    </w:p>
    <w:tbl>
      <w:tblPr>
        <w:tblW w:w="8388" w:type="dxa"/>
        <w:jc w:val="center"/>
        <w:tblLayout w:type="fixed"/>
        <w:tblLook w:val="00B7"/>
      </w:tblPr>
      <w:tblGrid>
        <w:gridCol w:w="4194"/>
        <w:gridCol w:w="4194"/>
      </w:tblGrid>
      <w:tr w:rsidR="00A3330D" w:rsidRPr="002324D3" w:rsidTr="00A3330D">
        <w:trPr>
          <w:trHeight w:val="440"/>
          <w:jc w:val="center"/>
        </w:trPr>
        <w:tc>
          <w:tcPr>
            <w:tcW w:w="4194" w:type="dxa"/>
          </w:tcPr>
          <w:p w:rsidR="00A3330D" w:rsidRPr="002324D3" w:rsidRDefault="00A3330D" w:rsidP="00592E0D">
            <w:pPr>
              <w:numPr>
                <w:ilvl w:val="0"/>
                <w:numId w:val="144"/>
              </w:numPr>
              <w:overflowPunct w:val="0"/>
              <w:autoSpaceDE w:val="0"/>
              <w:autoSpaceDN w:val="0"/>
              <w:adjustRightInd w:val="0"/>
              <w:textAlignment w:val="baseline"/>
              <w:rPr>
                <w:b/>
                <w:sz w:val="28"/>
                <w:szCs w:val="28"/>
                <w:lang w:val="en-US"/>
              </w:rPr>
            </w:pPr>
            <w:r w:rsidRPr="002324D3">
              <w:rPr>
                <w:b/>
                <w:sz w:val="28"/>
                <w:szCs w:val="28"/>
                <w:lang w:val="en-US"/>
              </w:rPr>
              <w:t xml:space="preserve">Omne nemium nocet. </w:t>
            </w:r>
          </w:p>
        </w:tc>
        <w:tc>
          <w:tcPr>
            <w:tcW w:w="4194" w:type="dxa"/>
          </w:tcPr>
          <w:p w:rsidR="00A3330D" w:rsidRPr="002324D3" w:rsidRDefault="00A3330D" w:rsidP="00A3330D">
            <w:pPr>
              <w:rPr>
                <w:sz w:val="28"/>
                <w:szCs w:val="28"/>
              </w:rPr>
            </w:pPr>
            <w:r w:rsidRPr="002324D3">
              <w:rPr>
                <w:sz w:val="28"/>
                <w:szCs w:val="28"/>
              </w:rPr>
              <w:t>Артықтың бәрі зиян</w:t>
            </w:r>
          </w:p>
        </w:tc>
      </w:tr>
      <w:tr w:rsidR="00A3330D" w:rsidRPr="002324D3" w:rsidTr="00A3330D">
        <w:trPr>
          <w:trHeight w:val="440"/>
          <w:jc w:val="center"/>
        </w:trPr>
        <w:tc>
          <w:tcPr>
            <w:tcW w:w="4194" w:type="dxa"/>
          </w:tcPr>
          <w:p w:rsidR="00A3330D" w:rsidRPr="002324D3" w:rsidRDefault="00A3330D" w:rsidP="00592E0D">
            <w:pPr>
              <w:numPr>
                <w:ilvl w:val="0"/>
                <w:numId w:val="144"/>
              </w:numPr>
              <w:overflowPunct w:val="0"/>
              <w:autoSpaceDE w:val="0"/>
              <w:autoSpaceDN w:val="0"/>
              <w:adjustRightInd w:val="0"/>
              <w:textAlignment w:val="baseline"/>
              <w:rPr>
                <w:b/>
                <w:sz w:val="28"/>
                <w:szCs w:val="28"/>
                <w:lang w:val="en-US"/>
              </w:rPr>
            </w:pPr>
            <w:r w:rsidRPr="002324D3">
              <w:rPr>
                <w:b/>
                <w:sz w:val="28"/>
                <w:szCs w:val="28"/>
                <w:lang w:val="en-US"/>
              </w:rPr>
              <w:t xml:space="preserve">Prognōsis quo ad sanatiōnem. </w:t>
            </w:r>
          </w:p>
        </w:tc>
        <w:tc>
          <w:tcPr>
            <w:tcW w:w="4194" w:type="dxa"/>
          </w:tcPr>
          <w:p w:rsidR="00A3330D" w:rsidRPr="002324D3" w:rsidRDefault="00A3330D" w:rsidP="00A3330D">
            <w:pPr>
              <w:rPr>
                <w:sz w:val="28"/>
                <w:szCs w:val="28"/>
              </w:rPr>
            </w:pPr>
            <w:r w:rsidRPr="002324D3">
              <w:rPr>
                <w:sz w:val="28"/>
                <w:szCs w:val="28"/>
              </w:rPr>
              <w:t>Сауығыға қатысты болжам</w:t>
            </w:r>
          </w:p>
        </w:tc>
      </w:tr>
      <w:tr w:rsidR="00A3330D" w:rsidRPr="002324D3" w:rsidTr="00A3330D">
        <w:trPr>
          <w:trHeight w:val="440"/>
          <w:jc w:val="center"/>
        </w:trPr>
        <w:tc>
          <w:tcPr>
            <w:tcW w:w="4194" w:type="dxa"/>
          </w:tcPr>
          <w:p w:rsidR="00A3330D" w:rsidRPr="002324D3" w:rsidRDefault="00A3330D" w:rsidP="00592E0D">
            <w:pPr>
              <w:numPr>
                <w:ilvl w:val="0"/>
                <w:numId w:val="144"/>
              </w:numPr>
              <w:overflowPunct w:val="0"/>
              <w:autoSpaceDE w:val="0"/>
              <w:autoSpaceDN w:val="0"/>
              <w:adjustRightInd w:val="0"/>
              <w:textAlignment w:val="baseline"/>
              <w:rPr>
                <w:b/>
                <w:sz w:val="28"/>
                <w:szCs w:val="28"/>
                <w:lang w:val="en-US"/>
              </w:rPr>
            </w:pPr>
            <w:r w:rsidRPr="002324D3">
              <w:rPr>
                <w:b/>
                <w:sz w:val="28"/>
                <w:szCs w:val="28"/>
                <w:lang w:val="en-US"/>
              </w:rPr>
              <w:t xml:space="preserve">Prognōsis quo ad vitam. </w:t>
            </w:r>
          </w:p>
        </w:tc>
        <w:tc>
          <w:tcPr>
            <w:tcW w:w="4194" w:type="dxa"/>
          </w:tcPr>
          <w:p w:rsidR="00A3330D" w:rsidRPr="002324D3" w:rsidRDefault="00A3330D" w:rsidP="00A3330D">
            <w:pPr>
              <w:rPr>
                <w:sz w:val="28"/>
                <w:szCs w:val="28"/>
              </w:rPr>
            </w:pPr>
            <w:r w:rsidRPr="002324D3">
              <w:rPr>
                <w:sz w:val="28"/>
                <w:szCs w:val="28"/>
              </w:rPr>
              <w:t>Өмірге қатысты болжам</w:t>
            </w:r>
          </w:p>
        </w:tc>
      </w:tr>
    </w:tbl>
    <w:p w:rsidR="00A3330D" w:rsidRPr="002324D3" w:rsidRDefault="00A3330D" w:rsidP="00A3330D"/>
    <w:p w:rsidR="00A3330D" w:rsidRPr="002324D3" w:rsidRDefault="00A3330D" w:rsidP="00A3330D"/>
    <w:p w:rsidR="00A3330D" w:rsidRPr="002324D3" w:rsidRDefault="00A3330D" w:rsidP="00515499">
      <w:pPr>
        <w:spacing w:after="120"/>
        <w:rPr>
          <w:b/>
          <w:caps/>
          <w:sz w:val="32"/>
          <w:szCs w:val="32"/>
        </w:rPr>
      </w:pPr>
      <w:r w:rsidRPr="002324D3">
        <w:rPr>
          <w:b/>
          <w:caps/>
          <w:sz w:val="32"/>
          <w:szCs w:val="32"/>
        </w:rPr>
        <w:t>ӨЗІНДІК ЖҰМЫСТЫҢ СҰРАҚТАРЫ</w:t>
      </w:r>
    </w:p>
    <w:p w:rsidR="00A3330D" w:rsidRPr="002324D3" w:rsidRDefault="00A3330D" w:rsidP="00A3330D"/>
    <w:p w:rsidR="00A3330D" w:rsidRPr="002324D3" w:rsidRDefault="00A3330D" w:rsidP="00592E0D">
      <w:pPr>
        <w:numPr>
          <w:ilvl w:val="0"/>
          <w:numId w:val="151"/>
        </w:numPr>
        <w:spacing w:before="60" w:after="60"/>
        <w:jc w:val="both"/>
        <w:rPr>
          <w:sz w:val="28"/>
          <w:szCs w:val="28"/>
        </w:rPr>
      </w:pPr>
      <w:r w:rsidRPr="002324D3">
        <w:rPr>
          <w:sz w:val="28"/>
          <w:szCs w:val="28"/>
        </w:rPr>
        <w:t xml:space="preserve"> –</w:t>
      </w:r>
      <w:r w:rsidRPr="002324D3">
        <w:rPr>
          <w:sz w:val="28"/>
          <w:szCs w:val="28"/>
          <w:lang w:val="en-US"/>
        </w:rPr>
        <w:t>iatria</w:t>
      </w:r>
      <w:r w:rsidRPr="002324D3">
        <w:rPr>
          <w:sz w:val="28"/>
          <w:szCs w:val="28"/>
        </w:rPr>
        <w:t>және –</w:t>
      </w:r>
      <w:r w:rsidRPr="002324D3">
        <w:rPr>
          <w:sz w:val="28"/>
          <w:szCs w:val="28"/>
          <w:lang w:val="en-US"/>
        </w:rPr>
        <w:t>therapia</w:t>
      </w:r>
      <w:r w:rsidRPr="002324D3">
        <w:rPr>
          <w:sz w:val="28"/>
          <w:szCs w:val="28"/>
        </w:rPr>
        <w:t xml:space="preserve"> терминоэлементтердің арасындағы мәнді түсіндіріңіздер. </w:t>
      </w:r>
    </w:p>
    <w:p w:rsidR="00A3330D" w:rsidRPr="002324D3" w:rsidRDefault="00A3330D" w:rsidP="00592E0D">
      <w:pPr>
        <w:numPr>
          <w:ilvl w:val="0"/>
          <w:numId w:val="151"/>
        </w:numPr>
        <w:spacing w:before="60" w:after="60"/>
        <w:jc w:val="both"/>
        <w:rPr>
          <w:sz w:val="28"/>
          <w:szCs w:val="28"/>
        </w:rPr>
      </w:pPr>
      <w:r w:rsidRPr="002324D3">
        <w:rPr>
          <w:sz w:val="28"/>
          <w:szCs w:val="28"/>
        </w:rPr>
        <w:t xml:space="preserve"> «психиатрия» және «психотерапия»сөздеріне анықтама беріңіз. </w:t>
      </w:r>
    </w:p>
    <w:p w:rsidR="00A3330D" w:rsidRPr="002324D3" w:rsidRDefault="00A3330D" w:rsidP="00592E0D">
      <w:pPr>
        <w:numPr>
          <w:ilvl w:val="0"/>
          <w:numId w:val="151"/>
        </w:numPr>
        <w:spacing w:before="60" w:after="60"/>
        <w:jc w:val="both"/>
        <w:rPr>
          <w:sz w:val="28"/>
          <w:szCs w:val="28"/>
        </w:rPr>
      </w:pPr>
      <w:r w:rsidRPr="002324D3">
        <w:rPr>
          <w:sz w:val="28"/>
          <w:szCs w:val="28"/>
        </w:rPr>
        <w:t>«ортопедия»сөзіне анықтама беріп,оның тек балаларға немесе ересектерге жатама соны айтыңыздар.</w:t>
      </w:r>
    </w:p>
    <w:p w:rsidR="00A3330D" w:rsidRPr="002324D3" w:rsidRDefault="00A3330D" w:rsidP="00592E0D">
      <w:pPr>
        <w:numPr>
          <w:ilvl w:val="0"/>
          <w:numId w:val="151"/>
        </w:numPr>
        <w:spacing w:before="60" w:after="60"/>
        <w:jc w:val="both"/>
        <w:rPr>
          <w:sz w:val="28"/>
          <w:szCs w:val="28"/>
        </w:rPr>
      </w:pPr>
      <w:r w:rsidRPr="002324D3">
        <w:rPr>
          <w:sz w:val="28"/>
          <w:szCs w:val="28"/>
        </w:rPr>
        <w:t xml:space="preserve"> «дисплазия» және «аплазия»сөздеріне анықтама беріңіз. </w:t>
      </w:r>
    </w:p>
    <w:p w:rsidR="00A3330D" w:rsidRPr="002324D3" w:rsidRDefault="00A3330D" w:rsidP="00592E0D">
      <w:pPr>
        <w:numPr>
          <w:ilvl w:val="0"/>
          <w:numId w:val="151"/>
        </w:numPr>
        <w:spacing w:before="60" w:after="60"/>
        <w:jc w:val="both"/>
        <w:rPr>
          <w:sz w:val="28"/>
          <w:szCs w:val="28"/>
        </w:rPr>
      </w:pPr>
      <w:r w:rsidRPr="002324D3">
        <w:rPr>
          <w:sz w:val="28"/>
          <w:szCs w:val="28"/>
        </w:rPr>
        <w:t xml:space="preserve"> «птоз» деген не? </w:t>
      </w:r>
    </w:p>
    <w:p w:rsidR="00A3330D" w:rsidRPr="002324D3" w:rsidRDefault="00A3330D" w:rsidP="00A3330D">
      <w:pPr>
        <w:spacing w:before="60" w:after="60"/>
        <w:ind w:left="340"/>
        <w:jc w:val="both"/>
        <w:rPr>
          <w:sz w:val="28"/>
          <w:szCs w:val="28"/>
        </w:rPr>
      </w:pPr>
      <w:r w:rsidRPr="002324D3">
        <w:rPr>
          <w:sz w:val="28"/>
          <w:szCs w:val="28"/>
        </w:rPr>
        <w:t xml:space="preserve">«атрофия» и «дистрофия»сөздеріне анықтама беріңіз. </w:t>
      </w:r>
    </w:p>
    <w:p w:rsidR="00A3330D" w:rsidRPr="002324D3" w:rsidRDefault="00A3330D" w:rsidP="00592E0D">
      <w:pPr>
        <w:numPr>
          <w:ilvl w:val="0"/>
          <w:numId w:val="151"/>
        </w:numPr>
        <w:spacing w:before="60" w:after="60"/>
        <w:jc w:val="both"/>
        <w:rPr>
          <w:sz w:val="28"/>
          <w:szCs w:val="28"/>
        </w:rPr>
      </w:pPr>
      <w:r w:rsidRPr="002324D3">
        <w:rPr>
          <w:sz w:val="28"/>
          <w:szCs w:val="28"/>
        </w:rPr>
        <w:t xml:space="preserve"> «грыжа»сөзіне анықтама беріңіз? </w:t>
      </w:r>
    </w:p>
    <w:p w:rsidR="00A3330D" w:rsidRPr="002324D3" w:rsidRDefault="00A3330D" w:rsidP="00592E0D">
      <w:pPr>
        <w:numPr>
          <w:ilvl w:val="0"/>
          <w:numId w:val="151"/>
        </w:numPr>
        <w:spacing w:before="60" w:after="60"/>
        <w:jc w:val="both"/>
        <w:rPr>
          <w:sz w:val="28"/>
          <w:szCs w:val="28"/>
        </w:rPr>
      </w:pPr>
      <w:r w:rsidRPr="002324D3">
        <w:rPr>
          <w:sz w:val="28"/>
          <w:szCs w:val="28"/>
        </w:rPr>
        <w:t xml:space="preserve"> «одышка»сөзіне анықтама беріңіз? </w:t>
      </w:r>
    </w:p>
    <w:p w:rsidR="00A3330D" w:rsidRPr="002324D3" w:rsidRDefault="00A3330D" w:rsidP="00592E0D">
      <w:pPr>
        <w:numPr>
          <w:ilvl w:val="0"/>
          <w:numId w:val="151"/>
        </w:numPr>
        <w:spacing w:before="60" w:after="60"/>
        <w:jc w:val="both"/>
        <w:rPr>
          <w:sz w:val="28"/>
          <w:szCs w:val="28"/>
        </w:rPr>
      </w:pPr>
      <w:r w:rsidRPr="002324D3">
        <w:rPr>
          <w:sz w:val="28"/>
          <w:szCs w:val="28"/>
        </w:rPr>
        <w:t xml:space="preserve"> «рак </w:t>
      </w:r>
      <w:r w:rsidRPr="002324D3">
        <w:rPr>
          <w:sz w:val="28"/>
          <w:szCs w:val="28"/>
          <w:lang w:val="en-US"/>
        </w:rPr>
        <w:t>insitu</w:t>
      </w:r>
      <w:r w:rsidRPr="002324D3">
        <w:rPr>
          <w:sz w:val="28"/>
          <w:szCs w:val="28"/>
        </w:rPr>
        <w:t xml:space="preserve">»сөзіне анықтама беріңіз? </w:t>
      </w:r>
    </w:p>
    <w:p w:rsidR="00A3330D" w:rsidRPr="002324D3" w:rsidRDefault="00A3330D" w:rsidP="00592E0D">
      <w:pPr>
        <w:numPr>
          <w:ilvl w:val="0"/>
          <w:numId w:val="151"/>
        </w:numPr>
        <w:spacing w:before="60" w:after="60"/>
        <w:jc w:val="both"/>
        <w:rPr>
          <w:sz w:val="28"/>
          <w:szCs w:val="28"/>
        </w:rPr>
      </w:pPr>
      <w:r w:rsidRPr="002324D3">
        <w:rPr>
          <w:sz w:val="28"/>
          <w:szCs w:val="28"/>
        </w:rPr>
        <w:t xml:space="preserve"> «невус»сөзіне анықтама беріңіз? </w:t>
      </w:r>
    </w:p>
    <w:p w:rsidR="00A3330D" w:rsidRPr="00515499" w:rsidRDefault="00A3330D" w:rsidP="00A3330D">
      <w:pPr>
        <w:rPr>
          <w:sz w:val="32"/>
          <w:lang w:val="kk-KZ"/>
        </w:rPr>
      </w:pPr>
    </w:p>
    <w:tbl>
      <w:tblPr>
        <w:tblW w:w="0" w:type="auto"/>
        <w:jc w:val="center"/>
        <w:tblBorders>
          <w:bottom w:val="single" w:sz="4" w:space="0" w:color="auto"/>
        </w:tblBorders>
        <w:tblLook w:val="01E0"/>
      </w:tblPr>
      <w:tblGrid>
        <w:gridCol w:w="6653"/>
        <w:gridCol w:w="2636"/>
      </w:tblGrid>
      <w:tr w:rsidR="00A3330D" w:rsidRPr="002324D3" w:rsidTr="00A3330D">
        <w:trPr>
          <w:jc w:val="center"/>
        </w:trPr>
        <w:tc>
          <w:tcPr>
            <w:tcW w:w="6653" w:type="dxa"/>
            <w:tcBorders>
              <w:right w:val="single" w:sz="4" w:space="0" w:color="auto"/>
            </w:tcBorders>
            <w:vAlign w:val="center"/>
          </w:tcPr>
          <w:p w:rsidR="00A3330D" w:rsidRPr="00515499" w:rsidRDefault="00A3330D" w:rsidP="00A3330D">
            <w:pPr>
              <w:suppressAutoHyphens/>
              <w:overflowPunct w:val="0"/>
              <w:autoSpaceDE w:val="0"/>
              <w:autoSpaceDN w:val="0"/>
              <w:adjustRightInd w:val="0"/>
              <w:jc w:val="center"/>
              <w:textAlignment w:val="baseline"/>
              <w:rPr>
                <w:b/>
                <w:sz w:val="40"/>
                <w:szCs w:val="40"/>
                <w:lang w:val="kk-KZ"/>
              </w:rPr>
            </w:pPr>
            <w:r w:rsidRPr="00515499">
              <w:rPr>
                <w:b/>
                <w:sz w:val="40"/>
                <w:szCs w:val="40"/>
                <w:lang w:val="kk-KZ"/>
              </w:rPr>
              <w:t>Медицина</w:t>
            </w:r>
            <w:r w:rsidR="00515499" w:rsidRPr="00515499">
              <w:rPr>
                <w:b/>
                <w:sz w:val="40"/>
                <w:szCs w:val="40"/>
                <w:lang w:val="kk-KZ"/>
              </w:rPr>
              <w:t>лық аудандарды білдіретін</w:t>
            </w:r>
            <w:r w:rsidRPr="00515499">
              <w:rPr>
                <w:b/>
                <w:sz w:val="40"/>
                <w:szCs w:val="40"/>
                <w:lang w:val="kk-KZ"/>
              </w:rPr>
              <w:t xml:space="preserve"> </w:t>
            </w:r>
            <w:r w:rsidR="00515499" w:rsidRPr="00515499">
              <w:rPr>
                <w:b/>
                <w:sz w:val="40"/>
                <w:szCs w:val="40"/>
                <w:lang w:val="kk-KZ"/>
              </w:rPr>
              <w:t xml:space="preserve">терминоэлементтер, </w:t>
            </w:r>
            <w:r w:rsidRPr="00515499">
              <w:rPr>
                <w:b/>
                <w:sz w:val="40"/>
                <w:szCs w:val="40"/>
                <w:lang w:val="kk-KZ"/>
              </w:rPr>
              <w:t>патологиялық жағдай.</w:t>
            </w:r>
            <w:r w:rsidR="00515499" w:rsidRPr="00515499">
              <w:rPr>
                <w:b/>
                <w:sz w:val="40"/>
                <w:szCs w:val="40"/>
                <w:lang w:val="kk-KZ"/>
              </w:rPr>
              <w:t xml:space="preserve"> </w:t>
            </w:r>
            <w:r w:rsidRPr="00515499">
              <w:rPr>
                <w:b/>
                <w:sz w:val="40"/>
                <w:szCs w:val="40"/>
                <w:lang w:val="kk-KZ"/>
              </w:rPr>
              <w:t xml:space="preserve">Медициналық </w:t>
            </w:r>
            <w:r w:rsidR="00515499" w:rsidRPr="00515499">
              <w:rPr>
                <w:b/>
                <w:sz w:val="40"/>
                <w:szCs w:val="40"/>
                <w:lang w:val="kk-KZ"/>
              </w:rPr>
              <w:t xml:space="preserve">рәсімдер мен бұрмалаулардың </w:t>
            </w:r>
            <w:r w:rsidRPr="00515499">
              <w:rPr>
                <w:b/>
                <w:sz w:val="40"/>
                <w:szCs w:val="40"/>
                <w:lang w:val="kk-KZ"/>
              </w:rPr>
              <w:t>латынша атаулары</w:t>
            </w:r>
          </w:p>
        </w:tc>
        <w:tc>
          <w:tcPr>
            <w:tcW w:w="2636" w:type="dxa"/>
            <w:tcBorders>
              <w:left w:val="single" w:sz="4" w:space="0" w:color="auto"/>
              <w:bottom w:val="single" w:sz="4" w:space="0" w:color="auto"/>
              <w:right w:val="single" w:sz="4" w:space="0" w:color="auto"/>
            </w:tcBorders>
            <w:shd w:val="clear" w:color="auto" w:fill="auto"/>
            <w:vAlign w:val="center"/>
          </w:tcPr>
          <w:p w:rsidR="00A3330D" w:rsidRPr="002324D3" w:rsidRDefault="00A3330D" w:rsidP="00A3330D">
            <w:pPr>
              <w:overflowPunct w:val="0"/>
              <w:autoSpaceDE w:val="0"/>
              <w:autoSpaceDN w:val="0"/>
              <w:adjustRightInd w:val="0"/>
              <w:jc w:val="center"/>
              <w:textAlignment w:val="baseline"/>
              <w:rPr>
                <w:rFonts w:ascii="Arial" w:hAnsi="Arial" w:cs="Arial"/>
                <w:b/>
                <w:sz w:val="44"/>
                <w:szCs w:val="44"/>
              </w:rPr>
            </w:pPr>
            <w:r w:rsidRPr="002324D3">
              <w:rPr>
                <w:rFonts w:ascii="Arial Black" w:hAnsi="Arial Black"/>
                <w:b/>
                <w:sz w:val="44"/>
                <w:szCs w:val="44"/>
              </w:rPr>
              <w:t>Саба</w:t>
            </w:r>
            <w:r w:rsidRPr="002324D3">
              <w:rPr>
                <w:rFonts w:ascii="Arial" w:hAnsi="Arial" w:cs="Arial"/>
                <w:b/>
                <w:sz w:val="44"/>
                <w:szCs w:val="44"/>
              </w:rPr>
              <w:t>қ</w:t>
            </w:r>
          </w:p>
          <w:p w:rsidR="00A3330D" w:rsidRPr="002324D3" w:rsidRDefault="00A3330D" w:rsidP="00A3330D">
            <w:pPr>
              <w:overflowPunct w:val="0"/>
              <w:autoSpaceDE w:val="0"/>
              <w:autoSpaceDN w:val="0"/>
              <w:adjustRightInd w:val="0"/>
              <w:jc w:val="center"/>
              <w:textAlignment w:val="baseline"/>
              <w:rPr>
                <w:rFonts w:ascii="Antiqua Ho" w:hAnsi="Antiqua Ho"/>
                <w:b/>
                <w:sz w:val="196"/>
                <w:szCs w:val="196"/>
              </w:rPr>
            </w:pPr>
            <w:r w:rsidRPr="002324D3">
              <w:rPr>
                <w:rFonts w:ascii="Antiqua Ho" w:hAnsi="Antiqua Ho"/>
                <w:b/>
                <w:sz w:val="196"/>
                <w:szCs w:val="196"/>
              </w:rPr>
              <w:t>8</w:t>
            </w:r>
          </w:p>
        </w:tc>
      </w:tr>
    </w:tbl>
    <w:p w:rsidR="00A3330D" w:rsidRPr="00515499" w:rsidRDefault="00A3330D" w:rsidP="00A3330D">
      <w:pPr>
        <w:rPr>
          <w:lang w:val="kk-KZ"/>
        </w:rPr>
      </w:pPr>
    </w:p>
    <w:p w:rsidR="00A3330D" w:rsidRPr="00515499" w:rsidRDefault="00515499" w:rsidP="00A3330D">
      <w:pPr>
        <w:spacing w:after="120"/>
        <w:ind w:left="1246" w:hanging="526"/>
        <w:rPr>
          <w:b/>
          <w:i/>
          <w:caps/>
          <w:sz w:val="28"/>
          <w:szCs w:val="28"/>
          <w:lang w:val="kk-KZ"/>
        </w:rPr>
      </w:pPr>
      <w:r>
        <w:rPr>
          <w:b/>
          <w:i/>
          <w:sz w:val="28"/>
          <w:szCs w:val="28"/>
          <w:lang w:val="kk-KZ"/>
        </w:rPr>
        <w:t>С</w:t>
      </w:r>
      <w:r w:rsidRPr="00515499">
        <w:rPr>
          <w:b/>
          <w:i/>
          <w:sz w:val="28"/>
          <w:szCs w:val="28"/>
          <w:lang w:val="kk-KZ"/>
        </w:rPr>
        <w:t>абақтың мақсаты:</w:t>
      </w:r>
    </w:p>
    <w:p w:rsidR="00A3330D" w:rsidRPr="00515499" w:rsidRDefault="00515499" w:rsidP="00A3330D">
      <w:pPr>
        <w:spacing w:after="120"/>
        <w:ind w:left="1246" w:hanging="526"/>
        <w:rPr>
          <w:b/>
          <w:i/>
          <w:caps/>
          <w:sz w:val="28"/>
          <w:szCs w:val="28"/>
          <w:lang w:val="kk-KZ"/>
        </w:rPr>
      </w:pPr>
      <w:r>
        <w:rPr>
          <w:b/>
          <w:i/>
          <w:sz w:val="28"/>
          <w:szCs w:val="28"/>
          <w:lang w:val="kk-KZ"/>
        </w:rPr>
        <w:t>О</w:t>
      </w:r>
      <w:r w:rsidRPr="00515499">
        <w:rPr>
          <w:b/>
          <w:i/>
          <w:sz w:val="28"/>
          <w:szCs w:val="28"/>
          <w:lang w:val="kk-KZ"/>
        </w:rPr>
        <w:t>сы сабақта сіздердің орындайтыңыздар:</w:t>
      </w:r>
    </w:p>
    <w:p w:rsidR="00A3330D" w:rsidRPr="004E0B3D" w:rsidRDefault="00A3330D" w:rsidP="00A3330D">
      <w:pPr>
        <w:spacing w:after="120"/>
        <w:ind w:left="1246" w:hanging="526"/>
        <w:rPr>
          <w:caps/>
          <w:sz w:val="28"/>
          <w:szCs w:val="28"/>
          <w:lang w:val="kk-KZ"/>
        </w:rPr>
      </w:pPr>
      <w:r w:rsidRPr="004E0B3D">
        <w:rPr>
          <w:caps/>
          <w:sz w:val="28"/>
          <w:szCs w:val="28"/>
          <w:lang w:val="kk-KZ"/>
        </w:rPr>
        <w:lastRenderedPageBreak/>
        <w:t>1.</w:t>
      </w:r>
      <w:r w:rsidRPr="004E0B3D">
        <w:rPr>
          <w:b/>
          <w:caps/>
          <w:sz w:val="28"/>
          <w:szCs w:val="28"/>
          <w:lang w:val="kk-KZ"/>
        </w:rPr>
        <w:tab/>
      </w:r>
      <w:r w:rsidR="00515499">
        <w:rPr>
          <w:sz w:val="28"/>
          <w:szCs w:val="28"/>
          <w:lang w:val="kk-KZ"/>
        </w:rPr>
        <w:t>Е</w:t>
      </w:r>
      <w:r w:rsidR="00515499" w:rsidRPr="004E0B3D">
        <w:rPr>
          <w:sz w:val="28"/>
          <w:szCs w:val="28"/>
          <w:lang w:val="kk-KZ"/>
        </w:rPr>
        <w:t xml:space="preserve">мдеу әдістері мен патологиялық жай-күй термоэлементтерін жатқа білулерініз керек. </w:t>
      </w:r>
    </w:p>
    <w:p w:rsidR="00A3330D" w:rsidRPr="00515499" w:rsidRDefault="00515499" w:rsidP="00A3330D">
      <w:pPr>
        <w:spacing w:after="120"/>
        <w:ind w:left="1246" w:hanging="526"/>
        <w:rPr>
          <w:caps/>
          <w:sz w:val="28"/>
          <w:szCs w:val="28"/>
        </w:rPr>
      </w:pPr>
      <w:r>
        <w:rPr>
          <w:sz w:val="28"/>
          <w:szCs w:val="28"/>
        </w:rPr>
        <w:t>2.</w:t>
      </w:r>
      <w:r>
        <w:rPr>
          <w:sz w:val="28"/>
          <w:szCs w:val="28"/>
        </w:rPr>
        <w:tab/>
      </w:r>
      <w:r>
        <w:rPr>
          <w:sz w:val="28"/>
          <w:szCs w:val="28"/>
          <w:lang w:val="kk-KZ"/>
        </w:rPr>
        <w:t>П</w:t>
      </w:r>
      <w:r w:rsidRPr="00515499">
        <w:rPr>
          <w:sz w:val="28"/>
          <w:szCs w:val="28"/>
        </w:rPr>
        <w:t xml:space="preserve">роцедуралардың латынша атаулары мен лексикасын жатқа білу керек; </w:t>
      </w:r>
    </w:p>
    <w:p w:rsidR="00A3330D" w:rsidRPr="00515499" w:rsidRDefault="00515499" w:rsidP="00515499">
      <w:pPr>
        <w:spacing w:after="120"/>
        <w:ind w:left="1246" w:hanging="526"/>
        <w:rPr>
          <w:caps/>
          <w:sz w:val="28"/>
          <w:szCs w:val="28"/>
          <w:lang w:val="kk-KZ"/>
        </w:rPr>
      </w:pPr>
      <w:r>
        <w:rPr>
          <w:sz w:val="28"/>
          <w:szCs w:val="28"/>
        </w:rPr>
        <w:t>3.</w:t>
      </w:r>
      <w:r>
        <w:rPr>
          <w:sz w:val="28"/>
          <w:szCs w:val="28"/>
        </w:rPr>
        <w:tab/>
      </w:r>
      <w:r>
        <w:rPr>
          <w:sz w:val="28"/>
          <w:szCs w:val="28"/>
          <w:lang w:val="kk-KZ"/>
        </w:rPr>
        <w:t>П</w:t>
      </w:r>
      <w:r w:rsidRPr="00515499">
        <w:rPr>
          <w:sz w:val="28"/>
          <w:szCs w:val="28"/>
        </w:rPr>
        <w:t>роцедуралардың атауларын аударып үйрену.</w:t>
      </w:r>
    </w:p>
    <w:p w:rsidR="00A3330D" w:rsidRPr="00515499" w:rsidRDefault="00515499" w:rsidP="00515499">
      <w:pPr>
        <w:spacing w:after="120"/>
        <w:ind w:left="1246" w:hanging="526"/>
        <w:jc w:val="both"/>
        <w:rPr>
          <w:b/>
          <w:caps/>
          <w:sz w:val="28"/>
          <w:szCs w:val="28"/>
          <w:lang w:val="kk-KZ"/>
        </w:rPr>
      </w:pPr>
      <w:r>
        <w:rPr>
          <w:b/>
          <w:sz w:val="28"/>
          <w:szCs w:val="28"/>
          <w:lang w:val="kk-KZ"/>
        </w:rPr>
        <w:t>С</w:t>
      </w:r>
      <w:r w:rsidRPr="00515499">
        <w:rPr>
          <w:b/>
          <w:sz w:val="28"/>
          <w:szCs w:val="28"/>
          <w:lang w:val="kk-KZ"/>
        </w:rPr>
        <w:t>абақ келесі тарауларға бөлінеді:</w:t>
      </w:r>
    </w:p>
    <w:p w:rsidR="00A3330D" w:rsidRPr="00515499" w:rsidRDefault="00A3330D" w:rsidP="00515499">
      <w:pPr>
        <w:spacing w:after="120"/>
        <w:ind w:left="1246" w:hanging="526"/>
        <w:jc w:val="both"/>
        <w:rPr>
          <w:caps/>
          <w:sz w:val="28"/>
          <w:szCs w:val="28"/>
          <w:lang w:val="kk-KZ"/>
        </w:rPr>
      </w:pPr>
      <w:r w:rsidRPr="00515499">
        <w:rPr>
          <w:caps/>
          <w:sz w:val="28"/>
          <w:szCs w:val="28"/>
          <w:lang w:val="kk-KZ"/>
        </w:rPr>
        <w:t>1.</w:t>
      </w:r>
      <w:r w:rsidRPr="00515499">
        <w:rPr>
          <w:b/>
          <w:caps/>
          <w:sz w:val="28"/>
          <w:szCs w:val="28"/>
          <w:lang w:val="kk-KZ"/>
        </w:rPr>
        <w:tab/>
      </w:r>
      <w:r w:rsidR="00515499">
        <w:rPr>
          <w:sz w:val="28"/>
          <w:szCs w:val="28"/>
          <w:lang w:val="kk-KZ"/>
        </w:rPr>
        <w:t>Т</w:t>
      </w:r>
      <w:r w:rsidR="00515499" w:rsidRPr="00515499">
        <w:rPr>
          <w:sz w:val="28"/>
          <w:szCs w:val="28"/>
          <w:lang w:val="kk-KZ"/>
        </w:rPr>
        <w:t xml:space="preserve">ерминэлементтердің  тізбегі </w:t>
      </w:r>
    </w:p>
    <w:p w:rsidR="00A3330D" w:rsidRPr="00515499" w:rsidRDefault="00515499" w:rsidP="00515499">
      <w:pPr>
        <w:spacing w:after="120"/>
        <w:ind w:left="1246" w:hanging="526"/>
        <w:jc w:val="both"/>
        <w:rPr>
          <w:caps/>
          <w:sz w:val="28"/>
          <w:szCs w:val="28"/>
          <w:lang w:val="kk-KZ"/>
        </w:rPr>
      </w:pPr>
      <w:r>
        <w:rPr>
          <w:sz w:val="28"/>
          <w:szCs w:val="28"/>
          <w:lang w:val="kk-KZ"/>
        </w:rPr>
        <w:t>2.</w:t>
      </w:r>
      <w:r>
        <w:rPr>
          <w:sz w:val="28"/>
          <w:szCs w:val="28"/>
          <w:lang w:val="kk-KZ"/>
        </w:rPr>
        <w:tab/>
        <w:t xml:space="preserve"> Г</w:t>
      </w:r>
      <w:r w:rsidRPr="00515499">
        <w:rPr>
          <w:sz w:val="28"/>
          <w:szCs w:val="28"/>
          <w:lang w:val="kk-KZ"/>
        </w:rPr>
        <w:t xml:space="preserve">рек термоэлементтерінен құралған терминдерге талдау арқылы жаттығу жасау </w:t>
      </w:r>
    </w:p>
    <w:p w:rsidR="00A3330D" w:rsidRPr="00515499" w:rsidRDefault="00515499" w:rsidP="00515499">
      <w:pPr>
        <w:spacing w:after="120"/>
        <w:ind w:left="1246" w:hanging="526"/>
        <w:jc w:val="both"/>
        <w:rPr>
          <w:caps/>
          <w:sz w:val="28"/>
          <w:szCs w:val="28"/>
          <w:lang w:val="kk-KZ"/>
        </w:rPr>
      </w:pPr>
      <w:r>
        <w:rPr>
          <w:sz w:val="28"/>
          <w:szCs w:val="28"/>
          <w:lang w:val="kk-KZ"/>
        </w:rPr>
        <w:t>3.</w:t>
      </w:r>
      <w:r>
        <w:rPr>
          <w:sz w:val="28"/>
          <w:szCs w:val="28"/>
          <w:lang w:val="kk-KZ"/>
        </w:rPr>
        <w:tab/>
        <w:t>П</w:t>
      </w:r>
      <w:r w:rsidRPr="00515499">
        <w:rPr>
          <w:sz w:val="28"/>
          <w:szCs w:val="28"/>
          <w:lang w:val="kk-KZ"/>
        </w:rPr>
        <w:t>роцедуралардың латынша атаулары</w:t>
      </w:r>
    </w:p>
    <w:p w:rsidR="00515499" w:rsidRPr="00515499" w:rsidRDefault="00515499" w:rsidP="00515499">
      <w:pPr>
        <w:spacing w:after="120"/>
        <w:ind w:left="1246" w:hanging="526"/>
        <w:jc w:val="both"/>
        <w:rPr>
          <w:caps/>
          <w:sz w:val="28"/>
          <w:szCs w:val="28"/>
          <w:lang w:val="kk-KZ"/>
        </w:rPr>
      </w:pPr>
      <w:r>
        <w:rPr>
          <w:sz w:val="28"/>
          <w:szCs w:val="28"/>
          <w:lang w:val="kk-KZ"/>
        </w:rPr>
        <w:t>4.  П</w:t>
      </w:r>
      <w:r w:rsidRPr="00515499">
        <w:rPr>
          <w:sz w:val="28"/>
          <w:szCs w:val="28"/>
          <w:lang w:val="kk-KZ"/>
        </w:rPr>
        <w:t>роцедуралардың белгілейтін терминдер мен жаттығу жасау</w:t>
      </w:r>
    </w:p>
    <w:p w:rsidR="00515499" w:rsidRDefault="00515499" w:rsidP="00A3330D">
      <w:pPr>
        <w:spacing w:after="120"/>
        <w:ind w:left="1246" w:hanging="526"/>
        <w:rPr>
          <w:b/>
          <w:caps/>
          <w:sz w:val="28"/>
          <w:szCs w:val="28"/>
          <w:lang w:val="kk-KZ"/>
        </w:rPr>
      </w:pPr>
    </w:p>
    <w:p w:rsidR="00A3330D" w:rsidRPr="004D044E" w:rsidRDefault="00A3330D" w:rsidP="00515499">
      <w:pPr>
        <w:spacing w:after="120"/>
        <w:rPr>
          <w:b/>
          <w:caps/>
          <w:sz w:val="28"/>
          <w:szCs w:val="28"/>
          <w:lang w:val="kk-KZ"/>
        </w:rPr>
      </w:pPr>
      <w:r w:rsidRPr="004E0B3D">
        <w:rPr>
          <w:b/>
          <w:caps/>
          <w:sz w:val="28"/>
          <w:szCs w:val="28"/>
          <w:lang w:val="kk-KZ"/>
        </w:rPr>
        <w:t>8.1 ТЕРМИНОЭЛЕМЕНТтердің тізбесі</w:t>
      </w:r>
    </w:p>
    <w:p w:rsidR="00A3330D" w:rsidRPr="004E0B3D" w:rsidRDefault="00A3330D" w:rsidP="00A3330D">
      <w:pPr>
        <w:spacing w:after="120"/>
        <w:ind w:firstLine="340"/>
        <w:jc w:val="both"/>
        <w:rPr>
          <w:sz w:val="28"/>
          <w:szCs w:val="28"/>
          <w:lang w:val="kk-KZ"/>
        </w:rPr>
      </w:pPr>
      <w:r w:rsidRPr="004D044E">
        <w:rPr>
          <w:sz w:val="28"/>
          <w:szCs w:val="28"/>
          <w:lang w:val="kk-KZ"/>
        </w:rPr>
        <w:t>Төменде берілген</w:t>
      </w:r>
      <w:r w:rsidRPr="004E0B3D">
        <w:rPr>
          <w:sz w:val="28"/>
          <w:szCs w:val="28"/>
          <w:lang w:val="kk-KZ"/>
        </w:rPr>
        <w:t xml:space="preserve"> терминоэлемент</w:t>
      </w:r>
      <w:r w:rsidRPr="004D044E">
        <w:rPr>
          <w:sz w:val="28"/>
          <w:szCs w:val="28"/>
          <w:lang w:val="kk-KZ"/>
        </w:rPr>
        <w:t>терді жаттап алыңыз</w:t>
      </w:r>
      <w:r w:rsidRPr="004E0B3D">
        <w:rPr>
          <w:sz w:val="28"/>
          <w:szCs w:val="28"/>
          <w:lang w:val="kk-KZ"/>
        </w:rPr>
        <w:t xml:space="preserve">: </w:t>
      </w:r>
    </w:p>
    <w:p w:rsidR="00A3330D" w:rsidRPr="004D044E" w:rsidRDefault="00A3330D" w:rsidP="00A3330D">
      <w:pPr>
        <w:spacing w:after="120"/>
        <w:ind w:firstLine="340"/>
        <w:jc w:val="both"/>
        <w:rPr>
          <w:b/>
          <w:sz w:val="28"/>
          <w:szCs w:val="28"/>
          <w:lang w:val="kk-KZ"/>
        </w:rPr>
      </w:pPr>
      <w:r w:rsidRPr="004E0B3D">
        <w:rPr>
          <w:sz w:val="28"/>
          <w:szCs w:val="28"/>
          <w:lang w:val="kk-KZ"/>
        </w:rPr>
        <w:tab/>
      </w:r>
      <w:r w:rsidRPr="004D044E">
        <w:rPr>
          <w:b/>
          <w:sz w:val="28"/>
          <w:szCs w:val="28"/>
          <w:lang w:val="kk-KZ"/>
        </w:rPr>
        <w:t>Түбір</w:t>
      </w:r>
      <w:r w:rsidRPr="004D044E">
        <w:rPr>
          <w:b/>
          <w:sz w:val="28"/>
          <w:szCs w:val="28"/>
        </w:rPr>
        <w:t xml:space="preserve"> терминоэлемент</w:t>
      </w:r>
      <w:r w:rsidRPr="004D044E">
        <w:rPr>
          <w:b/>
          <w:sz w:val="28"/>
          <w:szCs w:val="28"/>
          <w:lang w:val="kk-KZ"/>
        </w:rPr>
        <w:t>тер</w:t>
      </w:r>
    </w:p>
    <w:tbl>
      <w:tblPr>
        <w:tblW w:w="0" w:type="auto"/>
        <w:jc w:val="center"/>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7"/>
        <w:gridCol w:w="7128"/>
      </w:tblGrid>
      <w:tr w:rsidR="00A3330D" w:rsidRPr="004D044E" w:rsidTr="00A3330D">
        <w:trPr>
          <w:jc w:val="center"/>
        </w:trPr>
        <w:tc>
          <w:tcPr>
            <w:tcW w:w="2057" w:type="dxa"/>
          </w:tcPr>
          <w:p w:rsidR="00A3330D" w:rsidRPr="004D044E" w:rsidRDefault="00A3330D" w:rsidP="00A3330D">
            <w:pPr>
              <w:overflowPunct w:val="0"/>
              <w:autoSpaceDE w:val="0"/>
              <w:autoSpaceDN w:val="0"/>
              <w:adjustRightInd w:val="0"/>
              <w:jc w:val="center"/>
              <w:textAlignment w:val="baseline"/>
              <w:rPr>
                <w:b/>
                <w:sz w:val="28"/>
                <w:szCs w:val="28"/>
              </w:rPr>
            </w:pPr>
            <w:r w:rsidRPr="004D044E">
              <w:rPr>
                <w:b/>
                <w:sz w:val="28"/>
                <w:szCs w:val="28"/>
              </w:rPr>
              <w:t>Гре</w:t>
            </w:r>
            <w:r w:rsidRPr="004D044E">
              <w:rPr>
                <w:b/>
                <w:sz w:val="28"/>
                <w:szCs w:val="28"/>
                <w:lang w:val="kk-KZ"/>
              </w:rPr>
              <w:t>к</w:t>
            </w:r>
            <w:r w:rsidRPr="004D044E">
              <w:rPr>
                <w:b/>
                <w:sz w:val="28"/>
                <w:szCs w:val="28"/>
              </w:rPr>
              <w:t xml:space="preserve"> ТЭ</w:t>
            </w:r>
          </w:p>
        </w:tc>
        <w:tc>
          <w:tcPr>
            <w:tcW w:w="7131" w:type="dxa"/>
          </w:tcPr>
          <w:p w:rsidR="00A3330D" w:rsidRPr="004D044E" w:rsidRDefault="00A3330D" w:rsidP="00A3330D">
            <w:pPr>
              <w:overflowPunct w:val="0"/>
              <w:autoSpaceDE w:val="0"/>
              <w:autoSpaceDN w:val="0"/>
              <w:adjustRightInd w:val="0"/>
              <w:jc w:val="center"/>
              <w:textAlignment w:val="baseline"/>
              <w:rPr>
                <w:b/>
                <w:sz w:val="28"/>
                <w:szCs w:val="28"/>
                <w:lang w:val="kk-KZ"/>
              </w:rPr>
            </w:pPr>
            <w:r w:rsidRPr="004D044E">
              <w:rPr>
                <w:b/>
                <w:sz w:val="28"/>
                <w:szCs w:val="28"/>
                <w:lang w:val="kk-KZ"/>
              </w:rPr>
              <w:t>Т</w:t>
            </w:r>
            <w:r w:rsidRPr="004D044E">
              <w:rPr>
                <w:b/>
                <w:sz w:val="28"/>
                <w:szCs w:val="28"/>
              </w:rPr>
              <w:t>ерминоэлемент</w:t>
            </w:r>
            <w:r w:rsidRPr="004D044E">
              <w:rPr>
                <w:b/>
                <w:sz w:val="28"/>
                <w:szCs w:val="28"/>
                <w:lang w:val="kk-KZ"/>
              </w:rPr>
              <w:t>ің мағынасы</w:t>
            </w:r>
          </w:p>
        </w:tc>
      </w:tr>
      <w:tr w:rsidR="00A3330D" w:rsidRPr="004D044E" w:rsidTr="00A3330D">
        <w:trPr>
          <w:jc w:val="center"/>
        </w:trPr>
        <w:tc>
          <w:tcPr>
            <w:tcW w:w="2057" w:type="dxa"/>
            <w:vAlign w:val="center"/>
          </w:tcPr>
          <w:p w:rsidR="00A3330D" w:rsidRPr="004D044E" w:rsidRDefault="00A3330D" w:rsidP="00A3330D">
            <w:pPr>
              <w:overflowPunct w:val="0"/>
              <w:autoSpaceDE w:val="0"/>
              <w:autoSpaceDN w:val="0"/>
              <w:adjustRightInd w:val="0"/>
              <w:textAlignment w:val="baseline"/>
              <w:rPr>
                <w:b/>
                <w:sz w:val="28"/>
                <w:szCs w:val="28"/>
                <w:lang w:val="en-US"/>
              </w:rPr>
            </w:pPr>
            <w:r w:rsidRPr="004D044E">
              <w:rPr>
                <w:b/>
                <w:sz w:val="28"/>
                <w:szCs w:val="28"/>
                <w:lang w:val="en-US"/>
              </w:rPr>
              <w:t xml:space="preserve">chyl(o)-       </w:t>
            </w:r>
            <w:r w:rsidRPr="004D044E">
              <w:rPr>
                <w:b/>
                <w:sz w:val="28"/>
                <w:szCs w:val="28"/>
              </w:rPr>
              <w:br/>
            </w:r>
            <w:r w:rsidRPr="004D044E">
              <w:rPr>
                <w:b/>
                <w:sz w:val="28"/>
                <w:szCs w:val="28"/>
                <w:lang w:val="en-US"/>
              </w:rPr>
              <w:t>-chylia</w:t>
            </w:r>
          </w:p>
        </w:tc>
        <w:tc>
          <w:tcPr>
            <w:tcW w:w="7131" w:type="dxa"/>
            <w:vAlign w:val="center"/>
          </w:tcPr>
          <w:p w:rsidR="00A3330D" w:rsidRPr="004D044E" w:rsidRDefault="00A3330D" w:rsidP="00A3330D">
            <w:pPr>
              <w:overflowPunct w:val="0"/>
              <w:autoSpaceDE w:val="0"/>
              <w:autoSpaceDN w:val="0"/>
              <w:adjustRightInd w:val="0"/>
              <w:ind w:left="510"/>
              <w:textAlignment w:val="baseline"/>
              <w:rPr>
                <w:sz w:val="28"/>
                <w:szCs w:val="28"/>
              </w:rPr>
            </w:pPr>
            <w:r w:rsidRPr="004D044E">
              <w:rPr>
                <w:sz w:val="28"/>
                <w:szCs w:val="28"/>
              </w:rPr>
              <w:t>1. лимфа (хилоторакс)</w:t>
            </w:r>
            <w:r w:rsidRPr="004D044E">
              <w:rPr>
                <w:sz w:val="28"/>
                <w:szCs w:val="28"/>
              </w:rPr>
              <w:br/>
              <w:t>2. асқазан сөлі (ахилия)</w:t>
            </w:r>
          </w:p>
        </w:tc>
      </w:tr>
      <w:tr w:rsidR="00A3330D" w:rsidRPr="004D044E" w:rsidTr="00A3330D">
        <w:trPr>
          <w:jc w:val="center"/>
        </w:trPr>
        <w:tc>
          <w:tcPr>
            <w:tcW w:w="2057" w:type="dxa"/>
            <w:vAlign w:val="center"/>
          </w:tcPr>
          <w:p w:rsidR="00A3330D" w:rsidRPr="004D044E" w:rsidRDefault="00A3330D" w:rsidP="00A3330D">
            <w:pPr>
              <w:overflowPunct w:val="0"/>
              <w:autoSpaceDE w:val="0"/>
              <w:autoSpaceDN w:val="0"/>
              <w:adjustRightInd w:val="0"/>
              <w:textAlignment w:val="baseline"/>
              <w:rPr>
                <w:b/>
                <w:sz w:val="28"/>
                <w:szCs w:val="28"/>
                <w:lang w:val="en-US"/>
              </w:rPr>
            </w:pPr>
            <w:r w:rsidRPr="004D044E">
              <w:rPr>
                <w:b/>
                <w:sz w:val="28"/>
                <w:szCs w:val="28"/>
                <w:lang w:val="en-US"/>
              </w:rPr>
              <w:t>dacry(o)-</w:t>
            </w:r>
          </w:p>
        </w:tc>
        <w:tc>
          <w:tcPr>
            <w:tcW w:w="7131" w:type="dxa"/>
            <w:vAlign w:val="center"/>
          </w:tcPr>
          <w:p w:rsidR="00A3330D" w:rsidRPr="004D044E" w:rsidRDefault="00A3330D" w:rsidP="00A3330D">
            <w:pPr>
              <w:overflowPunct w:val="0"/>
              <w:autoSpaceDE w:val="0"/>
              <w:autoSpaceDN w:val="0"/>
              <w:adjustRightInd w:val="0"/>
              <w:textAlignment w:val="baseline"/>
              <w:rPr>
                <w:sz w:val="28"/>
                <w:szCs w:val="28"/>
              </w:rPr>
            </w:pPr>
            <w:r w:rsidRPr="004D044E">
              <w:rPr>
                <w:sz w:val="28"/>
                <w:szCs w:val="28"/>
                <w:lang w:val="kk-KZ"/>
              </w:rPr>
              <w:t>көз жасы</w:t>
            </w:r>
            <w:r w:rsidRPr="004D044E">
              <w:rPr>
                <w:sz w:val="28"/>
                <w:szCs w:val="28"/>
              </w:rPr>
              <w:t xml:space="preserve"> (дакриоаденит)</w:t>
            </w:r>
          </w:p>
        </w:tc>
      </w:tr>
      <w:tr w:rsidR="00A3330D" w:rsidRPr="004D044E" w:rsidTr="00A3330D">
        <w:trPr>
          <w:jc w:val="center"/>
        </w:trPr>
        <w:tc>
          <w:tcPr>
            <w:tcW w:w="2057" w:type="dxa"/>
            <w:vAlign w:val="center"/>
          </w:tcPr>
          <w:p w:rsidR="00A3330D" w:rsidRPr="004D044E" w:rsidRDefault="00A3330D" w:rsidP="00A3330D">
            <w:pPr>
              <w:overflowPunct w:val="0"/>
              <w:autoSpaceDE w:val="0"/>
              <w:autoSpaceDN w:val="0"/>
              <w:adjustRightInd w:val="0"/>
              <w:textAlignment w:val="baseline"/>
              <w:rPr>
                <w:b/>
                <w:sz w:val="28"/>
                <w:szCs w:val="28"/>
                <w:lang w:val="en-US"/>
              </w:rPr>
            </w:pPr>
            <w:r w:rsidRPr="004D044E">
              <w:rPr>
                <w:b/>
                <w:sz w:val="28"/>
                <w:szCs w:val="28"/>
                <w:lang w:val="en-US"/>
              </w:rPr>
              <w:t>gynaec(o)-</w:t>
            </w:r>
          </w:p>
        </w:tc>
        <w:tc>
          <w:tcPr>
            <w:tcW w:w="7131" w:type="dxa"/>
            <w:vAlign w:val="center"/>
          </w:tcPr>
          <w:p w:rsidR="00A3330D" w:rsidRPr="004D044E" w:rsidRDefault="00A3330D" w:rsidP="00A3330D">
            <w:pPr>
              <w:overflowPunct w:val="0"/>
              <w:autoSpaceDE w:val="0"/>
              <w:autoSpaceDN w:val="0"/>
              <w:adjustRightInd w:val="0"/>
              <w:textAlignment w:val="baseline"/>
              <w:rPr>
                <w:sz w:val="28"/>
                <w:szCs w:val="28"/>
              </w:rPr>
            </w:pPr>
            <w:r w:rsidRPr="004D044E">
              <w:rPr>
                <w:sz w:val="28"/>
                <w:szCs w:val="28"/>
                <w:lang w:val="kk-KZ"/>
              </w:rPr>
              <w:t>әйел</w:t>
            </w:r>
            <w:r w:rsidRPr="004D044E">
              <w:rPr>
                <w:sz w:val="28"/>
                <w:szCs w:val="28"/>
                <w:lang w:val="en-US"/>
              </w:rPr>
              <w:t xml:space="preserve"> (</w:t>
            </w:r>
            <w:r w:rsidRPr="004D044E">
              <w:rPr>
                <w:sz w:val="28"/>
                <w:szCs w:val="28"/>
              </w:rPr>
              <w:t>гинекология)</w:t>
            </w:r>
          </w:p>
        </w:tc>
      </w:tr>
      <w:tr w:rsidR="00A3330D" w:rsidRPr="004D044E" w:rsidTr="00A3330D">
        <w:trPr>
          <w:jc w:val="center"/>
        </w:trPr>
        <w:tc>
          <w:tcPr>
            <w:tcW w:w="2057" w:type="dxa"/>
            <w:vAlign w:val="center"/>
          </w:tcPr>
          <w:p w:rsidR="00A3330D" w:rsidRPr="004D044E" w:rsidRDefault="00A3330D" w:rsidP="00A3330D">
            <w:pPr>
              <w:overflowPunct w:val="0"/>
              <w:autoSpaceDE w:val="0"/>
              <w:autoSpaceDN w:val="0"/>
              <w:adjustRightInd w:val="0"/>
              <w:textAlignment w:val="baseline"/>
              <w:rPr>
                <w:b/>
                <w:sz w:val="28"/>
                <w:szCs w:val="28"/>
                <w:lang w:val="en-US"/>
              </w:rPr>
            </w:pPr>
            <w:r w:rsidRPr="004D044E">
              <w:rPr>
                <w:b/>
                <w:sz w:val="28"/>
                <w:szCs w:val="28"/>
                <w:lang w:val="en-US"/>
              </w:rPr>
              <w:t>herni(o)-</w:t>
            </w:r>
          </w:p>
        </w:tc>
        <w:tc>
          <w:tcPr>
            <w:tcW w:w="7131" w:type="dxa"/>
            <w:vAlign w:val="center"/>
          </w:tcPr>
          <w:p w:rsidR="00A3330D" w:rsidRPr="004D044E" w:rsidRDefault="00A3330D" w:rsidP="00A3330D">
            <w:pPr>
              <w:overflowPunct w:val="0"/>
              <w:autoSpaceDE w:val="0"/>
              <w:autoSpaceDN w:val="0"/>
              <w:adjustRightInd w:val="0"/>
              <w:textAlignment w:val="baseline"/>
              <w:rPr>
                <w:sz w:val="28"/>
                <w:szCs w:val="28"/>
              </w:rPr>
            </w:pPr>
            <w:r w:rsidRPr="004D044E">
              <w:rPr>
                <w:sz w:val="28"/>
                <w:szCs w:val="28"/>
                <w:lang w:val="kk-KZ"/>
              </w:rPr>
              <w:t>жарық</w:t>
            </w:r>
            <w:r w:rsidRPr="004D044E">
              <w:rPr>
                <w:sz w:val="28"/>
                <w:szCs w:val="28"/>
              </w:rPr>
              <w:t xml:space="preserve"> (герниорафия)</w:t>
            </w:r>
          </w:p>
        </w:tc>
      </w:tr>
      <w:tr w:rsidR="00A3330D" w:rsidRPr="004D044E" w:rsidTr="00A3330D">
        <w:trPr>
          <w:jc w:val="center"/>
        </w:trPr>
        <w:tc>
          <w:tcPr>
            <w:tcW w:w="2057" w:type="dxa"/>
            <w:vAlign w:val="center"/>
          </w:tcPr>
          <w:p w:rsidR="00A3330D" w:rsidRPr="004D044E" w:rsidRDefault="00A3330D" w:rsidP="00A3330D">
            <w:pPr>
              <w:overflowPunct w:val="0"/>
              <w:autoSpaceDE w:val="0"/>
              <w:autoSpaceDN w:val="0"/>
              <w:adjustRightInd w:val="0"/>
              <w:textAlignment w:val="baseline"/>
              <w:rPr>
                <w:b/>
                <w:sz w:val="28"/>
                <w:szCs w:val="28"/>
                <w:lang w:val="en-US"/>
              </w:rPr>
            </w:pPr>
            <w:r w:rsidRPr="004D044E">
              <w:rPr>
                <w:b/>
                <w:sz w:val="28"/>
                <w:szCs w:val="28"/>
                <w:lang w:val="en-US"/>
              </w:rPr>
              <w:t>hist(o)-</w:t>
            </w:r>
          </w:p>
        </w:tc>
        <w:tc>
          <w:tcPr>
            <w:tcW w:w="7131" w:type="dxa"/>
            <w:vAlign w:val="center"/>
          </w:tcPr>
          <w:p w:rsidR="00A3330D" w:rsidRPr="004D044E" w:rsidRDefault="00A3330D" w:rsidP="00A3330D">
            <w:pPr>
              <w:overflowPunct w:val="0"/>
              <w:autoSpaceDE w:val="0"/>
              <w:autoSpaceDN w:val="0"/>
              <w:adjustRightInd w:val="0"/>
              <w:textAlignment w:val="baseline"/>
              <w:rPr>
                <w:sz w:val="28"/>
                <w:szCs w:val="28"/>
              </w:rPr>
            </w:pPr>
            <w:r w:rsidRPr="004D044E">
              <w:rPr>
                <w:sz w:val="28"/>
                <w:szCs w:val="28"/>
                <w:lang w:val="kk-KZ"/>
              </w:rPr>
              <w:t xml:space="preserve">ұлпа </w:t>
            </w:r>
            <w:r w:rsidRPr="004D044E">
              <w:rPr>
                <w:sz w:val="28"/>
                <w:szCs w:val="28"/>
              </w:rPr>
              <w:t>(гистология)</w:t>
            </w:r>
          </w:p>
        </w:tc>
      </w:tr>
      <w:tr w:rsidR="00A3330D" w:rsidRPr="005E6EF3" w:rsidTr="00A3330D">
        <w:trPr>
          <w:jc w:val="center"/>
        </w:trPr>
        <w:tc>
          <w:tcPr>
            <w:tcW w:w="2057" w:type="dxa"/>
            <w:vAlign w:val="center"/>
          </w:tcPr>
          <w:p w:rsidR="00A3330D" w:rsidRPr="004D044E" w:rsidRDefault="00A3330D" w:rsidP="00A3330D">
            <w:pPr>
              <w:overflowPunct w:val="0"/>
              <w:autoSpaceDE w:val="0"/>
              <w:autoSpaceDN w:val="0"/>
              <w:adjustRightInd w:val="0"/>
              <w:textAlignment w:val="baseline"/>
              <w:rPr>
                <w:b/>
                <w:sz w:val="28"/>
                <w:szCs w:val="28"/>
                <w:lang w:val="en-US"/>
              </w:rPr>
            </w:pPr>
            <w:r w:rsidRPr="004D044E">
              <w:rPr>
                <w:b/>
                <w:sz w:val="28"/>
                <w:szCs w:val="28"/>
                <w:lang w:val="en-US"/>
              </w:rPr>
              <w:t>narc(o)-</w:t>
            </w:r>
          </w:p>
        </w:tc>
        <w:tc>
          <w:tcPr>
            <w:tcW w:w="7131" w:type="dxa"/>
            <w:vAlign w:val="center"/>
          </w:tcPr>
          <w:p w:rsidR="00A3330D" w:rsidRPr="004D044E" w:rsidRDefault="00A3330D" w:rsidP="00A3330D">
            <w:pPr>
              <w:overflowPunct w:val="0"/>
              <w:autoSpaceDE w:val="0"/>
              <w:autoSpaceDN w:val="0"/>
              <w:adjustRightInd w:val="0"/>
              <w:textAlignment w:val="baseline"/>
              <w:rPr>
                <w:sz w:val="28"/>
                <w:szCs w:val="28"/>
                <w:lang w:val="en-US"/>
              </w:rPr>
            </w:pPr>
            <w:r w:rsidRPr="004D044E">
              <w:rPr>
                <w:sz w:val="28"/>
                <w:szCs w:val="28"/>
                <w:lang w:val="kk-KZ"/>
              </w:rPr>
              <w:t>тоқтап қалу</w:t>
            </w:r>
            <w:r w:rsidRPr="004D044E">
              <w:rPr>
                <w:sz w:val="28"/>
                <w:szCs w:val="28"/>
                <w:lang w:val="en-US"/>
              </w:rPr>
              <w:t xml:space="preserve">, </w:t>
            </w:r>
            <w:r w:rsidRPr="004D044E">
              <w:rPr>
                <w:sz w:val="28"/>
                <w:szCs w:val="28"/>
                <w:lang w:val="kk-KZ"/>
              </w:rPr>
              <w:t>естін түнілуі</w:t>
            </w:r>
            <w:r w:rsidRPr="004D044E">
              <w:rPr>
                <w:sz w:val="28"/>
                <w:szCs w:val="28"/>
                <w:lang w:val="en-US"/>
              </w:rPr>
              <w:t>,</w:t>
            </w:r>
            <w:r w:rsidRPr="004D044E">
              <w:rPr>
                <w:sz w:val="28"/>
                <w:szCs w:val="28"/>
                <w:lang w:val="kk-KZ"/>
              </w:rPr>
              <w:t xml:space="preserve"> сезімталдықтын жоғалуы</w:t>
            </w:r>
            <w:r w:rsidRPr="004D044E">
              <w:rPr>
                <w:sz w:val="28"/>
                <w:szCs w:val="28"/>
                <w:lang w:val="en-US"/>
              </w:rPr>
              <w:t xml:space="preserve">, </w:t>
            </w:r>
            <w:r w:rsidRPr="004D044E">
              <w:rPr>
                <w:sz w:val="28"/>
                <w:szCs w:val="28"/>
              </w:rPr>
              <w:t>наркоз</w:t>
            </w:r>
            <w:r w:rsidRPr="004D044E">
              <w:rPr>
                <w:sz w:val="28"/>
                <w:szCs w:val="28"/>
                <w:lang w:val="en-US"/>
              </w:rPr>
              <w:t xml:space="preserve">, </w:t>
            </w:r>
            <w:r w:rsidRPr="004D044E">
              <w:rPr>
                <w:sz w:val="28"/>
                <w:szCs w:val="28"/>
                <w:lang w:val="kk-KZ"/>
              </w:rPr>
              <w:t>есіртке</w:t>
            </w:r>
            <w:r w:rsidRPr="004D044E">
              <w:rPr>
                <w:sz w:val="28"/>
                <w:szCs w:val="28"/>
                <w:lang w:val="en-US"/>
              </w:rPr>
              <w:t xml:space="preserve">  (</w:t>
            </w:r>
            <w:r w:rsidRPr="004D044E">
              <w:rPr>
                <w:sz w:val="28"/>
                <w:szCs w:val="28"/>
              </w:rPr>
              <w:t>наркомания</w:t>
            </w:r>
            <w:r w:rsidRPr="004D044E">
              <w:rPr>
                <w:sz w:val="28"/>
                <w:szCs w:val="28"/>
                <w:lang w:val="en-US"/>
              </w:rPr>
              <w:t>)</w:t>
            </w:r>
          </w:p>
        </w:tc>
      </w:tr>
      <w:tr w:rsidR="00A3330D" w:rsidRPr="004D044E" w:rsidTr="00A3330D">
        <w:trPr>
          <w:jc w:val="center"/>
        </w:trPr>
        <w:tc>
          <w:tcPr>
            <w:tcW w:w="2057" w:type="dxa"/>
            <w:vAlign w:val="center"/>
          </w:tcPr>
          <w:p w:rsidR="00A3330D" w:rsidRPr="004D044E" w:rsidRDefault="00A3330D" w:rsidP="00A3330D">
            <w:pPr>
              <w:overflowPunct w:val="0"/>
              <w:autoSpaceDE w:val="0"/>
              <w:autoSpaceDN w:val="0"/>
              <w:adjustRightInd w:val="0"/>
              <w:textAlignment w:val="baseline"/>
              <w:rPr>
                <w:b/>
                <w:sz w:val="28"/>
                <w:szCs w:val="28"/>
                <w:lang w:val="en-US"/>
              </w:rPr>
            </w:pPr>
            <w:r w:rsidRPr="004D044E">
              <w:rPr>
                <w:b/>
                <w:sz w:val="28"/>
                <w:szCs w:val="28"/>
                <w:lang w:val="en-US"/>
              </w:rPr>
              <w:t>onc(o)-</w:t>
            </w:r>
          </w:p>
        </w:tc>
        <w:tc>
          <w:tcPr>
            <w:tcW w:w="7131" w:type="dxa"/>
            <w:vAlign w:val="center"/>
          </w:tcPr>
          <w:p w:rsidR="00A3330D" w:rsidRPr="004D044E" w:rsidRDefault="00A3330D" w:rsidP="00A3330D">
            <w:pPr>
              <w:overflowPunct w:val="0"/>
              <w:autoSpaceDE w:val="0"/>
              <w:autoSpaceDN w:val="0"/>
              <w:adjustRightInd w:val="0"/>
              <w:textAlignment w:val="baseline"/>
              <w:rPr>
                <w:sz w:val="28"/>
                <w:szCs w:val="28"/>
              </w:rPr>
            </w:pPr>
            <w:r w:rsidRPr="004D044E">
              <w:rPr>
                <w:sz w:val="28"/>
                <w:szCs w:val="28"/>
                <w:lang w:val="kk-KZ"/>
              </w:rPr>
              <w:t>ісік</w:t>
            </w:r>
            <w:r w:rsidRPr="004D044E">
              <w:rPr>
                <w:sz w:val="28"/>
                <w:szCs w:val="28"/>
              </w:rPr>
              <w:t xml:space="preserve"> (онкогенез)</w:t>
            </w:r>
          </w:p>
        </w:tc>
      </w:tr>
      <w:tr w:rsidR="00A3330D" w:rsidRPr="004D044E" w:rsidTr="00A3330D">
        <w:trPr>
          <w:jc w:val="center"/>
        </w:trPr>
        <w:tc>
          <w:tcPr>
            <w:tcW w:w="2057" w:type="dxa"/>
            <w:vAlign w:val="center"/>
          </w:tcPr>
          <w:p w:rsidR="00A3330D" w:rsidRPr="004D044E" w:rsidRDefault="00A3330D" w:rsidP="00A3330D">
            <w:pPr>
              <w:overflowPunct w:val="0"/>
              <w:autoSpaceDE w:val="0"/>
              <w:autoSpaceDN w:val="0"/>
              <w:adjustRightInd w:val="0"/>
              <w:textAlignment w:val="baseline"/>
              <w:rPr>
                <w:b/>
                <w:sz w:val="28"/>
                <w:szCs w:val="28"/>
                <w:lang w:val="en-US"/>
              </w:rPr>
            </w:pPr>
            <w:r w:rsidRPr="004D044E">
              <w:rPr>
                <w:b/>
                <w:sz w:val="28"/>
                <w:szCs w:val="28"/>
                <w:lang w:val="en-US"/>
              </w:rPr>
              <w:t>terat(o)-</w:t>
            </w:r>
          </w:p>
        </w:tc>
        <w:tc>
          <w:tcPr>
            <w:tcW w:w="7131" w:type="dxa"/>
            <w:vAlign w:val="center"/>
          </w:tcPr>
          <w:p w:rsidR="00A3330D" w:rsidRPr="004D044E" w:rsidRDefault="00A3330D" w:rsidP="00A3330D">
            <w:pPr>
              <w:overflowPunct w:val="0"/>
              <w:autoSpaceDE w:val="0"/>
              <w:autoSpaceDN w:val="0"/>
              <w:adjustRightInd w:val="0"/>
              <w:textAlignment w:val="baseline"/>
              <w:rPr>
                <w:sz w:val="28"/>
                <w:szCs w:val="28"/>
              </w:rPr>
            </w:pPr>
            <w:r w:rsidRPr="004D044E">
              <w:rPr>
                <w:sz w:val="28"/>
                <w:szCs w:val="28"/>
                <w:lang w:val="kk-KZ"/>
              </w:rPr>
              <w:t xml:space="preserve">даму </w:t>
            </w:r>
            <w:r w:rsidRPr="004D044E">
              <w:rPr>
                <w:sz w:val="28"/>
                <w:szCs w:val="28"/>
              </w:rPr>
              <w:t>аномали</w:t>
            </w:r>
            <w:r w:rsidRPr="004D044E">
              <w:rPr>
                <w:sz w:val="28"/>
                <w:szCs w:val="28"/>
                <w:lang w:val="kk-KZ"/>
              </w:rPr>
              <w:t>ясы</w:t>
            </w:r>
            <w:r w:rsidRPr="004D044E">
              <w:rPr>
                <w:sz w:val="28"/>
                <w:szCs w:val="28"/>
              </w:rPr>
              <w:t>; эмбриональ</w:t>
            </w:r>
            <w:r w:rsidRPr="004D044E">
              <w:rPr>
                <w:sz w:val="28"/>
                <w:szCs w:val="28"/>
                <w:lang w:val="kk-KZ"/>
              </w:rPr>
              <w:t xml:space="preserve">ді дамумен байланысты кемістік </w:t>
            </w:r>
            <w:r w:rsidRPr="004D044E">
              <w:rPr>
                <w:sz w:val="28"/>
                <w:szCs w:val="28"/>
              </w:rPr>
              <w:t>(тератология)</w:t>
            </w:r>
          </w:p>
        </w:tc>
      </w:tr>
      <w:tr w:rsidR="00A3330D" w:rsidRPr="004D044E" w:rsidTr="00A3330D">
        <w:trPr>
          <w:jc w:val="center"/>
        </w:trPr>
        <w:tc>
          <w:tcPr>
            <w:tcW w:w="2057" w:type="dxa"/>
            <w:vAlign w:val="center"/>
          </w:tcPr>
          <w:p w:rsidR="00A3330D" w:rsidRPr="004D044E" w:rsidRDefault="00A3330D" w:rsidP="00A3330D">
            <w:pPr>
              <w:overflowPunct w:val="0"/>
              <w:autoSpaceDE w:val="0"/>
              <w:autoSpaceDN w:val="0"/>
              <w:adjustRightInd w:val="0"/>
              <w:textAlignment w:val="baseline"/>
              <w:rPr>
                <w:b/>
                <w:sz w:val="28"/>
                <w:szCs w:val="28"/>
                <w:lang w:val="en-US"/>
              </w:rPr>
            </w:pPr>
            <w:r w:rsidRPr="004D044E">
              <w:rPr>
                <w:b/>
                <w:sz w:val="28"/>
                <w:szCs w:val="28"/>
                <w:lang w:val="en-US"/>
              </w:rPr>
              <w:t>thanat(o)-</w:t>
            </w:r>
          </w:p>
        </w:tc>
        <w:tc>
          <w:tcPr>
            <w:tcW w:w="7131" w:type="dxa"/>
            <w:vAlign w:val="center"/>
          </w:tcPr>
          <w:p w:rsidR="00A3330D" w:rsidRPr="004D044E" w:rsidRDefault="00A3330D" w:rsidP="00A3330D">
            <w:pPr>
              <w:overflowPunct w:val="0"/>
              <w:autoSpaceDE w:val="0"/>
              <w:autoSpaceDN w:val="0"/>
              <w:adjustRightInd w:val="0"/>
              <w:textAlignment w:val="baseline"/>
              <w:rPr>
                <w:sz w:val="28"/>
                <w:szCs w:val="28"/>
              </w:rPr>
            </w:pPr>
            <w:r w:rsidRPr="004D044E">
              <w:rPr>
                <w:sz w:val="28"/>
                <w:szCs w:val="28"/>
                <w:lang w:val="kk-KZ"/>
              </w:rPr>
              <w:t>өлім</w:t>
            </w:r>
            <w:r w:rsidRPr="004D044E">
              <w:rPr>
                <w:sz w:val="28"/>
                <w:szCs w:val="28"/>
              </w:rPr>
              <w:t xml:space="preserve"> (танатология)</w:t>
            </w:r>
          </w:p>
        </w:tc>
      </w:tr>
      <w:tr w:rsidR="00A3330D" w:rsidRPr="004D044E" w:rsidTr="00A3330D">
        <w:trPr>
          <w:jc w:val="center"/>
        </w:trPr>
        <w:tc>
          <w:tcPr>
            <w:tcW w:w="2057" w:type="dxa"/>
            <w:vAlign w:val="center"/>
          </w:tcPr>
          <w:p w:rsidR="00A3330D" w:rsidRPr="004D044E" w:rsidRDefault="00A3330D" w:rsidP="00A3330D">
            <w:pPr>
              <w:overflowPunct w:val="0"/>
              <w:autoSpaceDE w:val="0"/>
              <w:autoSpaceDN w:val="0"/>
              <w:adjustRightInd w:val="0"/>
              <w:textAlignment w:val="baseline"/>
              <w:rPr>
                <w:b/>
                <w:sz w:val="28"/>
                <w:szCs w:val="28"/>
                <w:lang w:val="en-US"/>
              </w:rPr>
            </w:pPr>
            <w:r w:rsidRPr="004D044E">
              <w:rPr>
                <w:b/>
                <w:sz w:val="28"/>
                <w:szCs w:val="28"/>
                <w:lang w:val="en-US"/>
              </w:rPr>
              <w:t>trachel(o)-</w:t>
            </w:r>
          </w:p>
        </w:tc>
        <w:tc>
          <w:tcPr>
            <w:tcW w:w="7131" w:type="dxa"/>
            <w:vAlign w:val="center"/>
          </w:tcPr>
          <w:p w:rsidR="00A3330D" w:rsidRPr="004D044E" w:rsidRDefault="00A3330D" w:rsidP="00A3330D">
            <w:pPr>
              <w:overflowPunct w:val="0"/>
              <w:autoSpaceDE w:val="0"/>
              <w:autoSpaceDN w:val="0"/>
              <w:adjustRightInd w:val="0"/>
              <w:textAlignment w:val="baseline"/>
              <w:rPr>
                <w:sz w:val="28"/>
                <w:szCs w:val="28"/>
              </w:rPr>
            </w:pPr>
            <w:r w:rsidRPr="004D044E">
              <w:rPr>
                <w:sz w:val="28"/>
                <w:szCs w:val="28"/>
              </w:rPr>
              <w:t>жатыр мойны (трахелорафия)</w:t>
            </w:r>
          </w:p>
        </w:tc>
      </w:tr>
    </w:tbl>
    <w:p w:rsidR="00A3330D" w:rsidRPr="004D044E" w:rsidRDefault="00A3330D" w:rsidP="00A3330D">
      <w:pPr>
        <w:rPr>
          <w:sz w:val="28"/>
          <w:szCs w:val="28"/>
        </w:rPr>
      </w:pPr>
    </w:p>
    <w:p w:rsidR="00A3330D" w:rsidRPr="004D044E" w:rsidRDefault="00A3330D" w:rsidP="00A3330D">
      <w:pPr>
        <w:spacing w:after="120"/>
        <w:ind w:firstLine="340"/>
        <w:jc w:val="both"/>
        <w:rPr>
          <w:b/>
          <w:sz w:val="28"/>
          <w:szCs w:val="28"/>
        </w:rPr>
      </w:pPr>
      <w:r w:rsidRPr="004D044E">
        <w:rPr>
          <w:sz w:val="28"/>
          <w:szCs w:val="28"/>
        </w:rPr>
        <w:tab/>
      </w:r>
      <w:r w:rsidRPr="004D044E">
        <w:rPr>
          <w:b/>
          <w:sz w:val="28"/>
          <w:szCs w:val="28"/>
          <w:lang w:val="kk-KZ"/>
        </w:rPr>
        <w:t>Соңы</w:t>
      </w:r>
      <w:r w:rsidRPr="004D044E">
        <w:rPr>
          <w:b/>
          <w:sz w:val="28"/>
          <w:szCs w:val="28"/>
        </w:rPr>
        <w:t>ңда жазылатын терминоэлементы</w:t>
      </w:r>
    </w:p>
    <w:tbl>
      <w:tblPr>
        <w:tblW w:w="0" w:type="auto"/>
        <w:jc w:val="center"/>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96"/>
        <w:gridCol w:w="6889"/>
      </w:tblGrid>
      <w:tr w:rsidR="00A3330D" w:rsidRPr="004D044E" w:rsidTr="00A3330D">
        <w:trPr>
          <w:jc w:val="center"/>
        </w:trPr>
        <w:tc>
          <w:tcPr>
            <w:tcW w:w="2297" w:type="dxa"/>
          </w:tcPr>
          <w:p w:rsidR="00A3330D" w:rsidRPr="004D044E" w:rsidRDefault="00A3330D" w:rsidP="00A3330D">
            <w:pPr>
              <w:overflowPunct w:val="0"/>
              <w:autoSpaceDE w:val="0"/>
              <w:autoSpaceDN w:val="0"/>
              <w:adjustRightInd w:val="0"/>
              <w:jc w:val="center"/>
              <w:textAlignment w:val="baseline"/>
              <w:rPr>
                <w:b/>
                <w:sz w:val="28"/>
                <w:szCs w:val="28"/>
              </w:rPr>
            </w:pPr>
            <w:r w:rsidRPr="004D044E">
              <w:rPr>
                <w:b/>
                <w:sz w:val="28"/>
                <w:szCs w:val="28"/>
              </w:rPr>
              <w:t>Гре</w:t>
            </w:r>
            <w:r w:rsidRPr="004D044E">
              <w:rPr>
                <w:b/>
                <w:sz w:val="28"/>
                <w:szCs w:val="28"/>
                <w:lang w:val="kk-KZ"/>
              </w:rPr>
              <w:t>к</w:t>
            </w:r>
            <w:r w:rsidRPr="004D044E">
              <w:rPr>
                <w:b/>
                <w:sz w:val="28"/>
                <w:szCs w:val="28"/>
              </w:rPr>
              <w:t>ТЭ</w:t>
            </w:r>
          </w:p>
        </w:tc>
        <w:tc>
          <w:tcPr>
            <w:tcW w:w="6891" w:type="dxa"/>
          </w:tcPr>
          <w:p w:rsidR="00A3330D" w:rsidRPr="004D044E" w:rsidRDefault="00A3330D" w:rsidP="00A3330D">
            <w:pPr>
              <w:overflowPunct w:val="0"/>
              <w:autoSpaceDE w:val="0"/>
              <w:autoSpaceDN w:val="0"/>
              <w:adjustRightInd w:val="0"/>
              <w:jc w:val="center"/>
              <w:textAlignment w:val="baseline"/>
              <w:rPr>
                <w:b/>
                <w:sz w:val="28"/>
                <w:szCs w:val="28"/>
                <w:lang w:val="kk-KZ"/>
              </w:rPr>
            </w:pPr>
            <w:r w:rsidRPr="004D044E">
              <w:rPr>
                <w:b/>
                <w:sz w:val="28"/>
                <w:szCs w:val="28"/>
                <w:lang w:val="kk-KZ"/>
              </w:rPr>
              <w:t>Т</w:t>
            </w:r>
            <w:r w:rsidRPr="004D044E">
              <w:rPr>
                <w:b/>
                <w:sz w:val="28"/>
                <w:szCs w:val="28"/>
              </w:rPr>
              <w:t>ерминоэлемент</w:t>
            </w:r>
            <w:r w:rsidRPr="004D044E">
              <w:rPr>
                <w:b/>
                <w:sz w:val="28"/>
                <w:szCs w:val="28"/>
                <w:lang w:val="kk-KZ"/>
              </w:rPr>
              <w:t>тің мағынасы</w:t>
            </w:r>
          </w:p>
        </w:tc>
      </w:tr>
      <w:tr w:rsidR="00A3330D" w:rsidRPr="004D044E" w:rsidTr="00A3330D">
        <w:trPr>
          <w:jc w:val="center"/>
        </w:trPr>
        <w:tc>
          <w:tcPr>
            <w:tcW w:w="2297" w:type="dxa"/>
          </w:tcPr>
          <w:p w:rsidR="00A3330D" w:rsidRPr="004D044E" w:rsidRDefault="00A3330D" w:rsidP="00A3330D">
            <w:pPr>
              <w:overflowPunct w:val="0"/>
              <w:autoSpaceDE w:val="0"/>
              <w:autoSpaceDN w:val="0"/>
              <w:adjustRightInd w:val="0"/>
              <w:textAlignment w:val="baseline"/>
              <w:rPr>
                <w:b/>
                <w:sz w:val="28"/>
                <w:szCs w:val="28"/>
                <w:lang w:val="en-US"/>
              </w:rPr>
            </w:pPr>
            <w:r w:rsidRPr="004D044E">
              <w:rPr>
                <w:b/>
                <w:sz w:val="28"/>
                <w:szCs w:val="28"/>
                <w:lang w:val="en-US"/>
              </w:rPr>
              <w:t>-asthenia</w:t>
            </w:r>
          </w:p>
        </w:tc>
        <w:tc>
          <w:tcPr>
            <w:tcW w:w="6891" w:type="dxa"/>
          </w:tcPr>
          <w:p w:rsidR="00A3330D" w:rsidRPr="004D044E" w:rsidRDefault="00A3330D" w:rsidP="00A3330D">
            <w:pPr>
              <w:overflowPunct w:val="0"/>
              <w:autoSpaceDE w:val="0"/>
              <w:autoSpaceDN w:val="0"/>
              <w:adjustRightInd w:val="0"/>
              <w:textAlignment w:val="baseline"/>
              <w:rPr>
                <w:sz w:val="28"/>
                <w:szCs w:val="28"/>
              </w:rPr>
            </w:pPr>
            <w:r w:rsidRPr="004D044E">
              <w:rPr>
                <w:sz w:val="28"/>
                <w:szCs w:val="28"/>
              </w:rPr>
              <w:t>әлсіреуі, әлсіздік (неврастения)</w:t>
            </w:r>
          </w:p>
        </w:tc>
      </w:tr>
      <w:tr w:rsidR="00A3330D" w:rsidRPr="004D044E" w:rsidTr="00A3330D">
        <w:trPr>
          <w:jc w:val="center"/>
        </w:trPr>
        <w:tc>
          <w:tcPr>
            <w:tcW w:w="2297" w:type="dxa"/>
          </w:tcPr>
          <w:p w:rsidR="00A3330D" w:rsidRPr="004D044E" w:rsidRDefault="00A3330D" w:rsidP="00A3330D">
            <w:pPr>
              <w:overflowPunct w:val="0"/>
              <w:autoSpaceDE w:val="0"/>
              <w:autoSpaceDN w:val="0"/>
              <w:adjustRightInd w:val="0"/>
              <w:textAlignment w:val="baseline"/>
              <w:rPr>
                <w:b/>
                <w:sz w:val="28"/>
                <w:szCs w:val="28"/>
              </w:rPr>
            </w:pPr>
            <w:r w:rsidRPr="004D044E">
              <w:rPr>
                <w:b/>
                <w:sz w:val="28"/>
                <w:szCs w:val="28"/>
                <w:lang w:val="en-US"/>
              </w:rPr>
              <w:t xml:space="preserve">-genĕsis </w:t>
            </w:r>
            <w:r w:rsidRPr="004D044E">
              <w:rPr>
                <w:b/>
                <w:sz w:val="28"/>
                <w:szCs w:val="28"/>
              </w:rPr>
              <w:t xml:space="preserve">      </w:t>
            </w:r>
          </w:p>
        </w:tc>
        <w:tc>
          <w:tcPr>
            <w:tcW w:w="6891" w:type="dxa"/>
          </w:tcPr>
          <w:p w:rsidR="00A3330D" w:rsidRPr="004D044E" w:rsidRDefault="00A3330D" w:rsidP="00A3330D">
            <w:pPr>
              <w:overflowPunct w:val="0"/>
              <w:autoSpaceDE w:val="0"/>
              <w:autoSpaceDN w:val="0"/>
              <w:adjustRightInd w:val="0"/>
              <w:textAlignment w:val="baseline"/>
              <w:rPr>
                <w:sz w:val="28"/>
                <w:szCs w:val="28"/>
                <w:lang w:val="en-US"/>
              </w:rPr>
            </w:pPr>
            <w:r w:rsidRPr="004D044E">
              <w:rPr>
                <w:sz w:val="28"/>
                <w:szCs w:val="28"/>
              </w:rPr>
              <w:t>шығу тегі, дамуы (онкогенез)</w:t>
            </w:r>
          </w:p>
        </w:tc>
      </w:tr>
      <w:tr w:rsidR="00A3330D" w:rsidRPr="004D044E" w:rsidTr="00A3330D">
        <w:trPr>
          <w:jc w:val="center"/>
        </w:trPr>
        <w:tc>
          <w:tcPr>
            <w:tcW w:w="2297" w:type="dxa"/>
          </w:tcPr>
          <w:p w:rsidR="00A3330D" w:rsidRPr="004D044E" w:rsidRDefault="00A3330D" w:rsidP="00A3330D">
            <w:pPr>
              <w:overflowPunct w:val="0"/>
              <w:autoSpaceDE w:val="0"/>
              <w:autoSpaceDN w:val="0"/>
              <w:adjustRightInd w:val="0"/>
              <w:textAlignment w:val="baseline"/>
              <w:rPr>
                <w:b/>
                <w:sz w:val="28"/>
                <w:szCs w:val="28"/>
                <w:lang w:val="en-US"/>
              </w:rPr>
            </w:pPr>
            <w:r w:rsidRPr="004D044E">
              <w:rPr>
                <w:b/>
                <w:sz w:val="28"/>
                <w:szCs w:val="28"/>
                <w:lang w:val="en-US"/>
              </w:rPr>
              <w:t xml:space="preserve">-genia </w:t>
            </w:r>
          </w:p>
        </w:tc>
        <w:tc>
          <w:tcPr>
            <w:tcW w:w="6891" w:type="dxa"/>
          </w:tcPr>
          <w:p w:rsidR="00A3330D" w:rsidRPr="004D044E" w:rsidRDefault="00A3330D" w:rsidP="00A3330D">
            <w:pPr>
              <w:overflowPunct w:val="0"/>
              <w:autoSpaceDE w:val="0"/>
              <w:autoSpaceDN w:val="0"/>
              <w:adjustRightInd w:val="0"/>
              <w:textAlignment w:val="baseline"/>
              <w:rPr>
                <w:sz w:val="28"/>
                <w:szCs w:val="28"/>
              </w:rPr>
            </w:pPr>
            <w:r w:rsidRPr="004D044E">
              <w:rPr>
                <w:sz w:val="28"/>
                <w:szCs w:val="28"/>
              </w:rPr>
              <w:t>жақ, көбінесе төменгі (прогения)</w:t>
            </w:r>
          </w:p>
        </w:tc>
      </w:tr>
      <w:tr w:rsidR="00A3330D" w:rsidRPr="004D044E" w:rsidTr="00A3330D">
        <w:trPr>
          <w:jc w:val="center"/>
        </w:trPr>
        <w:tc>
          <w:tcPr>
            <w:tcW w:w="2297" w:type="dxa"/>
          </w:tcPr>
          <w:p w:rsidR="00A3330D" w:rsidRPr="004D044E" w:rsidRDefault="00A3330D" w:rsidP="00A3330D">
            <w:pPr>
              <w:overflowPunct w:val="0"/>
              <w:autoSpaceDE w:val="0"/>
              <w:autoSpaceDN w:val="0"/>
              <w:adjustRightInd w:val="0"/>
              <w:textAlignment w:val="baseline"/>
              <w:rPr>
                <w:b/>
                <w:sz w:val="28"/>
                <w:szCs w:val="28"/>
                <w:lang w:val="en-US"/>
              </w:rPr>
            </w:pPr>
            <w:r w:rsidRPr="004D044E">
              <w:rPr>
                <w:b/>
                <w:sz w:val="28"/>
                <w:szCs w:val="28"/>
              </w:rPr>
              <w:t>-</w:t>
            </w:r>
            <w:r w:rsidRPr="004D044E">
              <w:rPr>
                <w:b/>
                <w:sz w:val="28"/>
                <w:szCs w:val="28"/>
                <w:lang w:val="en-US"/>
              </w:rPr>
              <w:t>gĕnus, a, um</w:t>
            </w:r>
          </w:p>
        </w:tc>
        <w:tc>
          <w:tcPr>
            <w:tcW w:w="6891" w:type="dxa"/>
          </w:tcPr>
          <w:p w:rsidR="00A3330D" w:rsidRPr="004D044E" w:rsidRDefault="00A3330D" w:rsidP="00A3330D">
            <w:pPr>
              <w:overflowPunct w:val="0"/>
              <w:autoSpaceDE w:val="0"/>
              <w:autoSpaceDN w:val="0"/>
              <w:adjustRightInd w:val="0"/>
              <w:textAlignment w:val="baseline"/>
              <w:rPr>
                <w:sz w:val="28"/>
                <w:szCs w:val="28"/>
              </w:rPr>
            </w:pPr>
            <w:r w:rsidRPr="004D044E">
              <w:rPr>
                <w:sz w:val="28"/>
                <w:szCs w:val="28"/>
              </w:rPr>
              <w:t xml:space="preserve">шақырылатын болса, шақырушы не </w:t>
            </w:r>
            <w:r w:rsidRPr="004D044E">
              <w:rPr>
                <w:sz w:val="28"/>
                <w:szCs w:val="28"/>
              </w:rPr>
              <w:br/>
              <w:t>-гендік</w:t>
            </w:r>
          </w:p>
        </w:tc>
      </w:tr>
      <w:tr w:rsidR="00A3330D" w:rsidRPr="004D044E" w:rsidTr="00A3330D">
        <w:trPr>
          <w:jc w:val="center"/>
        </w:trPr>
        <w:tc>
          <w:tcPr>
            <w:tcW w:w="2297" w:type="dxa"/>
          </w:tcPr>
          <w:p w:rsidR="00A3330D" w:rsidRPr="004D044E" w:rsidRDefault="00A3330D" w:rsidP="00A3330D">
            <w:pPr>
              <w:overflowPunct w:val="0"/>
              <w:autoSpaceDE w:val="0"/>
              <w:autoSpaceDN w:val="0"/>
              <w:adjustRightInd w:val="0"/>
              <w:textAlignment w:val="baseline"/>
              <w:rPr>
                <w:b/>
                <w:sz w:val="28"/>
                <w:szCs w:val="28"/>
              </w:rPr>
            </w:pPr>
            <w:r w:rsidRPr="004D044E">
              <w:rPr>
                <w:b/>
                <w:sz w:val="28"/>
                <w:szCs w:val="28"/>
              </w:rPr>
              <w:t>-</w:t>
            </w:r>
            <w:r w:rsidRPr="004D044E">
              <w:rPr>
                <w:b/>
                <w:sz w:val="28"/>
                <w:szCs w:val="28"/>
                <w:lang w:val="en-US"/>
              </w:rPr>
              <w:t>logia</w:t>
            </w:r>
            <w:r w:rsidRPr="004D044E">
              <w:rPr>
                <w:b/>
                <w:sz w:val="28"/>
                <w:szCs w:val="28"/>
              </w:rPr>
              <w:t xml:space="preserve"> </w:t>
            </w:r>
          </w:p>
        </w:tc>
        <w:tc>
          <w:tcPr>
            <w:tcW w:w="6891" w:type="dxa"/>
          </w:tcPr>
          <w:p w:rsidR="00A3330D" w:rsidRPr="004D044E" w:rsidRDefault="00A3330D" w:rsidP="00A3330D">
            <w:pPr>
              <w:overflowPunct w:val="0"/>
              <w:autoSpaceDE w:val="0"/>
              <w:autoSpaceDN w:val="0"/>
              <w:adjustRightInd w:val="0"/>
              <w:textAlignment w:val="baseline"/>
              <w:rPr>
                <w:sz w:val="28"/>
                <w:szCs w:val="28"/>
              </w:rPr>
            </w:pPr>
            <w:r w:rsidRPr="004D044E">
              <w:rPr>
                <w:sz w:val="28"/>
                <w:szCs w:val="28"/>
              </w:rPr>
              <w:t>ғылым, ілім (урология)</w:t>
            </w:r>
          </w:p>
        </w:tc>
      </w:tr>
      <w:tr w:rsidR="00A3330D" w:rsidRPr="004D044E" w:rsidTr="00A3330D">
        <w:trPr>
          <w:jc w:val="center"/>
        </w:trPr>
        <w:tc>
          <w:tcPr>
            <w:tcW w:w="2297" w:type="dxa"/>
          </w:tcPr>
          <w:p w:rsidR="00A3330D" w:rsidRPr="004D044E" w:rsidRDefault="00A3330D" w:rsidP="00A3330D">
            <w:pPr>
              <w:overflowPunct w:val="0"/>
              <w:autoSpaceDE w:val="0"/>
              <w:autoSpaceDN w:val="0"/>
              <w:adjustRightInd w:val="0"/>
              <w:textAlignment w:val="baseline"/>
              <w:rPr>
                <w:b/>
                <w:sz w:val="28"/>
                <w:szCs w:val="28"/>
              </w:rPr>
            </w:pPr>
            <w:r w:rsidRPr="004D044E">
              <w:rPr>
                <w:b/>
                <w:sz w:val="28"/>
                <w:szCs w:val="28"/>
              </w:rPr>
              <w:t>-</w:t>
            </w:r>
            <w:r w:rsidRPr="004D044E">
              <w:rPr>
                <w:b/>
                <w:sz w:val="28"/>
                <w:szCs w:val="28"/>
                <w:lang w:val="en-US"/>
              </w:rPr>
              <w:t>malacia</w:t>
            </w:r>
          </w:p>
        </w:tc>
        <w:tc>
          <w:tcPr>
            <w:tcW w:w="6891" w:type="dxa"/>
          </w:tcPr>
          <w:p w:rsidR="00A3330D" w:rsidRPr="004D044E" w:rsidRDefault="00A3330D" w:rsidP="00A3330D">
            <w:pPr>
              <w:overflowPunct w:val="0"/>
              <w:autoSpaceDE w:val="0"/>
              <w:autoSpaceDN w:val="0"/>
              <w:adjustRightInd w:val="0"/>
              <w:textAlignment w:val="baseline"/>
              <w:rPr>
                <w:sz w:val="28"/>
                <w:szCs w:val="28"/>
              </w:rPr>
            </w:pPr>
            <w:r w:rsidRPr="004D044E">
              <w:rPr>
                <w:sz w:val="28"/>
                <w:szCs w:val="28"/>
              </w:rPr>
              <w:t>жұмсаруы, жұмсақтық (остеомаляция)</w:t>
            </w:r>
          </w:p>
        </w:tc>
      </w:tr>
      <w:tr w:rsidR="00A3330D" w:rsidRPr="004D044E" w:rsidTr="00A3330D">
        <w:trPr>
          <w:jc w:val="center"/>
        </w:trPr>
        <w:tc>
          <w:tcPr>
            <w:tcW w:w="2297" w:type="dxa"/>
          </w:tcPr>
          <w:p w:rsidR="00A3330D" w:rsidRPr="004D044E" w:rsidRDefault="00A3330D" w:rsidP="00A3330D">
            <w:pPr>
              <w:overflowPunct w:val="0"/>
              <w:autoSpaceDE w:val="0"/>
              <w:autoSpaceDN w:val="0"/>
              <w:adjustRightInd w:val="0"/>
              <w:textAlignment w:val="baseline"/>
              <w:rPr>
                <w:b/>
                <w:sz w:val="28"/>
                <w:szCs w:val="28"/>
              </w:rPr>
            </w:pPr>
            <w:r w:rsidRPr="004D044E">
              <w:rPr>
                <w:b/>
                <w:sz w:val="28"/>
                <w:szCs w:val="28"/>
              </w:rPr>
              <w:lastRenderedPageBreak/>
              <w:t>-</w:t>
            </w:r>
            <w:r w:rsidRPr="004D044E">
              <w:rPr>
                <w:b/>
                <w:sz w:val="28"/>
                <w:szCs w:val="28"/>
                <w:lang w:val="en-US"/>
              </w:rPr>
              <w:t>plegia</w:t>
            </w:r>
          </w:p>
        </w:tc>
        <w:tc>
          <w:tcPr>
            <w:tcW w:w="6891" w:type="dxa"/>
          </w:tcPr>
          <w:p w:rsidR="00A3330D" w:rsidRPr="004D044E" w:rsidRDefault="00A3330D" w:rsidP="00A3330D">
            <w:pPr>
              <w:overflowPunct w:val="0"/>
              <w:autoSpaceDE w:val="0"/>
              <w:autoSpaceDN w:val="0"/>
              <w:adjustRightInd w:val="0"/>
              <w:textAlignment w:val="baseline"/>
              <w:rPr>
                <w:sz w:val="28"/>
                <w:szCs w:val="28"/>
              </w:rPr>
            </w:pPr>
            <w:r w:rsidRPr="004D044E">
              <w:rPr>
                <w:sz w:val="28"/>
                <w:szCs w:val="28"/>
              </w:rPr>
              <w:t xml:space="preserve">паралич </w:t>
            </w:r>
            <w:r w:rsidRPr="004D044E">
              <w:rPr>
                <w:sz w:val="28"/>
                <w:szCs w:val="28"/>
                <w:lang w:val="kk-KZ"/>
              </w:rPr>
              <w:t>(сал),</w:t>
            </w:r>
            <w:r w:rsidRPr="004D044E">
              <w:rPr>
                <w:sz w:val="28"/>
                <w:szCs w:val="28"/>
              </w:rPr>
              <w:t>(гемиплегия)</w:t>
            </w:r>
          </w:p>
        </w:tc>
      </w:tr>
      <w:tr w:rsidR="00A3330D" w:rsidRPr="004D044E" w:rsidTr="00A3330D">
        <w:trPr>
          <w:jc w:val="center"/>
        </w:trPr>
        <w:tc>
          <w:tcPr>
            <w:tcW w:w="2297" w:type="dxa"/>
          </w:tcPr>
          <w:p w:rsidR="00A3330D" w:rsidRPr="004D044E" w:rsidRDefault="00A3330D" w:rsidP="00A3330D">
            <w:pPr>
              <w:overflowPunct w:val="0"/>
              <w:autoSpaceDE w:val="0"/>
              <w:autoSpaceDN w:val="0"/>
              <w:adjustRightInd w:val="0"/>
              <w:textAlignment w:val="baseline"/>
              <w:rPr>
                <w:b/>
                <w:sz w:val="28"/>
                <w:szCs w:val="28"/>
              </w:rPr>
            </w:pPr>
            <w:r w:rsidRPr="004D044E">
              <w:rPr>
                <w:b/>
                <w:sz w:val="28"/>
                <w:szCs w:val="28"/>
              </w:rPr>
              <w:t>-</w:t>
            </w:r>
            <w:r w:rsidRPr="004D044E">
              <w:rPr>
                <w:b/>
                <w:sz w:val="28"/>
                <w:szCs w:val="28"/>
                <w:lang w:val="en-US"/>
              </w:rPr>
              <w:t>po</w:t>
            </w:r>
            <w:r w:rsidRPr="004D044E">
              <w:rPr>
                <w:b/>
                <w:sz w:val="28"/>
                <w:szCs w:val="28"/>
              </w:rPr>
              <w:t>ё</w:t>
            </w:r>
            <w:r w:rsidRPr="004D044E">
              <w:rPr>
                <w:b/>
                <w:sz w:val="28"/>
                <w:szCs w:val="28"/>
                <w:lang w:val="en-US"/>
              </w:rPr>
              <w:t>sis</w:t>
            </w:r>
          </w:p>
        </w:tc>
        <w:tc>
          <w:tcPr>
            <w:tcW w:w="6891" w:type="dxa"/>
          </w:tcPr>
          <w:p w:rsidR="00A3330D" w:rsidRPr="004D044E" w:rsidRDefault="00A3330D" w:rsidP="00A3330D">
            <w:pPr>
              <w:overflowPunct w:val="0"/>
              <w:autoSpaceDE w:val="0"/>
              <w:autoSpaceDN w:val="0"/>
              <w:adjustRightInd w:val="0"/>
              <w:textAlignment w:val="baseline"/>
              <w:rPr>
                <w:sz w:val="28"/>
                <w:szCs w:val="28"/>
              </w:rPr>
            </w:pPr>
            <w:r w:rsidRPr="004D044E">
              <w:rPr>
                <w:sz w:val="28"/>
                <w:szCs w:val="28"/>
                <w:lang w:val="kk-KZ"/>
              </w:rPr>
              <w:t>бір нәрсе жасау</w:t>
            </w:r>
            <w:r w:rsidRPr="004D044E">
              <w:rPr>
                <w:sz w:val="28"/>
                <w:szCs w:val="28"/>
              </w:rPr>
              <w:t>, (гемопоэз)</w:t>
            </w:r>
          </w:p>
        </w:tc>
      </w:tr>
    </w:tbl>
    <w:p w:rsidR="00A3330D" w:rsidRPr="004D044E" w:rsidRDefault="00A3330D" w:rsidP="00A3330D">
      <w:pPr>
        <w:rPr>
          <w:sz w:val="28"/>
          <w:szCs w:val="28"/>
        </w:rPr>
      </w:pPr>
    </w:p>
    <w:p w:rsidR="00A3330D" w:rsidRPr="004D044E" w:rsidRDefault="00A3330D" w:rsidP="00A3330D">
      <w:pPr>
        <w:spacing w:after="120"/>
        <w:ind w:firstLine="340"/>
        <w:jc w:val="both"/>
        <w:rPr>
          <w:b/>
          <w:sz w:val="28"/>
          <w:szCs w:val="28"/>
          <w:lang w:val="kk-KZ"/>
        </w:rPr>
      </w:pPr>
      <w:r w:rsidRPr="004D044E">
        <w:rPr>
          <w:sz w:val="28"/>
          <w:szCs w:val="28"/>
        </w:rPr>
        <w:tab/>
      </w:r>
      <w:r w:rsidRPr="004D044E">
        <w:rPr>
          <w:b/>
          <w:sz w:val="28"/>
          <w:szCs w:val="28"/>
        </w:rPr>
        <w:t>Префик</w:t>
      </w:r>
      <w:r w:rsidRPr="004D044E">
        <w:rPr>
          <w:b/>
          <w:sz w:val="28"/>
          <w:szCs w:val="28"/>
          <w:lang w:val="kk-KZ"/>
        </w:rPr>
        <w:t>стер</w:t>
      </w:r>
    </w:p>
    <w:tbl>
      <w:tblPr>
        <w:tblW w:w="0" w:type="auto"/>
        <w:jc w:val="center"/>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14"/>
        <w:gridCol w:w="6503"/>
      </w:tblGrid>
      <w:tr w:rsidR="00A3330D" w:rsidRPr="004D044E" w:rsidTr="00A3330D">
        <w:trPr>
          <w:jc w:val="center"/>
        </w:trPr>
        <w:tc>
          <w:tcPr>
            <w:tcW w:w="2114" w:type="dxa"/>
          </w:tcPr>
          <w:p w:rsidR="00A3330D" w:rsidRPr="004D044E" w:rsidRDefault="00A3330D" w:rsidP="00A3330D">
            <w:pPr>
              <w:overflowPunct w:val="0"/>
              <w:autoSpaceDE w:val="0"/>
              <w:autoSpaceDN w:val="0"/>
              <w:adjustRightInd w:val="0"/>
              <w:jc w:val="center"/>
              <w:textAlignment w:val="baseline"/>
              <w:rPr>
                <w:b/>
                <w:sz w:val="28"/>
                <w:szCs w:val="28"/>
              </w:rPr>
            </w:pPr>
            <w:r w:rsidRPr="004D044E">
              <w:rPr>
                <w:b/>
                <w:sz w:val="28"/>
                <w:szCs w:val="28"/>
                <w:lang w:val="kk-KZ"/>
              </w:rPr>
              <w:t>Грек</w:t>
            </w:r>
            <w:r w:rsidRPr="004D044E">
              <w:rPr>
                <w:b/>
                <w:sz w:val="28"/>
                <w:szCs w:val="28"/>
              </w:rPr>
              <w:t xml:space="preserve"> ТЭ</w:t>
            </w:r>
          </w:p>
        </w:tc>
        <w:tc>
          <w:tcPr>
            <w:tcW w:w="6503" w:type="dxa"/>
          </w:tcPr>
          <w:p w:rsidR="00A3330D" w:rsidRPr="004D044E" w:rsidRDefault="00A3330D" w:rsidP="00A3330D">
            <w:pPr>
              <w:overflowPunct w:val="0"/>
              <w:autoSpaceDE w:val="0"/>
              <w:autoSpaceDN w:val="0"/>
              <w:adjustRightInd w:val="0"/>
              <w:jc w:val="center"/>
              <w:textAlignment w:val="baseline"/>
              <w:rPr>
                <w:b/>
                <w:sz w:val="28"/>
                <w:szCs w:val="28"/>
                <w:lang w:val="kk-KZ"/>
              </w:rPr>
            </w:pPr>
            <w:r w:rsidRPr="004D044E">
              <w:rPr>
                <w:b/>
                <w:sz w:val="28"/>
                <w:szCs w:val="28"/>
                <w:lang w:val="kk-KZ"/>
              </w:rPr>
              <w:t>Т</w:t>
            </w:r>
            <w:r w:rsidRPr="004D044E">
              <w:rPr>
                <w:b/>
                <w:sz w:val="28"/>
                <w:szCs w:val="28"/>
              </w:rPr>
              <w:t>ерминоэлемент</w:t>
            </w:r>
            <w:r w:rsidRPr="004D044E">
              <w:rPr>
                <w:b/>
                <w:sz w:val="28"/>
                <w:szCs w:val="28"/>
                <w:lang w:val="kk-KZ"/>
              </w:rPr>
              <w:t>тер мағынасы</w:t>
            </w:r>
          </w:p>
        </w:tc>
      </w:tr>
      <w:tr w:rsidR="00A3330D" w:rsidRPr="004D044E" w:rsidTr="00A3330D">
        <w:trPr>
          <w:jc w:val="center"/>
        </w:trPr>
        <w:tc>
          <w:tcPr>
            <w:tcW w:w="2114" w:type="dxa"/>
          </w:tcPr>
          <w:p w:rsidR="00A3330D" w:rsidRPr="004D044E" w:rsidRDefault="00A3330D" w:rsidP="00A3330D">
            <w:pPr>
              <w:overflowPunct w:val="0"/>
              <w:autoSpaceDE w:val="0"/>
              <w:autoSpaceDN w:val="0"/>
              <w:adjustRightInd w:val="0"/>
              <w:textAlignment w:val="baseline"/>
              <w:rPr>
                <w:b/>
                <w:sz w:val="28"/>
                <w:szCs w:val="28"/>
              </w:rPr>
            </w:pPr>
            <w:r w:rsidRPr="004D044E">
              <w:rPr>
                <w:b/>
                <w:sz w:val="28"/>
                <w:szCs w:val="28"/>
                <w:lang w:val="en-US"/>
              </w:rPr>
              <w:t>exo</w:t>
            </w:r>
            <w:r w:rsidRPr="004D044E">
              <w:rPr>
                <w:b/>
                <w:sz w:val="28"/>
                <w:szCs w:val="28"/>
              </w:rPr>
              <w:t>-</w:t>
            </w:r>
          </w:p>
        </w:tc>
        <w:tc>
          <w:tcPr>
            <w:tcW w:w="6503" w:type="dxa"/>
          </w:tcPr>
          <w:p w:rsidR="00A3330D" w:rsidRPr="004D044E" w:rsidRDefault="00A3330D" w:rsidP="00A3330D">
            <w:pPr>
              <w:overflowPunct w:val="0"/>
              <w:autoSpaceDE w:val="0"/>
              <w:autoSpaceDN w:val="0"/>
              <w:adjustRightInd w:val="0"/>
              <w:textAlignment w:val="baseline"/>
              <w:rPr>
                <w:sz w:val="28"/>
                <w:szCs w:val="28"/>
              </w:rPr>
            </w:pPr>
            <w:r w:rsidRPr="004D044E">
              <w:rPr>
                <w:sz w:val="28"/>
                <w:szCs w:val="28"/>
              </w:rPr>
              <w:t>тыс, сыртынан, сыртқы сыртқы (экзоген</w:t>
            </w:r>
            <w:r w:rsidRPr="004D044E">
              <w:rPr>
                <w:sz w:val="28"/>
                <w:szCs w:val="28"/>
                <w:lang w:val="kk-KZ"/>
              </w:rPr>
              <w:t>ді</w:t>
            </w:r>
            <w:r w:rsidRPr="004D044E">
              <w:rPr>
                <w:sz w:val="28"/>
                <w:szCs w:val="28"/>
              </w:rPr>
              <w:t xml:space="preserve">) </w:t>
            </w:r>
          </w:p>
        </w:tc>
      </w:tr>
    </w:tbl>
    <w:p w:rsidR="00A3330D" w:rsidRPr="004D044E" w:rsidRDefault="00A3330D" w:rsidP="00A3330D">
      <w:pPr>
        <w:rPr>
          <w:sz w:val="28"/>
          <w:szCs w:val="28"/>
        </w:rPr>
      </w:pPr>
    </w:p>
    <w:p w:rsidR="00A3330D" w:rsidRPr="00515499" w:rsidRDefault="00A3330D" w:rsidP="00515499">
      <w:pPr>
        <w:jc w:val="both"/>
        <w:rPr>
          <w:sz w:val="28"/>
          <w:szCs w:val="28"/>
          <w:lang w:val="kk-KZ"/>
        </w:rPr>
      </w:pPr>
      <w:r w:rsidRPr="004D044E">
        <w:rPr>
          <w:color w:val="222222"/>
          <w:sz w:val="28"/>
          <w:szCs w:val="28"/>
        </w:rPr>
        <w:t xml:space="preserve"> </w:t>
      </w:r>
      <w:r w:rsidRPr="004D044E">
        <w:rPr>
          <w:b/>
          <w:caps/>
          <w:sz w:val="28"/>
          <w:szCs w:val="28"/>
          <w:lang w:val="kk-KZ"/>
        </w:rPr>
        <w:t>8.2 МЕДИЦИНА САЛАСЫНДАҒЫ ДАМУ ҮРДІСІ, БІЛІМ БЕРУ, ПАТОЛОГИЯЛЫҚ ЖАЙ-КҮЙЛЕРді білдіретін ТЕРМИНОЭЛЕМЕНТтер.</w:t>
      </w:r>
    </w:p>
    <w:p w:rsidR="00A3330D" w:rsidRPr="004D044E" w:rsidRDefault="00A3330D" w:rsidP="00592E0D">
      <w:pPr>
        <w:numPr>
          <w:ilvl w:val="0"/>
          <w:numId w:val="157"/>
        </w:numPr>
        <w:spacing w:after="60"/>
        <w:jc w:val="both"/>
        <w:rPr>
          <w:sz w:val="28"/>
          <w:szCs w:val="28"/>
        </w:rPr>
      </w:pPr>
      <w:r w:rsidRPr="004D044E">
        <w:rPr>
          <w:sz w:val="28"/>
          <w:szCs w:val="28"/>
          <w:lang w:val="kk-KZ"/>
        </w:rPr>
        <w:t xml:space="preserve">Терминоэлемент </w:t>
      </w:r>
      <w:r w:rsidRPr="004D044E">
        <w:rPr>
          <w:b/>
          <w:sz w:val="28"/>
          <w:szCs w:val="28"/>
          <w:lang w:val="kk-KZ"/>
        </w:rPr>
        <w:t>–logia</w:t>
      </w:r>
      <w:r w:rsidRPr="004D044E">
        <w:rPr>
          <w:sz w:val="28"/>
          <w:szCs w:val="28"/>
          <w:lang w:val="kk-KZ"/>
        </w:rPr>
        <w:t xml:space="preserve"> </w:t>
      </w:r>
      <w:r w:rsidRPr="004D044E">
        <w:rPr>
          <w:rStyle w:val="translation-chunk"/>
          <w:color w:val="222222"/>
          <w:sz w:val="28"/>
          <w:szCs w:val="28"/>
          <w:shd w:val="clear" w:color="auto" w:fill="FFFFFF"/>
          <w:lang w:val="kk-KZ"/>
        </w:rPr>
        <w:t>мәні "ғылым", "ілім" кез-келген ғылым саласының</w:t>
      </w:r>
      <w:r w:rsidRPr="004D044E">
        <w:rPr>
          <w:sz w:val="28"/>
          <w:szCs w:val="28"/>
          <w:lang w:val="kk-KZ"/>
        </w:rPr>
        <w:t xml:space="preserve">а қолданылады, </w:t>
      </w:r>
      <w:r w:rsidRPr="004D044E">
        <w:rPr>
          <w:rStyle w:val="translation-chunk"/>
          <w:color w:val="222222"/>
          <w:sz w:val="28"/>
          <w:szCs w:val="28"/>
          <w:shd w:val="clear" w:color="auto" w:fill="FFFFFF"/>
          <w:lang w:val="kk-KZ"/>
        </w:rPr>
        <w:t>алайда біздің курсында клиникалық медицинаның  тек әр түрлі бөлімдерін  қарастыратын боламыз</w:t>
      </w:r>
      <w:r w:rsidRPr="004D044E">
        <w:rPr>
          <w:sz w:val="28"/>
          <w:szCs w:val="28"/>
          <w:lang w:val="kk-KZ"/>
        </w:rPr>
        <w:t xml:space="preserve">. </w:t>
      </w:r>
      <w:r w:rsidRPr="004D044E">
        <w:rPr>
          <w:rStyle w:val="translation-chunk"/>
          <w:color w:val="222222"/>
          <w:sz w:val="28"/>
          <w:szCs w:val="28"/>
          <w:shd w:val="clear" w:color="auto" w:fill="FFFFFF"/>
          <w:lang w:val="kk-KZ"/>
        </w:rPr>
        <w:t>Медицина саласында клиникалық медицинасында осы терминоэлементтер: зерттейтін этиологиясын, патогенезін, белгілі бір аурулардың, оларды диагностикалау және емдеу</w:t>
      </w:r>
      <w:r w:rsidRPr="004D044E">
        <w:rPr>
          <w:sz w:val="28"/>
          <w:szCs w:val="28"/>
          <w:lang w:val="kk-KZ"/>
        </w:rPr>
        <w:t xml:space="preserve"> дегенді </w:t>
      </w:r>
      <w:r w:rsidRPr="004D044E">
        <w:rPr>
          <w:rStyle w:val="translation-chunk"/>
          <w:color w:val="222222"/>
          <w:sz w:val="28"/>
          <w:szCs w:val="28"/>
          <w:shd w:val="clear" w:color="auto" w:fill="FFFFFF"/>
          <w:lang w:val="kk-KZ"/>
        </w:rPr>
        <w:t>білдіреді</w:t>
      </w:r>
      <w:r w:rsidRPr="004D044E">
        <w:rPr>
          <w:sz w:val="28"/>
          <w:szCs w:val="28"/>
          <w:lang w:val="kk-KZ"/>
        </w:rPr>
        <w:t xml:space="preserve">. </w:t>
      </w:r>
      <w:r w:rsidRPr="004D044E">
        <w:rPr>
          <w:rStyle w:val="translation-chunk"/>
          <w:color w:val="222222"/>
          <w:sz w:val="28"/>
          <w:szCs w:val="28"/>
          <w:shd w:val="clear" w:color="auto" w:fill="FFFFFF"/>
          <w:lang w:val="kk-KZ"/>
        </w:rPr>
        <w:t>"Этиология" жəне "патогенез" анықтаулар жиі кездесетін ұғымдарды есте сактау</w:t>
      </w:r>
      <w:r w:rsidRPr="004D044E">
        <w:rPr>
          <w:i/>
          <w:sz w:val="28"/>
          <w:szCs w:val="28"/>
        </w:rPr>
        <w:t>:</w:t>
      </w:r>
    </w:p>
    <w:p w:rsidR="00A3330D" w:rsidRPr="004D044E" w:rsidRDefault="00A3330D" w:rsidP="00592E0D">
      <w:pPr>
        <w:numPr>
          <w:ilvl w:val="0"/>
          <w:numId w:val="154"/>
        </w:numPr>
        <w:spacing w:after="60"/>
        <w:jc w:val="both"/>
        <w:rPr>
          <w:sz w:val="28"/>
          <w:szCs w:val="28"/>
        </w:rPr>
      </w:pPr>
      <w:r w:rsidRPr="004D044E">
        <w:rPr>
          <w:b/>
          <w:bCs/>
          <w:sz w:val="28"/>
          <w:szCs w:val="28"/>
        </w:rPr>
        <w:t>Этиол</w:t>
      </w:r>
      <w:r w:rsidRPr="004D044E">
        <w:rPr>
          <w:rStyle w:val="accented"/>
          <w:b/>
          <w:bCs/>
          <w:sz w:val="28"/>
          <w:szCs w:val="28"/>
        </w:rPr>
        <w:t>о</w:t>
      </w:r>
      <w:r w:rsidRPr="004D044E">
        <w:rPr>
          <w:b/>
          <w:bCs/>
          <w:sz w:val="28"/>
          <w:szCs w:val="28"/>
        </w:rPr>
        <w:t xml:space="preserve">гия – </w:t>
      </w:r>
      <w:r w:rsidRPr="004D044E">
        <w:rPr>
          <w:sz w:val="28"/>
          <w:szCs w:val="28"/>
          <w:lang w:val="kk-KZ"/>
        </w:rPr>
        <w:t xml:space="preserve"> аурудың немесе патологиялық жай куйдің  пайда болу себептері</w:t>
      </w:r>
      <w:r w:rsidRPr="004D044E">
        <w:rPr>
          <w:sz w:val="28"/>
          <w:szCs w:val="28"/>
        </w:rPr>
        <w:t>.</w:t>
      </w:r>
    </w:p>
    <w:p w:rsidR="00A3330D" w:rsidRPr="004D044E" w:rsidRDefault="00A3330D" w:rsidP="00592E0D">
      <w:pPr>
        <w:numPr>
          <w:ilvl w:val="0"/>
          <w:numId w:val="154"/>
        </w:numPr>
        <w:spacing w:after="60"/>
        <w:jc w:val="both"/>
        <w:rPr>
          <w:sz w:val="28"/>
          <w:szCs w:val="28"/>
        </w:rPr>
      </w:pPr>
      <w:r w:rsidRPr="004D044E">
        <w:rPr>
          <w:b/>
          <w:sz w:val="28"/>
          <w:szCs w:val="28"/>
        </w:rPr>
        <w:t>Патогенез –</w:t>
      </w:r>
      <w:r w:rsidRPr="004D044E">
        <w:rPr>
          <w:rStyle w:val="translation-chunk"/>
          <w:color w:val="222222"/>
          <w:sz w:val="28"/>
          <w:szCs w:val="28"/>
          <w:shd w:val="clear" w:color="auto" w:fill="FFFFFF"/>
          <w:lang w:val="kk-KZ"/>
        </w:rPr>
        <w:t>нақты аурудың немесе патологиялық жай-күй  процестің даму механизмі.</w:t>
      </w:r>
    </w:p>
    <w:p w:rsidR="00A3330D" w:rsidRPr="003C2A86" w:rsidRDefault="00A3330D" w:rsidP="00592E0D">
      <w:pPr>
        <w:pStyle w:val="af5"/>
        <w:numPr>
          <w:ilvl w:val="0"/>
          <w:numId w:val="157"/>
        </w:numPr>
        <w:spacing w:after="60"/>
        <w:jc w:val="both"/>
        <w:rPr>
          <w:sz w:val="28"/>
          <w:szCs w:val="28"/>
          <w:lang w:val="kk-KZ"/>
        </w:rPr>
      </w:pPr>
      <w:r w:rsidRPr="004D044E">
        <w:rPr>
          <w:rStyle w:val="translation-chunk"/>
          <w:color w:val="222222"/>
          <w:sz w:val="28"/>
          <w:szCs w:val="28"/>
          <w:shd w:val="clear" w:color="auto" w:fill="FFFFFF"/>
          <w:lang w:val="kk-KZ"/>
        </w:rPr>
        <w:t>Клиникалық медицинада "сұйық немесе газ + органының атауы" модель  бойынша құрылған терминдер атауы кеңінен таралған.  Мұндай терминдердің мәні " сұйық немесе газ белгілі бір органда жиналуы", мысалы: pneumothorax болуы; – ауаның немесе газдың плевра қуысында, pyosalpinx – іріңнің аналық құбырда жиналуы. Кейде мұндай терминдер –ōsis аяқталады - бұл патологиялық</w:t>
      </w:r>
      <w:r w:rsidRPr="00AD7FB4">
        <w:rPr>
          <w:rStyle w:val="translation-chunk"/>
          <w:color w:val="222222"/>
          <w:sz w:val="28"/>
          <w:szCs w:val="28"/>
          <w:shd w:val="clear" w:color="auto" w:fill="FFFFFF"/>
          <w:lang w:val="kk-KZ"/>
        </w:rPr>
        <w:t xml:space="preserve"> жағдай: пневмартроз –буын қуысында газдың болуы.</w:t>
      </w:r>
    </w:p>
    <w:p w:rsidR="00A3330D" w:rsidRPr="00502CA0" w:rsidRDefault="00A3330D" w:rsidP="00592E0D">
      <w:pPr>
        <w:numPr>
          <w:ilvl w:val="0"/>
          <w:numId w:val="157"/>
        </w:numPr>
        <w:spacing w:after="60"/>
        <w:jc w:val="both"/>
        <w:rPr>
          <w:sz w:val="28"/>
          <w:szCs w:val="28"/>
          <w:lang w:val="kk-KZ"/>
        </w:rPr>
      </w:pPr>
      <w:r w:rsidRPr="003C2A86">
        <w:rPr>
          <w:rStyle w:val="translation-chunk"/>
          <w:color w:val="222222"/>
          <w:sz w:val="28"/>
          <w:szCs w:val="28"/>
          <w:shd w:val="clear" w:color="auto" w:fill="FFFFFF"/>
          <w:lang w:val="kk-KZ"/>
        </w:rPr>
        <w:t xml:space="preserve">–genĕsis </w:t>
      </w:r>
      <w:r>
        <w:rPr>
          <w:rStyle w:val="translation-chunk"/>
          <w:color w:val="222222"/>
          <w:sz w:val="28"/>
          <w:szCs w:val="28"/>
          <w:shd w:val="clear" w:color="auto" w:fill="FFFFFF"/>
          <w:lang w:val="kk-KZ"/>
        </w:rPr>
        <w:t>аяқталатын</w:t>
      </w:r>
      <w:r w:rsidRPr="00E12DC6">
        <w:rPr>
          <w:rStyle w:val="translation-chunk"/>
          <w:color w:val="222222"/>
          <w:sz w:val="28"/>
          <w:szCs w:val="28"/>
          <w:shd w:val="clear" w:color="auto" w:fill="FFFFFF"/>
          <w:lang w:val="kk-KZ"/>
        </w:rPr>
        <w:t xml:space="preserve"> </w:t>
      </w:r>
      <w:r>
        <w:rPr>
          <w:rStyle w:val="translation-chunk"/>
          <w:color w:val="222222"/>
          <w:sz w:val="28"/>
          <w:szCs w:val="28"/>
          <w:shd w:val="clear" w:color="auto" w:fill="FFFFFF"/>
          <w:lang w:val="kk-KZ"/>
        </w:rPr>
        <w:t>зат есім-т</w:t>
      </w:r>
      <w:r w:rsidRPr="003C2A86">
        <w:rPr>
          <w:rStyle w:val="translation-chunk"/>
          <w:color w:val="222222"/>
          <w:sz w:val="28"/>
          <w:szCs w:val="28"/>
          <w:shd w:val="clear" w:color="auto" w:fill="FFFFFF"/>
          <w:lang w:val="kk-KZ"/>
        </w:rPr>
        <w:t>ерминдер</w:t>
      </w:r>
      <w:r>
        <w:rPr>
          <w:rStyle w:val="translation-chunk"/>
          <w:color w:val="222222"/>
          <w:sz w:val="28"/>
          <w:szCs w:val="28"/>
          <w:shd w:val="clear" w:color="auto" w:fill="FFFFFF"/>
          <w:lang w:val="kk-KZ"/>
        </w:rPr>
        <w:t>,</w:t>
      </w:r>
      <w:r w:rsidRPr="003C2A86">
        <w:rPr>
          <w:rStyle w:val="translation-chunk"/>
          <w:color w:val="222222"/>
          <w:sz w:val="28"/>
          <w:szCs w:val="28"/>
          <w:shd w:val="clear" w:color="auto" w:fill="FFFFFF"/>
          <w:lang w:val="kk-KZ"/>
        </w:rPr>
        <w:t xml:space="preserve"> организм</w:t>
      </w:r>
      <w:r>
        <w:rPr>
          <w:rStyle w:val="translation-chunk"/>
          <w:color w:val="222222"/>
          <w:sz w:val="28"/>
          <w:szCs w:val="28"/>
          <w:shd w:val="clear" w:color="auto" w:fill="FFFFFF"/>
          <w:lang w:val="kk-KZ"/>
        </w:rPr>
        <w:t>де</w:t>
      </w:r>
      <w:r w:rsidRPr="003C2A86">
        <w:rPr>
          <w:rStyle w:val="translation-chunk"/>
          <w:color w:val="222222"/>
          <w:sz w:val="28"/>
          <w:szCs w:val="28"/>
          <w:shd w:val="clear" w:color="auto" w:fill="FFFFFF"/>
          <w:lang w:val="kk-KZ"/>
        </w:rPr>
        <w:t xml:space="preserve"> қандай да бір құрылымдар</w:t>
      </w:r>
      <w:r>
        <w:rPr>
          <w:rStyle w:val="translation-chunk"/>
          <w:color w:val="222222"/>
          <w:sz w:val="28"/>
          <w:szCs w:val="28"/>
          <w:shd w:val="clear" w:color="auto" w:fill="FFFFFF"/>
          <w:lang w:val="kk-KZ"/>
        </w:rPr>
        <w:t xml:space="preserve">дың </w:t>
      </w:r>
      <w:r w:rsidRPr="00E12DC6">
        <w:rPr>
          <w:rStyle w:val="translation-chunk"/>
          <w:color w:val="222222"/>
          <w:sz w:val="28"/>
          <w:szCs w:val="28"/>
          <w:shd w:val="clear" w:color="auto" w:fill="FFFFFF"/>
          <w:lang w:val="kk-KZ"/>
        </w:rPr>
        <w:t>пайда болуы және дамуы</w:t>
      </w:r>
      <w:r>
        <w:rPr>
          <w:rStyle w:val="translation-chunk"/>
          <w:color w:val="222222"/>
          <w:sz w:val="28"/>
          <w:szCs w:val="28"/>
          <w:shd w:val="clear" w:color="auto" w:fill="FFFFFF"/>
          <w:lang w:val="kk-KZ"/>
        </w:rPr>
        <w:t>.</w:t>
      </w:r>
      <w:r w:rsidRPr="00E12DC6">
        <w:rPr>
          <w:rStyle w:val="translation-chunk"/>
          <w:color w:val="222222"/>
          <w:sz w:val="28"/>
          <w:szCs w:val="28"/>
          <w:shd w:val="clear" w:color="auto" w:fill="FFFFFF"/>
          <w:lang w:val="kk-KZ"/>
        </w:rPr>
        <w:t xml:space="preserve"> Медицинада </w:t>
      </w:r>
      <w:r>
        <w:rPr>
          <w:rStyle w:val="translation-chunk"/>
          <w:color w:val="222222"/>
          <w:sz w:val="28"/>
          <w:szCs w:val="28"/>
          <w:shd w:val="clear" w:color="auto" w:fill="FFFFFF"/>
          <w:lang w:val="kk-KZ"/>
        </w:rPr>
        <w:t xml:space="preserve">сын есімдіге </w:t>
      </w:r>
      <w:r w:rsidRPr="00E12DC6">
        <w:rPr>
          <w:rStyle w:val="translation-chunk"/>
          <w:color w:val="222222"/>
          <w:sz w:val="28"/>
          <w:szCs w:val="28"/>
          <w:shd w:val="clear" w:color="auto" w:fill="FFFFFF"/>
          <w:lang w:val="kk-KZ"/>
        </w:rPr>
        <w:t xml:space="preserve"> аяқталатын –gĕnus кең таралған</w:t>
      </w:r>
      <w:r>
        <w:rPr>
          <w:rStyle w:val="translation-chunk"/>
          <w:color w:val="222222"/>
          <w:sz w:val="28"/>
          <w:szCs w:val="28"/>
          <w:shd w:val="clear" w:color="auto" w:fill="FFFFFF"/>
          <w:lang w:val="kk-KZ"/>
        </w:rPr>
        <w:t>, ол қазақша</w:t>
      </w:r>
      <w:r w:rsidRPr="00E12DC6">
        <w:rPr>
          <w:rStyle w:val="translation-chunk"/>
          <w:color w:val="222222"/>
          <w:sz w:val="28"/>
          <w:szCs w:val="28"/>
          <w:shd w:val="clear" w:color="auto" w:fill="FFFFFF"/>
          <w:lang w:val="kk-KZ"/>
        </w:rPr>
        <w:t xml:space="preserve"> –гендік</w:t>
      </w:r>
      <w:r>
        <w:rPr>
          <w:rStyle w:val="translation-chunk"/>
          <w:color w:val="222222"/>
          <w:sz w:val="28"/>
          <w:szCs w:val="28"/>
          <w:shd w:val="clear" w:color="auto" w:fill="FFFFFF"/>
          <w:lang w:val="kk-KZ"/>
        </w:rPr>
        <w:t xml:space="preserve"> дегенді білдіреді</w:t>
      </w:r>
      <w:r w:rsidRPr="00E12DC6">
        <w:rPr>
          <w:rStyle w:val="translation-chunk"/>
          <w:color w:val="222222"/>
          <w:sz w:val="28"/>
          <w:szCs w:val="28"/>
          <w:shd w:val="clear" w:color="auto" w:fill="FFFFFF"/>
          <w:lang w:val="kk-KZ"/>
        </w:rPr>
        <w:t xml:space="preserve">. </w:t>
      </w:r>
      <w:r w:rsidRPr="00502CA0">
        <w:rPr>
          <w:rStyle w:val="translation-chunk"/>
          <w:color w:val="222222"/>
          <w:sz w:val="28"/>
          <w:szCs w:val="28"/>
          <w:shd w:val="clear" w:color="auto" w:fill="FFFFFF"/>
          <w:lang w:val="kk-KZ"/>
        </w:rPr>
        <w:t xml:space="preserve">Мұндай сын есім мәні </w:t>
      </w:r>
      <w:r>
        <w:rPr>
          <w:rStyle w:val="translation-chunk"/>
          <w:color w:val="222222"/>
          <w:sz w:val="28"/>
          <w:szCs w:val="28"/>
          <w:shd w:val="clear" w:color="auto" w:fill="FFFFFF"/>
          <w:lang w:val="kk-KZ"/>
        </w:rPr>
        <w:t xml:space="preserve">"шақырылушы, тудыратын </w:t>
      </w:r>
      <w:r w:rsidRPr="00502CA0">
        <w:rPr>
          <w:rStyle w:val="translation-chunk"/>
          <w:color w:val="222222"/>
          <w:sz w:val="28"/>
          <w:szCs w:val="28"/>
          <w:shd w:val="clear" w:color="auto" w:fill="FFFFFF"/>
          <w:lang w:val="kk-KZ"/>
        </w:rPr>
        <w:t xml:space="preserve"> нәрсе" болуы мүмкін</w:t>
      </w:r>
      <w:r>
        <w:rPr>
          <w:rStyle w:val="translation-chunk"/>
          <w:color w:val="222222"/>
          <w:sz w:val="28"/>
          <w:szCs w:val="28"/>
          <w:shd w:val="clear" w:color="auto" w:fill="FFFFFF"/>
          <w:lang w:val="kk-KZ"/>
        </w:rPr>
        <w:t xml:space="preserve"> (rhinogĕnus –риногенді</w:t>
      </w:r>
      <w:r w:rsidRPr="00502CA0">
        <w:rPr>
          <w:rStyle w:val="translation-chunk"/>
          <w:color w:val="222222"/>
          <w:sz w:val="28"/>
          <w:szCs w:val="28"/>
          <w:shd w:val="clear" w:color="auto" w:fill="FFFFFF"/>
          <w:lang w:val="kk-KZ"/>
        </w:rPr>
        <w:t xml:space="preserve">: </w:t>
      </w:r>
      <w:r>
        <w:rPr>
          <w:rStyle w:val="translation-chunk"/>
          <w:color w:val="222222"/>
          <w:sz w:val="28"/>
          <w:szCs w:val="28"/>
          <w:shd w:val="clear" w:color="auto" w:fill="FFFFFF"/>
          <w:lang w:val="kk-KZ"/>
        </w:rPr>
        <w:t xml:space="preserve">мұрында </w:t>
      </w:r>
      <w:r w:rsidRPr="00502CA0">
        <w:rPr>
          <w:rStyle w:val="translation-chunk"/>
          <w:color w:val="222222"/>
          <w:sz w:val="28"/>
          <w:szCs w:val="28"/>
          <w:shd w:val="clear" w:color="auto" w:fill="FFFFFF"/>
          <w:lang w:val="kk-KZ"/>
        </w:rPr>
        <w:t>туындаға</w:t>
      </w:r>
      <w:r>
        <w:rPr>
          <w:rStyle w:val="translation-chunk"/>
          <w:color w:val="222222"/>
          <w:sz w:val="28"/>
          <w:szCs w:val="28"/>
          <w:shd w:val="clear" w:color="auto" w:fill="FFFFFF"/>
          <w:lang w:val="kk-KZ"/>
        </w:rPr>
        <w:t>н патологиялық процестерге</w:t>
      </w:r>
      <w:r w:rsidRPr="00502CA0">
        <w:rPr>
          <w:rStyle w:val="translation-chunk"/>
          <w:color w:val="222222"/>
          <w:sz w:val="28"/>
          <w:szCs w:val="28"/>
          <w:shd w:val="clear" w:color="auto" w:fill="FFFFFF"/>
          <w:lang w:val="kk-KZ"/>
        </w:rPr>
        <w:t>), немесе "шақырушы нә</w:t>
      </w:r>
      <w:r>
        <w:rPr>
          <w:rStyle w:val="translation-chunk"/>
          <w:color w:val="222222"/>
          <w:sz w:val="28"/>
          <w:szCs w:val="28"/>
          <w:shd w:val="clear" w:color="auto" w:fill="FFFFFF"/>
          <w:lang w:val="kk-KZ"/>
        </w:rPr>
        <w:t>рсе" (spasmogĕnus – спазмогенді</w:t>
      </w:r>
      <w:r w:rsidRPr="00502CA0">
        <w:rPr>
          <w:rStyle w:val="translation-chunk"/>
          <w:color w:val="222222"/>
          <w:sz w:val="28"/>
          <w:szCs w:val="28"/>
          <w:shd w:val="clear" w:color="auto" w:fill="FFFFFF"/>
          <w:lang w:val="kk-KZ"/>
        </w:rPr>
        <w:t>:</w:t>
      </w:r>
      <w:r>
        <w:rPr>
          <w:rStyle w:val="translation-chunk"/>
          <w:color w:val="222222"/>
          <w:sz w:val="28"/>
          <w:szCs w:val="28"/>
          <w:shd w:val="clear" w:color="auto" w:fill="FFFFFF"/>
          <w:lang w:val="kk-KZ"/>
        </w:rPr>
        <w:t xml:space="preserve"> спазм </w:t>
      </w:r>
      <w:r w:rsidRPr="00502CA0">
        <w:rPr>
          <w:rStyle w:val="translation-chunk"/>
          <w:color w:val="222222"/>
          <w:sz w:val="28"/>
          <w:szCs w:val="28"/>
          <w:shd w:val="clear" w:color="auto" w:fill="FFFFFF"/>
          <w:lang w:val="kk-KZ"/>
        </w:rPr>
        <w:t xml:space="preserve"> шақырушы).</w:t>
      </w:r>
      <w:r w:rsidRPr="00502CA0">
        <w:rPr>
          <w:sz w:val="28"/>
          <w:szCs w:val="28"/>
          <w:lang w:val="kk-KZ"/>
        </w:rPr>
        <w:t xml:space="preserve"> </w:t>
      </w:r>
    </w:p>
    <w:p w:rsidR="00A3330D" w:rsidRPr="003C2A86" w:rsidRDefault="00A3330D" w:rsidP="00592E0D">
      <w:pPr>
        <w:numPr>
          <w:ilvl w:val="0"/>
          <w:numId w:val="157"/>
        </w:numPr>
        <w:spacing w:after="60"/>
        <w:jc w:val="both"/>
        <w:rPr>
          <w:sz w:val="28"/>
          <w:szCs w:val="28"/>
          <w:lang w:val="kk-KZ"/>
        </w:rPr>
      </w:pPr>
      <w:r w:rsidRPr="00502CA0">
        <w:rPr>
          <w:rStyle w:val="translation-chunk"/>
          <w:color w:val="222222"/>
          <w:sz w:val="28"/>
          <w:szCs w:val="28"/>
          <w:shd w:val="clear" w:color="auto" w:fill="FFFFFF"/>
          <w:lang w:val="kk-KZ"/>
        </w:rPr>
        <w:t xml:space="preserve">Терминоэлемент –роеѕіѕ мәні " </w:t>
      </w:r>
      <w:r>
        <w:rPr>
          <w:rStyle w:val="translation-chunk"/>
          <w:color w:val="222222"/>
          <w:sz w:val="28"/>
          <w:szCs w:val="28"/>
          <w:shd w:val="clear" w:color="auto" w:fill="FFFFFF"/>
          <w:lang w:val="kk-KZ"/>
        </w:rPr>
        <w:t>құрылу</w:t>
      </w:r>
      <w:r w:rsidRPr="00502CA0">
        <w:rPr>
          <w:rStyle w:val="translation-chunk"/>
          <w:color w:val="222222"/>
          <w:sz w:val="28"/>
          <w:szCs w:val="28"/>
          <w:shd w:val="clear" w:color="auto" w:fill="FFFFFF"/>
          <w:lang w:val="kk-KZ"/>
        </w:rPr>
        <w:t xml:space="preserve">, әзірлеу". </w:t>
      </w:r>
      <w:r w:rsidRPr="003C2A86">
        <w:rPr>
          <w:rStyle w:val="translation-chunk"/>
          <w:color w:val="222222"/>
          <w:sz w:val="28"/>
          <w:szCs w:val="28"/>
          <w:shd w:val="clear" w:color="auto" w:fill="FFFFFF"/>
          <w:lang w:val="kk-KZ"/>
        </w:rPr>
        <w:t xml:space="preserve">Мысалы, uropoësis – үдеріс- </w:t>
      </w:r>
      <w:r>
        <w:rPr>
          <w:rStyle w:val="translation-chunk"/>
          <w:color w:val="222222"/>
          <w:sz w:val="28"/>
          <w:szCs w:val="28"/>
          <w:shd w:val="clear" w:color="auto" w:fill="FFFFFF"/>
          <w:lang w:val="kk-KZ"/>
        </w:rPr>
        <w:t>құрылу</w:t>
      </w:r>
      <w:r w:rsidRPr="003C2A86">
        <w:rPr>
          <w:rStyle w:val="translation-chunk"/>
          <w:color w:val="222222"/>
          <w:sz w:val="28"/>
          <w:szCs w:val="28"/>
          <w:shd w:val="clear" w:color="auto" w:fill="FFFFFF"/>
          <w:lang w:val="kk-KZ"/>
        </w:rPr>
        <w:t xml:space="preserve"> (секреция) несептің жалпы талдауы; thrombocytopoësis –</w:t>
      </w:r>
      <w:r w:rsidRPr="00502CA0">
        <w:rPr>
          <w:rStyle w:val="translation-chunk"/>
          <w:color w:val="222222"/>
          <w:sz w:val="28"/>
          <w:szCs w:val="28"/>
          <w:shd w:val="clear" w:color="auto" w:fill="FFFFFF"/>
          <w:lang w:val="kk-KZ"/>
        </w:rPr>
        <w:t xml:space="preserve"> </w:t>
      </w:r>
      <w:r>
        <w:rPr>
          <w:rStyle w:val="translation-chunk"/>
          <w:color w:val="222222"/>
          <w:sz w:val="28"/>
          <w:szCs w:val="28"/>
          <w:shd w:val="clear" w:color="auto" w:fill="FFFFFF"/>
          <w:lang w:val="kk-KZ"/>
        </w:rPr>
        <w:t>құрылу</w:t>
      </w:r>
      <w:r w:rsidRPr="003C2A86">
        <w:rPr>
          <w:rStyle w:val="translation-chunk"/>
          <w:color w:val="222222"/>
          <w:sz w:val="28"/>
          <w:szCs w:val="28"/>
          <w:shd w:val="clear" w:color="auto" w:fill="FFFFFF"/>
          <w:lang w:val="kk-KZ"/>
        </w:rPr>
        <w:t xml:space="preserve"> үдерісінің (әзірлеу) тромбоциттер. </w:t>
      </w:r>
      <w:r w:rsidRPr="003C2A86">
        <w:rPr>
          <w:sz w:val="28"/>
          <w:szCs w:val="28"/>
          <w:lang w:val="kk-KZ"/>
        </w:rPr>
        <w:t xml:space="preserve">  </w:t>
      </w:r>
    </w:p>
    <w:p w:rsidR="00A3330D" w:rsidRPr="005B5F9C" w:rsidRDefault="00A3330D" w:rsidP="00592E0D">
      <w:pPr>
        <w:numPr>
          <w:ilvl w:val="0"/>
          <w:numId w:val="157"/>
        </w:numPr>
        <w:spacing w:after="60"/>
        <w:jc w:val="both"/>
        <w:rPr>
          <w:sz w:val="28"/>
          <w:szCs w:val="28"/>
        </w:rPr>
      </w:pPr>
      <w:r w:rsidRPr="003C2A86">
        <w:rPr>
          <w:rStyle w:val="translation-chunk"/>
          <w:color w:val="222222"/>
          <w:sz w:val="28"/>
          <w:szCs w:val="28"/>
          <w:shd w:val="clear" w:color="auto" w:fill="FFFFFF"/>
          <w:lang w:val="kk-KZ"/>
        </w:rPr>
        <w:t xml:space="preserve">Терминоэлемент –malacia жеке термині ретінде қолданыла алады мәні "маляция – тіндердің жұмсаруы нәтижесінде некроз немесе дистрофиясы". </w:t>
      </w:r>
      <w:r w:rsidRPr="00B54F1E">
        <w:rPr>
          <w:rStyle w:val="translation-chunk"/>
          <w:color w:val="222222"/>
          <w:sz w:val="28"/>
          <w:szCs w:val="28"/>
          <w:shd w:val="clear" w:color="auto" w:fill="FFFFFF"/>
        </w:rPr>
        <w:t>Назар аударыңыз екпін терминоэлементе –malácia.</w:t>
      </w:r>
    </w:p>
    <w:p w:rsidR="00A3330D" w:rsidRPr="00502CA0" w:rsidRDefault="00A3330D" w:rsidP="00592E0D">
      <w:pPr>
        <w:numPr>
          <w:ilvl w:val="0"/>
          <w:numId w:val="157"/>
        </w:numPr>
        <w:spacing w:after="60"/>
        <w:jc w:val="both"/>
        <w:rPr>
          <w:sz w:val="28"/>
          <w:szCs w:val="28"/>
        </w:rPr>
      </w:pPr>
      <w:r w:rsidRPr="00502CA0">
        <w:rPr>
          <w:rStyle w:val="translation-chunk"/>
          <w:color w:val="222222"/>
          <w:sz w:val="28"/>
          <w:szCs w:val="28"/>
          <w:shd w:val="clear" w:color="auto" w:fill="FFFFFF"/>
        </w:rPr>
        <w:t>Терминоэлемент –plegia сал</w:t>
      </w:r>
      <w:r w:rsidRPr="00C9522B">
        <w:rPr>
          <w:rStyle w:val="translation-chunk"/>
          <w:color w:val="222222"/>
          <w:sz w:val="28"/>
          <w:szCs w:val="28"/>
          <w:shd w:val="clear" w:color="auto" w:fill="FFFFFF"/>
        </w:rPr>
        <w:t xml:space="preserve"> </w:t>
      </w:r>
      <w:r w:rsidRPr="00502CA0">
        <w:rPr>
          <w:rStyle w:val="translation-chunk"/>
          <w:color w:val="222222"/>
          <w:sz w:val="28"/>
          <w:szCs w:val="28"/>
          <w:shd w:val="clear" w:color="auto" w:fill="FFFFFF"/>
        </w:rPr>
        <w:t>таралу дәрежесін</w:t>
      </w:r>
      <w:r w:rsidRPr="00C9522B">
        <w:rPr>
          <w:rStyle w:val="translation-chunk"/>
          <w:color w:val="222222"/>
          <w:sz w:val="28"/>
          <w:szCs w:val="28"/>
          <w:shd w:val="clear" w:color="auto" w:fill="FFFFFF"/>
        </w:rPr>
        <w:t xml:space="preserve"> </w:t>
      </w:r>
      <w:r>
        <w:rPr>
          <w:rStyle w:val="translation-chunk"/>
          <w:color w:val="222222"/>
          <w:sz w:val="28"/>
          <w:szCs w:val="28"/>
          <w:shd w:val="clear" w:color="auto" w:fill="FFFFFF"/>
        </w:rPr>
        <w:t>өзгерістер</w:t>
      </w:r>
      <w:r>
        <w:rPr>
          <w:rStyle w:val="translation-chunk"/>
          <w:color w:val="222222"/>
          <w:sz w:val="28"/>
          <w:szCs w:val="28"/>
          <w:shd w:val="clear" w:color="auto" w:fill="FFFFFF"/>
          <w:lang w:val="kk-KZ"/>
        </w:rPr>
        <w:t>ін</w:t>
      </w:r>
      <w:r w:rsidRPr="00502CA0">
        <w:rPr>
          <w:rStyle w:val="translation-chunk"/>
          <w:color w:val="222222"/>
          <w:sz w:val="28"/>
          <w:szCs w:val="28"/>
          <w:shd w:val="clear" w:color="auto" w:fill="FFFFFF"/>
        </w:rPr>
        <w:t xml:space="preserve"> білдіретін</w:t>
      </w:r>
      <w:r>
        <w:rPr>
          <w:rStyle w:val="translation-chunk"/>
          <w:color w:val="222222"/>
          <w:sz w:val="28"/>
          <w:szCs w:val="28"/>
          <w:shd w:val="clear" w:color="auto" w:fill="FFFFFF"/>
          <w:lang w:val="kk-KZ"/>
        </w:rPr>
        <w:t xml:space="preserve"> басқа</w:t>
      </w:r>
      <w:r w:rsidRPr="00502CA0">
        <w:rPr>
          <w:rStyle w:val="translation-chunk"/>
          <w:color w:val="222222"/>
          <w:sz w:val="28"/>
          <w:szCs w:val="28"/>
          <w:shd w:val="clear" w:color="auto" w:fill="FFFFFF"/>
        </w:rPr>
        <w:t xml:space="preserve"> </w:t>
      </w:r>
      <w:r>
        <w:rPr>
          <w:rStyle w:val="translation-chunk"/>
          <w:color w:val="222222"/>
          <w:sz w:val="28"/>
          <w:szCs w:val="28"/>
          <w:shd w:val="clear" w:color="auto" w:fill="FFFFFF"/>
        </w:rPr>
        <w:t>терминоэлемент</w:t>
      </w:r>
      <w:r>
        <w:rPr>
          <w:rStyle w:val="translation-chunk"/>
          <w:color w:val="222222"/>
          <w:sz w:val="28"/>
          <w:szCs w:val="28"/>
          <w:shd w:val="clear" w:color="auto" w:fill="FFFFFF"/>
          <w:lang w:val="kk-KZ"/>
        </w:rPr>
        <w:t xml:space="preserve">термен қолданылуы </w:t>
      </w:r>
      <w:r>
        <w:rPr>
          <w:rStyle w:val="translation-chunk"/>
          <w:color w:val="222222"/>
          <w:sz w:val="28"/>
          <w:szCs w:val="28"/>
          <w:shd w:val="clear" w:color="auto" w:fill="FFFFFF"/>
        </w:rPr>
        <w:t>мүмкін</w:t>
      </w:r>
      <w:r w:rsidRPr="00502CA0">
        <w:rPr>
          <w:rStyle w:val="translation-chunk"/>
          <w:color w:val="222222"/>
          <w:sz w:val="28"/>
          <w:szCs w:val="28"/>
          <w:shd w:val="clear" w:color="auto" w:fill="FFFFFF"/>
        </w:rPr>
        <w:t xml:space="preserve">: mono- (бір аяқ), di- (екі </w:t>
      </w:r>
      <w:r w:rsidRPr="00502CA0">
        <w:rPr>
          <w:rStyle w:val="translation-chunk"/>
          <w:color w:val="222222"/>
          <w:sz w:val="28"/>
          <w:szCs w:val="28"/>
          <w:shd w:val="clear" w:color="auto" w:fill="FFFFFF"/>
        </w:rPr>
        <w:lastRenderedPageBreak/>
        <w:t>жақты), tri - үш аяқ-қолдың), tetra- (барлық төрт аяқ-қолдың, hemi- (сал бір жартысы дене немесе тұлғалар).</w:t>
      </w:r>
    </w:p>
    <w:p w:rsidR="00A3330D" w:rsidRPr="00B72C28" w:rsidRDefault="00A3330D" w:rsidP="00A3330D">
      <w:r w:rsidRPr="00C9522B">
        <w:rPr>
          <w:b/>
          <w:caps/>
          <w:sz w:val="32"/>
          <w:szCs w:val="32"/>
        </w:rPr>
        <w:t>8.3 ЖАТТЫҒУЛАР</w:t>
      </w:r>
      <w:r>
        <w:rPr>
          <w:rFonts w:ascii="Arial" w:hAnsi="Arial" w:cs="Arial"/>
          <w:color w:val="222222"/>
        </w:rPr>
        <w:br/>
      </w:r>
    </w:p>
    <w:p w:rsidR="00A3330D" w:rsidRPr="008C3BF3" w:rsidRDefault="00A3330D" w:rsidP="00A3330D">
      <w:pPr>
        <w:spacing w:after="120"/>
        <w:jc w:val="both"/>
        <w:rPr>
          <w:sz w:val="28"/>
          <w:szCs w:val="28"/>
        </w:rPr>
      </w:pPr>
      <w:r w:rsidRPr="00C9522B">
        <w:rPr>
          <w:b/>
          <w:sz w:val="28"/>
          <w:szCs w:val="28"/>
        </w:rPr>
        <w:t xml:space="preserve">2-жаттығу. </w:t>
      </w:r>
      <w:r w:rsidRPr="00C9522B">
        <w:rPr>
          <w:sz w:val="28"/>
          <w:szCs w:val="28"/>
          <w:lang w:val="kk-KZ"/>
        </w:rPr>
        <w:t>Т</w:t>
      </w:r>
      <w:r w:rsidRPr="00C9522B">
        <w:rPr>
          <w:sz w:val="28"/>
          <w:szCs w:val="28"/>
        </w:rPr>
        <w:t>ерминдер</w:t>
      </w:r>
      <w:r w:rsidRPr="00C9522B">
        <w:rPr>
          <w:sz w:val="28"/>
          <w:szCs w:val="28"/>
          <w:lang w:val="kk-KZ"/>
        </w:rPr>
        <w:t>ді</w:t>
      </w:r>
      <w:r w:rsidRPr="00C9522B">
        <w:rPr>
          <w:sz w:val="28"/>
          <w:szCs w:val="28"/>
        </w:rPr>
        <w:t xml:space="preserve"> латын тілінде </w:t>
      </w:r>
      <w:r w:rsidRPr="00C9522B">
        <w:rPr>
          <w:sz w:val="28"/>
          <w:szCs w:val="28"/>
          <w:lang w:val="kk-KZ"/>
        </w:rPr>
        <w:t>ж</w:t>
      </w:r>
      <w:r w:rsidRPr="00C9522B">
        <w:rPr>
          <w:sz w:val="28"/>
          <w:szCs w:val="28"/>
        </w:rPr>
        <w:t>азыңыз</w:t>
      </w:r>
      <w:r w:rsidRPr="00C9522B">
        <w:rPr>
          <w:sz w:val="28"/>
          <w:szCs w:val="28"/>
          <w:lang w:val="kk-KZ"/>
        </w:rPr>
        <w:t xml:space="preserve">, </w:t>
      </w:r>
      <w:r w:rsidRPr="00C9522B">
        <w:rPr>
          <w:sz w:val="28"/>
          <w:szCs w:val="28"/>
        </w:rPr>
        <w:t xml:space="preserve">терминдердің мағыналары қалай: </w:t>
      </w:r>
      <w:r>
        <w:rPr>
          <w:sz w:val="28"/>
          <w:szCs w:val="28"/>
        </w:rPr>
        <w:t>танатофобия, гематотрахелометра, диплегия, кератомаляция, эндоген</w:t>
      </w:r>
      <w:r>
        <w:rPr>
          <w:sz w:val="28"/>
          <w:szCs w:val="28"/>
          <w:lang w:val="kk-KZ"/>
        </w:rPr>
        <w:t>ді</w:t>
      </w:r>
      <w:r>
        <w:rPr>
          <w:sz w:val="28"/>
          <w:szCs w:val="28"/>
        </w:rPr>
        <w:t xml:space="preserve">, тромбоцитопоэз, прогения, </w:t>
      </w:r>
      <w:r w:rsidRPr="008C3BF3">
        <w:rPr>
          <w:sz w:val="28"/>
          <w:szCs w:val="28"/>
        </w:rPr>
        <w:t xml:space="preserve">дакриоцистография, </w:t>
      </w:r>
      <w:r>
        <w:rPr>
          <w:sz w:val="28"/>
          <w:szCs w:val="28"/>
        </w:rPr>
        <w:t>тетраплегия, онкогенез, лейкопоэз, остеомаляция, неврастения, гинекофобия, экзофтальм, гиперхилия, пироген</w:t>
      </w:r>
      <w:r>
        <w:rPr>
          <w:sz w:val="28"/>
          <w:szCs w:val="28"/>
          <w:lang w:val="kk-KZ"/>
        </w:rPr>
        <w:t>ді</w:t>
      </w:r>
      <w:r>
        <w:rPr>
          <w:sz w:val="28"/>
          <w:szCs w:val="28"/>
        </w:rPr>
        <w:t>, хилангиома, гидроперикард, кардиоплегия, риноген</w:t>
      </w:r>
      <w:r>
        <w:rPr>
          <w:sz w:val="28"/>
          <w:szCs w:val="28"/>
          <w:lang w:val="kk-KZ"/>
        </w:rPr>
        <w:t>ді</w:t>
      </w:r>
      <w:r>
        <w:rPr>
          <w:sz w:val="28"/>
          <w:szCs w:val="28"/>
        </w:rPr>
        <w:t>, ангиомаляция, ахилия, ц</w:t>
      </w:r>
      <w:r w:rsidRPr="00B03DAE">
        <w:rPr>
          <w:sz w:val="28"/>
          <w:szCs w:val="28"/>
        </w:rPr>
        <w:t>истотрахелография</w:t>
      </w:r>
      <w:r w:rsidRPr="008C3BF3">
        <w:rPr>
          <w:sz w:val="28"/>
          <w:szCs w:val="28"/>
        </w:rPr>
        <w:t>, дакриоцистит</w:t>
      </w:r>
      <w:r>
        <w:rPr>
          <w:sz w:val="28"/>
          <w:szCs w:val="28"/>
        </w:rPr>
        <w:t>, гемопневмоторакс, пиосальпинкс</w:t>
      </w:r>
      <w:r w:rsidRPr="008C3BF3">
        <w:rPr>
          <w:sz w:val="28"/>
          <w:szCs w:val="28"/>
        </w:rPr>
        <w:t> </w:t>
      </w:r>
    </w:p>
    <w:p w:rsidR="00A3330D" w:rsidRPr="00F87815" w:rsidRDefault="00A3330D" w:rsidP="00A3330D"/>
    <w:p w:rsidR="00A3330D" w:rsidRPr="00495A38" w:rsidRDefault="00A3330D" w:rsidP="00515499">
      <w:pPr>
        <w:spacing w:after="240"/>
        <w:jc w:val="both"/>
        <w:rPr>
          <w:b/>
          <w:caps/>
          <w:sz w:val="32"/>
          <w:szCs w:val="32"/>
        </w:rPr>
      </w:pPr>
      <w:r>
        <w:rPr>
          <w:b/>
          <w:caps/>
          <w:sz w:val="32"/>
          <w:szCs w:val="32"/>
        </w:rPr>
        <w:t xml:space="preserve">8.4 </w:t>
      </w:r>
      <w:r>
        <w:rPr>
          <w:b/>
          <w:caps/>
          <w:sz w:val="32"/>
          <w:szCs w:val="32"/>
          <w:lang w:val="kk-KZ"/>
        </w:rPr>
        <w:t xml:space="preserve">Медициналық процедуралардың </w:t>
      </w:r>
      <w:r>
        <w:rPr>
          <w:b/>
          <w:caps/>
          <w:sz w:val="32"/>
          <w:szCs w:val="32"/>
        </w:rPr>
        <w:t>Лат</w:t>
      </w:r>
      <w:r>
        <w:rPr>
          <w:b/>
          <w:caps/>
          <w:sz w:val="32"/>
          <w:szCs w:val="32"/>
          <w:lang w:val="kk-KZ"/>
        </w:rPr>
        <w:t>ынша</w:t>
      </w:r>
      <w:r w:rsidRPr="00E03054">
        <w:rPr>
          <w:b/>
          <w:caps/>
          <w:sz w:val="32"/>
          <w:szCs w:val="32"/>
        </w:rPr>
        <w:t xml:space="preserve"> </w:t>
      </w:r>
      <w:r>
        <w:rPr>
          <w:b/>
          <w:caps/>
          <w:sz w:val="32"/>
          <w:szCs w:val="32"/>
          <w:lang w:val="kk-KZ"/>
        </w:rPr>
        <w:t>атауы</w:t>
      </w:r>
      <w:r>
        <w:rPr>
          <w:b/>
          <w:caps/>
          <w:sz w:val="32"/>
          <w:szCs w:val="32"/>
        </w:rPr>
        <w:t xml:space="preserve">– </w:t>
      </w:r>
      <w:r>
        <w:rPr>
          <w:b/>
          <w:caps/>
          <w:sz w:val="32"/>
          <w:szCs w:val="32"/>
          <w:lang w:val="en-US"/>
        </w:rPr>
        <w:t>proced</w:t>
      </w:r>
      <w:r w:rsidRPr="00934688">
        <w:rPr>
          <w:b/>
          <w:caps/>
          <w:sz w:val="32"/>
          <w:szCs w:val="32"/>
        </w:rPr>
        <w:t>ū</w:t>
      </w:r>
      <w:r>
        <w:rPr>
          <w:b/>
          <w:caps/>
          <w:sz w:val="32"/>
          <w:szCs w:val="32"/>
          <w:lang w:val="en-US"/>
        </w:rPr>
        <w:t>rae</w:t>
      </w:r>
      <w:r w:rsidRPr="002001BB">
        <w:rPr>
          <w:b/>
          <w:caps/>
          <w:sz w:val="32"/>
          <w:szCs w:val="32"/>
        </w:rPr>
        <w:t xml:space="preserve"> </w:t>
      </w:r>
      <w:r>
        <w:rPr>
          <w:b/>
          <w:caps/>
          <w:sz w:val="32"/>
          <w:szCs w:val="32"/>
          <w:lang w:val="en-US"/>
        </w:rPr>
        <w:t>medicin</w:t>
      </w:r>
      <w:r w:rsidRPr="00934688">
        <w:rPr>
          <w:b/>
          <w:caps/>
          <w:sz w:val="32"/>
          <w:szCs w:val="32"/>
        </w:rPr>
        <w:t>ā</w:t>
      </w:r>
      <w:r>
        <w:rPr>
          <w:b/>
          <w:caps/>
          <w:sz w:val="32"/>
          <w:szCs w:val="32"/>
          <w:lang w:val="en-US"/>
        </w:rPr>
        <w:t>les</w:t>
      </w:r>
      <w:r>
        <w:rPr>
          <w:b/>
          <w:caps/>
          <w:sz w:val="32"/>
          <w:szCs w:val="32"/>
        </w:rPr>
        <w:t xml:space="preserve"> </w:t>
      </w:r>
    </w:p>
    <w:p w:rsidR="00A3330D" w:rsidRDefault="00A3330D" w:rsidP="00A3330D">
      <w:pPr>
        <w:rPr>
          <w:sz w:val="28"/>
          <w:szCs w:val="28"/>
        </w:rPr>
      </w:pPr>
      <w:r>
        <w:rPr>
          <w:sz w:val="28"/>
          <w:szCs w:val="28"/>
          <w:lang w:val="kk-KZ"/>
        </w:rPr>
        <w:t xml:space="preserve">Лексикалық </w:t>
      </w:r>
      <w:r w:rsidRPr="00B179E5">
        <w:rPr>
          <w:sz w:val="28"/>
          <w:szCs w:val="28"/>
        </w:rPr>
        <w:t xml:space="preserve"> минимум</w:t>
      </w:r>
      <w:r>
        <w:rPr>
          <w:sz w:val="28"/>
          <w:szCs w:val="28"/>
          <w:lang w:val="kk-KZ"/>
        </w:rPr>
        <w:t>ді жаттап ал</w:t>
      </w:r>
      <w:r w:rsidRPr="00B179E5">
        <w:rPr>
          <w:sz w:val="28"/>
          <w:szCs w:val="28"/>
        </w:rPr>
        <w:t xml:space="preserve">: </w:t>
      </w:r>
    </w:p>
    <w:p w:rsidR="00A3330D" w:rsidRPr="009B1468" w:rsidRDefault="00A3330D" w:rsidP="00A3330D">
      <w:pPr>
        <w:rPr>
          <w:lang w:val="en-US"/>
        </w:rPr>
      </w:pPr>
    </w:p>
    <w:tbl>
      <w:tblPr>
        <w:tblW w:w="4943" w:type="pct"/>
        <w:tblLook w:val="0000"/>
      </w:tblPr>
      <w:tblGrid>
        <w:gridCol w:w="5031"/>
        <w:gridCol w:w="4711"/>
      </w:tblGrid>
      <w:tr w:rsidR="00A3330D" w:rsidRPr="005E6EF3" w:rsidTr="00A3330D">
        <w:tc>
          <w:tcPr>
            <w:tcW w:w="2582" w:type="pct"/>
          </w:tcPr>
          <w:p w:rsidR="00A3330D" w:rsidRPr="004E4531" w:rsidRDefault="00A3330D" w:rsidP="00592E0D">
            <w:pPr>
              <w:numPr>
                <w:ilvl w:val="0"/>
                <w:numId w:val="147"/>
              </w:numPr>
              <w:tabs>
                <w:tab w:val="left" w:pos="0"/>
              </w:tabs>
              <w:autoSpaceDE w:val="0"/>
              <w:autoSpaceDN w:val="0"/>
              <w:adjustRightInd w:val="0"/>
              <w:spacing w:before="20" w:after="20"/>
              <w:rPr>
                <w:sz w:val="28"/>
                <w:szCs w:val="28"/>
                <w:lang w:val="en-US"/>
              </w:rPr>
            </w:pPr>
            <w:r>
              <w:rPr>
                <w:sz w:val="28"/>
                <w:szCs w:val="28"/>
                <w:lang w:val="en-US"/>
              </w:rPr>
              <w:t>ablatio, ōnis f</w:t>
            </w:r>
          </w:p>
        </w:tc>
        <w:tc>
          <w:tcPr>
            <w:tcW w:w="2418" w:type="pct"/>
          </w:tcPr>
          <w:p w:rsidR="00A3330D" w:rsidRPr="00203E97" w:rsidRDefault="00A3330D" w:rsidP="00A3330D">
            <w:pPr>
              <w:spacing w:before="20" w:after="20"/>
              <w:rPr>
                <w:sz w:val="28"/>
                <w:szCs w:val="28"/>
                <w:lang w:val="en-US"/>
              </w:rPr>
            </w:pPr>
            <w:r w:rsidRPr="00203E97">
              <w:rPr>
                <w:sz w:val="28"/>
                <w:szCs w:val="28"/>
                <w:lang w:val="en-US"/>
              </w:rPr>
              <w:t xml:space="preserve">1. </w:t>
            </w:r>
            <w:r w:rsidRPr="00203E97">
              <w:rPr>
                <w:sz w:val="28"/>
                <w:szCs w:val="28"/>
              </w:rPr>
              <w:t>жою</w:t>
            </w:r>
            <w:r w:rsidRPr="00203E97">
              <w:rPr>
                <w:sz w:val="28"/>
                <w:szCs w:val="28"/>
                <w:lang w:val="en-US"/>
              </w:rPr>
              <w:br/>
              <w:t xml:space="preserve">2. </w:t>
            </w:r>
            <w:r w:rsidRPr="00203E97">
              <w:rPr>
                <w:sz w:val="28"/>
                <w:szCs w:val="28"/>
              </w:rPr>
              <w:t>оның</w:t>
            </w:r>
            <w:r w:rsidRPr="00203E97">
              <w:rPr>
                <w:sz w:val="28"/>
                <w:szCs w:val="28"/>
                <w:lang w:val="en-US"/>
              </w:rPr>
              <w:t xml:space="preserve"> </w:t>
            </w:r>
            <w:r w:rsidRPr="00203E97">
              <w:rPr>
                <w:sz w:val="28"/>
                <w:szCs w:val="28"/>
              </w:rPr>
              <w:t>жарылуы</w:t>
            </w:r>
            <w:r w:rsidRPr="00203E97">
              <w:rPr>
                <w:sz w:val="28"/>
                <w:szCs w:val="28"/>
                <w:lang w:val="en-US"/>
              </w:rPr>
              <w:t xml:space="preserve"> (</w:t>
            </w:r>
            <w:r w:rsidRPr="00203E97">
              <w:rPr>
                <w:sz w:val="28"/>
                <w:szCs w:val="28"/>
              </w:rPr>
              <w:t>тор</w:t>
            </w:r>
            <w:r w:rsidRPr="00203E97">
              <w:rPr>
                <w:sz w:val="28"/>
                <w:szCs w:val="28"/>
                <w:lang w:val="en-US"/>
              </w:rPr>
              <w:t xml:space="preserve">, </w:t>
            </w:r>
            <w:r w:rsidRPr="00203E97">
              <w:rPr>
                <w:sz w:val="28"/>
                <w:szCs w:val="28"/>
              </w:rPr>
              <w:t>плацента</w:t>
            </w:r>
            <w:r w:rsidRPr="00203E97">
              <w:rPr>
                <w:sz w:val="28"/>
                <w:szCs w:val="28"/>
                <w:lang w:val="en-US"/>
              </w:rPr>
              <w:t>) (ablatio retĭnae, placentae)</w:t>
            </w:r>
          </w:p>
        </w:tc>
      </w:tr>
      <w:tr w:rsidR="00A3330D" w:rsidRPr="00D046D1" w:rsidTr="00A3330D">
        <w:tc>
          <w:tcPr>
            <w:tcW w:w="2582" w:type="pct"/>
          </w:tcPr>
          <w:p w:rsidR="00A3330D" w:rsidRDefault="00A3330D" w:rsidP="00592E0D">
            <w:pPr>
              <w:numPr>
                <w:ilvl w:val="0"/>
                <w:numId w:val="147"/>
              </w:numPr>
              <w:spacing w:before="20" w:after="20"/>
              <w:rPr>
                <w:sz w:val="28"/>
                <w:szCs w:val="28"/>
                <w:lang w:val="en-US"/>
              </w:rPr>
            </w:pPr>
            <w:r>
              <w:rPr>
                <w:sz w:val="28"/>
                <w:szCs w:val="28"/>
                <w:lang w:val="en-US"/>
              </w:rPr>
              <w:t>aneurysma, ătis n</w:t>
            </w:r>
          </w:p>
        </w:tc>
        <w:tc>
          <w:tcPr>
            <w:tcW w:w="2418" w:type="pct"/>
          </w:tcPr>
          <w:p w:rsidR="00A3330D" w:rsidRDefault="00A3330D" w:rsidP="00A3330D">
            <w:pPr>
              <w:spacing w:before="20" w:after="40"/>
              <w:rPr>
                <w:sz w:val="28"/>
                <w:szCs w:val="28"/>
              </w:rPr>
            </w:pPr>
            <w:r>
              <w:rPr>
                <w:sz w:val="28"/>
                <w:szCs w:val="28"/>
              </w:rPr>
              <w:t>аневризма</w:t>
            </w:r>
          </w:p>
        </w:tc>
      </w:tr>
      <w:tr w:rsidR="00A3330D" w:rsidRPr="00D046D1" w:rsidTr="00A3330D">
        <w:tc>
          <w:tcPr>
            <w:tcW w:w="2582" w:type="pct"/>
          </w:tcPr>
          <w:p w:rsidR="00A3330D" w:rsidRPr="00D046D1" w:rsidRDefault="00A3330D" w:rsidP="00592E0D">
            <w:pPr>
              <w:numPr>
                <w:ilvl w:val="0"/>
                <w:numId w:val="147"/>
              </w:numPr>
              <w:spacing w:before="20" w:after="20"/>
              <w:rPr>
                <w:sz w:val="28"/>
                <w:szCs w:val="28"/>
                <w:lang w:val="en-US"/>
              </w:rPr>
            </w:pPr>
            <w:r>
              <w:rPr>
                <w:sz w:val="28"/>
                <w:szCs w:val="28"/>
                <w:lang w:val="en-US"/>
              </w:rPr>
              <w:t>amotio, ōnis f</w:t>
            </w:r>
          </w:p>
        </w:tc>
        <w:tc>
          <w:tcPr>
            <w:tcW w:w="2418" w:type="pct"/>
          </w:tcPr>
          <w:p w:rsidR="00A3330D" w:rsidRPr="003343EE" w:rsidRDefault="00A3330D" w:rsidP="00A3330D">
            <w:pPr>
              <w:spacing w:before="20" w:after="40"/>
              <w:rPr>
                <w:sz w:val="28"/>
                <w:szCs w:val="28"/>
              </w:rPr>
            </w:pPr>
            <w:r w:rsidRPr="00203E97">
              <w:rPr>
                <w:sz w:val="28"/>
                <w:szCs w:val="28"/>
              </w:rPr>
              <w:t>жою (бөгде дене)</w:t>
            </w:r>
          </w:p>
        </w:tc>
      </w:tr>
      <w:tr w:rsidR="00A3330D" w:rsidRPr="009A0B75" w:rsidTr="00A3330D">
        <w:tc>
          <w:tcPr>
            <w:tcW w:w="2582" w:type="pct"/>
          </w:tcPr>
          <w:p w:rsidR="00A3330D" w:rsidRPr="00732A2C" w:rsidRDefault="00A3330D" w:rsidP="00592E0D">
            <w:pPr>
              <w:numPr>
                <w:ilvl w:val="0"/>
                <w:numId w:val="147"/>
              </w:numPr>
              <w:tabs>
                <w:tab w:val="left" w:pos="0"/>
              </w:tabs>
              <w:autoSpaceDE w:val="0"/>
              <w:autoSpaceDN w:val="0"/>
              <w:adjustRightInd w:val="0"/>
              <w:spacing w:before="20" w:after="20"/>
              <w:rPr>
                <w:sz w:val="28"/>
                <w:szCs w:val="28"/>
              </w:rPr>
            </w:pPr>
            <w:r>
              <w:rPr>
                <w:sz w:val="28"/>
                <w:szCs w:val="28"/>
                <w:lang w:val="en-US"/>
              </w:rPr>
              <w:t>amputatio, ōnis f</w:t>
            </w:r>
          </w:p>
        </w:tc>
        <w:tc>
          <w:tcPr>
            <w:tcW w:w="2418" w:type="pct"/>
          </w:tcPr>
          <w:p w:rsidR="00A3330D" w:rsidRPr="000F7DE5" w:rsidRDefault="00A3330D" w:rsidP="00A3330D">
            <w:pPr>
              <w:spacing w:before="20" w:after="20"/>
              <w:rPr>
                <w:sz w:val="28"/>
                <w:szCs w:val="28"/>
              </w:rPr>
            </w:pPr>
            <w:r>
              <w:rPr>
                <w:sz w:val="28"/>
                <w:szCs w:val="28"/>
              </w:rPr>
              <w:t>ампутация</w:t>
            </w:r>
          </w:p>
        </w:tc>
      </w:tr>
      <w:tr w:rsidR="00A3330D" w:rsidRPr="00732A2C" w:rsidTr="00A3330D">
        <w:tc>
          <w:tcPr>
            <w:tcW w:w="2582" w:type="pct"/>
          </w:tcPr>
          <w:p w:rsidR="00A3330D" w:rsidRPr="00732A2C" w:rsidRDefault="00A3330D" w:rsidP="00592E0D">
            <w:pPr>
              <w:numPr>
                <w:ilvl w:val="0"/>
                <w:numId w:val="147"/>
              </w:numPr>
              <w:tabs>
                <w:tab w:val="left" w:pos="0"/>
              </w:tabs>
              <w:autoSpaceDE w:val="0"/>
              <w:autoSpaceDN w:val="0"/>
              <w:adjustRightInd w:val="0"/>
              <w:spacing w:before="20" w:after="20"/>
              <w:rPr>
                <w:sz w:val="28"/>
                <w:szCs w:val="28"/>
              </w:rPr>
            </w:pPr>
            <w:r>
              <w:rPr>
                <w:sz w:val="28"/>
                <w:szCs w:val="28"/>
                <w:lang w:val="en-US"/>
              </w:rPr>
              <w:t>bilaterālis, e</w:t>
            </w:r>
          </w:p>
        </w:tc>
        <w:tc>
          <w:tcPr>
            <w:tcW w:w="2418" w:type="pct"/>
          </w:tcPr>
          <w:p w:rsidR="00A3330D" w:rsidRPr="00781B6D" w:rsidRDefault="00A3330D" w:rsidP="00A3330D">
            <w:pPr>
              <w:spacing w:before="20" w:after="20"/>
              <w:rPr>
                <w:sz w:val="28"/>
                <w:szCs w:val="28"/>
                <w:lang w:val="kk-KZ"/>
              </w:rPr>
            </w:pPr>
            <w:r>
              <w:rPr>
                <w:sz w:val="28"/>
                <w:szCs w:val="28"/>
                <w:lang w:val="kk-KZ"/>
              </w:rPr>
              <w:t>екі жақты</w:t>
            </w:r>
          </w:p>
        </w:tc>
      </w:tr>
      <w:tr w:rsidR="00A3330D" w:rsidRPr="00732A2C" w:rsidTr="00A3330D">
        <w:tc>
          <w:tcPr>
            <w:tcW w:w="2582" w:type="pct"/>
          </w:tcPr>
          <w:p w:rsidR="00A3330D" w:rsidRDefault="00A3330D" w:rsidP="00592E0D">
            <w:pPr>
              <w:numPr>
                <w:ilvl w:val="0"/>
                <w:numId w:val="147"/>
              </w:numPr>
              <w:tabs>
                <w:tab w:val="left" w:pos="0"/>
              </w:tabs>
              <w:autoSpaceDE w:val="0"/>
              <w:autoSpaceDN w:val="0"/>
              <w:adjustRightInd w:val="0"/>
              <w:spacing w:before="20" w:after="20"/>
              <w:rPr>
                <w:sz w:val="28"/>
                <w:szCs w:val="28"/>
                <w:lang w:val="en-US"/>
              </w:rPr>
            </w:pPr>
            <w:r>
              <w:rPr>
                <w:sz w:val="28"/>
                <w:szCs w:val="28"/>
                <w:lang w:val="en-US"/>
              </w:rPr>
              <w:t xml:space="preserve">endoscopĭcus, a, um </w:t>
            </w:r>
          </w:p>
        </w:tc>
        <w:tc>
          <w:tcPr>
            <w:tcW w:w="2418" w:type="pct"/>
          </w:tcPr>
          <w:p w:rsidR="00A3330D" w:rsidRPr="00781B6D" w:rsidRDefault="00A3330D" w:rsidP="00A3330D">
            <w:pPr>
              <w:spacing w:before="20" w:after="20"/>
              <w:rPr>
                <w:sz w:val="28"/>
                <w:szCs w:val="28"/>
                <w:lang w:val="kk-KZ"/>
              </w:rPr>
            </w:pPr>
            <w:r>
              <w:rPr>
                <w:sz w:val="28"/>
                <w:szCs w:val="28"/>
              </w:rPr>
              <w:t>эндоскопи</w:t>
            </w:r>
            <w:r>
              <w:rPr>
                <w:sz w:val="28"/>
                <w:szCs w:val="28"/>
                <w:lang w:val="kk-KZ"/>
              </w:rPr>
              <w:t>ялық</w:t>
            </w:r>
          </w:p>
        </w:tc>
      </w:tr>
      <w:tr w:rsidR="00A3330D" w:rsidRPr="00732A2C" w:rsidTr="00A3330D">
        <w:tc>
          <w:tcPr>
            <w:tcW w:w="2582" w:type="pct"/>
          </w:tcPr>
          <w:p w:rsidR="00A3330D" w:rsidRPr="00732A2C" w:rsidRDefault="00A3330D" w:rsidP="00592E0D">
            <w:pPr>
              <w:numPr>
                <w:ilvl w:val="0"/>
                <w:numId w:val="147"/>
              </w:numPr>
              <w:tabs>
                <w:tab w:val="left" w:pos="0"/>
              </w:tabs>
              <w:autoSpaceDE w:val="0"/>
              <w:autoSpaceDN w:val="0"/>
              <w:adjustRightInd w:val="0"/>
              <w:spacing w:before="20" w:after="20"/>
              <w:rPr>
                <w:sz w:val="28"/>
                <w:szCs w:val="28"/>
              </w:rPr>
            </w:pPr>
            <w:r>
              <w:rPr>
                <w:sz w:val="28"/>
                <w:szCs w:val="28"/>
                <w:lang w:val="en-US"/>
              </w:rPr>
              <w:t>e</w:t>
            </w:r>
            <w:r w:rsidRPr="00066D5A">
              <w:rPr>
                <w:sz w:val="28"/>
                <w:szCs w:val="28"/>
                <w:lang w:val="en-US"/>
              </w:rPr>
              <w:t xml:space="preserve">vacuatio, </w:t>
            </w:r>
            <w:r>
              <w:rPr>
                <w:sz w:val="28"/>
                <w:szCs w:val="28"/>
                <w:lang w:val="en-US"/>
              </w:rPr>
              <w:t>ō</w:t>
            </w:r>
            <w:r w:rsidRPr="00066D5A">
              <w:rPr>
                <w:sz w:val="28"/>
                <w:szCs w:val="28"/>
                <w:lang w:val="en-US"/>
              </w:rPr>
              <w:t>nis f</w:t>
            </w:r>
          </w:p>
        </w:tc>
        <w:tc>
          <w:tcPr>
            <w:tcW w:w="2418" w:type="pct"/>
          </w:tcPr>
          <w:p w:rsidR="00A3330D" w:rsidRPr="00781B6D" w:rsidRDefault="00A3330D" w:rsidP="00A3330D">
            <w:pPr>
              <w:spacing w:before="20" w:after="20"/>
              <w:rPr>
                <w:sz w:val="28"/>
                <w:szCs w:val="28"/>
                <w:lang w:val="kk-KZ"/>
              </w:rPr>
            </w:pPr>
            <w:r>
              <w:rPr>
                <w:sz w:val="28"/>
                <w:szCs w:val="28"/>
                <w:lang w:val="kk-KZ"/>
              </w:rPr>
              <w:t>жою</w:t>
            </w:r>
          </w:p>
        </w:tc>
      </w:tr>
      <w:tr w:rsidR="00A3330D" w:rsidRPr="00732A2C" w:rsidTr="00A3330D">
        <w:tc>
          <w:tcPr>
            <w:tcW w:w="2582" w:type="pct"/>
          </w:tcPr>
          <w:p w:rsidR="00A3330D" w:rsidRPr="00732A2C" w:rsidRDefault="00A3330D" w:rsidP="00592E0D">
            <w:pPr>
              <w:numPr>
                <w:ilvl w:val="0"/>
                <w:numId w:val="147"/>
              </w:numPr>
              <w:tabs>
                <w:tab w:val="left" w:pos="0"/>
              </w:tabs>
              <w:spacing w:before="20" w:after="20"/>
              <w:rPr>
                <w:sz w:val="28"/>
                <w:szCs w:val="28"/>
              </w:rPr>
            </w:pPr>
            <w:r>
              <w:rPr>
                <w:sz w:val="28"/>
                <w:szCs w:val="28"/>
                <w:lang w:val="en-US"/>
              </w:rPr>
              <w:t>excisio, ōnis f</w:t>
            </w:r>
          </w:p>
        </w:tc>
        <w:tc>
          <w:tcPr>
            <w:tcW w:w="2418" w:type="pct"/>
          </w:tcPr>
          <w:p w:rsidR="00A3330D" w:rsidRPr="00781B6D" w:rsidRDefault="00A3330D" w:rsidP="00A3330D">
            <w:pPr>
              <w:spacing w:before="20" w:after="20"/>
              <w:rPr>
                <w:sz w:val="28"/>
                <w:szCs w:val="28"/>
                <w:lang w:val="kk-KZ"/>
              </w:rPr>
            </w:pPr>
            <w:r>
              <w:rPr>
                <w:sz w:val="28"/>
                <w:szCs w:val="28"/>
                <w:lang w:val="kk-KZ"/>
              </w:rPr>
              <w:t>алып тастау</w:t>
            </w:r>
          </w:p>
        </w:tc>
      </w:tr>
      <w:tr w:rsidR="00A3330D" w:rsidRPr="00D046D1" w:rsidTr="00A3330D">
        <w:tc>
          <w:tcPr>
            <w:tcW w:w="2582" w:type="pct"/>
          </w:tcPr>
          <w:p w:rsidR="00A3330D" w:rsidRPr="00D046D1" w:rsidRDefault="00A3330D" w:rsidP="00592E0D">
            <w:pPr>
              <w:numPr>
                <w:ilvl w:val="0"/>
                <w:numId w:val="147"/>
              </w:numPr>
              <w:tabs>
                <w:tab w:val="left" w:pos="0"/>
              </w:tabs>
              <w:autoSpaceDE w:val="0"/>
              <w:autoSpaceDN w:val="0"/>
              <w:adjustRightInd w:val="0"/>
              <w:spacing w:before="20" w:after="20"/>
              <w:rPr>
                <w:sz w:val="28"/>
                <w:szCs w:val="28"/>
                <w:lang w:val="en-US"/>
              </w:rPr>
            </w:pPr>
            <w:r>
              <w:rPr>
                <w:sz w:val="28"/>
                <w:szCs w:val="28"/>
                <w:lang w:val="en-US"/>
              </w:rPr>
              <w:t>exploratīvus, a, um</w:t>
            </w:r>
          </w:p>
        </w:tc>
        <w:tc>
          <w:tcPr>
            <w:tcW w:w="2418" w:type="pct"/>
          </w:tcPr>
          <w:p w:rsidR="00A3330D" w:rsidRPr="00781B6D" w:rsidRDefault="00A3330D" w:rsidP="00A3330D">
            <w:pPr>
              <w:spacing w:before="20" w:after="20"/>
              <w:rPr>
                <w:sz w:val="28"/>
                <w:szCs w:val="28"/>
                <w:lang w:val="kk-KZ"/>
              </w:rPr>
            </w:pPr>
            <w:r>
              <w:rPr>
                <w:sz w:val="28"/>
                <w:szCs w:val="28"/>
              </w:rPr>
              <w:t>диагности</w:t>
            </w:r>
            <w:r>
              <w:rPr>
                <w:sz w:val="28"/>
                <w:szCs w:val="28"/>
                <w:lang w:val="kk-KZ"/>
              </w:rPr>
              <w:t>калық</w:t>
            </w:r>
          </w:p>
        </w:tc>
      </w:tr>
      <w:tr w:rsidR="00A3330D" w:rsidRPr="00732A2C" w:rsidTr="00A3330D">
        <w:tc>
          <w:tcPr>
            <w:tcW w:w="2582" w:type="pct"/>
          </w:tcPr>
          <w:p w:rsidR="00A3330D" w:rsidRPr="00732A2C" w:rsidRDefault="00A3330D" w:rsidP="00592E0D">
            <w:pPr>
              <w:numPr>
                <w:ilvl w:val="0"/>
                <w:numId w:val="147"/>
              </w:numPr>
              <w:tabs>
                <w:tab w:val="left" w:pos="0"/>
              </w:tabs>
              <w:autoSpaceDE w:val="0"/>
              <w:autoSpaceDN w:val="0"/>
              <w:adjustRightInd w:val="0"/>
              <w:spacing w:before="20" w:after="20"/>
              <w:rPr>
                <w:sz w:val="28"/>
                <w:szCs w:val="28"/>
              </w:rPr>
            </w:pPr>
            <w:r>
              <w:rPr>
                <w:sz w:val="28"/>
                <w:szCs w:val="28"/>
                <w:lang w:val="en-US"/>
              </w:rPr>
              <w:t>exstirpatio, ōnis f</w:t>
            </w:r>
          </w:p>
        </w:tc>
        <w:tc>
          <w:tcPr>
            <w:tcW w:w="2418" w:type="pct"/>
          </w:tcPr>
          <w:p w:rsidR="00A3330D" w:rsidRPr="000F7DE5" w:rsidRDefault="00A3330D" w:rsidP="00A3330D">
            <w:pPr>
              <w:spacing w:before="20" w:after="20"/>
              <w:rPr>
                <w:sz w:val="28"/>
                <w:szCs w:val="28"/>
              </w:rPr>
            </w:pPr>
            <w:r>
              <w:rPr>
                <w:sz w:val="28"/>
                <w:szCs w:val="28"/>
              </w:rPr>
              <w:t>экстирпация</w:t>
            </w:r>
          </w:p>
        </w:tc>
      </w:tr>
      <w:tr w:rsidR="00A3330D" w:rsidRPr="00D046D1" w:rsidTr="00A3330D">
        <w:tc>
          <w:tcPr>
            <w:tcW w:w="2582" w:type="pct"/>
          </w:tcPr>
          <w:p w:rsidR="00A3330D" w:rsidRDefault="00A3330D" w:rsidP="00592E0D">
            <w:pPr>
              <w:numPr>
                <w:ilvl w:val="0"/>
                <w:numId w:val="147"/>
              </w:numPr>
              <w:tabs>
                <w:tab w:val="left" w:pos="0"/>
              </w:tabs>
              <w:autoSpaceDE w:val="0"/>
              <w:autoSpaceDN w:val="0"/>
              <w:adjustRightInd w:val="0"/>
              <w:spacing w:before="20" w:after="20"/>
              <w:rPr>
                <w:sz w:val="28"/>
                <w:szCs w:val="28"/>
                <w:lang w:val="en-US"/>
              </w:rPr>
            </w:pPr>
            <w:r>
              <w:rPr>
                <w:sz w:val="28"/>
                <w:szCs w:val="28"/>
                <w:lang w:val="en-US"/>
              </w:rPr>
              <w:t>fixatio, ōnis f</w:t>
            </w:r>
          </w:p>
        </w:tc>
        <w:tc>
          <w:tcPr>
            <w:tcW w:w="2418" w:type="pct"/>
          </w:tcPr>
          <w:p w:rsidR="00A3330D" w:rsidRDefault="00A3330D" w:rsidP="00A3330D">
            <w:pPr>
              <w:spacing w:before="20" w:after="20"/>
              <w:rPr>
                <w:sz w:val="28"/>
                <w:szCs w:val="28"/>
              </w:rPr>
            </w:pPr>
            <w:r>
              <w:rPr>
                <w:sz w:val="28"/>
                <w:szCs w:val="28"/>
              </w:rPr>
              <w:t>фиксация</w:t>
            </w:r>
          </w:p>
        </w:tc>
      </w:tr>
      <w:tr w:rsidR="00A3330D" w:rsidRPr="00D046D1" w:rsidTr="00A3330D">
        <w:tc>
          <w:tcPr>
            <w:tcW w:w="2582" w:type="pct"/>
          </w:tcPr>
          <w:p w:rsidR="00A3330D" w:rsidRPr="00D046D1" w:rsidRDefault="00A3330D" w:rsidP="00592E0D">
            <w:pPr>
              <w:numPr>
                <w:ilvl w:val="0"/>
                <w:numId w:val="147"/>
              </w:numPr>
              <w:tabs>
                <w:tab w:val="left" w:pos="0"/>
              </w:tabs>
              <w:autoSpaceDE w:val="0"/>
              <w:autoSpaceDN w:val="0"/>
              <w:adjustRightInd w:val="0"/>
              <w:spacing w:before="20" w:after="20"/>
              <w:rPr>
                <w:sz w:val="28"/>
                <w:szCs w:val="28"/>
                <w:lang w:val="en-US"/>
              </w:rPr>
            </w:pPr>
            <w:r>
              <w:rPr>
                <w:sz w:val="28"/>
                <w:szCs w:val="28"/>
                <w:lang w:val="en-US"/>
              </w:rPr>
              <w:t>incisio, ōnis f</w:t>
            </w:r>
          </w:p>
        </w:tc>
        <w:tc>
          <w:tcPr>
            <w:tcW w:w="2418" w:type="pct"/>
          </w:tcPr>
          <w:p w:rsidR="00A3330D" w:rsidRPr="003D052E" w:rsidRDefault="00A3330D" w:rsidP="00A3330D">
            <w:pPr>
              <w:spacing w:before="20" w:after="20"/>
              <w:rPr>
                <w:sz w:val="28"/>
                <w:szCs w:val="28"/>
              </w:rPr>
            </w:pPr>
            <w:r>
              <w:rPr>
                <w:sz w:val="28"/>
                <w:szCs w:val="28"/>
              </w:rPr>
              <w:t xml:space="preserve">кеніші, </w:t>
            </w:r>
            <w:r w:rsidRPr="00781B6D">
              <w:rPr>
                <w:sz w:val="28"/>
                <w:szCs w:val="28"/>
              </w:rPr>
              <w:t xml:space="preserve"> ашу (қуысының)</w:t>
            </w:r>
          </w:p>
        </w:tc>
      </w:tr>
      <w:tr w:rsidR="00A3330D" w:rsidRPr="00D046D1" w:rsidTr="00A3330D">
        <w:tc>
          <w:tcPr>
            <w:tcW w:w="2582" w:type="pct"/>
          </w:tcPr>
          <w:p w:rsidR="00A3330D" w:rsidRPr="00D046D1" w:rsidRDefault="00A3330D" w:rsidP="00592E0D">
            <w:pPr>
              <w:numPr>
                <w:ilvl w:val="0"/>
                <w:numId w:val="147"/>
              </w:numPr>
              <w:spacing w:before="20" w:after="20"/>
              <w:rPr>
                <w:sz w:val="28"/>
                <w:szCs w:val="28"/>
                <w:lang w:val="en-US"/>
              </w:rPr>
            </w:pPr>
            <w:r>
              <w:rPr>
                <w:sz w:val="28"/>
                <w:szCs w:val="28"/>
                <w:lang w:val="en-US"/>
              </w:rPr>
              <w:t>katheterisatio, ōnis f</w:t>
            </w:r>
          </w:p>
        </w:tc>
        <w:tc>
          <w:tcPr>
            <w:tcW w:w="2418" w:type="pct"/>
          </w:tcPr>
          <w:p w:rsidR="00A3330D" w:rsidRPr="00012B3F" w:rsidRDefault="00A3330D" w:rsidP="00A3330D">
            <w:pPr>
              <w:spacing w:before="20" w:after="40"/>
              <w:rPr>
                <w:sz w:val="28"/>
                <w:szCs w:val="28"/>
              </w:rPr>
            </w:pPr>
            <w:r>
              <w:rPr>
                <w:sz w:val="28"/>
                <w:szCs w:val="28"/>
              </w:rPr>
              <w:t>катетеризация</w:t>
            </w:r>
          </w:p>
        </w:tc>
      </w:tr>
      <w:tr w:rsidR="00A3330D" w:rsidRPr="00732A2C" w:rsidTr="00A3330D">
        <w:tc>
          <w:tcPr>
            <w:tcW w:w="2582" w:type="pct"/>
          </w:tcPr>
          <w:p w:rsidR="00A3330D" w:rsidRDefault="00A3330D" w:rsidP="00592E0D">
            <w:pPr>
              <w:numPr>
                <w:ilvl w:val="0"/>
                <w:numId w:val="147"/>
              </w:numPr>
              <w:tabs>
                <w:tab w:val="left" w:pos="0"/>
              </w:tabs>
              <w:autoSpaceDE w:val="0"/>
              <w:autoSpaceDN w:val="0"/>
              <w:adjustRightInd w:val="0"/>
              <w:spacing w:before="20" w:after="20"/>
              <w:rPr>
                <w:sz w:val="28"/>
                <w:szCs w:val="28"/>
                <w:lang w:val="en-US"/>
              </w:rPr>
            </w:pPr>
            <w:r>
              <w:rPr>
                <w:sz w:val="28"/>
                <w:szCs w:val="28"/>
                <w:lang w:val="en-US"/>
              </w:rPr>
              <w:t>lapar</w:t>
            </w:r>
            <w:r>
              <w:rPr>
                <w:sz w:val="28"/>
                <w:szCs w:val="28"/>
              </w:rPr>
              <w:t>о</w:t>
            </w:r>
            <w:r>
              <w:rPr>
                <w:sz w:val="28"/>
                <w:szCs w:val="28"/>
                <w:lang w:val="en-US"/>
              </w:rPr>
              <w:t>scopĭcus, a, um</w:t>
            </w:r>
          </w:p>
        </w:tc>
        <w:tc>
          <w:tcPr>
            <w:tcW w:w="2418" w:type="pct"/>
          </w:tcPr>
          <w:p w:rsidR="00A3330D" w:rsidRPr="00781B6D" w:rsidRDefault="00A3330D" w:rsidP="00A3330D">
            <w:pPr>
              <w:spacing w:before="20" w:after="20"/>
              <w:rPr>
                <w:sz w:val="28"/>
                <w:szCs w:val="28"/>
                <w:lang w:val="kk-KZ"/>
              </w:rPr>
            </w:pPr>
            <w:r>
              <w:rPr>
                <w:sz w:val="28"/>
                <w:szCs w:val="28"/>
              </w:rPr>
              <w:t>лапароскопи</w:t>
            </w:r>
            <w:r>
              <w:rPr>
                <w:sz w:val="28"/>
                <w:szCs w:val="28"/>
                <w:lang w:val="kk-KZ"/>
              </w:rPr>
              <w:t>калық</w:t>
            </w:r>
          </w:p>
        </w:tc>
      </w:tr>
      <w:tr w:rsidR="00A3330D" w:rsidRPr="00D046D1" w:rsidTr="00A3330D">
        <w:tc>
          <w:tcPr>
            <w:tcW w:w="2582" w:type="pct"/>
          </w:tcPr>
          <w:p w:rsidR="00A3330D" w:rsidRPr="00D046D1" w:rsidRDefault="00A3330D" w:rsidP="00592E0D">
            <w:pPr>
              <w:numPr>
                <w:ilvl w:val="0"/>
                <w:numId w:val="147"/>
              </w:numPr>
              <w:spacing w:before="20" w:after="20"/>
              <w:rPr>
                <w:sz w:val="28"/>
                <w:szCs w:val="28"/>
                <w:lang w:val="en-US"/>
              </w:rPr>
            </w:pPr>
            <w:r>
              <w:rPr>
                <w:sz w:val="28"/>
                <w:szCs w:val="28"/>
                <w:lang w:val="en-US"/>
              </w:rPr>
              <w:t>operatio, ōnis f</w:t>
            </w:r>
          </w:p>
        </w:tc>
        <w:tc>
          <w:tcPr>
            <w:tcW w:w="2418" w:type="pct"/>
          </w:tcPr>
          <w:p w:rsidR="00A3330D" w:rsidRPr="001F11D9" w:rsidRDefault="00A3330D" w:rsidP="00A3330D">
            <w:pPr>
              <w:spacing w:before="20" w:after="40"/>
              <w:rPr>
                <w:sz w:val="28"/>
                <w:szCs w:val="28"/>
              </w:rPr>
            </w:pPr>
            <w:r>
              <w:rPr>
                <w:sz w:val="28"/>
                <w:szCs w:val="28"/>
              </w:rPr>
              <w:t>операция</w:t>
            </w:r>
          </w:p>
        </w:tc>
      </w:tr>
      <w:tr w:rsidR="00A3330D" w:rsidRPr="00732A2C" w:rsidTr="00A3330D">
        <w:tc>
          <w:tcPr>
            <w:tcW w:w="2582" w:type="pct"/>
          </w:tcPr>
          <w:p w:rsidR="00A3330D" w:rsidRPr="00732A2C" w:rsidRDefault="00A3330D" w:rsidP="00592E0D">
            <w:pPr>
              <w:numPr>
                <w:ilvl w:val="0"/>
                <w:numId w:val="147"/>
              </w:numPr>
              <w:tabs>
                <w:tab w:val="left" w:pos="0"/>
              </w:tabs>
              <w:autoSpaceDE w:val="0"/>
              <w:autoSpaceDN w:val="0"/>
              <w:adjustRightInd w:val="0"/>
              <w:spacing w:before="20" w:after="20"/>
              <w:rPr>
                <w:sz w:val="28"/>
                <w:szCs w:val="28"/>
              </w:rPr>
            </w:pPr>
            <w:r>
              <w:rPr>
                <w:sz w:val="28"/>
                <w:szCs w:val="28"/>
                <w:lang w:val="en-US"/>
              </w:rPr>
              <w:t>partiālis, e</w:t>
            </w:r>
          </w:p>
        </w:tc>
        <w:tc>
          <w:tcPr>
            <w:tcW w:w="2418" w:type="pct"/>
          </w:tcPr>
          <w:p w:rsidR="00A3330D" w:rsidRPr="00781B6D" w:rsidRDefault="00A3330D" w:rsidP="00A3330D">
            <w:pPr>
              <w:spacing w:before="20" w:after="20"/>
              <w:rPr>
                <w:sz w:val="28"/>
                <w:szCs w:val="28"/>
                <w:lang w:val="kk-KZ"/>
              </w:rPr>
            </w:pPr>
            <w:r>
              <w:rPr>
                <w:sz w:val="28"/>
                <w:szCs w:val="28"/>
                <w:lang w:val="kk-KZ"/>
              </w:rPr>
              <w:t>інішар</w:t>
            </w:r>
          </w:p>
        </w:tc>
      </w:tr>
      <w:tr w:rsidR="00A3330D" w:rsidRPr="00D046D1" w:rsidTr="00A3330D">
        <w:tc>
          <w:tcPr>
            <w:tcW w:w="2582" w:type="pct"/>
          </w:tcPr>
          <w:p w:rsidR="00A3330D" w:rsidRPr="00D046D1" w:rsidRDefault="00A3330D" w:rsidP="00592E0D">
            <w:pPr>
              <w:numPr>
                <w:ilvl w:val="0"/>
                <w:numId w:val="147"/>
              </w:numPr>
              <w:spacing w:before="20" w:after="20"/>
              <w:rPr>
                <w:sz w:val="28"/>
                <w:szCs w:val="28"/>
                <w:lang w:val="en-US"/>
              </w:rPr>
            </w:pPr>
            <w:r>
              <w:rPr>
                <w:sz w:val="28"/>
                <w:szCs w:val="28"/>
                <w:lang w:val="en-US"/>
              </w:rPr>
              <w:t>plastĭcus, a, um</w:t>
            </w:r>
          </w:p>
        </w:tc>
        <w:tc>
          <w:tcPr>
            <w:tcW w:w="2418" w:type="pct"/>
          </w:tcPr>
          <w:p w:rsidR="00A3330D" w:rsidRPr="00781B6D" w:rsidRDefault="00A3330D" w:rsidP="00A3330D">
            <w:pPr>
              <w:spacing w:before="20" w:after="40"/>
              <w:rPr>
                <w:sz w:val="28"/>
                <w:szCs w:val="28"/>
                <w:lang w:val="kk-KZ"/>
              </w:rPr>
            </w:pPr>
            <w:r>
              <w:rPr>
                <w:sz w:val="28"/>
                <w:szCs w:val="28"/>
              </w:rPr>
              <w:t>пласти</w:t>
            </w:r>
            <w:r>
              <w:rPr>
                <w:sz w:val="28"/>
                <w:szCs w:val="28"/>
                <w:lang w:val="kk-KZ"/>
              </w:rPr>
              <w:t>калық</w:t>
            </w:r>
          </w:p>
        </w:tc>
      </w:tr>
      <w:tr w:rsidR="00A3330D" w:rsidRPr="00732A2C" w:rsidTr="00A3330D">
        <w:tc>
          <w:tcPr>
            <w:tcW w:w="2582" w:type="pct"/>
          </w:tcPr>
          <w:p w:rsidR="00A3330D" w:rsidRPr="00732A2C" w:rsidRDefault="00A3330D" w:rsidP="00592E0D">
            <w:pPr>
              <w:numPr>
                <w:ilvl w:val="0"/>
                <w:numId w:val="147"/>
              </w:numPr>
              <w:tabs>
                <w:tab w:val="left" w:pos="0"/>
              </w:tabs>
              <w:spacing w:before="20" w:after="20"/>
              <w:rPr>
                <w:sz w:val="28"/>
                <w:szCs w:val="28"/>
              </w:rPr>
            </w:pPr>
            <w:r>
              <w:rPr>
                <w:sz w:val="28"/>
                <w:szCs w:val="28"/>
                <w:lang w:val="en-US"/>
              </w:rPr>
              <w:t>resectio, ōnis f</w:t>
            </w:r>
          </w:p>
        </w:tc>
        <w:tc>
          <w:tcPr>
            <w:tcW w:w="2418" w:type="pct"/>
          </w:tcPr>
          <w:p w:rsidR="00A3330D" w:rsidRPr="00781B6D" w:rsidRDefault="00A3330D" w:rsidP="00A3330D">
            <w:pPr>
              <w:spacing w:before="20" w:after="20"/>
              <w:rPr>
                <w:sz w:val="28"/>
                <w:szCs w:val="28"/>
                <w:lang w:val="kk-KZ"/>
              </w:rPr>
            </w:pPr>
            <w:r>
              <w:rPr>
                <w:sz w:val="28"/>
                <w:szCs w:val="28"/>
              </w:rPr>
              <w:t>резекция</w:t>
            </w:r>
            <w:r>
              <w:rPr>
                <w:sz w:val="28"/>
                <w:szCs w:val="28"/>
                <w:lang w:val="en-US"/>
              </w:rPr>
              <w:t xml:space="preserve">, </w:t>
            </w:r>
            <w:r>
              <w:rPr>
                <w:sz w:val="28"/>
                <w:szCs w:val="28"/>
                <w:lang w:val="kk-KZ"/>
              </w:rPr>
              <w:t>бір жағын жою</w:t>
            </w:r>
          </w:p>
        </w:tc>
      </w:tr>
      <w:tr w:rsidR="00A3330D" w:rsidRPr="00D046D1" w:rsidTr="00A3330D">
        <w:tc>
          <w:tcPr>
            <w:tcW w:w="2582" w:type="pct"/>
          </w:tcPr>
          <w:p w:rsidR="00A3330D" w:rsidRPr="00D046D1" w:rsidRDefault="00A3330D" w:rsidP="00592E0D">
            <w:pPr>
              <w:numPr>
                <w:ilvl w:val="0"/>
                <w:numId w:val="147"/>
              </w:numPr>
              <w:tabs>
                <w:tab w:val="left" w:pos="0"/>
              </w:tabs>
              <w:autoSpaceDE w:val="0"/>
              <w:autoSpaceDN w:val="0"/>
              <w:adjustRightInd w:val="0"/>
              <w:spacing w:before="20" w:after="20"/>
              <w:ind w:right="-155"/>
              <w:rPr>
                <w:sz w:val="28"/>
                <w:szCs w:val="28"/>
                <w:lang w:val="en-US"/>
              </w:rPr>
            </w:pPr>
            <w:r>
              <w:rPr>
                <w:sz w:val="28"/>
                <w:szCs w:val="28"/>
                <w:lang w:val="en-US"/>
              </w:rPr>
              <w:t>sectio (ōnis f) caesarea (us, a, um)</w:t>
            </w:r>
          </w:p>
        </w:tc>
        <w:tc>
          <w:tcPr>
            <w:tcW w:w="2418" w:type="pct"/>
          </w:tcPr>
          <w:p w:rsidR="00A3330D" w:rsidRPr="00781B6D" w:rsidRDefault="00A3330D" w:rsidP="00A3330D">
            <w:pPr>
              <w:spacing w:before="20" w:after="20"/>
              <w:rPr>
                <w:sz w:val="28"/>
                <w:szCs w:val="28"/>
                <w:lang w:val="kk-KZ"/>
              </w:rPr>
            </w:pPr>
            <w:r>
              <w:rPr>
                <w:sz w:val="28"/>
                <w:szCs w:val="28"/>
              </w:rPr>
              <w:t>кесар</w:t>
            </w:r>
          </w:p>
        </w:tc>
      </w:tr>
      <w:tr w:rsidR="00A3330D" w:rsidRPr="00D046D1" w:rsidTr="00A3330D">
        <w:tc>
          <w:tcPr>
            <w:tcW w:w="2582" w:type="pct"/>
          </w:tcPr>
          <w:p w:rsidR="00A3330D" w:rsidRPr="00D046D1" w:rsidRDefault="00A3330D" w:rsidP="00592E0D">
            <w:pPr>
              <w:numPr>
                <w:ilvl w:val="0"/>
                <w:numId w:val="147"/>
              </w:numPr>
              <w:spacing w:before="20" w:after="20"/>
              <w:rPr>
                <w:sz w:val="28"/>
                <w:szCs w:val="28"/>
                <w:lang w:val="en-US"/>
              </w:rPr>
            </w:pPr>
            <w:r>
              <w:rPr>
                <w:sz w:val="28"/>
                <w:szCs w:val="28"/>
                <w:lang w:val="en-US"/>
              </w:rPr>
              <w:t>sutūra, ae f</w:t>
            </w:r>
          </w:p>
        </w:tc>
        <w:tc>
          <w:tcPr>
            <w:tcW w:w="2418" w:type="pct"/>
          </w:tcPr>
          <w:p w:rsidR="00A3330D" w:rsidRPr="00781B6D" w:rsidRDefault="00A3330D" w:rsidP="00A3330D">
            <w:pPr>
              <w:spacing w:before="20" w:after="40"/>
              <w:rPr>
                <w:sz w:val="28"/>
                <w:szCs w:val="28"/>
                <w:lang w:val="kk-KZ"/>
              </w:rPr>
            </w:pPr>
            <w:r>
              <w:rPr>
                <w:sz w:val="28"/>
                <w:szCs w:val="28"/>
                <w:lang w:val="kk-KZ"/>
              </w:rPr>
              <w:t>тігу</w:t>
            </w:r>
          </w:p>
        </w:tc>
      </w:tr>
      <w:tr w:rsidR="00A3330D" w:rsidRPr="00732A2C" w:rsidTr="00A3330D">
        <w:tc>
          <w:tcPr>
            <w:tcW w:w="2582" w:type="pct"/>
          </w:tcPr>
          <w:p w:rsidR="00A3330D" w:rsidRDefault="00A3330D" w:rsidP="00592E0D">
            <w:pPr>
              <w:numPr>
                <w:ilvl w:val="0"/>
                <w:numId w:val="147"/>
              </w:numPr>
              <w:tabs>
                <w:tab w:val="left" w:pos="0"/>
              </w:tabs>
              <w:autoSpaceDE w:val="0"/>
              <w:autoSpaceDN w:val="0"/>
              <w:adjustRightInd w:val="0"/>
              <w:spacing w:before="20" w:after="20"/>
              <w:rPr>
                <w:sz w:val="28"/>
                <w:szCs w:val="28"/>
                <w:lang w:val="en-US"/>
              </w:rPr>
            </w:pPr>
            <w:r>
              <w:rPr>
                <w:sz w:val="28"/>
                <w:szCs w:val="28"/>
                <w:lang w:val="en-US"/>
              </w:rPr>
              <w:t>tumor, ōris m</w:t>
            </w:r>
          </w:p>
        </w:tc>
        <w:tc>
          <w:tcPr>
            <w:tcW w:w="2418" w:type="pct"/>
          </w:tcPr>
          <w:p w:rsidR="00A3330D" w:rsidRPr="00781B6D" w:rsidRDefault="00A3330D" w:rsidP="00A3330D">
            <w:pPr>
              <w:spacing w:before="20" w:after="20"/>
              <w:rPr>
                <w:sz w:val="28"/>
                <w:szCs w:val="28"/>
                <w:lang w:val="kk-KZ"/>
              </w:rPr>
            </w:pPr>
            <w:r>
              <w:rPr>
                <w:sz w:val="28"/>
                <w:szCs w:val="28"/>
                <w:lang w:val="kk-KZ"/>
              </w:rPr>
              <w:t>ісік</w:t>
            </w:r>
          </w:p>
        </w:tc>
      </w:tr>
      <w:tr w:rsidR="00A3330D" w:rsidRPr="00732A2C" w:rsidTr="00A3330D">
        <w:tc>
          <w:tcPr>
            <w:tcW w:w="2582" w:type="pct"/>
          </w:tcPr>
          <w:p w:rsidR="00A3330D" w:rsidRPr="00732A2C" w:rsidRDefault="00A3330D" w:rsidP="00592E0D">
            <w:pPr>
              <w:numPr>
                <w:ilvl w:val="0"/>
                <w:numId w:val="147"/>
              </w:numPr>
              <w:tabs>
                <w:tab w:val="left" w:pos="0"/>
              </w:tabs>
              <w:autoSpaceDE w:val="0"/>
              <w:autoSpaceDN w:val="0"/>
              <w:adjustRightInd w:val="0"/>
              <w:spacing w:before="20" w:after="20"/>
              <w:rPr>
                <w:sz w:val="28"/>
                <w:szCs w:val="28"/>
              </w:rPr>
            </w:pPr>
            <w:r>
              <w:rPr>
                <w:sz w:val="28"/>
                <w:szCs w:val="28"/>
                <w:lang w:val="en-US"/>
              </w:rPr>
              <w:t>unilaterālis, e</w:t>
            </w:r>
          </w:p>
        </w:tc>
        <w:tc>
          <w:tcPr>
            <w:tcW w:w="2418" w:type="pct"/>
          </w:tcPr>
          <w:p w:rsidR="00A3330D" w:rsidRPr="00781B6D" w:rsidRDefault="00A3330D" w:rsidP="00A3330D">
            <w:pPr>
              <w:spacing w:before="20" w:after="20"/>
              <w:rPr>
                <w:sz w:val="28"/>
                <w:szCs w:val="28"/>
                <w:lang w:val="kk-KZ"/>
              </w:rPr>
            </w:pPr>
            <w:r>
              <w:rPr>
                <w:sz w:val="28"/>
                <w:szCs w:val="28"/>
                <w:lang w:val="kk-KZ"/>
              </w:rPr>
              <w:t>бір жақты</w:t>
            </w:r>
          </w:p>
        </w:tc>
      </w:tr>
    </w:tbl>
    <w:p w:rsidR="00A3330D" w:rsidRPr="00515499" w:rsidRDefault="00A3330D" w:rsidP="00A3330D">
      <w:pPr>
        <w:rPr>
          <w:lang w:val="kk-KZ"/>
        </w:rPr>
      </w:pPr>
    </w:p>
    <w:tbl>
      <w:tblPr>
        <w:tblW w:w="0" w:type="auto"/>
        <w:tblLook w:val="01E0"/>
      </w:tblPr>
      <w:tblGrid>
        <w:gridCol w:w="1137"/>
        <w:gridCol w:w="8717"/>
      </w:tblGrid>
      <w:tr w:rsidR="00A3330D" w:rsidRPr="00527F66" w:rsidTr="00A3330D">
        <w:tc>
          <w:tcPr>
            <w:tcW w:w="1137" w:type="dxa"/>
          </w:tcPr>
          <w:p w:rsidR="00A3330D" w:rsidRPr="00527F66" w:rsidRDefault="00A3330D" w:rsidP="00515499">
            <w:pPr>
              <w:overflowPunct w:val="0"/>
              <w:autoSpaceDE w:val="0"/>
              <w:autoSpaceDN w:val="0"/>
              <w:adjustRightInd w:val="0"/>
              <w:textAlignment w:val="baseline"/>
              <w:rPr>
                <w:rFonts w:ascii="Goudy Stout" w:hAnsi="Goudy Stout"/>
                <w:b/>
                <w:sz w:val="32"/>
                <w:szCs w:val="32"/>
                <w:lang w:val="en-US"/>
              </w:rPr>
            </w:pPr>
            <w:r w:rsidRPr="00527F66">
              <w:rPr>
                <w:rFonts w:ascii="Goudy Stout" w:hAnsi="Goudy Stout"/>
                <w:b/>
                <w:sz w:val="32"/>
                <w:szCs w:val="32"/>
                <w:lang w:val="en-US"/>
              </w:rPr>
              <w:t>NB!</w:t>
            </w:r>
          </w:p>
        </w:tc>
        <w:tc>
          <w:tcPr>
            <w:tcW w:w="8720" w:type="dxa"/>
          </w:tcPr>
          <w:p w:rsidR="00A3330D" w:rsidRPr="00527F66" w:rsidRDefault="00A3330D" w:rsidP="00A3330D">
            <w:pPr>
              <w:overflowPunct w:val="0"/>
              <w:autoSpaceDE w:val="0"/>
              <w:autoSpaceDN w:val="0"/>
              <w:adjustRightInd w:val="0"/>
              <w:jc w:val="both"/>
              <w:textAlignment w:val="baseline"/>
              <w:rPr>
                <w:sz w:val="28"/>
                <w:szCs w:val="28"/>
              </w:rPr>
            </w:pPr>
          </w:p>
        </w:tc>
      </w:tr>
      <w:tr w:rsidR="00A3330D" w:rsidRPr="00527F66" w:rsidTr="00A3330D">
        <w:tc>
          <w:tcPr>
            <w:tcW w:w="9857" w:type="dxa"/>
            <w:gridSpan w:val="2"/>
          </w:tcPr>
          <w:p w:rsidR="00A3330D" w:rsidRPr="00066D5A" w:rsidRDefault="00A3330D" w:rsidP="00592E0D">
            <w:pPr>
              <w:numPr>
                <w:ilvl w:val="0"/>
                <w:numId w:val="152"/>
              </w:numPr>
              <w:ind w:left="360"/>
              <w:jc w:val="both"/>
              <w:rPr>
                <w:color w:val="000000"/>
                <w:sz w:val="28"/>
                <w:szCs w:val="28"/>
              </w:rPr>
            </w:pPr>
            <w:r w:rsidRPr="00066D5A">
              <w:rPr>
                <w:b/>
                <w:color w:val="000000"/>
                <w:sz w:val="28"/>
                <w:szCs w:val="28"/>
              </w:rPr>
              <w:t>Абляция</w:t>
            </w:r>
            <w:r w:rsidRPr="00947B22">
              <w:rPr>
                <w:b/>
                <w:color w:val="000000"/>
                <w:sz w:val="28"/>
                <w:szCs w:val="28"/>
              </w:rPr>
              <w:t xml:space="preserve"> (</w:t>
            </w:r>
            <w:r>
              <w:rPr>
                <w:b/>
                <w:color w:val="000000"/>
                <w:sz w:val="28"/>
                <w:szCs w:val="28"/>
                <w:lang w:val="en-US"/>
              </w:rPr>
              <w:t>ablatio</w:t>
            </w:r>
            <w:r w:rsidRPr="00947B22">
              <w:rPr>
                <w:b/>
                <w:color w:val="000000"/>
                <w:sz w:val="28"/>
                <w:szCs w:val="28"/>
              </w:rPr>
              <w:t>)</w:t>
            </w:r>
            <w:r>
              <w:rPr>
                <w:color w:val="000000"/>
                <w:sz w:val="28"/>
                <w:szCs w:val="28"/>
              </w:rPr>
              <w:t xml:space="preserve"> </w:t>
            </w:r>
            <w:r w:rsidRPr="00066D5A">
              <w:rPr>
                <w:color w:val="000000"/>
                <w:sz w:val="28"/>
                <w:szCs w:val="28"/>
              </w:rPr>
              <w:t xml:space="preserve">— </w:t>
            </w:r>
            <w:r w:rsidRPr="00CF1C06">
              <w:rPr>
                <w:color w:val="000000"/>
                <w:sz w:val="28"/>
                <w:szCs w:val="28"/>
              </w:rPr>
              <w:t>қандай да бір дененің</w:t>
            </w:r>
            <w:r>
              <w:rPr>
                <w:color w:val="000000"/>
                <w:sz w:val="28"/>
                <w:szCs w:val="28"/>
                <w:lang w:val="kk-KZ"/>
              </w:rPr>
              <w:t xml:space="preserve"> немесе органның </w:t>
            </w:r>
            <w:r w:rsidRPr="00CF1C06">
              <w:rPr>
                <w:color w:val="000000"/>
                <w:sz w:val="28"/>
                <w:szCs w:val="28"/>
              </w:rPr>
              <w:t xml:space="preserve"> </w:t>
            </w:r>
            <w:r>
              <w:rPr>
                <w:color w:val="000000"/>
                <w:sz w:val="28"/>
                <w:szCs w:val="28"/>
              </w:rPr>
              <w:t>хирурги</w:t>
            </w:r>
            <w:r>
              <w:rPr>
                <w:color w:val="000000"/>
                <w:sz w:val="28"/>
                <w:szCs w:val="28"/>
                <w:lang w:val="kk-KZ"/>
              </w:rPr>
              <w:t>ялық жолмен жою</w:t>
            </w:r>
            <w:r w:rsidRPr="00066D5A">
              <w:rPr>
                <w:color w:val="000000"/>
                <w:sz w:val="28"/>
                <w:szCs w:val="28"/>
              </w:rPr>
              <w:t xml:space="preserve"> </w:t>
            </w:r>
            <w:r w:rsidRPr="00CF1C06">
              <w:rPr>
                <w:color w:val="000000"/>
                <w:sz w:val="28"/>
                <w:szCs w:val="28"/>
              </w:rPr>
              <w:t>(ісіктер, аневризмдер, аденомасын, ағзаның бөліктерін).</w:t>
            </w:r>
          </w:p>
          <w:p w:rsidR="00A3330D" w:rsidRDefault="00A3330D" w:rsidP="00592E0D">
            <w:pPr>
              <w:numPr>
                <w:ilvl w:val="0"/>
                <w:numId w:val="115"/>
              </w:numPr>
              <w:overflowPunct w:val="0"/>
              <w:autoSpaceDE w:val="0"/>
              <w:autoSpaceDN w:val="0"/>
              <w:adjustRightInd w:val="0"/>
              <w:jc w:val="both"/>
              <w:textAlignment w:val="baseline"/>
              <w:rPr>
                <w:sz w:val="28"/>
                <w:szCs w:val="28"/>
              </w:rPr>
            </w:pPr>
            <w:r w:rsidRPr="00066D5A">
              <w:rPr>
                <w:b/>
                <w:bCs/>
                <w:sz w:val="28"/>
                <w:szCs w:val="28"/>
              </w:rPr>
              <w:t>Эваку</w:t>
            </w:r>
            <w:r w:rsidRPr="00066D5A">
              <w:rPr>
                <w:rStyle w:val="accented"/>
                <w:b/>
                <w:bCs/>
                <w:sz w:val="28"/>
                <w:szCs w:val="28"/>
              </w:rPr>
              <w:t>а</w:t>
            </w:r>
            <w:r w:rsidRPr="00066D5A">
              <w:rPr>
                <w:b/>
                <w:bCs/>
                <w:sz w:val="28"/>
                <w:szCs w:val="28"/>
              </w:rPr>
              <w:t>ция</w:t>
            </w:r>
            <w:r w:rsidRPr="00947B22">
              <w:rPr>
                <w:b/>
                <w:bCs/>
                <w:sz w:val="28"/>
                <w:szCs w:val="28"/>
              </w:rPr>
              <w:t xml:space="preserve"> (</w:t>
            </w:r>
            <w:r>
              <w:rPr>
                <w:b/>
                <w:bCs/>
                <w:sz w:val="28"/>
                <w:szCs w:val="28"/>
                <w:lang w:val="en-US"/>
              </w:rPr>
              <w:t>evacuatio</w:t>
            </w:r>
            <w:r w:rsidRPr="00947B22">
              <w:rPr>
                <w:b/>
                <w:bCs/>
                <w:sz w:val="28"/>
                <w:szCs w:val="28"/>
              </w:rPr>
              <w:t>)</w:t>
            </w:r>
            <w:r>
              <w:rPr>
                <w:sz w:val="28"/>
                <w:szCs w:val="28"/>
              </w:rPr>
              <w:t xml:space="preserve"> — </w:t>
            </w:r>
            <w:r>
              <w:rPr>
                <w:sz w:val="28"/>
                <w:szCs w:val="28"/>
                <w:lang w:val="kk-KZ"/>
              </w:rPr>
              <w:t xml:space="preserve">қуысты органдардан ісіктерді кесу процессі </w:t>
            </w:r>
            <w:r w:rsidRPr="00CF1C06">
              <w:rPr>
                <w:sz w:val="28"/>
                <w:szCs w:val="28"/>
              </w:rPr>
              <w:t>(қанды ісіктер, кисталар, абсцесстің).</w:t>
            </w:r>
          </w:p>
          <w:p w:rsidR="00A3330D" w:rsidRPr="00066D5A" w:rsidRDefault="00A3330D" w:rsidP="00592E0D">
            <w:pPr>
              <w:pStyle w:val="af1"/>
              <w:numPr>
                <w:ilvl w:val="0"/>
                <w:numId w:val="152"/>
              </w:numPr>
              <w:ind w:left="360"/>
              <w:rPr>
                <w:rFonts w:ascii="Times New Roman" w:hAnsi="Times New Roman" w:cs="Times New Roman"/>
                <w:sz w:val="28"/>
                <w:szCs w:val="28"/>
              </w:rPr>
            </w:pPr>
            <w:r w:rsidRPr="00066D5A">
              <w:rPr>
                <w:rFonts w:ascii="Times New Roman" w:hAnsi="Times New Roman" w:cs="Times New Roman"/>
                <w:b/>
                <w:sz w:val="28"/>
                <w:szCs w:val="28"/>
              </w:rPr>
              <w:t>Эксцизия</w:t>
            </w:r>
            <w:r w:rsidRPr="00066D5A">
              <w:rPr>
                <w:rFonts w:ascii="Times New Roman" w:hAnsi="Times New Roman" w:cs="Times New Roman"/>
                <w:sz w:val="28"/>
                <w:szCs w:val="28"/>
              </w:rPr>
              <w:t xml:space="preserve"> </w:t>
            </w:r>
            <w:r w:rsidRPr="00F733EF">
              <w:rPr>
                <w:rFonts w:ascii="Times New Roman" w:hAnsi="Times New Roman" w:cs="Times New Roman"/>
                <w:b/>
                <w:sz w:val="28"/>
                <w:szCs w:val="28"/>
              </w:rPr>
              <w:t>(excisio)</w:t>
            </w:r>
            <w:r w:rsidRPr="00066D5A">
              <w:rPr>
                <w:rFonts w:ascii="Times New Roman" w:hAnsi="Times New Roman" w:cs="Times New Roman"/>
                <w:sz w:val="28"/>
                <w:szCs w:val="28"/>
              </w:rPr>
              <w:t> </w:t>
            </w:r>
            <w:r w:rsidRPr="00263D00">
              <w:rPr>
                <w:rFonts w:ascii="Times New Roman" w:hAnsi="Times New Roman" w:cs="Times New Roman"/>
                <w:sz w:val="28"/>
                <w:szCs w:val="28"/>
              </w:rPr>
              <w:t>—</w:t>
            </w:r>
            <w:r>
              <w:rPr>
                <w:rFonts w:ascii="Times New Roman" w:hAnsi="Times New Roman" w:cs="Times New Roman"/>
                <w:sz w:val="28"/>
                <w:szCs w:val="28"/>
              </w:rPr>
              <w:t>патологи</w:t>
            </w:r>
            <w:r>
              <w:rPr>
                <w:rFonts w:ascii="Times New Roman" w:hAnsi="Times New Roman" w:cs="Times New Roman"/>
                <w:sz w:val="28"/>
                <w:szCs w:val="28"/>
                <w:lang w:val="kk-KZ"/>
              </w:rPr>
              <w:t xml:space="preserve">ялық </w:t>
            </w:r>
            <w:r w:rsidRPr="00263D00">
              <w:rPr>
                <w:rFonts w:ascii="Times New Roman" w:hAnsi="Times New Roman" w:cs="Times New Roman"/>
                <w:sz w:val="28"/>
                <w:szCs w:val="28"/>
              </w:rPr>
              <w:t xml:space="preserve"> өзгерген тіндерді хирургиялық операция жою</w:t>
            </w:r>
            <w:r>
              <w:rPr>
                <w:rFonts w:ascii="Times New Roman" w:hAnsi="Times New Roman" w:cs="Times New Roman"/>
                <w:sz w:val="28"/>
                <w:szCs w:val="28"/>
                <w:lang w:val="kk-KZ"/>
              </w:rPr>
              <w:t>,</w:t>
            </w:r>
            <w:r w:rsidRPr="00263D00">
              <w:rPr>
                <w:rFonts w:ascii="Times New Roman" w:hAnsi="Times New Roman" w:cs="Times New Roman"/>
                <w:sz w:val="28"/>
                <w:szCs w:val="28"/>
              </w:rPr>
              <w:t xml:space="preserve"> өндірілетін шегінде, айналасындағы сау тіндерді </w:t>
            </w:r>
            <w:r>
              <w:rPr>
                <w:rFonts w:ascii="Times New Roman" w:hAnsi="Times New Roman" w:cs="Times New Roman"/>
                <w:sz w:val="28"/>
                <w:szCs w:val="28"/>
              </w:rPr>
              <w:t>кесетін құрал</w:t>
            </w:r>
            <w:r>
              <w:rPr>
                <w:rFonts w:ascii="Times New Roman" w:hAnsi="Times New Roman" w:cs="Times New Roman"/>
                <w:sz w:val="28"/>
                <w:szCs w:val="28"/>
                <w:lang w:val="kk-KZ"/>
              </w:rPr>
              <w:t xml:space="preserve"> </w:t>
            </w:r>
            <w:r w:rsidRPr="00263D00">
              <w:rPr>
                <w:rFonts w:ascii="Times New Roman" w:hAnsi="Times New Roman" w:cs="Times New Roman"/>
                <w:sz w:val="28"/>
                <w:szCs w:val="28"/>
              </w:rPr>
              <w:t xml:space="preserve">көмегімен </w:t>
            </w:r>
            <w:r>
              <w:rPr>
                <w:rFonts w:ascii="Times New Roman" w:hAnsi="Times New Roman" w:cs="Times New Roman"/>
                <w:sz w:val="28"/>
                <w:szCs w:val="28"/>
                <w:lang w:val="kk-KZ"/>
              </w:rPr>
              <w:t>кесу.</w:t>
            </w:r>
          </w:p>
          <w:p w:rsidR="00A3330D" w:rsidRPr="00066D5A" w:rsidRDefault="00A3330D" w:rsidP="00592E0D">
            <w:pPr>
              <w:pageBreakBefore/>
              <w:widowControl w:val="0"/>
              <w:numPr>
                <w:ilvl w:val="0"/>
                <w:numId w:val="152"/>
              </w:numPr>
              <w:ind w:left="357" w:hanging="357"/>
              <w:jc w:val="both"/>
              <w:rPr>
                <w:color w:val="000000"/>
                <w:sz w:val="28"/>
                <w:szCs w:val="28"/>
              </w:rPr>
            </w:pPr>
            <w:r w:rsidRPr="00066D5A">
              <w:rPr>
                <w:b/>
                <w:color w:val="000000"/>
                <w:sz w:val="28"/>
                <w:szCs w:val="28"/>
              </w:rPr>
              <w:t>Резекция</w:t>
            </w:r>
            <w:r>
              <w:rPr>
                <w:color w:val="000000"/>
                <w:sz w:val="28"/>
                <w:szCs w:val="28"/>
              </w:rPr>
              <w:t xml:space="preserve"> </w:t>
            </w:r>
            <w:r w:rsidRPr="00A11561">
              <w:rPr>
                <w:b/>
                <w:color w:val="000000"/>
                <w:sz w:val="28"/>
                <w:szCs w:val="28"/>
              </w:rPr>
              <w:t>(resectio)</w:t>
            </w:r>
            <w:r>
              <w:rPr>
                <w:color w:val="000000"/>
                <w:sz w:val="28"/>
                <w:szCs w:val="28"/>
              </w:rPr>
              <w:t> — хирурги</w:t>
            </w:r>
            <w:r>
              <w:rPr>
                <w:color w:val="000000"/>
                <w:sz w:val="28"/>
                <w:szCs w:val="28"/>
                <w:lang w:val="kk-KZ"/>
              </w:rPr>
              <w:t>ялық</w:t>
            </w:r>
            <w:r w:rsidRPr="00066D5A">
              <w:rPr>
                <w:color w:val="000000"/>
                <w:sz w:val="28"/>
                <w:szCs w:val="28"/>
              </w:rPr>
              <w:t xml:space="preserve"> операция: </w:t>
            </w:r>
            <w:r w:rsidRPr="00494DE2">
              <w:rPr>
                <w:color w:val="000000"/>
                <w:sz w:val="28"/>
                <w:szCs w:val="28"/>
              </w:rPr>
              <w:t xml:space="preserve">органның бір бөлігін алып тастау немесе анатомиялық </w:t>
            </w:r>
            <w:r>
              <w:rPr>
                <w:color w:val="000000"/>
                <w:sz w:val="28"/>
                <w:szCs w:val="28"/>
                <w:lang w:val="kk-KZ"/>
              </w:rPr>
              <w:t xml:space="preserve">құрылуды, әдетте </w:t>
            </w:r>
            <w:r>
              <w:rPr>
                <w:color w:val="000000"/>
                <w:sz w:val="28"/>
                <w:szCs w:val="28"/>
              </w:rPr>
              <w:t>жалғаудың</w:t>
            </w:r>
            <w:r w:rsidRPr="00494DE2">
              <w:rPr>
                <w:color w:val="000000"/>
                <w:sz w:val="28"/>
                <w:szCs w:val="28"/>
              </w:rPr>
              <w:t xml:space="preserve"> сақталған бөліктерін.</w:t>
            </w:r>
            <w:r>
              <w:rPr>
                <w:color w:val="000000"/>
                <w:sz w:val="28"/>
                <w:szCs w:val="28"/>
                <w:lang w:val="kk-KZ"/>
              </w:rPr>
              <w:t xml:space="preserve"> </w:t>
            </w:r>
          </w:p>
          <w:p w:rsidR="00A3330D" w:rsidRPr="00EC4EF3" w:rsidRDefault="00A3330D" w:rsidP="00592E0D">
            <w:pPr>
              <w:numPr>
                <w:ilvl w:val="0"/>
                <w:numId w:val="152"/>
              </w:numPr>
              <w:ind w:left="360"/>
              <w:jc w:val="both"/>
              <w:rPr>
                <w:color w:val="000000"/>
                <w:sz w:val="28"/>
                <w:szCs w:val="28"/>
              </w:rPr>
            </w:pPr>
            <w:r w:rsidRPr="00066D5A">
              <w:rPr>
                <w:b/>
                <w:color w:val="000000"/>
                <w:sz w:val="28"/>
                <w:szCs w:val="28"/>
              </w:rPr>
              <w:t>Экстирпация</w:t>
            </w:r>
            <w:r>
              <w:rPr>
                <w:color w:val="000000"/>
                <w:sz w:val="28"/>
                <w:szCs w:val="28"/>
              </w:rPr>
              <w:t xml:space="preserve"> </w:t>
            </w:r>
            <w:r w:rsidRPr="004B564E">
              <w:rPr>
                <w:b/>
                <w:color w:val="000000"/>
                <w:sz w:val="28"/>
                <w:szCs w:val="28"/>
              </w:rPr>
              <w:t>(exstirpatio)</w:t>
            </w:r>
            <w:r>
              <w:rPr>
                <w:color w:val="000000"/>
                <w:sz w:val="28"/>
                <w:szCs w:val="28"/>
              </w:rPr>
              <w:t> — хирурги</w:t>
            </w:r>
            <w:r>
              <w:rPr>
                <w:color w:val="000000"/>
                <w:sz w:val="28"/>
                <w:szCs w:val="28"/>
                <w:lang w:val="kk-KZ"/>
              </w:rPr>
              <w:t>лық</w:t>
            </w:r>
            <w:r w:rsidRPr="00066D5A">
              <w:rPr>
                <w:color w:val="000000"/>
                <w:sz w:val="28"/>
                <w:szCs w:val="28"/>
              </w:rPr>
              <w:t xml:space="preserve"> операция: </w:t>
            </w:r>
            <w:r>
              <w:rPr>
                <w:color w:val="000000"/>
                <w:sz w:val="28"/>
                <w:szCs w:val="28"/>
                <w:lang w:val="kk-KZ"/>
              </w:rPr>
              <w:t>мүшенің толық алып тастау</w:t>
            </w:r>
            <w:r w:rsidRPr="00066D5A">
              <w:rPr>
                <w:color w:val="000000"/>
                <w:sz w:val="28"/>
                <w:szCs w:val="28"/>
              </w:rPr>
              <w:t>.</w:t>
            </w:r>
          </w:p>
          <w:p w:rsidR="00A3330D" w:rsidRPr="00012B3F" w:rsidRDefault="00A3330D" w:rsidP="00592E0D">
            <w:pPr>
              <w:numPr>
                <w:ilvl w:val="0"/>
                <w:numId w:val="152"/>
              </w:numPr>
              <w:ind w:left="360"/>
              <w:jc w:val="both"/>
              <w:rPr>
                <w:color w:val="000000"/>
                <w:sz w:val="28"/>
                <w:szCs w:val="28"/>
              </w:rPr>
            </w:pPr>
            <w:r w:rsidRPr="00EC4EF3">
              <w:rPr>
                <w:b/>
                <w:sz w:val="28"/>
                <w:szCs w:val="28"/>
              </w:rPr>
              <w:t>Ампутация</w:t>
            </w:r>
            <w:r>
              <w:rPr>
                <w:b/>
                <w:sz w:val="28"/>
                <w:szCs w:val="28"/>
              </w:rPr>
              <w:t xml:space="preserve"> (</w:t>
            </w:r>
            <w:r w:rsidRPr="00EC4EF3">
              <w:rPr>
                <w:b/>
                <w:sz w:val="28"/>
                <w:szCs w:val="28"/>
                <w:lang w:val="en-US"/>
              </w:rPr>
              <w:t>amputatio</w:t>
            </w:r>
            <w:r w:rsidRPr="00EC4EF3">
              <w:rPr>
                <w:b/>
                <w:sz w:val="28"/>
                <w:szCs w:val="28"/>
              </w:rPr>
              <w:t>)</w:t>
            </w:r>
            <w:r w:rsidRPr="00EC4EF3">
              <w:rPr>
                <w:sz w:val="28"/>
                <w:szCs w:val="28"/>
                <w:lang w:val="en-US"/>
              </w:rPr>
              <w:t> </w:t>
            </w:r>
            <w:r w:rsidRPr="00EC4EF3">
              <w:rPr>
                <w:sz w:val="28"/>
                <w:szCs w:val="28"/>
              </w:rPr>
              <w:t xml:space="preserve">— </w:t>
            </w:r>
            <w:r w:rsidRPr="00494DE2">
              <w:rPr>
                <w:sz w:val="28"/>
                <w:szCs w:val="28"/>
              </w:rPr>
              <w:t xml:space="preserve">перифериялық </w:t>
            </w:r>
            <w:r>
              <w:rPr>
                <w:sz w:val="28"/>
                <w:szCs w:val="28"/>
                <w:lang w:val="kk-KZ"/>
              </w:rPr>
              <w:t xml:space="preserve">органнаң </w:t>
            </w:r>
            <w:r>
              <w:rPr>
                <w:sz w:val="28"/>
                <w:szCs w:val="28"/>
              </w:rPr>
              <w:t>бөлігін</w:t>
            </w:r>
            <w:r>
              <w:rPr>
                <w:sz w:val="28"/>
                <w:szCs w:val="28"/>
                <w:lang w:val="kk-KZ"/>
              </w:rPr>
              <w:t>жою, әдетте ол аяқ пен қолды алып тастау.</w:t>
            </w:r>
            <w:r w:rsidRPr="00494DE2">
              <w:rPr>
                <w:sz w:val="28"/>
                <w:szCs w:val="28"/>
              </w:rPr>
              <w:t xml:space="preserve"> </w:t>
            </w:r>
          </w:p>
          <w:p w:rsidR="00A3330D" w:rsidRPr="00012B3F" w:rsidRDefault="00A3330D" w:rsidP="00592E0D">
            <w:pPr>
              <w:numPr>
                <w:ilvl w:val="0"/>
                <w:numId w:val="152"/>
              </w:numPr>
              <w:ind w:left="360"/>
              <w:jc w:val="both"/>
              <w:rPr>
                <w:color w:val="000000"/>
                <w:sz w:val="28"/>
                <w:szCs w:val="28"/>
              </w:rPr>
            </w:pPr>
            <w:r w:rsidRPr="00012B3F">
              <w:rPr>
                <w:b/>
                <w:sz w:val="28"/>
                <w:szCs w:val="28"/>
              </w:rPr>
              <w:t>Катетеризация (</w:t>
            </w:r>
            <w:r>
              <w:rPr>
                <w:b/>
                <w:sz w:val="28"/>
                <w:szCs w:val="28"/>
                <w:lang w:val="en-US"/>
              </w:rPr>
              <w:t>katheterisatio</w:t>
            </w:r>
            <w:r w:rsidRPr="00012B3F">
              <w:rPr>
                <w:b/>
                <w:sz w:val="28"/>
                <w:szCs w:val="28"/>
              </w:rPr>
              <w:t>)</w:t>
            </w:r>
            <w:r w:rsidRPr="00012B3F">
              <w:rPr>
                <w:sz w:val="28"/>
                <w:szCs w:val="28"/>
              </w:rPr>
              <w:t xml:space="preserve"> — </w:t>
            </w:r>
            <w:r w:rsidRPr="00494DE2">
              <w:rPr>
                <w:sz w:val="28"/>
                <w:szCs w:val="28"/>
              </w:rPr>
              <w:t xml:space="preserve">диагностикалық немесе емдік мақсатта </w:t>
            </w:r>
            <w:r>
              <w:rPr>
                <w:sz w:val="28"/>
                <w:szCs w:val="28"/>
                <w:lang w:val="kk-KZ"/>
              </w:rPr>
              <w:t>лимфалық немесе кандық органға катетер енгізу</w:t>
            </w:r>
            <w:r w:rsidRPr="00012B3F">
              <w:rPr>
                <w:sz w:val="28"/>
                <w:szCs w:val="28"/>
              </w:rPr>
              <w:t>.</w:t>
            </w:r>
          </w:p>
        </w:tc>
      </w:tr>
    </w:tbl>
    <w:p w:rsidR="00515499" w:rsidRDefault="00515499" w:rsidP="00515499">
      <w:pPr>
        <w:spacing w:after="120"/>
        <w:jc w:val="center"/>
        <w:rPr>
          <w:rFonts w:ascii="Arial" w:hAnsi="Arial" w:cs="Arial"/>
          <w:color w:val="222222"/>
          <w:lang w:val="kk-KZ"/>
        </w:rPr>
      </w:pPr>
    </w:p>
    <w:p w:rsidR="00A3330D" w:rsidRPr="00515499" w:rsidRDefault="00A3330D" w:rsidP="00515499">
      <w:pPr>
        <w:tabs>
          <w:tab w:val="left" w:pos="0"/>
        </w:tabs>
        <w:spacing w:after="120"/>
        <w:rPr>
          <w:b/>
          <w:sz w:val="32"/>
          <w:szCs w:val="32"/>
          <w:lang w:val="kk-KZ"/>
        </w:rPr>
      </w:pPr>
      <w:r>
        <w:rPr>
          <w:b/>
          <w:sz w:val="32"/>
          <w:szCs w:val="32"/>
        </w:rPr>
        <w:t>ЛАТЫНША СӨЗ</w:t>
      </w:r>
      <w:r>
        <w:rPr>
          <w:b/>
          <w:sz w:val="32"/>
          <w:szCs w:val="32"/>
          <w:lang w:val="kk-KZ"/>
        </w:rPr>
        <w:t xml:space="preserve"> </w:t>
      </w:r>
      <w:r>
        <w:rPr>
          <w:b/>
          <w:sz w:val="32"/>
          <w:szCs w:val="32"/>
        </w:rPr>
        <w:t>ТІРКЕСТЕР</w:t>
      </w:r>
      <w:r w:rsidRPr="00F3522C">
        <w:rPr>
          <w:b/>
          <w:sz w:val="32"/>
          <w:szCs w:val="32"/>
        </w:rPr>
        <w:t xml:space="preserve"> </w:t>
      </w:r>
    </w:p>
    <w:tbl>
      <w:tblPr>
        <w:tblW w:w="8388" w:type="dxa"/>
        <w:jc w:val="center"/>
        <w:tblLayout w:type="fixed"/>
        <w:tblLook w:val="00B7"/>
      </w:tblPr>
      <w:tblGrid>
        <w:gridCol w:w="4194"/>
        <w:gridCol w:w="4194"/>
      </w:tblGrid>
      <w:tr w:rsidR="00A3330D" w:rsidRPr="000F7DE5" w:rsidTr="00A3330D">
        <w:trPr>
          <w:trHeight w:val="440"/>
          <w:jc w:val="center"/>
        </w:trPr>
        <w:tc>
          <w:tcPr>
            <w:tcW w:w="4194" w:type="dxa"/>
          </w:tcPr>
          <w:p w:rsidR="00A3330D" w:rsidRPr="00DB68A8" w:rsidRDefault="00A3330D" w:rsidP="00592E0D">
            <w:pPr>
              <w:numPr>
                <w:ilvl w:val="0"/>
                <w:numId w:val="145"/>
              </w:numPr>
              <w:overflowPunct w:val="0"/>
              <w:autoSpaceDE w:val="0"/>
              <w:autoSpaceDN w:val="0"/>
              <w:adjustRightInd w:val="0"/>
              <w:textAlignment w:val="baseline"/>
              <w:rPr>
                <w:b/>
                <w:sz w:val="28"/>
                <w:szCs w:val="28"/>
                <w:lang w:val="en-US"/>
              </w:rPr>
            </w:pPr>
            <w:r w:rsidRPr="00BB6BBE">
              <w:rPr>
                <w:b/>
                <w:sz w:val="28"/>
                <w:szCs w:val="28"/>
                <w:lang w:val="en-US"/>
              </w:rPr>
              <w:t xml:space="preserve">Post reconvalescentiam. </w:t>
            </w:r>
          </w:p>
        </w:tc>
        <w:tc>
          <w:tcPr>
            <w:tcW w:w="4194" w:type="dxa"/>
          </w:tcPr>
          <w:p w:rsidR="00A3330D" w:rsidRPr="001370F6" w:rsidRDefault="00A3330D" w:rsidP="00A3330D">
            <w:pPr>
              <w:rPr>
                <w:sz w:val="28"/>
                <w:szCs w:val="28"/>
              </w:rPr>
            </w:pPr>
            <w:r>
              <w:rPr>
                <w:sz w:val="28"/>
                <w:szCs w:val="28"/>
                <w:lang w:val="kk-KZ"/>
              </w:rPr>
              <w:t>Сауықаннан кейін</w:t>
            </w:r>
          </w:p>
        </w:tc>
      </w:tr>
      <w:tr w:rsidR="00A3330D" w:rsidRPr="000F7DE5" w:rsidTr="00A3330D">
        <w:trPr>
          <w:trHeight w:val="440"/>
          <w:jc w:val="center"/>
        </w:trPr>
        <w:tc>
          <w:tcPr>
            <w:tcW w:w="4194" w:type="dxa"/>
          </w:tcPr>
          <w:p w:rsidR="00A3330D" w:rsidRPr="00BB6BBE" w:rsidRDefault="00A3330D" w:rsidP="00592E0D">
            <w:pPr>
              <w:numPr>
                <w:ilvl w:val="0"/>
                <w:numId w:val="145"/>
              </w:numPr>
              <w:overflowPunct w:val="0"/>
              <w:autoSpaceDE w:val="0"/>
              <w:autoSpaceDN w:val="0"/>
              <w:adjustRightInd w:val="0"/>
              <w:textAlignment w:val="baseline"/>
              <w:rPr>
                <w:b/>
                <w:sz w:val="28"/>
                <w:szCs w:val="28"/>
                <w:lang w:val="en-US"/>
              </w:rPr>
            </w:pPr>
            <w:r w:rsidRPr="00BB6BBE">
              <w:rPr>
                <w:b/>
                <w:sz w:val="28"/>
                <w:szCs w:val="28"/>
                <w:lang w:val="en-US"/>
              </w:rPr>
              <w:t>Post operati</w:t>
            </w:r>
            <w:r>
              <w:rPr>
                <w:b/>
                <w:sz w:val="28"/>
                <w:szCs w:val="28"/>
                <w:lang w:val="en-US"/>
              </w:rPr>
              <w:t>ō</w:t>
            </w:r>
            <w:r w:rsidRPr="00BB6BBE">
              <w:rPr>
                <w:b/>
                <w:sz w:val="28"/>
                <w:szCs w:val="28"/>
                <w:lang w:val="en-US"/>
              </w:rPr>
              <w:t xml:space="preserve">nem. </w:t>
            </w:r>
          </w:p>
        </w:tc>
        <w:tc>
          <w:tcPr>
            <w:tcW w:w="4194" w:type="dxa"/>
          </w:tcPr>
          <w:p w:rsidR="00A3330D" w:rsidRPr="00494DE2" w:rsidRDefault="00A3330D" w:rsidP="00A3330D">
            <w:pPr>
              <w:rPr>
                <w:sz w:val="28"/>
                <w:szCs w:val="28"/>
                <w:lang w:val="kk-KZ"/>
              </w:rPr>
            </w:pPr>
            <w:r>
              <w:rPr>
                <w:sz w:val="28"/>
                <w:szCs w:val="28"/>
                <w:lang w:val="kk-KZ"/>
              </w:rPr>
              <w:t>О</w:t>
            </w:r>
            <w:r w:rsidRPr="00BB6BBE">
              <w:rPr>
                <w:sz w:val="28"/>
                <w:szCs w:val="28"/>
              </w:rPr>
              <w:t>пераци</w:t>
            </w:r>
            <w:r>
              <w:rPr>
                <w:sz w:val="28"/>
                <w:szCs w:val="28"/>
                <w:lang w:val="kk-KZ"/>
              </w:rPr>
              <w:t>ядан кейін</w:t>
            </w:r>
          </w:p>
        </w:tc>
      </w:tr>
      <w:tr w:rsidR="00A3330D" w:rsidRPr="000F7DE5" w:rsidTr="00A3330D">
        <w:trPr>
          <w:trHeight w:val="440"/>
          <w:jc w:val="center"/>
        </w:trPr>
        <w:tc>
          <w:tcPr>
            <w:tcW w:w="4194" w:type="dxa"/>
          </w:tcPr>
          <w:p w:rsidR="00A3330D" w:rsidRPr="00BB6BBE" w:rsidRDefault="00A3330D" w:rsidP="00592E0D">
            <w:pPr>
              <w:numPr>
                <w:ilvl w:val="0"/>
                <w:numId w:val="145"/>
              </w:numPr>
              <w:overflowPunct w:val="0"/>
              <w:autoSpaceDE w:val="0"/>
              <w:autoSpaceDN w:val="0"/>
              <w:adjustRightInd w:val="0"/>
              <w:textAlignment w:val="baseline"/>
              <w:rPr>
                <w:b/>
                <w:sz w:val="28"/>
                <w:szCs w:val="28"/>
                <w:lang w:val="en-US"/>
              </w:rPr>
            </w:pPr>
            <w:r w:rsidRPr="00BB6BBE">
              <w:rPr>
                <w:b/>
                <w:sz w:val="28"/>
                <w:szCs w:val="28"/>
                <w:lang w:val="en-US"/>
              </w:rPr>
              <w:t xml:space="preserve">Post partum. </w:t>
            </w:r>
          </w:p>
        </w:tc>
        <w:tc>
          <w:tcPr>
            <w:tcW w:w="4194" w:type="dxa"/>
          </w:tcPr>
          <w:p w:rsidR="00A3330D" w:rsidRPr="00675709" w:rsidRDefault="00A3330D" w:rsidP="00A3330D">
            <w:pPr>
              <w:rPr>
                <w:sz w:val="28"/>
                <w:szCs w:val="28"/>
                <w:lang w:val="kk-KZ"/>
              </w:rPr>
            </w:pPr>
            <w:r>
              <w:rPr>
                <w:sz w:val="28"/>
                <w:szCs w:val="28"/>
                <w:lang w:val="kk-KZ"/>
              </w:rPr>
              <w:t>Босанғанан кейін</w:t>
            </w:r>
          </w:p>
        </w:tc>
      </w:tr>
    </w:tbl>
    <w:p w:rsidR="00515499" w:rsidRDefault="00515499" w:rsidP="00A3330D">
      <w:pPr>
        <w:spacing w:after="120"/>
        <w:ind w:left="720"/>
        <w:rPr>
          <w:lang w:val="kk-KZ"/>
        </w:rPr>
      </w:pPr>
    </w:p>
    <w:p w:rsidR="00A3330D" w:rsidRPr="00515499" w:rsidRDefault="00A3330D" w:rsidP="00515499">
      <w:pPr>
        <w:spacing w:after="120"/>
        <w:ind w:left="720" w:hanging="720"/>
        <w:jc w:val="both"/>
        <w:rPr>
          <w:sz w:val="28"/>
          <w:szCs w:val="28"/>
          <w:lang w:val="kk-KZ"/>
        </w:rPr>
      </w:pPr>
      <w:r w:rsidRPr="00515499">
        <w:rPr>
          <w:b/>
          <w:caps/>
          <w:sz w:val="32"/>
          <w:szCs w:val="32"/>
          <w:lang w:val="kk-KZ"/>
        </w:rPr>
        <w:t xml:space="preserve">8.6 ӨЗІН ӨЗІ БАҚЫЛАУҒА АРНАЛҒАН СҰРАҚТАР </w:t>
      </w:r>
      <w:r w:rsidRPr="00515499">
        <w:rPr>
          <w:sz w:val="28"/>
          <w:szCs w:val="28"/>
          <w:lang w:val="kk-KZ"/>
        </w:rPr>
        <w:t>«</w:t>
      </w:r>
      <w:r>
        <w:rPr>
          <w:sz w:val="28"/>
          <w:szCs w:val="28"/>
          <w:lang w:val="kk-KZ"/>
        </w:rPr>
        <w:t>Э</w:t>
      </w:r>
      <w:r w:rsidRPr="00515499">
        <w:rPr>
          <w:sz w:val="28"/>
          <w:szCs w:val="28"/>
          <w:lang w:val="kk-KZ"/>
        </w:rPr>
        <w:t xml:space="preserve">тиология» </w:t>
      </w:r>
      <w:r>
        <w:rPr>
          <w:sz w:val="28"/>
          <w:szCs w:val="28"/>
          <w:lang w:val="kk-KZ"/>
        </w:rPr>
        <w:t xml:space="preserve">және </w:t>
      </w:r>
      <w:r w:rsidRPr="00515499">
        <w:rPr>
          <w:sz w:val="28"/>
          <w:szCs w:val="28"/>
          <w:lang w:val="kk-KZ"/>
        </w:rPr>
        <w:t>«патогенез»</w:t>
      </w:r>
      <w:r>
        <w:rPr>
          <w:sz w:val="28"/>
          <w:szCs w:val="28"/>
          <w:lang w:val="kk-KZ"/>
        </w:rPr>
        <w:t xml:space="preserve"> терминдер мағынасын түсіндіріңіз</w:t>
      </w:r>
      <w:r w:rsidRPr="00515499">
        <w:rPr>
          <w:sz w:val="28"/>
          <w:szCs w:val="28"/>
          <w:lang w:val="kk-KZ"/>
        </w:rPr>
        <w:t>.</w:t>
      </w:r>
    </w:p>
    <w:p w:rsidR="00A3330D" w:rsidRPr="004E0B3D" w:rsidRDefault="00A3330D" w:rsidP="00592E0D">
      <w:pPr>
        <w:numPr>
          <w:ilvl w:val="0"/>
          <w:numId w:val="148"/>
        </w:numPr>
        <w:spacing w:before="60" w:after="60"/>
        <w:jc w:val="both"/>
        <w:rPr>
          <w:sz w:val="28"/>
          <w:szCs w:val="28"/>
          <w:lang w:val="kk-KZ"/>
        </w:rPr>
      </w:pPr>
      <w:r w:rsidRPr="00515499">
        <w:rPr>
          <w:sz w:val="28"/>
          <w:szCs w:val="28"/>
          <w:lang w:val="kk-KZ"/>
        </w:rPr>
        <w:t xml:space="preserve"> </w:t>
      </w:r>
      <w:r w:rsidRPr="004E0B3D">
        <w:rPr>
          <w:sz w:val="28"/>
          <w:szCs w:val="28"/>
          <w:lang w:val="kk-KZ"/>
        </w:rPr>
        <w:t>–gĕnus/-ген</w:t>
      </w:r>
      <w:r>
        <w:rPr>
          <w:sz w:val="28"/>
          <w:szCs w:val="28"/>
          <w:lang w:val="kk-KZ"/>
        </w:rPr>
        <w:t>дік ке аяқталатын</w:t>
      </w:r>
      <w:r w:rsidRPr="00675709">
        <w:rPr>
          <w:sz w:val="28"/>
          <w:szCs w:val="28"/>
          <w:lang w:val="kk-KZ"/>
        </w:rPr>
        <w:t xml:space="preserve"> </w:t>
      </w:r>
      <w:r>
        <w:rPr>
          <w:sz w:val="28"/>
          <w:szCs w:val="28"/>
          <w:lang w:val="kk-KZ"/>
        </w:rPr>
        <w:t>сын есім терминдер мағынасы</w:t>
      </w:r>
      <w:r w:rsidRPr="004E0B3D">
        <w:rPr>
          <w:sz w:val="28"/>
          <w:szCs w:val="28"/>
          <w:lang w:val="kk-KZ"/>
        </w:rPr>
        <w:t xml:space="preserve">?  </w:t>
      </w:r>
    </w:p>
    <w:p w:rsidR="00A3330D" w:rsidRDefault="00A3330D" w:rsidP="00592E0D">
      <w:pPr>
        <w:numPr>
          <w:ilvl w:val="0"/>
          <w:numId w:val="148"/>
        </w:numPr>
        <w:spacing w:before="60" w:after="60"/>
        <w:jc w:val="both"/>
        <w:rPr>
          <w:sz w:val="28"/>
          <w:szCs w:val="28"/>
        </w:rPr>
      </w:pPr>
      <w:r w:rsidRPr="004E0B3D">
        <w:rPr>
          <w:sz w:val="28"/>
          <w:szCs w:val="28"/>
          <w:lang w:val="kk-KZ"/>
        </w:rPr>
        <w:t xml:space="preserve"> </w:t>
      </w:r>
      <w:r>
        <w:rPr>
          <w:sz w:val="28"/>
          <w:szCs w:val="28"/>
        </w:rPr>
        <w:t>«</w:t>
      </w:r>
      <w:r>
        <w:rPr>
          <w:sz w:val="28"/>
          <w:szCs w:val="28"/>
          <w:lang w:val="kk-KZ"/>
        </w:rPr>
        <w:t>М</w:t>
      </w:r>
      <w:r>
        <w:rPr>
          <w:sz w:val="28"/>
          <w:szCs w:val="28"/>
        </w:rPr>
        <w:t>аляция»</w:t>
      </w:r>
      <w:r>
        <w:rPr>
          <w:sz w:val="28"/>
          <w:szCs w:val="28"/>
          <w:lang w:val="kk-KZ"/>
        </w:rPr>
        <w:t xml:space="preserve"> терминіне анықтама беріңіз</w:t>
      </w:r>
      <w:r>
        <w:rPr>
          <w:sz w:val="28"/>
          <w:szCs w:val="28"/>
        </w:rPr>
        <w:t xml:space="preserve">. </w:t>
      </w:r>
    </w:p>
    <w:p w:rsidR="00A3330D" w:rsidRDefault="00A3330D" w:rsidP="00592E0D">
      <w:pPr>
        <w:numPr>
          <w:ilvl w:val="0"/>
          <w:numId w:val="148"/>
        </w:numPr>
        <w:spacing w:before="60" w:after="60"/>
        <w:jc w:val="both"/>
        <w:rPr>
          <w:sz w:val="28"/>
          <w:szCs w:val="28"/>
        </w:rPr>
      </w:pPr>
      <w:r w:rsidRPr="00EF2111">
        <w:rPr>
          <w:sz w:val="28"/>
          <w:szCs w:val="28"/>
        </w:rPr>
        <w:t>"</w:t>
      </w:r>
      <w:r>
        <w:rPr>
          <w:sz w:val="28"/>
          <w:szCs w:val="28"/>
          <w:lang w:val="kk-KZ"/>
        </w:rPr>
        <w:t>С</w:t>
      </w:r>
      <w:r w:rsidRPr="00EF2111">
        <w:rPr>
          <w:sz w:val="28"/>
          <w:szCs w:val="28"/>
        </w:rPr>
        <w:t>ал бір қол-аяқ", "сал екі аттас аяқ", "сал-үш аяқ", "сал-төрт, аяқ-қол", "сал бір жартысы дене немесе тұлға"</w:t>
      </w:r>
      <w:r>
        <w:rPr>
          <w:sz w:val="28"/>
          <w:szCs w:val="28"/>
          <w:lang w:val="kk-KZ"/>
        </w:rPr>
        <w:t xml:space="preserve"> білдіретін терминдерді ата</w:t>
      </w:r>
      <w:r w:rsidRPr="00EF2111">
        <w:rPr>
          <w:sz w:val="28"/>
          <w:szCs w:val="28"/>
        </w:rPr>
        <w:t>.</w:t>
      </w:r>
    </w:p>
    <w:p w:rsidR="00A3330D" w:rsidRPr="000F7DE5" w:rsidRDefault="00A3330D" w:rsidP="00592E0D">
      <w:pPr>
        <w:numPr>
          <w:ilvl w:val="0"/>
          <w:numId w:val="148"/>
        </w:numPr>
        <w:spacing w:before="60" w:after="60"/>
        <w:jc w:val="both"/>
        <w:rPr>
          <w:sz w:val="28"/>
          <w:szCs w:val="28"/>
        </w:rPr>
      </w:pPr>
      <w:r>
        <w:rPr>
          <w:sz w:val="28"/>
          <w:szCs w:val="28"/>
          <w:lang w:val="kk-KZ"/>
        </w:rPr>
        <w:t>Т</w:t>
      </w:r>
      <w:r>
        <w:rPr>
          <w:sz w:val="28"/>
          <w:szCs w:val="28"/>
        </w:rPr>
        <w:t>ермин</w:t>
      </w:r>
      <w:r>
        <w:rPr>
          <w:sz w:val="28"/>
          <w:szCs w:val="28"/>
          <w:lang w:val="kk-KZ"/>
        </w:rPr>
        <w:t>дерге анықтама бер</w:t>
      </w:r>
      <w:r>
        <w:rPr>
          <w:sz w:val="28"/>
          <w:szCs w:val="28"/>
        </w:rPr>
        <w:t xml:space="preserve">: </w:t>
      </w:r>
      <w:r w:rsidRPr="007146D5">
        <w:rPr>
          <w:i/>
          <w:sz w:val="28"/>
          <w:szCs w:val="28"/>
        </w:rPr>
        <w:t>эксцизия, резекция, экстирпация, ампутация, катетеризация</w:t>
      </w:r>
      <w:r>
        <w:rPr>
          <w:sz w:val="28"/>
          <w:szCs w:val="28"/>
        </w:rPr>
        <w:t xml:space="preserve">. </w:t>
      </w:r>
    </w:p>
    <w:p w:rsidR="00A3330D" w:rsidRPr="00072F96" w:rsidRDefault="00A3330D" w:rsidP="00A3330D"/>
    <w:p w:rsidR="00A3330D" w:rsidRPr="00072F96" w:rsidRDefault="00A3330D" w:rsidP="00A3330D"/>
    <w:p w:rsidR="00A3330D" w:rsidRPr="00E774A4" w:rsidRDefault="00A3330D" w:rsidP="00515499">
      <w:pPr>
        <w:rPr>
          <w:b/>
          <w:sz w:val="28"/>
          <w:szCs w:val="28"/>
        </w:rPr>
      </w:pPr>
      <w:r w:rsidRPr="009476EC">
        <w:rPr>
          <w:b/>
          <w:caps/>
          <w:sz w:val="28"/>
          <w:szCs w:val="28"/>
        </w:rPr>
        <w:t>ҚОРЫТЫНДЫ</w:t>
      </w:r>
      <w:r w:rsidRPr="00EF77DB">
        <w:rPr>
          <w:b/>
          <w:caps/>
          <w:sz w:val="28"/>
          <w:szCs w:val="28"/>
        </w:rPr>
        <w:t xml:space="preserve"> </w:t>
      </w:r>
      <w:r w:rsidRPr="009476EC">
        <w:rPr>
          <w:b/>
          <w:caps/>
          <w:sz w:val="28"/>
          <w:szCs w:val="28"/>
        </w:rPr>
        <w:t>БАҚЫЛАУ</w:t>
      </w:r>
      <w:r w:rsidRPr="00EF77DB">
        <w:rPr>
          <w:b/>
          <w:caps/>
          <w:sz w:val="28"/>
          <w:szCs w:val="28"/>
        </w:rPr>
        <w:t xml:space="preserve"> </w:t>
      </w:r>
      <w:r w:rsidRPr="009476EC">
        <w:rPr>
          <w:b/>
          <w:caps/>
          <w:sz w:val="28"/>
          <w:szCs w:val="28"/>
        </w:rPr>
        <w:t>ЖҰМЫСЫ ҮЛГІСІ</w:t>
      </w:r>
    </w:p>
    <w:p w:rsidR="00A3330D" w:rsidRPr="00EF77DB" w:rsidRDefault="00A3330D" w:rsidP="00A3330D">
      <w:pPr>
        <w:jc w:val="both"/>
        <w:rPr>
          <w:b/>
          <w:i/>
          <w:sz w:val="28"/>
          <w:szCs w:val="28"/>
        </w:rPr>
      </w:pPr>
      <w:r w:rsidRPr="00E774A4">
        <w:rPr>
          <w:b/>
          <w:i/>
          <w:sz w:val="28"/>
          <w:szCs w:val="28"/>
          <w:lang w:val="en-US"/>
        </w:rPr>
        <w:t>I</w:t>
      </w:r>
      <w:r w:rsidRPr="00EF77DB">
        <w:rPr>
          <w:b/>
          <w:i/>
          <w:sz w:val="28"/>
          <w:szCs w:val="28"/>
        </w:rPr>
        <w:t xml:space="preserve">. </w:t>
      </w:r>
      <w:r>
        <w:rPr>
          <w:b/>
          <w:i/>
          <w:sz w:val="28"/>
          <w:szCs w:val="28"/>
          <w:lang w:val="kk-KZ"/>
        </w:rPr>
        <w:t>Т</w:t>
      </w:r>
      <w:r>
        <w:rPr>
          <w:b/>
          <w:i/>
          <w:sz w:val="28"/>
          <w:szCs w:val="28"/>
        </w:rPr>
        <w:t>ерми</w:t>
      </w:r>
      <w:r>
        <w:rPr>
          <w:b/>
          <w:i/>
          <w:sz w:val="28"/>
          <w:szCs w:val="28"/>
          <w:lang w:val="kk-KZ"/>
        </w:rPr>
        <w:t>ндерге түсініктеме бер</w:t>
      </w:r>
      <w:r w:rsidRPr="00EF77DB">
        <w:rPr>
          <w:b/>
          <w:i/>
          <w:sz w:val="28"/>
          <w:szCs w:val="28"/>
        </w:rPr>
        <w:t>:</w:t>
      </w:r>
    </w:p>
    <w:tbl>
      <w:tblPr>
        <w:tblW w:w="9286" w:type="dxa"/>
        <w:tblLook w:val="01E0"/>
      </w:tblPr>
      <w:tblGrid>
        <w:gridCol w:w="4643"/>
        <w:gridCol w:w="4643"/>
      </w:tblGrid>
      <w:tr w:rsidR="00A3330D" w:rsidRPr="009476EC" w:rsidTr="00A3330D">
        <w:tc>
          <w:tcPr>
            <w:tcW w:w="4643" w:type="dxa"/>
            <w:shd w:val="clear" w:color="auto" w:fill="auto"/>
          </w:tcPr>
          <w:p w:rsidR="00A3330D" w:rsidRPr="002A06E9" w:rsidRDefault="00A3330D" w:rsidP="00A3330D">
            <w:pPr>
              <w:overflowPunct w:val="0"/>
              <w:autoSpaceDE w:val="0"/>
              <w:autoSpaceDN w:val="0"/>
              <w:adjustRightInd w:val="0"/>
              <w:textAlignment w:val="baseline"/>
              <w:rPr>
                <w:sz w:val="28"/>
                <w:szCs w:val="28"/>
                <w:lang w:val="en-US"/>
              </w:rPr>
            </w:pPr>
            <w:r w:rsidRPr="009476EC">
              <w:rPr>
                <w:sz w:val="28"/>
                <w:szCs w:val="28"/>
                <w:lang w:val="en-US"/>
              </w:rPr>
              <w:t xml:space="preserve">1. </w:t>
            </w:r>
            <w:r w:rsidRPr="002A06E9">
              <w:rPr>
                <w:sz w:val="28"/>
                <w:szCs w:val="28"/>
                <w:lang w:val="en-US"/>
              </w:rPr>
              <w:t>hyposialia</w:t>
            </w:r>
          </w:p>
        </w:tc>
        <w:tc>
          <w:tcPr>
            <w:tcW w:w="4643" w:type="dxa"/>
            <w:shd w:val="clear" w:color="auto" w:fill="auto"/>
          </w:tcPr>
          <w:p w:rsidR="00A3330D" w:rsidRPr="009476EC" w:rsidRDefault="00A3330D" w:rsidP="00A3330D">
            <w:pPr>
              <w:overflowPunct w:val="0"/>
              <w:autoSpaceDE w:val="0"/>
              <w:autoSpaceDN w:val="0"/>
              <w:adjustRightInd w:val="0"/>
              <w:textAlignment w:val="baseline"/>
              <w:rPr>
                <w:sz w:val="28"/>
                <w:szCs w:val="28"/>
                <w:lang w:val="en-US"/>
              </w:rPr>
            </w:pPr>
            <w:r w:rsidRPr="009476EC">
              <w:rPr>
                <w:sz w:val="28"/>
                <w:szCs w:val="28"/>
                <w:lang w:val="en-US"/>
              </w:rPr>
              <w:t xml:space="preserve">9. </w:t>
            </w:r>
            <w:r w:rsidRPr="002A06E9">
              <w:rPr>
                <w:sz w:val="28"/>
                <w:szCs w:val="28"/>
                <w:lang w:val="en-US"/>
              </w:rPr>
              <w:t>tachycardia</w:t>
            </w:r>
          </w:p>
        </w:tc>
      </w:tr>
      <w:tr w:rsidR="00A3330D" w:rsidRPr="009476EC" w:rsidTr="00A3330D">
        <w:tc>
          <w:tcPr>
            <w:tcW w:w="4643" w:type="dxa"/>
            <w:shd w:val="clear" w:color="auto" w:fill="auto"/>
          </w:tcPr>
          <w:p w:rsidR="00A3330D" w:rsidRPr="009476EC" w:rsidRDefault="00A3330D" w:rsidP="00A3330D">
            <w:pPr>
              <w:overflowPunct w:val="0"/>
              <w:autoSpaceDE w:val="0"/>
              <w:autoSpaceDN w:val="0"/>
              <w:adjustRightInd w:val="0"/>
              <w:textAlignment w:val="baseline"/>
              <w:rPr>
                <w:sz w:val="28"/>
                <w:szCs w:val="28"/>
                <w:lang w:val="en-US"/>
              </w:rPr>
            </w:pPr>
            <w:r w:rsidRPr="009476EC">
              <w:rPr>
                <w:sz w:val="28"/>
                <w:szCs w:val="28"/>
                <w:lang w:val="en-US"/>
              </w:rPr>
              <w:t xml:space="preserve">2. </w:t>
            </w:r>
            <w:r w:rsidRPr="002A06E9">
              <w:rPr>
                <w:sz w:val="28"/>
                <w:szCs w:val="28"/>
                <w:lang w:val="en-US"/>
              </w:rPr>
              <w:t>haemorrhagia</w:t>
            </w:r>
          </w:p>
        </w:tc>
        <w:tc>
          <w:tcPr>
            <w:tcW w:w="4643" w:type="dxa"/>
            <w:shd w:val="clear" w:color="auto" w:fill="auto"/>
          </w:tcPr>
          <w:p w:rsidR="00A3330D" w:rsidRPr="009476EC" w:rsidRDefault="00A3330D" w:rsidP="00A3330D">
            <w:pPr>
              <w:overflowPunct w:val="0"/>
              <w:autoSpaceDE w:val="0"/>
              <w:autoSpaceDN w:val="0"/>
              <w:adjustRightInd w:val="0"/>
              <w:textAlignment w:val="baseline"/>
              <w:rPr>
                <w:sz w:val="28"/>
                <w:szCs w:val="28"/>
                <w:lang w:val="en-US"/>
              </w:rPr>
            </w:pPr>
            <w:r w:rsidRPr="009476EC">
              <w:rPr>
                <w:sz w:val="28"/>
                <w:szCs w:val="28"/>
                <w:lang w:val="en-US"/>
              </w:rPr>
              <w:t xml:space="preserve">10. </w:t>
            </w:r>
            <w:r w:rsidRPr="002A06E9">
              <w:rPr>
                <w:sz w:val="28"/>
                <w:szCs w:val="28"/>
                <w:lang w:val="en-US"/>
              </w:rPr>
              <w:t>galactost</w:t>
            </w:r>
            <w:r w:rsidRPr="009476EC">
              <w:rPr>
                <w:sz w:val="28"/>
                <w:szCs w:val="28"/>
                <w:lang w:val="en-US"/>
              </w:rPr>
              <w:t>ă</w:t>
            </w:r>
            <w:r w:rsidRPr="002A06E9">
              <w:rPr>
                <w:sz w:val="28"/>
                <w:szCs w:val="28"/>
                <w:lang w:val="en-US"/>
              </w:rPr>
              <w:t>sis</w:t>
            </w:r>
          </w:p>
        </w:tc>
      </w:tr>
      <w:tr w:rsidR="00A3330D" w:rsidRPr="009476EC" w:rsidTr="00A3330D">
        <w:tc>
          <w:tcPr>
            <w:tcW w:w="4643" w:type="dxa"/>
            <w:shd w:val="clear" w:color="auto" w:fill="auto"/>
          </w:tcPr>
          <w:p w:rsidR="00A3330D" w:rsidRPr="009476EC" w:rsidRDefault="00A3330D" w:rsidP="00A3330D">
            <w:pPr>
              <w:overflowPunct w:val="0"/>
              <w:autoSpaceDE w:val="0"/>
              <w:autoSpaceDN w:val="0"/>
              <w:adjustRightInd w:val="0"/>
              <w:textAlignment w:val="baseline"/>
              <w:rPr>
                <w:sz w:val="28"/>
                <w:szCs w:val="28"/>
                <w:lang w:val="en-US"/>
              </w:rPr>
            </w:pPr>
            <w:r w:rsidRPr="009476EC">
              <w:rPr>
                <w:sz w:val="28"/>
                <w:szCs w:val="28"/>
                <w:lang w:val="en-US"/>
              </w:rPr>
              <w:t xml:space="preserve">3. </w:t>
            </w:r>
            <w:r w:rsidRPr="002A06E9">
              <w:rPr>
                <w:sz w:val="28"/>
                <w:szCs w:val="28"/>
                <w:lang w:val="en-US"/>
              </w:rPr>
              <w:t>cholecystopathia</w:t>
            </w:r>
          </w:p>
        </w:tc>
        <w:tc>
          <w:tcPr>
            <w:tcW w:w="4643" w:type="dxa"/>
            <w:shd w:val="clear" w:color="auto" w:fill="auto"/>
          </w:tcPr>
          <w:p w:rsidR="00A3330D" w:rsidRPr="009476EC" w:rsidRDefault="00A3330D" w:rsidP="00A3330D">
            <w:pPr>
              <w:overflowPunct w:val="0"/>
              <w:autoSpaceDE w:val="0"/>
              <w:autoSpaceDN w:val="0"/>
              <w:adjustRightInd w:val="0"/>
              <w:textAlignment w:val="baseline"/>
              <w:rPr>
                <w:sz w:val="28"/>
                <w:szCs w:val="28"/>
                <w:lang w:val="en-US"/>
              </w:rPr>
            </w:pPr>
            <w:r w:rsidRPr="009476EC">
              <w:rPr>
                <w:sz w:val="28"/>
                <w:szCs w:val="28"/>
                <w:lang w:val="en-US"/>
              </w:rPr>
              <w:t xml:space="preserve">11. </w:t>
            </w:r>
            <w:r w:rsidRPr="002A06E9">
              <w:rPr>
                <w:sz w:val="28"/>
                <w:szCs w:val="28"/>
                <w:lang w:val="en-US"/>
              </w:rPr>
              <w:t>kakosmia</w:t>
            </w:r>
          </w:p>
        </w:tc>
      </w:tr>
      <w:tr w:rsidR="00A3330D" w:rsidRPr="002A06E9" w:rsidTr="00A3330D">
        <w:tc>
          <w:tcPr>
            <w:tcW w:w="4643" w:type="dxa"/>
            <w:shd w:val="clear" w:color="auto" w:fill="auto"/>
          </w:tcPr>
          <w:p w:rsidR="00A3330D" w:rsidRPr="009476EC" w:rsidRDefault="00A3330D" w:rsidP="00A3330D">
            <w:pPr>
              <w:overflowPunct w:val="0"/>
              <w:autoSpaceDE w:val="0"/>
              <w:autoSpaceDN w:val="0"/>
              <w:adjustRightInd w:val="0"/>
              <w:textAlignment w:val="baseline"/>
              <w:rPr>
                <w:sz w:val="28"/>
                <w:szCs w:val="28"/>
                <w:lang w:val="en-US"/>
              </w:rPr>
            </w:pPr>
            <w:r w:rsidRPr="009476EC">
              <w:rPr>
                <w:sz w:val="28"/>
                <w:szCs w:val="28"/>
                <w:lang w:val="en-US"/>
              </w:rPr>
              <w:t xml:space="preserve">4. </w:t>
            </w:r>
            <w:r w:rsidRPr="002A06E9">
              <w:rPr>
                <w:sz w:val="28"/>
                <w:szCs w:val="28"/>
                <w:lang w:val="en-US"/>
              </w:rPr>
              <w:t>hyperthyre</w:t>
            </w:r>
            <w:r w:rsidRPr="009476EC">
              <w:rPr>
                <w:sz w:val="28"/>
                <w:szCs w:val="28"/>
                <w:lang w:val="en-US"/>
              </w:rPr>
              <w:t>ō</w:t>
            </w:r>
            <w:r w:rsidRPr="002A06E9">
              <w:rPr>
                <w:sz w:val="28"/>
                <w:szCs w:val="28"/>
                <w:lang w:val="en-US"/>
              </w:rPr>
              <w:t>sis</w:t>
            </w:r>
          </w:p>
        </w:tc>
        <w:tc>
          <w:tcPr>
            <w:tcW w:w="4643" w:type="dxa"/>
            <w:shd w:val="clear" w:color="auto" w:fill="auto"/>
          </w:tcPr>
          <w:p w:rsidR="00A3330D" w:rsidRPr="002A06E9" w:rsidRDefault="00A3330D" w:rsidP="00A3330D">
            <w:pPr>
              <w:overflowPunct w:val="0"/>
              <w:autoSpaceDE w:val="0"/>
              <w:autoSpaceDN w:val="0"/>
              <w:adjustRightInd w:val="0"/>
              <w:textAlignment w:val="baseline"/>
              <w:rPr>
                <w:sz w:val="28"/>
                <w:szCs w:val="28"/>
              </w:rPr>
            </w:pPr>
            <w:r w:rsidRPr="009476EC">
              <w:rPr>
                <w:sz w:val="28"/>
                <w:szCs w:val="28"/>
                <w:lang w:val="en-US"/>
              </w:rPr>
              <w:t xml:space="preserve">12. </w:t>
            </w:r>
            <w:r w:rsidRPr="002A06E9">
              <w:rPr>
                <w:sz w:val="28"/>
                <w:szCs w:val="28"/>
                <w:lang w:val="en-US"/>
              </w:rPr>
              <w:t>ablepharia</w:t>
            </w:r>
          </w:p>
        </w:tc>
      </w:tr>
      <w:tr w:rsidR="00A3330D" w:rsidRPr="002A06E9" w:rsidTr="00A3330D">
        <w:tc>
          <w:tcPr>
            <w:tcW w:w="4643" w:type="dxa"/>
            <w:shd w:val="clear" w:color="auto" w:fill="auto"/>
          </w:tcPr>
          <w:p w:rsidR="00A3330D" w:rsidRPr="002A06E9" w:rsidRDefault="00A3330D" w:rsidP="00A3330D">
            <w:pPr>
              <w:overflowPunct w:val="0"/>
              <w:autoSpaceDE w:val="0"/>
              <w:autoSpaceDN w:val="0"/>
              <w:adjustRightInd w:val="0"/>
              <w:textAlignment w:val="baseline"/>
              <w:rPr>
                <w:sz w:val="28"/>
                <w:szCs w:val="28"/>
              </w:rPr>
            </w:pPr>
            <w:r w:rsidRPr="002A06E9">
              <w:rPr>
                <w:sz w:val="28"/>
                <w:szCs w:val="28"/>
              </w:rPr>
              <w:t xml:space="preserve">5. </w:t>
            </w:r>
            <w:r w:rsidRPr="002A06E9">
              <w:rPr>
                <w:sz w:val="28"/>
                <w:szCs w:val="28"/>
                <w:lang w:val="en-US"/>
              </w:rPr>
              <w:t>cleptomania</w:t>
            </w:r>
          </w:p>
        </w:tc>
        <w:tc>
          <w:tcPr>
            <w:tcW w:w="4643" w:type="dxa"/>
            <w:shd w:val="clear" w:color="auto" w:fill="auto"/>
          </w:tcPr>
          <w:p w:rsidR="00A3330D" w:rsidRPr="002A06E9" w:rsidRDefault="00A3330D" w:rsidP="00A3330D">
            <w:pPr>
              <w:overflowPunct w:val="0"/>
              <w:autoSpaceDE w:val="0"/>
              <w:autoSpaceDN w:val="0"/>
              <w:adjustRightInd w:val="0"/>
              <w:textAlignment w:val="baseline"/>
              <w:rPr>
                <w:sz w:val="28"/>
                <w:szCs w:val="28"/>
              </w:rPr>
            </w:pPr>
            <w:r w:rsidRPr="002A06E9">
              <w:rPr>
                <w:sz w:val="28"/>
                <w:szCs w:val="28"/>
              </w:rPr>
              <w:t xml:space="preserve">13. </w:t>
            </w:r>
            <w:r w:rsidRPr="002A06E9">
              <w:rPr>
                <w:sz w:val="28"/>
                <w:szCs w:val="28"/>
                <w:lang w:val="en-US"/>
              </w:rPr>
              <w:t>cardiorrh</w:t>
            </w:r>
            <w:r w:rsidRPr="002A06E9">
              <w:rPr>
                <w:sz w:val="28"/>
                <w:szCs w:val="28"/>
              </w:rPr>
              <w:t>ē</w:t>
            </w:r>
            <w:r w:rsidRPr="002A06E9">
              <w:rPr>
                <w:sz w:val="28"/>
                <w:szCs w:val="28"/>
                <w:lang w:val="en-US"/>
              </w:rPr>
              <w:t>xis</w:t>
            </w:r>
          </w:p>
        </w:tc>
      </w:tr>
      <w:tr w:rsidR="00A3330D" w:rsidRPr="002A06E9" w:rsidTr="00A3330D">
        <w:tc>
          <w:tcPr>
            <w:tcW w:w="4643" w:type="dxa"/>
            <w:shd w:val="clear" w:color="auto" w:fill="auto"/>
          </w:tcPr>
          <w:p w:rsidR="00A3330D" w:rsidRPr="002A06E9" w:rsidRDefault="00A3330D" w:rsidP="00A3330D">
            <w:pPr>
              <w:overflowPunct w:val="0"/>
              <w:autoSpaceDE w:val="0"/>
              <w:autoSpaceDN w:val="0"/>
              <w:adjustRightInd w:val="0"/>
              <w:textAlignment w:val="baseline"/>
              <w:rPr>
                <w:sz w:val="28"/>
                <w:szCs w:val="28"/>
              </w:rPr>
            </w:pPr>
            <w:r w:rsidRPr="002A06E9">
              <w:rPr>
                <w:sz w:val="28"/>
                <w:szCs w:val="28"/>
              </w:rPr>
              <w:lastRenderedPageBreak/>
              <w:t xml:space="preserve">6. </w:t>
            </w:r>
            <w:r w:rsidRPr="002A06E9">
              <w:rPr>
                <w:sz w:val="28"/>
                <w:szCs w:val="28"/>
                <w:lang w:val="en-US"/>
              </w:rPr>
              <w:t>normokapnia</w:t>
            </w:r>
          </w:p>
        </w:tc>
        <w:tc>
          <w:tcPr>
            <w:tcW w:w="4643" w:type="dxa"/>
            <w:shd w:val="clear" w:color="auto" w:fill="auto"/>
          </w:tcPr>
          <w:p w:rsidR="00A3330D" w:rsidRPr="002A06E9" w:rsidRDefault="00A3330D" w:rsidP="00A3330D">
            <w:pPr>
              <w:overflowPunct w:val="0"/>
              <w:autoSpaceDE w:val="0"/>
              <w:autoSpaceDN w:val="0"/>
              <w:adjustRightInd w:val="0"/>
              <w:textAlignment w:val="baseline"/>
              <w:rPr>
                <w:sz w:val="28"/>
                <w:szCs w:val="28"/>
              </w:rPr>
            </w:pPr>
            <w:r w:rsidRPr="002A06E9">
              <w:rPr>
                <w:sz w:val="28"/>
                <w:szCs w:val="28"/>
              </w:rPr>
              <w:t xml:space="preserve">14. </w:t>
            </w:r>
            <w:r w:rsidRPr="002A06E9">
              <w:rPr>
                <w:sz w:val="28"/>
                <w:szCs w:val="28"/>
                <w:lang w:val="en-US"/>
              </w:rPr>
              <w:t>cystolithi</w:t>
            </w:r>
            <w:r w:rsidRPr="002A06E9">
              <w:rPr>
                <w:sz w:val="28"/>
                <w:szCs w:val="28"/>
              </w:rPr>
              <w:t>ă</w:t>
            </w:r>
            <w:r w:rsidRPr="002A06E9">
              <w:rPr>
                <w:sz w:val="28"/>
                <w:szCs w:val="28"/>
                <w:lang w:val="en-US"/>
              </w:rPr>
              <w:t>sis</w:t>
            </w:r>
          </w:p>
        </w:tc>
      </w:tr>
      <w:tr w:rsidR="00A3330D" w:rsidRPr="002A06E9" w:rsidTr="00A3330D">
        <w:tc>
          <w:tcPr>
            <w:tcW w:w="4643" w:type="dxa"/>
            <w:shd w:val="clear" w:color="auto" w:fill="auto"/>
          </w:tcPr>
          <w:p w:rsidR="00A3330D" w:rsidRPr="002A06E9" w:rsidRDefault="00A3330D" w:rsidP="00A3330D">
            <w:pPr>
              <w:overflowPunct w:val="0"/>
              <w:autoSpaceDE w:val="0"/>
              <w:autoSpaceDN w:val="0"/>
              <w:adjustRightInd w:val="0"/>
              <w:textAlignment w:val="baseline"/>
              <w:rPr>
                <w:sz w:val="28"/>
                <w:szCs w:val="28"/>
              </w:rPr>
            </w:pPr>
            <w:r w:rsidRPr="002A06E9">
              <w:rPr>
                <w:sz w:val="28"/>
                <w:szCs w:val="28"/>
              </w:rPr>
              <w:t xml:space="preserve">7. </w:t>
            </w:r>
            <w:r w:rsidRPr="002A06E9">
              <w:rPr>
                <w:sz w:val="28"/>
                <w:szCs w:val="28"/>
                <w:lang w:val="en-US"/>
              </w:rPr>
              <w:t>leucocyt</w:t>
            </w:r>
            <w:r w:rsidRPr="002A06E9">
              <w:rPr>
                <w:sz w:val="28"/>
                <w:szCs w:val="28"/>
              </w:rPr>
              <w:t>ō</w:t>
            </w:r>
            <w:r w:rsidRPr="002A06E9">
              <w:rPr>
                <w:sz w:val="28"/>
                <w:szCs w:val="28"/>
                <w:lang w:val="en-US"/>
              </w:rPr>
              <w:t>sis</w:t>
            </w:r>
          </w:p>
        </w:tc>
        <w:tc>
          <w:tcPr>
            <w:tcW w:w="4643" w:type="dxa"/>
            <w:shd w:val="clear" w:color="auto" w:fill="auto"/>
          </w:tcPr>
          <w:p w:rsidR="00A3330D" w:rsidRPr="002A06E9" w:rsidRDefault="00A3330D" w:rsidP="00A3330D">
            <w:pPr>
              <w:overflowPunct w:val="0"/>
              <w:autoSpaceDE w:val="0"/>
              <w:autoSpaceDN w:val="0"/>
              <w:adjustRightInd w:val="0"/>
              <w:textAlignment w:val="baseline"/>
              <w:rPr>
                <w:sz w:val="28"/>
                <w:szCs w:val="28"/>
                <w:lang w:val="en-US"/>
              </w:rPr>
            </w:pPr>
            <w:r w:rsidRPr="002A06E9">
              <w:rPr>
                <w:sz w:val="28"/>
                <w:szCs w:val="28"/>
              </w:rPr>
              <w:t xml:space="preserve">15. </w:t>
            </w:r>
            <w:r w:rsidRPr="002A06E9">
              <w:rPr>
                <w:sz w:val="28"/>
                <w:szCs w:val="28"/>
                <w:lang w:val="en-GB"/>
              </w:rPr>
              <w:t>nycturia</w:t>
            </w:r>
          </w:p>
        </w:tc>
      </w:tr>
      <w:tr w:rsidR="00A3330D" w:rsidRPr="002A06E9" w:rsidTr="00A3330D">
        <w:tc>
          <w:tcPr>
            <w:tcW w:w="4643" w:type="dxa"/>
            <w:shd w:val="clear" w:color="auto" w:fill="auto"/>
          </w:tcPr>
          <w:p w:rsidR="00A3330D" w:rsidRPr="002A06E9" w:rsidRDefault="00A3330D" w:rsidP="00A3330D">
            <w:pPr>
              <w:overflowPunct w:val="0"/>
              <w:autoSpaceDE w:val="0"/>
              <w:autoSpaceDN w:val="0"/>
              <w:adjustRightInd w:val="0"/>
              <w:textAlignment w:val="baseline"/>
              <w:rPr>
                <w:sz w:val="28"/>
                <w:szCs w:val="28"/>
              </w:rPr>
            </w:pPr>
            <w:r w:rsidRPr="002A06E9">
              <w:rPr>
                <w:sz w:val="28"/>
                <w:szCs w:val="28"/>
              </w:rPr>
              <w:t xml:space="preserve">8. </w:t>
            </w:r>
            <w:r w:rsidRPr="002A06E9">
              <w:rPr>
                <w:sz w:val="28"/>
                <w:szCs w:val="28"/>
                <w:lang w:val="en-US"/>
              </w:rPr>
              <w:t>histogen</w:t>
            </w:r>
            <w:r w:rsidRPr="002A06E9">
              <w:rPr>
                <w:sz w:val="28"/>
                <w:szCs w:val="28"/>
              </w:rPr>
              <w:t>ĕ</w:t>
            </w:r>
            <w:r w:rsidRPr="002A06E9">
              <w:rPr>
                <w:sz w:val="28"/>
                <w:szCs w:val="28"/>
                <w:lang w:val="en-US"/>
              </w:rPr>
              <w:t>sis</w:t>
            </w:r>
          </w:p>
        </w:tc>
        <w:tc>
          <w:tcPr>
            <w:tcW w:w="4643" w:type="dxa"/>
            <w:shd w:val="clear" w:color="auto" w:fill="auto"/>
          </w:tcPr>
          <w:p w:rsidR="00A3330D" w:rsidRPr="002A06E9" w:rsidRDefault="00A3330D" w:rsidP="00A3330D">
            <w:pPr>
              <w:overflowPunct w:val="0"/>
              <w:autoSpaceDE w:val="0"/>
              <w:autoSpaceDN w:val="0"/>
              <w:adjustRightInd w:val="0"/>
              <w:textAlignment w:val="baseline"/>
              <w:rPr>
                <w:sz w:val="28"/>
                <w:szCs w:val="28"/>
                <w:lang w:val="en-US"/>
              </w:rPr>
            </w:pPr>
            <w:r w:rsidRPr="002A06E9">
              <w:rPr>
                <w:sz w:val="28"/>
                <w:szCs w:val="28"/>
              </w:rPr>
              <w:t xml:space="preserve">16. </w:t>
            </w:r>
            <w:r w:rsidRPr="002A06E9">
              <w:rPr>
                <w:sz w:val="28"/>
                <w:szCs w:val="28"/>
                <w:lang w:val="en-US"/>
              </w:rPr>
              <w:t>metrographia</w:t>
            </w:r>
          </w:p>
        </w:tc>
      </w:tr>
    </w:tbl>
    <w:p w:rsidR="00A3330D" w:rsidRPr="00515499" w:rsidRDefault="00A3330D" w:rsidP="00A3330D">
      <w:pPr>
        <w:rPr>
          <w:lang w:val="kk-KZ"/>
        </w:rPr>
      </w:pPr>
    </w:p>
    <w:p w:rsidR="00A3330D" w:rsidRPr="00515499" w:rsidRDefault="00A3330D" w:rsidP="00A3330D">
      <w:pPr>
        <w:jc w:val="both"/>
        <w:rPr>
          <w:b/>
          <w:i/>
          <w:sz w:val="28"/>
          <w:szCs w:val="28"/>
          <w:lang w:val="kk-KZ"/>
        </w:rPr>
      </w:pPr>
      <w:r w:rsidRPr="00515499">
        <w:rPr>
          <w:b/>
          <w:i/>
          <w:sz w:val="28"/>
          <w:szCs w:val="28"/>
          <w:lang w:val="kk-KZ"/>
        </w:rPr>
        <w:t>II.</w:t>
      </w:r>
      <w:r>
        <w:rPr>
          <w:b/>
          <w:i/>
          <w:sz w:val="28"/>
          <w:szCs w:val="28"/>
          <w:lang w:val="kk-KZ"/>
        </w:rPr>
        <w:t>Келесі мағынамен терминдерді құр</w:t>
      </w:r>
      <w:r w:rsidRPr="00515499">
        <w:rPr>
          <w:b/>
          <w:i/>
          <w:sz w:val="28"/>
          <w:szCs w:val="28"/>
          <w:lang w:val="kk-KZ"/>
        </w:rPr>
        <w:t>:</w:t>
      </w:r>
    </w:p>
    <w:p w:rsidR="00A3330D" w:rsidRPr="005E5AB8" w:rsidRDefault="00A3330D" w:rsidP="00A3330D">
      <w:pPr>
        <w:rPr>
          <w:lang w:val="kk-KZ"/>
        </w:rPr>
      </w:pPr>
    </w:p>
    <w:tbl>
      <w:tblPr>
        <w:tblW w:w="0" w:type="auto"/>
        <w:tblLook w:val="01E0"/>
      </w:tblPr>
      <w:tblGrid>
        <w:gridCol w:w="4858"/>
        <w:gridCol w:w="4919"/>
      </w:tblGrid>
      <w:tr w:rsidR="00A3330D" w:rsidRPr="002A06E9" w:rsidTr="00A3330D">
        <w:tc>
          <w:tcPr>
            <w:tcW w:w="4858" w:type="dxa"/>
            <w:shd w:val="clear" w:color="auto" w:fill="auto"/>
          </w:tcPr>
          <w:p w:rsidR="00A3330D" w:rsidRPr="002A06E9" w:rsidRDefault="00A3330D" w:rsidP="00592E0D">
            <w:pPr>
              <w:numPr>
                <w:ilvl w:val="1"/>
                <w:numId w:val="166"/>
              </w:numPr>
              <w:overflowPunct w:val="0"/>
              <w:autoSpaceDE w:val="0"/>
              <w:autoSpaceDN w:val="0"/>
              <w:adjustRightInd w:val="0"/>
              <w:textAlignment w:val="baseline"/>
              <w:rPr>
                <w:sz w:val="28"/>
                <w:szCs w:val="28"/>
              </w:rPr>
            </w:pPr>
            <w:r>
              <w:rPr>
                <w:sz w:val="28"/>
                <w:szCs w:val="28"/>
                <w:lang w:val="kk-KZ"/>
              </w:rPr>
              <w:t>сіт безі ауырсыну</w:t>
            </w:r>
          </w:p>
        </w:tc>
        <w:tc>
          <w:tcPr>
            <w:tcW w:w="4919" w:type="dxa"/>
            <w:shd w:val="clear" w:color="auto" w:fill="auto"/>
          </w:tcPr>
          <w:p w:rsidR="00A3330D" w:rsidRPr="002A06E9" w:rsidRDefault="00A3330D" w:rsidP="00592E0D">
            <w:pPr>
              <w:numPr>
                <w:ilvl w:val="0"/>
                <w:numId w:val="168"/>
              </w:numPr>
              <w:overflowPunct w:val="0"/>
              <w:autoSpaceDE w:val="0"/>
              <w:autoSpaceDN w:val="0"/>
              <w:adjustRightInd w:val="0"/>
              <w:textAlignment w:val="baseline"/>
              <w:rPr>
                <w:sz w:val="28"/>
                <w:szCs w:val="28"/>
              </w:rPr>
            </w:pPr>
            <w:r>
              <w:rPr>
                <w:sz w:val="28"/>
                <w:szCs w:val="28"/>
                <w:lang w:val="kk-KZ"/>
              </w:rPr>
              <w:t xml:space="preserve">көптеген </w:t>
            </w:r>
            <w:r w:rsidRPr="002A06E9">
              <w:rPr>
                <w:sz w:val="28"/>
                <w:szCs w:val="28"/>
              </w:rPr>
              <w:t xml:space="preserve"> аденом</w:t>
            </w:r>
            <w:r>
              <w:rPr>
                <w:sz w:val="28"/>
                <w:szCs w:val="28"/>
                <w:lang w:val="kk-KZ"/>
              </w:rPr>
              <w:t>алар</w:t>
            </w:r>
          </w:p>
        </w:tc>
      </w:tr>
      <w:tr w:rsidR="00A3330D" w:rsidRPr="002A06E9" w:rsidTr="00A3330D">
        <w:tc>
          <w:tcPr>
            <w:tcW w:w="4858" w:type="dxa"/>
            <w:shd w:val="clear" w:color="auto" w:fill="auto"/>
          </w:tcPr>
          <w:p w:rsidR="00A3330D" w:rsidRPr="005E5AB8" w:rsidRDefault="00A3330D" w:rsidP="00592E0D">
            <w:pPr>
              <w:numPr>
                <w:ilvl w:val="1"/>
                <w:numId w:val="166"/>
              </w:numPr>
              <w:overflowPunct w:val="0"/>
              <w:autoSpaceDE w:val="0"/>
              <w:autoSpaceDN w:val="0"/>
              <w:adjustRightInd w:val="0"/>
              <w:textAlignment w:val="baseline"/>
              <w:rPr>
                <w:sz w:val="28"/>
                <w:szCs w:val="28"/>
              </w:rPr>
            </w:pPr>
            <w:r w:rsidRPr="005E5AB8">
              <w:rPr>
                <w:sz w:val="28"/>
                <w:szCs w:val="28"/>
              </w:rPr>
              <w:t>жоғары қан қысымы</w:t>
            </w:r>
          </w:p>
        </w:tc>
        <w:tc>
          <w:tcPr>
            <w:tcW w:w="4919" w:type="dxa"/>
            <w:shd w:val="clear" w:color="auto" w:fill="auto"/>
          </w:tcPr>
          <w:p w:rsidR="00A3330D" w:rsidRPr="002A06E9" w:rsidRDefault="00A3330D" w:rsidP="00592E0D">
            <w:pPr>
              <w:numPr>
                <w:ilvl w:val="0"/>
                <w:numId w:val="168"/>
              </w:numPr>
              <w:overflowPunct w:val="0"/>
              <w:autoSpaceDE w:val="0"/>
              <w:autoSpaceDN w:val="0"/>
              <w:adjustRightInd w:val="0"/>
              <w:textAlignment w:val="baseline"/>
              <w:rPr>
                <w:sz w:val="28"/>
                <w:szCs w:val="28"/>
              </w:rPr>
            </w:pPr>
            <w:r w:rsidRPr="0086164F">
              <w:rPr>
                <w:sz w:val="28"/>
                <w:szCs w:val="28"/>
              </w:rPr>
              <w:t xml:space="preserve">аналық құбырда іріңнің жиналуы </w:t>
            </w:r>
          </w:p>
        </w:tc>
      </w:tr>
      <w:tr w:rsidR="00A3330D" w:rsidRPr="002A06E9" w:rsidTr="00A3330D">
        <w:tc>
          <w:tcPr>
            <w:tcW w:w="4858" w:type="dxa"/>
            <w:shd w:val="clear" w:color="auto" w:fill="auto"/>
          </w:tcPr>
          <w:p w:rsidR="00A3330D" w:rsidRPr="002A06E9" w:rsidRDefault="00A3330D" w:rsidP="00592E0D">
            <w:pPr>
              <w:numPr>
                <w:ilvl w:val="1"/>
                <w:numId w:val="166"/>
              </w:numPr>
              <w:overflowPunct w:val="0"/>
              <w:autoSpaceDE w:val="0"/>
              <w:autoSpaceDN w:val="0"/>
              <w:adjustRightInd w:val="0"/>
              <w:textAlignment w:val="baseline"/>
              <w:rPr>
                <w:sz w:val="28"/>
                <w:szCs w:val="28"/>
              </w:rPr>
            </w:pPr>
            <w:r w:rsidRPr="005E5AB8">
              <w:rPr>
                <w:sz w:val="28"/>
                <w:szCs w:val="28"/>
              </w:rPr>
              <w:t>ми шемені</w:t>
            </w:r>
          </w:p>
        </w:tc>
        <w:tc>
          <w:tcPr>
            <w:tcW w:w="4919" w:type="dxa"/>
            <w:shd w:val="clear" w:color="auto" w:fill="auto"/>
          </w:tcPr>
          <w:p w:rsidR="00A3330D" w:rsidRPr="002A06E9" w:rsidRDefault="00A3330D" w:rsidP="00592E0D">
            <w:pPr>
              <w:numPr>
                <w:ilvl w:val="0"/>
                <w:numId w:val="168"/>
              </w:numPr>
              <w:overflowPunct w:val="0"/>
              <w:autoSpaceDE w:val="0"/>
              <w:autoSpaceDN w:val="0"/>
              <w:adjustRightInd w:val="0"/>
              <w:textAlignment w:val="baseline"/>
              <w:rPr>
                <w:sz w:val="28"/>
                <w:szCs w:val="28"/>
              </w:rPr>
            </w:pPr>
            <w:r>
              <w:rPr>
                <w:sz w:val="28"/>
                <w:szCs w:val="28"/>
                <w:lang w:val="kk-KZ"/>
              </w:rPr>
              <w:t>тік ішектен қан кету</w:t>
            </w:r>
          </w:p>
        </w:tc>
      </w:tr>
      <w:tr w:rsidR="00A3330D" w:rsidRPr="002A06E9" w:rsidTr="00A3330D">
        <w:tc>
          <w:tcPr>
            <w:tcW w:w="4858" w:type="dxa"/>
            <w:shd w:val="clear" w:color="auto" w:fill="auto"/>
          </w:tcPr>
          <w:p w:rsidR="00A3330D" w:rsidRPr="002A06E9" w:rsidRDefault="00A3330D" w:rsidP="00592E0D">
            <w:pPr>
              <w:numPr>
                <w:ilvl w:val="1"/>
                <w:numId w:val="166"/>
              </w:numPr>
              <w:overflowPunct w:val="0"/>
              <w:autoSpaceDE w:val="0"/>
              <w:autoSpaceDN w:val="0"/>
              <w:adjustRightInd w:val="0"/>
              <w:textAlignment w:val="baseline"/>
              <w:rPr>
                <w:sz w:val="28"/>
                <w:szCs w:val="28"/>
              </w:rPr>
            </w:pPr>
            <w:r>
              <w:rPr>
                <w:sz w:val="28"/>
                <w:szCs w:val="28"/>
                <w:lang w:val="kk-KZ"/>
              </w:rPr>
              <w:t>қандағы су мөлшері жоғаруы</w:t>
            </w:r>
          </w:p>
        </w:tc>
        <w:tc>
          <w:tcPr>
            <w:tcW w:w="4919" w:type="dxa"/>
            <w:shd w:val="clear" w:color="auto" w:fill="auto"/>
          </w:tcPr>
          <w:p w:rsidR="00A3330D" w:rsidRPr="002A06E9" w:rsidRDefault="00A3330D" w:rsidP="00592E0D">
            <w:pPr>
              <w:numPr>
                <w:ilvl w:val="0"/>
                <w:numId w:val="168"/>
              </w:numPr>
              <w:overflowPunct w:val="0"/>
              <w:autoSpaceDE w:val="0"/>
              <w:autoSpaceDN w:val="0"/>
              <w:adjustRightInd w:val="0"/>
              <w:textAlignment w:val="baseline"/>
              <w:rPr>
                <w:sz w:val="28"/>
                <w:szCs w:val="28"/>
              </w:rPr>
            </w:pPr>
            <w:r>
              <w:rPr>
                <w:sz w:val="28"/>
                <w:szCs w:val="28"/>
                <w:lang w:val="kk-KZ"/>
              </w:rPr>
              <w:t xml:space="preserve">даму </w:t>
            </w:r>
            <w:r>
              <w:rPr>
                <w:sz w:val="28"/>
                <w:szCs w:val="28"/>
              </w:rPr>
              <w:t>аномалия</w:t>
            </w:r>
            <w:r>
              <w:rPr>
                <w:sz w:val="28"/>
                <w:szCs w:val="28"/>
                <w:lang w:val="kk-KZ"/>
              </w:rPr>
              <w:t>сы</w:t>
            </w:r>
            <w:r w:rsidRPr="002A06E9">
              <w:rPr>
                <w:sz w:val="28"/>
                <w:szCs w:val="28"/>
              </w:rPr>
              <w:t xml:space="preserve">: </w:t>
            </w:r>
            <w:r>
              <w:rPr>
                <w:sz w:val="28"/>
                <w:szCs w:val="28"/>
                <w:lang w:val="kk-KZ"/>
              </w:rPr>
              <w:t>тым үлкен жүрек</w:t>
            </w:r>
          </w:p>
        </w:tc>
      </w:tr>
      <w:tr w:rsidR="00A3330D" w:rsidRPr="002A06E9" w:rsidTr="00A3330D">
        <w:tc>
          <w:tcPr>
            <w:tcW w:w="4858" w:type="dxa"/>
            <w:shd w:val="clear" w:color="auto" w:fill="auto"/>
          </w:tcPr>
          <w:p w:rsidR="00A3330D" w:rsidRPr="005E5AB8" w:rsidRDefault="00A3330D" w:rsidP="00592E0D">
            <w:pPr>
              <w:numPr>
                <w:ilvl w:val="1"/>
                <w:numId w:val="166"/>
              </w:numPr>
              <w:overflowPunct w:val="0"/>
              <w:autoSpaceDE w:val="0"/>
              <w:autoSpaceDN w:val="0"/>
              <w:adjustRightInd w:val="0"/>
              <w:textAlignment w:val="baseline"/>
              <w:rPr>
                <w:sz w:val="28"/>
                <w:szCs w:val="28"/>
              </w:rPr>
            </w:pPr>
            <w:r>
              <w:rPr>
                <w:sz w:val="28"/>
                <w:szCs w:val="28"/>
                <w:lang w:val="kk-KZ"/>
              </w:rPr>
              <w:t>ұрықтын бас мөлшерін анықтау</w:t>
            </w:r>
          </w:p>
        </w:tc>
        <w:tc>
          <w:tcPr>
            <w:tcW w:w="4919" w:type="dxa"/>
            <w:shd w:val="clear" w:color="auto" w:fill="auto"/>
          </w:tcPr>
          <w:p w:rsidR="00A3330D" w:rsidRPr="002A06E9" w:rsidRDefault="00A3330D" w:rsidP="00592E0D">
            <w:pPr>
              <w:numPr>
                <w:ilvl w:val="0"/>
                <w:numId w:val="168"/>
              </w:numPr>
              <w:overflowPunct w:val="0"/>
              <w:autoSpaceDE w:val="0"/>
              <w:autoSpaceDN w:val="0"/>
              <w:adjustRightInd w:val="0"/>
              <w:textAlignment w:val="baseline"/>
              <w:rPr>
                <w:sz w:val="28"/>
                <w:szCs w:val="28"/>
                <w:lang w:val="en-US"/>
              </w:rPr>
            </w:pPr>
            <w:r>
              <w:rPr>
                <w:sz w:val="28"/>
                <w:szCs w:val="28"/>
                <w:lang w:val="kk-KZ"/>
              </w:rPr>
              <w:t>құрсақ қуысын тесу</w:t>
            </w:r>
          </w:p>
        </w:tc>
      </w:tr>
      <w:tr w:rsidR="00A3330D" w:rsidRPr="002A06E9" w:rsidTr="00A3330D">
        <w:tc>
          <w:tcPr>
            <w:tcW w:w="4858" w:type="dxa"/>
            <w:shd w:val="clear" w:color="auto" w:fill="auto"/>
          </w:tcPr>
          <w:p w:rsidR="00A3330D" w:rsidRPr="002A06E9" w:rsidRDefault="00A3330D" w:rsidP="00592E0D">
            <w:pPr>
              <w:numPr>
                <w:ilvl w:val="1"/>
                <w:numId w:val="166"/>
              </w:numPr>
              <w:overflowPunct w:val="0"/>
              <w:autoSpaceDE w:val="0"/>
              <w:autoSpaceDN w:val="0"/>
              <w:adjustRightInd w:val="0"/>
              <w:textAlignment w:val="baseline"/>
              <w:rPr>
                <w:sz w:val="28"/>
                <w:szCs w:val="28"/>
                <w:lang w:val="en-US"/>
              </w:rPr>
            </w:pPr>
            <w:r>
              <w:rPr>
                <w:sz w:val="28"/>
                <w:szCs w:val="28"/>
                <w:lang w:val="kk-KZ"/>
              </w:rPr>
              <w:t>судан қорқу</w:t>
            </w:r>
          </w:p>
        </w:tc>
        <w:tc>
          <w:tcPr>
            <w:tcW w:w="4919" w:type="dxa"/>
            <w:shd w:val="clear" w:color="auto" w:fill="auto"/>
          </w:tcPr>
          <w:p w:rsidR="00A3330D" w:rsidRPr="002A06E9" w:rsidRDefault="00A3330D" w:rsidP="00592E0D">
            <w:pPr>
              <w:numPr>
                <w:ilvl w:val="0"/>
                <w:numId w:val="168"/>
              </w:numPr>
              <w:overflowPunct w:val="0"/>
              <w:autoSpaceDE w:val="0"/>
              <w:autoSpaceDN w:val="0"/>
              <w:adjustRightInd w:val="0"/>
              <w:textAlignment w:val="baseline"/>
              <w:rPr>
                <w:sz w:val="28"/>
                <w:szCs w:val="28"/>
              </w:rPr>
            </w:pPr>
            <w:r>
              <w:rPr>
                <w:sz w:val="28"/>
                <w:szCs w:val="28"/>
                <w:lang w:val="kk-KZ"/>
              </w:rPr>
              <w:t>үрей</w:t>
            </w:r>
            <w:r w:rsidRPr="002A06E9">
              <w:rPr>
                <w:sz w:val="28"/>
                <w:szCs w:val="28"/>
              </w:rPr>
              <w:t xml:space="preserve"> – </w:t>
            </w:r>
            <w:r>
              <w:rPr>
                <w:sz w:val="28"/>
                <w:szCs w:val="28"/>
                <w:lang w:val="kk-KZ"/>
              </w:rPr>
              <w:t>таныс емес адамнан қорқу</w:t>
            </w:r>
          </w:p>
        </w:tc>
      </w:tr>
      <w:tr w:rsidR="00A3330D" w:rsidRPr="002A06E9" w:rsidTr="00A3330D">
        <w:tc>
          <w:tcPr>
            <w:tcW w:w="4858" w:type="dxa"/>
            <w:shd w:val="clear" w:color="auto" w:fill="auto"/>
          </w:tcPr>
          <w:p w:rsidR="00A3330D" w:rsidRPr="002A06E9" w:rsidRDefault="00A3330D" w:rsidP="00592E0D">
            <w:pPr>
              <w:numPr>
                <w:ilvl w:val="1"/>
                <w:numId w:val="166"/>
              </w:numPr>
              <w:overflowPunct w:val="0"/>
              <w:autoSpaceDE w:val="0"/>
              <w:autoSpaceDN w:val="0"/>
              <w:adjustRightInd w:val="0"/>
              <w:textAlignment w:val="baseline"/>
              <w:rPr>
                <w:sz w:val="28"/>
                <w:szCs w:val="28"/>
              </w:rPr>
            </w:pPr>
            <w:r>
              <w:rPr>
                <w:sz w:val="28"/>
                <w:szCs w:val="28"/>
                <w:lang w:val="kk-KZ"/>
              </w:rPr>
              <w:t>жуан ішек пен өт арасында</w:t>
            </w:r>
            <w:r w:rsidRPr="002A06E9">
              <w:rPr>
                <w:sz w:val="28"/>
                <w:szCs w:val="28"/>
              </w:rPr>
              <w:t xml:space="preserve"> анастомоза</w:t>
            </w:r>
            <w:r>
              <w:rPr>
                <w:sz w:val="28"/>
                <w:szCs w:val="28"/>
                <w:lang w:val="kk-KZ"/>
              </w:rPr>
              <w:t xml:space="preserve"> салу</w:t>
            </w:r>
            <w:r w:rsidRPr="002A06E9">
              <w:rPr>
                <w:sz w:val="28"/>
                <w:szCs w:val="28"/>
              </w:rPr>
              <w:t xml:space="preserve"> </w:t>
            </w:r>
          </w:p>
        </w:tc>
        <w:tc>
          <w:tcPr>
            <w:tcW w:w="4919" w:type="dxa"/>
            <w:shd w:val="clear" w:color="auto" w:fill="auto"/>
          </w:tcPr>
          <w:p w:rsidR="00A3330D" w:rsidRPr="002A06E9" w:rsidRDefault="00A3330D" w:rsidP="00592E0D">
            <w:pPr>
              <w:numPr>
                <w:ilvl w:val="0"/>
                <w:numId w:val="168"/>
              </w:numPr>
              <w:overflowPunct w:val="0"/>
              <w:autoSpaceDE w:val="0"/>
              <w:autoSpaceDN w:val="0"/>
              <w:adjustRightInd w:val="0"/>
              <w:textAlignment w:val="baseline"/>
              <w:rPr>
                <w:sz w:val="28"/>
                <w:szCs w:val="28"/>
                <w:lang w:val="en-US"/>
              </w:rPr>
            </w:pPr>
            <w:r>
              <w:rPr>
                <w:sz w:val="28"/>
                <w:szCs w:val="28"/>
                <w:lang w:val="kk-KZ"/>
              </w:rPr>
              <w:t>көз ісуі</w:t>
            </w:r>
          </w:p>
        </w:tc>
      </w:tr>
      <w:tr w:rsidR="00A3330D" w:rsidRPr="005E5AB8" w:rsidTr="00A3330D">
        <w:tc>
          <w:tcPr>
            <w:tcW w:w="4858" w:type="dxa"/>
            <w:shd w:val="clear" w:color="auto" w:fill="auto"/>
          </w:tcPr>
          <w:p w:rsidR="00A3330D" w:rsidRPr="002A06E9" w:rsidRDefault="00A3330D" w:rsidP="00592E0D">
            <w:pPr>
              <w:numPr>
                <w:ilvl w:val="1"/>
                <w:numId w:val="166"/>
              </w:numPr>
              <w:overflowPunct w:val="0"/>
              <w:autoSpaceDE w:val="0"/>
              <w:autoSpaceDN w:val="0"/>
              <w:adjustRightInd w:val="0"/>
              <w:textAlignment w:val="baseline"/>
              <w:rPr>
                <w:sz w:val="28"/>
                <w:szCs w:val="28"/>
                <w:lang w:val="en-US"/>
              </w:rPr>
            </w:pPr>
            <w:r>
              <w:rPr>
                <w:sz w:val="28"/>
                <w:szCs w:val="28"/>
                <w:lang w:val="kk-KZ"/>
              </w:rPr>
              <w:t>бас сүйек</w:t>
            </w:r>
            <w:r>
              <w:rPr>
                <w:sz w:val="28"/>
                <w:szCs w:val="28"/>
              </w:rPr>
              <w:t>ч-м</w:t>
            </w:r>
            <w:r>
              <w:rPr>
                <w:sz w:val="28"/>
                <w:szCs w:val="28"/>
                <w:lang w:val="kk-KZ"/>
              </w:rPr>
              <w:t>и</w:t>
            </w:r>
            <w:r w:rsidRPr="002A06E9">
              <w:rPr>
                <w:sz w:val="28"/>
                <w:szCs w:val="28"/>
              </w:rPr>
              <w:t xml:space="preserve"> </w:t>
            </w:r>
            <w:r>
              <w:rPr>
                <w:sz w:val="28"/>
                <w:szCs w:val="28"/>
                <w:lang w:val="kk-KZ"/>
              </w:rPr>
              <w:t>жарығы</w:t>
            </w:r>
          </w:p>
        </w:tc>
        <w:tc>
          <w:tcPr>
            <w:tcW w:w="4919" w:type="dxa"/>
            <w:shd w:val="clear" w:color="auto" w:fill="auto"/>
          </w:tcPr>
          <w:p w:rsidR="00A3330D" w:rsidRPr="005E5AB8" w:rsidRDefault="00A3330D" w:rsidP="00592E0D">
            <w:pPr>
              <w:numPr>
                <w:ilvl w:val="0"/>
                <w:numId w:val="168"/>
              </w:numPr>
              <w:overflowPunct w:val="0"/>
              <w:autoSpaceDE w:val="0"/>
              <w:autoSpaceDN w:val="0"/>
              <w:adjustRightInd w:val="0"/>
              <w:textAlignment w:val="baseline"/>
              <w:rPr>
                <w:sz w:val="28"/>
                <w:szCs w:val="28"/>
                <w:lang w:val="en-US"/>
              </w:rPr>
            </w:pPr>
            <w:r w:rsidRPr="00A43DDF">
              <w:rPr>
                <w:sz w:val="28"/>
                <w:szCs w:val="28"/>
              </w:rPr>
              <w:t>ерекше терең тыныс</w:t>
            </w:r>
          </w:p>
          <w:p w:rsidR="00A3330D" w:rsidRPr="002A06E9" w:rsidRDefault="00A3330D" w:rsidP="00A3330D">
            <w:pPr>
              <w:overflowPunct w:val="0"/>
              <w:autoSpaceDE w:val="0"/>
              <w:autoSpaceDN w:val="0"/>
              <w:adjustRightInd w:val="0"/>
              <w:ind w:left="360"/>
              <w:textAlignment w:val="baseline"/>
              <w:rPr>
                <w:sz w:val="28"/>
                <w:szCs w:val="28"/>
                <w:lang w:val="en-US"/>
              </w:rPr>
            </w:pPr>
          </w:p>
        </w:tc>
      </w:tr>
    </w:tbl>
    <w:p w:rsidR="00A3330D" w:rsidRPr="00E774A4" w:rsidRDefault="00A3330D" w:rsidP="00A3330D">
      <w:pPr>
        <w:rPr>
          <w:sz w:val="28"/>
          <w:szCs w:val="28"/>
          <w:lang w:val="en-US"/>
        </w:rPr>
      </w:pPr>
    </w:p>
    <w:p w:rsidR="00A3330D" w:rsidRPr="00174C2D" w:rsidRDefault="00A3330D" w:rsidP="00A3330D">
      <w:pPr>
        <w:tabs>
          <w:tab w:val="left" w:pos="180"/>
        </w:tabs>
        <w:rPr>
          <w:b/>
          <w:i/>
          <w:sz w:val="28"/>
          <w:szCs w:val="28"/>
          <w:lang w:val="en-US"/>
        </w:rPr>
      </w:pPr>
      <w:r w:rsidRPr="00E774A4">
        <w:rPr>
          <w:b/>
          <w:i/>
          <w:sz w:val="28"/>
          <w:szCs w:val="28"/>
          <w:lang w:val="en-US"/>
        </w:rPr>
        <w:t>III</w:t>
      </w:r>
      <w:r w:rsidRPr="00174C2D">
        <w:rPr>
          <w:b/>
          <w:i/>
          <w:sz w:val="28"/>
          <w:szCs w:val="28"/>
          <w:lang w:val="en-US"/>
        </w:rPr>
        <w:t xml:space="preserve">. </w:t>
      </w:r>
      <w:r>
        <w:rPr>
          <w:b/>
          <w:i/>
          <w:sz w:val="28"/>
          <w:szCs w:val="28"/>
          <w:lang w:val="kk-KZ"/>
        </w:rPr>
        <w:t>Латын тілінен диагноз атауларын және медициналық манипуляцияларды аударыңыз</w:t>
      </w:r>
      <w:r w:rsidRPr="00174C2D">
        <w:rPr>
          <w:b/>
          <w:i/>
          <w:sz w:val="28"/>
          <w:szCs w:val="28"/>
          <w:lang w:val="en-US"/>
        </w:rPr>
        <w:t>:</w:t>
      </w:r>
    </w:p>
    <w:p w:rsidR="00A3330D" w:rsidRPr="00174C2D" w:rsidRDefault="00A3330D" w:rsidP="00A3330D">
      <w:pPr>
        <w:tabs>
          <w:tab w:val="left" w:pos="180"/>
        </w:tabs>
        <w:rPr>
          <w:b/>
          <w:i/>
          <w:sz w:val="28"/>
          <w:szCs w:val="28"/>
          <w:lang w:val="en-US"/>
        </w:rPr>
      </w:pPr>
    </w:p>
    <w:p w:rsidR="00A3330D" w:rsidRPr="00824B66" w:rsidRDefault="00A3330D" w:rsidP="00592E0D">
      <w:pPr>
        <w:numPr>
          <w:ilvl w:val="0"/>
          <w:numId w:val="167"/>
        </w:numPr>
        <w:rPr>
          <w:sz w:val="28"/>
          <w:szCs w:val="28"/>
          <w:lang w:val="en-US"/>
        </w:rPr>
      </w:pPr>
      <w:r w:rsidRPr="00824B66">
        <w:rPr>
          <w:sz w:val="28"/>
          <w:szCs w:val="28"/>
          <w:lang w:val="en-US"/>
        </w:rPr>
        <w:t>dissociatio</w:t>
      </w:r>
      <w:r w:rsidRPr="00174C2D">
        <w:rPr>
          <w:sz w:val="28"/>
          <w:szCs w:val="28"/>
          <w:lang w:val="en-US"/>
        </w:rPr>
        <w:t xml:space="preserve"> </w:t>
      </w:r>
      <w:r w:rsidRPr="00824B66">
        <w:rPr>
          <w:sz w:val="28"/>
          <w:szCs w:val="28"/>
          <w:lang w:val="en-US"/>
        </w:rPr>
        <w:t>atrioventricul</w:t>
      </w:r>
      <w:r w:rsidRPr="00174C2D">
        <w:rPr>
          <w:sz w:val="28"/>
          <w:szCs w:val="28"/>
          <w:lang w:val="en-US"/>
        </w:rPr>
        <w:t>ā</w:t>
      </w:r>
      <w:r w:rsidRPr="00824B66">
        <w:rPr>
          <w:sz w:val="28"/>
          <w:szCs w:val="28"/>
          <w:lang w:val="en-US"/>
        </w:rPr>
        <w:t>ris</w:t>
      </w:r>
      <w:r w:rsidRPr="00174C2D">
        <w:rPr>
          <w:sz w:val="28"/>
          <w:szCs w:val="28"/>
          <w:lang w:val="en-US"/>
        </w:rPr>
        <w:t xml:space="preserve"> </w:t>
      </w:r>
      <w:r w:rsidRPr="00824B66">
        <w:rPr>
          <w:sz w:val="28"/>
          <w:szCs w:val="28"/>
          <w:lang w:val="en-US"/>
        </w:rPr>
        <w:t>gradus</w:t>
      </w:r>
      <w:r w:rsidRPr="00174C2D">
        <w:rPr>
          <w:sz w:val="28"/>
          <w:szCs w:val="28"/>
          <w:lang w:val="en-US"/>
        </w:rPr>
        <w:t xml:space="preserve"> </w:t>
      </w:r>
      <w:r w:rsidRPr="00824B66">
        <w:rPr>
          <w:sz w:val="28"/>
          <w:szCs w:val="28"/>
          <w:lang w:val="en-US"/>
        </w:rPr>
        <w:t>primi</w:t>
      </w:r>
    </w:p>
    <w:p w:rsidR="00A3330D" w:rsidRPr="00824B66" w:rsidRDefault="00A3330D" w:rsidP="00592E0D">
      <w:pPr>
        <w:numPr>
          <w:ilvl w:val="0"/>
          <w:numId w:val="167"/>
        </w:numPr>
        <w:rPr>
          <w:iCs/>
          <w:sz w:val="28"/>
          <w:szCs w:val="28"/>
          <w:lang w:val="fr-FR"/>
        </w:rPr>
      </w:pPr>
      <w:r w:rsidRPr="00824B66">
        <w:rPr>
          <w:iCs/>
          <w:sz w:val="28"/>
          <w:szCs w:val="28"/>
          <w:lang w:val="fr-FR"/>
        </w:rPr>
        <w:t xml:space="preserve">conditiōnes </w:t>
      </w:r>
      <w:r>
        <w:rPr>
          <w:iCs/>
          <w:sz w:val="28"/>
          <w:szCs w:val="28"/>
          <w:lang w:val="fr-FR"/>
        </w:rPr>
        <w:t>purulentae</w:t>
      </w:r>
      <w:r w:rsidRPr="00824B66">
        <w:rPr>
          <w:iCs/>
          <w:sz w:val="28"/>
          <w:szCs w:val="28"/>
          <w:lang w:val="fr-FR"/>
        </w:rPr>
        <w:t xml:space="preserve"> et necrotĭcae tractus respiratorii inferiōris</w:t>
      </w:r>
    </w:p>
    <w:p w:rsidR="00A3330D" w:rsidRPr="00824B66" w:rsidRDefault="00A3330D" w:rsidP="00592E0D">
      <w:pPr>
        <w:numPr>
          <w:ilvl w:val="0"/>
          <w:numId w:val="167"/>
        </w:numPr>
        <w:rPr>
          <w:iCs/>
          <w:sz w:val="28"/>
          <w:szCs w:val="28"/>
          <w:lang w:val="fr-FR"/>
        </w:rPr>
      </w:pPr>
      <w:r w:rsidRPr="00824B66">
        <w:rPr>
          <w:sz w:val="28"/>
          <w:szCs w:val="28"/>
          <w:lang w:val="fr-FR"/>
        </w:rPr>
        <w:t>morbosĭtas valvae mitrālis non rheumatĭca</w:t>
      </w:r>
    </w:p>
    <w:p w:rsidR="00A3330D" w:rsidRPr="00824B66" w:rsidRDefault="00A3330D" w:rsidP="00592E0D">
      <w:pPr>
        <w:numPr>
          <w:ilvl w:val="0"/>
          <w:numId w:val="167"/>
        </w:numPr>
        <w:rPr>
          <w:iCs/>
          <w:sz w:val="28"/>
          <w:szCs w:val="28"/>
          <w:lang w:val="fr-FR"/>
        </w:rPr>
      </w:pPr>
      <w:r w:rsidRPr="00824B66">
        <w:rPr>
          <w:iCs/>
          <w:sz w:val="28"/>
          <w:szCs w:val="28"/>
          <w:lang w:val="fr-FR"/>
        </w:rPr>
        <w:t>ulcus duodēni acūtum cum haemorrhagia et perforatiōne</w:t>
      </w:r>
    </w:p>
    <w:p w:rsidR="00A3330D" w:rsidRPr="00824B66" w:rsidRDefault="00A3330D" w:rsidP="00592E0D">
      <w:pPr>
        <w:numPr>
          <w:ilvl w:val="0"/>
          <w:numId w:val="167"/>
        </w:numPr>
        <w:rPr>
          <w:sz w:val="28"/>
          <w:szCs w:val="28"/>
          <w:lang w:val="en-US"/>
        </w:rPr>
      </w:pPr>
      <w:r w:rsidRPr="00824B66">
        <w:rPr>
          <w:sz w:val="28"/>
          <w:szCs w:val="28"/>
          <w:lang w:val="en-US"/>
        </w:rPr>
        <w:t>perturbati</w:t>
      </w:r>
      <w:r w:rsidRPr="00824B66">
        <w:rPr>
          <w:sz w:val="28"/>
          <w:szCs w:val="28"/>
        </w:rPr>
        <w:t>ō</w:t>
      </w:r>
      <w:r w:rsidRPr="00824B66">
        <w:rPr>
          <w:sz w:val="28"/>
          <w:szCs w:val="28"/>
          <w:lang w:val="en-US"/>
        </w:rPr>
        <w:t>nes</w:t>
      </w:r>
      <w:r w:rsidRPr="00824B66">
        <w:rPr>
          <w:sz w:val="28"/>
          <w:szCs w:val="28"/>
        </w:rPr>
        <w:t xml:space="preserve"> </w:t>
      </w:r>
      <w:r w:rsidRPr="00824B66">
        <w:rPr>
          <w:sz w:val="28"/>
          <w:szCs w:val="28"/>
          <w:lang w:val="en-US"/>
        </w:rPr>
        <w:t>anxif</w:t>
      </w:r>
      <w:r w:rsidRPr="00824B66">
        <w:rPr>
          <w:sz w:val="28"/>
          <w:szCs w:val="28"/>
        </w:rPr>
        <w:t>ĕ</w:t>
      </w:r>
      <w:r w:rsidRPr="00824B66">
        <w:rPr>
          <w:sz w:val="28"/>
          <w:szCs w:val="28"/>
          <w:lang w:val="en-US"/>
        </w:rPr>
        <w:t>rae</w:t>
      </w:r>
      <w:r w:rsidRPr="00824B66">
        <w:rPr>
          <w:sz w:val="28"/>
          <w:szCs w:val="28"/>
        </w:rPr>
        <w:t xml:space="preserve"> </w:t>
      </w:r>
      <w:r w:rsidRPr="00824B66">
        <w:rPr>
          <w:sz w:val="28"/>
          <w:szCs w:val="28"/>
          <w:lang w:val="en-US"/>
        </w:rPr>
        <w:t>phob</w:t>
      </w:r>
      <w:r w:rsidRPr="00824B66">
        <w:rPr>
          <w:sz w:val="28"/>
          <w:szCs w:val="28"/>
        </w:rPr>
        <w:t>ĭ</w:t>
      </w:r>
      <w:r w:rsidRPr="00824B66">
        <w:rPr>
          <w:sz w:val="28"/>
          <w:szCs w:val="28"/>
          <w:lang w:val="en-US"/>
        </w:rPr>
        <w:t>cae</w:t>
      </w:r>
    </w:p>
    <w:p w:rsidR="00A3330D" w:rsidRPr="00824B66" w:rsidRDefault="00A3330D" w:rsidP="00592E0D">
      <w:pPr>
        <w:numPr>
          <w:ilvl w:val="0"/>
          <w:numId w:val="167"/>
        </w:numPr>
        <w:rPr>
          <w:sz w:val="28"/>
          <w:szCs w:val="28"/>
          <w:lang w:val="en-US"/>
        </w:rPr>
      </w:pPr>
      <w:r w:rsidRPr="00824B66">
        <w:rPr>
          <w:sz w:val="28"/>
          <w:szCs w:val="28"/>
          <w:lang w:val="en-US"/>
        </w:rPr>
        <w:t>laesio traumatĭca muscŭli flexōris pollĭcis longi</w:t>
      </w:r>
    </w:p>
    <w:p w:rsidR="00A3330D" w:rsidRPr="00824B66" w:rsidRDefault="00A3330D" w:rsidP="00A3330D">
      <w:pPr>
        <w:rPr>
          <w:sz w:val="28"/>
          <w:szCs w:val="28"/>
          <w:lang w:val="en-US"/>
        </w:rPr>
      </w:pPr>
    </w:p>
    <w:p w:rsidR="00A3330D" w:rsidRPr="00C27467" w:rsidRDefault="00A3330D" w:rsidP="00A3330D">
      <w:pPr>
        <w:tabs>
          <w:tab w:val="left" w:pos="180"/>
        </w:tabs>
        <w:rPr>
          <w:b/>
          <w:i/>
          <w:sz w:val="28"/>
          <w:szCs w:val="28"/>
          <w:lang w:val="en-US"/>
        </w:rPr>
      </w:pPr>
      <w:r w:rsidRPr="00E774A4">
        <w:rPr>
          <w:b/>
          <w:i/>
          <w:sz w:val="28"/>
          <w:szCs w:val="28"/>
          <w:lang w:val="en-US"/>
        </w:rPr>
        <w:t>IV</w:t>
      </w:r>
      <w:r w:rsidRPr="00C27467">
        <w:rPr>
          <w:b/>
          <w:i/>
          <w:sz w:val="28"/>
          <w:szCs w:val="28"/>
          <w:lang w:val="en-US"/>
        </w:rPr>
        <w:t xml:space="preserve">. </w:t>
      </w:r>
      <w:r>
        <w:rPr>
          <w:b/>
          <w:i/>
          <w:sz w:val="28"/>
          <w:szCs w:val="28"/>
          <w:lang w:val="kk-KZ"/>
        </w:rPr>
        <w:t>Казақ тіліне диагноз атауларын және медициналық манипуляцияларды аударыныз</w:t>
      </w:r>
      <w:r w:rsidRPr="00C27467">
        <w:rPr>
          <w:b/>
          <w:i/>
          <w:sz w:val="28"/>
          <w:szCs w:val="28"/>
          <w:lang w:val="en-US"/>
        </w:rPr>
        <w:t>:</w:t>
      </w:r>
    </w:p>
    <w:p w:rsidR="00A3330D" w:rsidRPr="00C27467" w:rsidRDefault="00A3330D" w:rsidP="00A3330D">
      <w:pPr>
        <w:tabs>
          <w:tab w:val="left" w:pos="180"/>
        </w:tabs>
        <w:rPr>
          <w:b/>
          <w:i/>
          <w:sz w:val="28"/>
          <w:szCs w:val="28"/>
          <w:lang w:val="en-US"/>
        </w:rPr>
      </w:pPr>
    </w:p>
    <w:p w:rsidR="00A3330D" w:rsidRPr="00515499" w:rsidRDefault="00A3330D" w:rsidP="00515499">
      <w:pPr>
        <w:ind w:left="357"/>
        <w:rPr>
          <w:sz w:val="28"/>
          <w:szCs w:val="28"/>
          <w:lang w:val="kk-KZ"/>
        </w:rPr>
      </w:pPr>
      <w:r w:rsidRPr="00C27467">
        <w:rPr>
          <w:sz w:val="28"/>
          <w:szCs w:val="28"/>
          <w:lang w:val="en-US"/>
        </w:rPr>
        <w:t xml:space="preserve">1. </w:t>
      </w:r>
      <w:r w:rsidRPr="00C27467">
        <w:rPr>
          <w:sz w:val="28"/>
          <w:szCs w:val="28"/>
        </w:rPr>
        <w:t>митралды</w:t>
      </w:r>
      <w:r w:rsidRPr="00C27467">
        <w:rPr>
          <w:sz w:val="28"/>
          <w:szCs w:val="28"/>
          <w:lang w:val="en-US"/>
        </w:rPr>
        <w:t xml:space="preserve"> </w:t>
      </w:r>
      <w:r w:rsidRPr="00C27467">
        <w:rPr>
          <w:sz w:val="28"/>
          <w:szCs w:val="28"/>
        </w:rPr>
        <w:t>клапан</w:t>
      </w:r>
      <w:r w:rsidRPr="00C27467">
        <w:rPr>
          <w:sz w:val="28"/>
          <w:szCs w:val="28"/>
          <w:lang w:val="en-US"/>
        </w:rPr>
        <w:br/>
        <w:t xml:space="preserve">2. </w:t>
      </w:r>
      <w:r w:rsidRPr="00C27467">
        <w:rPr>
          <w:sz w:val="28"/>
          <w:szCs w:val="28"/>
        </w:rPr>
        <w:t>өткір</w:t>
      </w:r>
      <w:r w:rsidRPr="00C27467">
        <w:rPr>
          <w:sz w:val="28"/>
          <w:szCs w:val="28"/>
          <w:lang w:val="en-US"/>
        </w:rPr>
        <w:t xml:space="preserve"> </w:t>
      </w:r>
      <w:r>
        <w:rPr>
          <w:sz w:val="28"/>
          <w:szCs w:val="28"/>
        </w:rPr>
        <w:t>трансмурал</w:t>
      </w:r>
      <w:r>
        <w:rPr>
          <w:sz w:val="28"/>
          <w:szCs w:val="28"/>
          <w:lang w:val="kk-KZ"/>
        </w:rPr>
        <w:t xml:space="preserve">ьді </w:t>
      </w:r>
      <w:r w:rsidRPr="00C27467">
        <w:rPr>
          <w:sz w:val="28"/>
          <w:szCs w:val="28"/>
        </w:rPr>
        <w:t>инфарктісі</w:t>
      </w:r>
      <w:r w:rsidRPr="00C27467">
        <w:rPr>
          <w:sz w:val="28"/>
          <w:szCs w:val="28"/>
          <w:lang w:val="en-US"/>
        </w:rPr>
        <w:t xml:space="preserve"> </w:t>
      </w:r>
      <w:r w:rsidRPr="00C27467">
        <w:rPr>
          <w:sz w:val="28"/>
          <w:szCs w:val="28"/>
        </w:rPr>
        <w:t>алдыңғы</w:t>
      </w:r>
      <w:r w:rsidRPr="00C27467">
        <w:rPr>
          <w:sz w:val="28"/>
          <w:szCs w:val="28"/>
          <w:lang w:val="en-US"/>
        </w:rPr>
        <w:t xml:space="preserve"> </w:t>
      </w:r>
      <w:r w:rsidRPr="00C27467">
        <w:rPr>
          <w:sz w:val="28"/>
          <w:szCs w:val="28"/>
        </w:rPr>
        <w:t>қабырға</w:t>
      </w:r>
      <w:r w:rsidRPr="00C27467">
        <w:rPr>
          <w:sz w:val="28"/>
          <w:szCs w:val="28"/>
          <w:lang w:val="en-US"/>
        </w:rPr>
        <w:t xml:space="preserve"> </w:t>
      </w:r>
      <w:r w:rsidRPr="00C27467">
        <w:rPr>
          <w:sz w:val="28"/>
          <w:szCs w:val="28"/>
        </w:rPr>
        <w:t>миокард</w:t>
      </w:r>
      <w:r w:rsidRPr="00C27467">
        <w:rPr>
          <w:sz w:val="28"/>
          <w:szCs w:val="28"/>
          <w:lang w:val="en-US"/>
        </w:rPr>
        <w:br/>
        <w:t xml:space="preserve">3. </w:t>
      </w:r>
      <w:r w:rsidRPr="00C27467">
        <w:rPr>
          <w:sz w:val="28"/>
          <w:szCs w:val="28"/>
        </w:rPr>
        <w:t>өкпе</w:t>
      </w:r>
      <w:r w:rsidRPr="00C27467">
        <w:rPr>
          <w:sz w:val="28"/>
          <w:szCs w:val="28"/>
          <w:lang w:val="en-US"/>
        </w:rPr>
        <w:t xml:space="preserve"> </w:t>
      </w:r>
      <w:r w:rsidRPr="00C27467">
        <w:rPr>
          <w:sz w:val="28"/>
          <w:szCs w:val="28"/>
        </w:rPr>
        <w:t>ісінуі</w:t>
      </w:r>
      <w:r w:rsidRPr="00C27467">
        <w:rPr>
          <w:sz w:val="28"/>
          <w:szCs w:val="28"/>
          <w:lang w:val="en-US"/>
        </w:rPr>
        <w:br/>
        <w:t xml:space="preserve">4. </w:t>
      </w:r>
      <w:r w:rsidRPr="00C27467">
        <w:rPr>
          <w:sz w:val="28"/>
          <w:szCs w:val="28"/>
        </w:rPr>
        <w:t>алкоголь</w:t>
      </w:r>
      <w:r w:rsidRPr="00C27467">
        <w:rPr>
          <w:sz w:val="28"/>
          <w:szCs w:val="28"/>
          <w:lang w:val="en-US"/>
        </w:rPr>
        <w:t xml:space="preserve"> </w:t>
      </w:r>
      <w:r w:rsidRPr="00C27467">
        <w:rPr>
          <w:sz w:val="28"/>
          <w:szCs w:val="28"/>
        </w:rPr>
        <w:t>бауыр</w:t>
      </w:r>
      <w:r w:rsidRPr="00C27467">
        <w:rPr>
          <w:sz w:val="28"/>
          <w:szCs w:val="28"/>
          <w:lang w:val="en-US"/>
        </w:rPr>
        <w:t xml:space="preserve"> </w:t>
      </w:r>
      <w:r w:rsidRPr="00C27467">
        <w:rPr>
          <w:sz w:val="28"/>
          <w:szCs w:val="28"/>
        </w:rPr>
        <w:t>жетіспеушілігі</w:t>
      </w:r>
      <w:r w:rsidRPr="00C27467">
        <w:rPr>
          <w:sz w:val="28"/>
          <w:szCs w:val="28"/>
          <w:lang w:val="en-US"/>
        </w:rPr>
        <w:br/>
        <w:t xml:space="preserve">5. </w:t>
      </w:r>
      <w:r w:rsidRPr="00C27467">
        <w:rPr>
          <w:sz w:val="28"/>
          <w:szCs w:val="28"/>
        </w:rPr>
        <w:t>маниакально</w:t>
      </w:r>
      <w:r w:rsidRPr="00C27467">
        <w:rPr>
          <w:sz w:val="28"/>
          <w:szCs w:val="28"/>
          <w:lang w:val="en-US"/>
        </w:rPr>
        <w:t>-</w:t>
      </w:r>
      <w:r w:rsidRPr="00C27467">
        <w:rPr>
          <w:sz w:val="28"/>
          <w:szCs w:val="28"/>
        </w:rPr>
        <w:t>депрессивті</w:t>
      </w:r>
      <w:r w:rsidRPr="00C27467">
        <w:rPr>
          <w:sz w:val="28"/>
          <w:szCs w:val="28"/>
          <w:lang w:val="en-US"/>
        </w:rPr>
        <w:t xml:space="preserve"> </w:t>
      </w:r>
      <w:r w:rsidRPr="00C27467">
        <w:rPr>
          <w:sz w:val="28"/>
          <w:szCs w:val="28"/>
        </w:rPr>
        <w:t>психоз</w:t>
      </w:r>
      <w:r w:rsidRPr="00C27467">
        <w:rPr>
          <w:sz w:val="28"/>
          <w:szCs w:val="28"/>
          <w:lang w:val="en-US"/>
        </w:rPr>
        <w:br/>
        <w:t xml:space="preserve">6. </w:t>
      </w:r>
      <w:r w:rsidRPr="00C27467">
        <w:rPr>
          <w:sz w:val="28"/>
          <w:szCs w:val="28"/>
        </w:rPr>
        <w:t>тұқым</w:t>
      </w:r>
      <w:r w:rsidRPr="00C27467">
        <w:rPr>
          <w:sz w:val="28"/>
          <w:szCs w:val="28"/>
          <w:lang w:val="en-US"/>
        </w:rPr>
        <w:t xml:space="preserve"> </w:t>
      </w:r>
      <w:r w:rsidRPr="00C27467">
        <w:rPr>
          <w:sz w:val="28"/>
          <w:szCs w:val="28"/>
        </w:rPr>
        <w:t>қуалайтын</w:t>
      </w:r>
      <w:r w:rsidRPr="00C27467">
        <w:rPr>
          <w:sz w:val="28"/>
          <w:szCs w:val="28"/>
          <w:lang w:val="en-US"/>
        </w:rPr>
        <w:t xml:space="preserve">  </w:t>
      </w:r>
      <w:r w:rsidRPr="00C27467">
        <w:rPr>
          <w:sz w:val="28"/>
          <w:szCs w:val="28"/>
        </w:rPr>
        <w:t>параплегия</w:t>
      </w:r>
      <w:r w:rsidR="00515499">
        <w:rPr>
          <w:sz w:val="28"/>
          <w:szCs w:val="28"/>
          <w:lang w:val="en-US"/>
        </w:rPr>
        <w:br/>
      </w:r>
    </w:p>
    <w:p w:rsidR="00A3330D" w:rsidRPr="00515499" w:rsidRDefault="00A3330D" w:rsidP="00A3330D">
      <w:pPr>
        <w:tabs>
          <w:tab w:val="left" w:pos="180"/>
        </w:tabs>
        <w:rPr>
          <w:b/>
          <w:i/>
          <w:sz w:val="28"/>
          <w:szCs w:val="28"/>
          <w:lang w:val="kk-KZ"/>
        </w:rPr>
      </w:pPr>
      <w:r w:rsidRPr="00E774A4">
        <w:rPr>
          <w:b/>
          <w:i/>
          <w:sz w:val="28"/>
          <w:szCs w:val="28"/>
          <w:lang w:val="fr-FR"/>
        </w:rPr>
        <w:t>V</w:t>
      </w:r>
      <w:r w:rsidRPr="00515499">
        <w:rPr>
          <w:b/>
          <w:i/>
          <w:sz w:val="28"/>
          <w:szCs w:val="28"/>
          <w:lang w:val="kk-KZ"/>
        </w:rPr>
        <w:t xml:space="preserve">. </w:t>
      </w:r>
      <w:r>
        <w:rPr>
          <w:b/>
          <w:i/>
          <w:sz w:val="28"/>
          <w:szCs w:val="28"/>
          <w:lang w:val="kk-KZ"/>
        </w:rPr>
        <w:t>Сөз тіркестерді латын тіліне аударыңыз</w:t>
      </w:r>
      <w:r w:rsidRPr="00515499">
        <w:rPr>
          <w:b/>
          <w:i/>
          <w:sz w:val="28"/>
          <w:szCs w:val="28"/>
          <w:lang w:val="kk-KZ"/>
        </w:rPr>
        <w:t>:</w:t>
      </w:r>
    </w:p>
    <w:p w:rsidR="00A3330D" w:rsidRPr="00515499" w:rsidRDefault="00A3330D" w:rsidP="00A3330D">
      <w:pPr>
        <w:tabs>
          <w:tab w:val="left" w:pos="180"/>
        </w:tabs>
        <w:rPr>
          <w:b/>
          <w:i/>
          <w:sz w:val="28"/>
          <w:szCs w:val="28"/>
          <w:lang w:val="kk-KZ"/>
        </w:rPr>
      </w:pPr>
    </w:p>
    <w:p w:rsidR="00A3330D" w:rsidRDefault="00A3330D" w:rsidP="00A3330D">
      <w:pPr>
        <w:rPr>
          <w:sz w:val="28"/>
          <w:szCs w:val="28"/>
          <w:lang w:val="kk-KZ"/>
        </w:rPr>
      </w:pPr>
      <w:r w:rsidRPr="00515499">
        <w:rPr>
          <w:sz w:val="28"/>
          <w:szCs w:val="28"/>
          <w:lang w:val="kk-KZ"/>
        </w:rPr>
        <w:t xml:space="preserve">1. Сауыққаннан кейін. </w:t>
      </w:r>
      <w:r w:rsidRPr="00515499">
        <w:rPr>
          <w:sz w:val="28"/>
          <w:szCs w:val="28"/>
          <w:lang w:val="kk-KZ"/>
        </w:rPr>
        <w:br/>
        <w:t>2. Күмәнді және түсініксіз жағдайларда</w:t>
      </w:r>
      <w:r>
        <w:rPr>
          <w:sz w:val="28"/>
          <w:szCs w:val="28"/>
          <w:lang w:val="kk-KZ"/>
        </w:rPr>
        <w:t xml:space="preserve">ғы </w:t>
      </w:r>
      <w:r w:rsidRPr="00515499">
        <w:rPr>
          <w:sz w:val="28"/>
          <w:szCs w:val="28"/>
          <w:lang w:val="kk-KZ"/>
        </w:rPr>
        <w:t xml:space="preserve"> </w:t>
      </w:r>
      <w:r w:rsidR="00515499" w:rsidRPr="00515499">
        <w:rPr>
          <w:sz w:val="28"/>
          <w:szCs w:val="28"/>
          <w:lang w:val="kk-KZ"/>
        </w:rPr>
        <w:t>б</w:t>
      </w:r>
      <w:r w:rsidR="00515499">
        <w:rPr>
          <w:sz w:val="28"/>
          <w:szCs w:val="28"/>
          <w:lang w:val="kk-KZ"/>
        </w:rPr>
        <w:t>а</w:t>
      </w:r>
      <w:r w:rsidRPr="00515499">
        <w:rPr>
          <w:sz w:val="28"/>
          <w:szCs w:val="28"/>
          <w:lang w:val="kk-KZ"/>
        </w:rPr>
        <w:t>р.</w:t>
      </w:r>
    </w:p>
    <w:p w:rsidR="00515499" w:rsidRDefault="00515499" w:rsidP="00A3330D">
      <w:pPr>
        <w:rPr>
          <w:sz w:val="28"/>
          <w:szCs w:val="28"/>
          <w:lang w:val="kk-KZ"/>
        </w:rPr>
      </w:pPr>
    </w:p>
    <w:p w:rsidR="00515499" w:rsidRDefault="00515499" w:rsidP="00A3330D">
      <w:pPr>
        <w:rPr>
          <w:sz w:val="28"/>
          <w:szCs w:val="28"/>
          <w:lang w:val="kk-KZ"/>
        </w:rPr>
      </w:pPr>
    </w:p>
    <w:p w:rsidR="00515499" w:rsidRDefault="00515499" w:rsidP="00A3330D">
      <w:pPr>
        <w:rPr>
          <w:sz w:val="28"/>
          <w:szCs w:val="28"/>
          <w:lang w:val="kk-KZ"/>
        </w:rPr>
      </w:pPr>
    </w:p>
    <w:p w:rsidR="00515499" w:rsidRDefault="00515499" w:rsidP="00A3330D">
      <w:pPr>
        <w:rPr>
          <w:sz w:val="28"/>
          <w:szCs w:val="28"/>
          <w:lang w:val="kk-KZ"/>
        </w:rPr>
      </w:pPr>
    </w:p>
    <w:p w:rsidR="00515499" w:rsidRPr="00985BA9" w:rsidRDefault="00985BA9" w:rsidP="00515499">
      <w:pPr>
        <w:jc w:val="center"/>
        <w:rPr>
          <w:b/>
          <w:sz w:val="28"/>
          <w:szCs w:val="28"/>
          <w:lang w:val="kk-KZ"/>
        </w:rPr>
      </w:pPr>
      <w:r>
        <w:rPr>
          <w:b/>
          <w:sz w:val="28"/>
          <w:szCs w:val="28"/>
          <w:lang w:val="kk-KZ"/>
        </w:rPr>
        <w:lastRenderedPageBreak/>
        <w:t>Пайдаланған әдебиеттер тізімі</w:t>
      </w:r>
    </w:p>
    <w:p w:rsidR="00515499" w:rsidRDefault="00515499" w:rsidP="00515499">
      <w:pPr>
        <w:jc w:val="center"/>
        <w:rPr>
          <w:b/>
          <w:sz w:val="28"/>
          <w:szCs w:val="28"/>
        </w:rPr>
      </w:pPr>
    </w:p>
    <w:tbl>
      <w:tblPr>
        <w:tblW w:w="9498" w:type="dxa"/>
        <w:tblInd w:w="108" w:type="dxa"/>
        <w:tblLook w:val="01E0"/>
      </w:tblPr>
      <w:tblGrid>
        <w:gridCol w:w="9498"/>
      </w:tblGrid>
      <w:tr w:rsidR="00515499" w:rsidRPr="00697CC1" w:rsidTr="00515499">
        <w:tc>
          <w:tcPr>
            <w:tcW w:w="9498" w:type="dxa"/>
          </w:tcPr>
          <w:p w:rsidR="00515499" w:rsidRPr="00A30084" w:rsidRDefault="00515499" w:rsidP="00515499">
            <w:pPr>
              <w:pStyle w:val="af5"/>
              <w:numPr>
                <w:ilvl w:val="0"/>
                <w:numId w:val="175"/>
              </w:numPr>
              <w:rPr>
                <w:sz w:val="28"/>
                <w:szCs w:val="28"/>
              </w:rPr>
            </w:pPr>
            <w:r w:rsidRPr="00A30084">
              <w:rPr>
                <w:sz w:val="28"/>
                <w:szCs w:val="28"/>
              </w:rPr>
              <w:t>Валл Г.И. Латинский язык.- М.: Высшая школа, 1990.</w:t>
            </w:r>
          </w:p>
          <w:p w:rsidR="00515499" w:rsidRPr="00A30084" w:rsidRDefault="00515499" w:rsidP="00515499">
            <w:pPr>
              <w:numPr>
                <w:ilvl w:val="0"/>
                <w:numId w:val="175"/>
              </w:numPr>
              <w:rPr>
                <w:sz w:val="28"/>
                <w:szCs w:val="28"/>
              </w:rPr>
            </w:pPr>
            <w:r w:rsidRPr="00A30084">
              <w:rPr>
                <w:sz w:val="28"/>
                <w:szCs w:val="28"/>
              </w:rPr>
              <w:t>Вульф В.Д. Латинск</w:t>
            </w:r>
            <w:r>
              <w:rPr>
                <w:sz w:val="28"/>
                <w:szCs w:val="28"/>
              </w:rPr>
              <w:t>ий язык. - М.: Высшая школа, 200</w:t>
            </w:r>
            <w:r w:rsidRPr="00A30084">
              <w:rPr>
                <w:sz w:val="28"/>
                <w:szCs w:val="28"/>
              </w:rPr>
              <w:t>7</w:t>
            </w:r>
            <w:r>
              <w:rPr>
                <w:sz w:val="28"/>
                <w:szCs w:val="28"/>
              </w:rPr>
              <w:t>.</w:t>
            </w:r>
          </w:p>
        </w:tc>
      </w:tr>
      <w:tr w:rsidR="00515499" w:rsidRPr="00697CC1" w:rsidTr="00515499">
        <w:tc>
          <w:tcPr>
            <w:tcW w:w="9498" w:type="dxa"/>
          </w:tcPr>
          <w:p w:rsidR="00515499" w:rsidRPr="00A30084" w:rsidRDefault="00515499" w:rsidP="00515499">
            <w:pPr>
              <w:numPr>
                <w:ilvl w:val="0"/>
                <w:numId w:val="175"/>
              </w:numPr>
              <w:jc w:val="both"/>
              <w:rPr>
                <w:sz w:val="28"/>
                <w:szCs w:val="28"/>
              </w:rPr>
            </w:pPr>
            <w:r w:rsidRPr="00A30084">
              <w:rPr>
                <w:sz w:val="28"/>
                <w:szCs w:val="28"/>
              </w:rPr>
              <w:t>Голосов А.В., Городкова Ю.И. и др. Латинский язык. – М.: Медицина</w:t>
            </w:r>
            <w:r>
              <w:rPr>
                <w:sz w:val="28"/>
                <w:szCs w:val="28"/>
              </w:rPr>
              <w:t>, 199</w:t>
            </w:r>
            <w:r w:rsidRPr="00A30084">
              <w:rPr>
                <w:sz w:val="28"/>
                <w:szCs w:val="28"/>
              </w:rPr>
              <w:t>2.</w:t>
            </w:r>
          </w:p>
          <w:p w:rsidR="00515499" w:rsidRPr="00A30084" w:rsidRDefault="00515499" w:rsidP="00515499">
            <w:pPr>
              <w:numPr>
                <w:ilvl w:val="0"/>
                <w:numId w:val="175"/>
              </w:numPr>
              <w:rPr>
                <w:sz w:val="28"/>
                <w:szCs w:val="28"/>
              </w:rPr>
            </w:pPr>
            <w:r w:rsidRPr="00A30084">
              <w:rPr>
                <w:sz w:val="28"/>
                <w:szCs w:val="28"/>
              </w:rPr>
              <w:t>Валл Г.И. Введение в латинскую ветеринарную термин</w:t>
            </w:r>
            <w:r>
              <w:rPr>
                <w:sz w:val="28"/>
                <w:szCs w:val="28"/>
              </w:rPr>
              <w:t>ологию. – Омск: Высшая школа, 2009</w:t>
            </w:r>
            <w:r w:rsidRPr="00A30084">
              <w:rPr>
                <w:sz w:val="28"/>
                <w:szCs w:val="28"/>
              </w:rPr>
              <w:t>.</w:t>
            </w:r>
          </w:p>
          <w:p w:rsidR="00515499" w:rsidRPr="00A30084" w:rsidRDefault="00515499" w:rsidP="00515499">
            <w:pPr>
              <w:numPr>
                <w:ilvl w:val="0"/>
                <w:numId w:val="175"/>
              </w:numPr>
              <w:jc w:val="both"/>
              <w:rPr>
                <w:sz w:val="28"/>
                <w:szCs w:val="28"/>
              </w:rPr>
            </w:pPr>
            <w:r w:rsidRPr="00A30084">
              <w:rPr>
                <w:color w:val="000000"/>
                <w:sz w:val="28"/>
                <w:szCs w:val="28"/>
              </w:rPr>
              <w:t>Кулакова Л.С. Латинский язык. Методические указания к практическим занятиям по латинскому языку. - Костанай, 1999</w:t>
            </w:r>
            <w:r>
              <w:rPr>
                <w:color w:val="000000"/>
                <w:sz w:val="28"/>
                <w:szCs w:val="28"/>
              </w:rPr>
              <w:t>.</w:t>
            </w:r>
          </w:p>
        </w:tc>
      </w:tr>
    </w:tbl>
    <w:p w:rsidR="00515499" w:rsidRPr="00515499" w:rsidRDefault="00515499" w:rsidP="00A3330D">
      <w:pPr>
        <w:rPr>
          <w:sz w:val="28"/>
          <w:szCs w:val="28"/>
        </w:rPr>
      </w:pPr>
    </w:p>
    <w:p w:rsidR="00515499" w:rsidRPr="00515499" w:rsidRDefault="00515499" w:rsidP="00A3330D">
      <w:pPr>
        <w:rPr>
          <w:i/>
          <w:lang w:val="kk-KZ"/>
        </w:rPr>
      </w:pPr>
    </w:p>
    <w:p w:rsidR="00A3330D" w:rsidRPr="00515499" w:rsidRDefault="00A3330D">
      <w:pPr>
        <w:rPr>
          <w:lang w:val="kk-KZ"/>
        </w:rPr>
      </w:pPr>
    </w:p>
    <w:sectPr w:rsidR="00A3330D" w:rsidRPr="00515499" w:rsidSect="009F68B1">
      <w:footerReference w:type="default" r:id="rId9"/>
      <w:pgSz w:w="11906" w:h="16838"/>
      <w:pgMar w:top="1134" w:right="1134" w:bottom="1134" w:left="1134"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35F2" w:rsidRDefault="008935F2" w:rsidP="00CE6616">
      <w:r>
        <w:separator/>
      </w:r>
    </w:p>
  </w:endnote>
  <w:endnote w:type="continuationSeparator" w:id="1">
    <w:p w:rsidR="008935F2" w:rsidRDefault="008935F2" w:rsidP="00CE66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CC"/>
    <w:family w:val="swiss"/>
    <w:pitch w:val="variable"/>
    <w:sig w:usb0="00000287" w:usb1="00000000" w:usb2="00000000" w:usb3="00000000" w:csb0="0000009F" w:csb1="00000000"/>
  </w:font>
  <w:font w:name="Antiqua Ho">
    <w:altName w:val="Times New Roman"/>
    <w:charset w:val="00"/>
    <w:family w:val="auto"/>
    <w:pitch w:val="variable"/>
    <w:sig w:usb0="00000287" w:usb1="00000000" w:usb2="00000000" w:usb3="00000000" w:csb0="0000001F" w:csb1="00000000"/>
  </w:font>
  <w:font w:name="Arial Black">
    <w:panose1 w:val="020B0A040201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Goudy Stout">
    <w:panose1 w:val="0202090407030B020401"/>
    <w:charset w:val="00"/>
    <w:family w:val="roman"/>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79782"/>
      <w:docPartObj>
        <w:docPartGallery w:val="Page Numbers (Bottom of Page)"/>
        <w:docPartUnique/>
      </w:docPartObj>
    </w:sdtPr>
    <w:sdtContent>
      <w:p w:rsidR="00830209" w:rsidRPr="00487523" w:rsidRDefault="00236259" w:rsidP="00487523">
        <w:pPr>
          <w:pStyle w:val="a5"/>
          <w:jc w:val="center"/>
        </w:pPr>
        <w:fldSimple w:instr=" PAGE   \* MERGEFORMAT ">
          <w:r w:rsidR="005E6EF3">
            <w:rPr>
              <w:noProof/>
            </w:rPr>
            <w:t>3</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35F2" w:rsidRDefault="008935F2" w:rsidP="00CE6616">
      <w:r>
        <w:separator/>
      </w:r>
    </w:p>
  </w:footnote>
  <w:footnote w:type="continuationSeparator" w:id="1">
    <w:p w:rsidR="008935F2" w:rsidRDefault="008935F2" w:rsidP="00CE66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D341070"/>
    <w:lvl w:ilvl="0">
      <w:numFmt w:val="decimal"/>
      <w:lvlText w:val="*"/>
      <w:lvlJc w:val="left"/>
    </w:lvl>
  </w:abstractNum>
  <w:abstractNum w:abstractNumId="1">
    <w:nsid w:val="002A6FD3"/>
    <w:multiLevelType w:val="hybridMultilevel"/>
    <w:tmpl w:val="9C6A2F54"/>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
    <w:nsid w:val="018866B3"/>
    <w:multiLevelType w:val="singleLevel"/>
    <w:tmpl w:val="A7AC0FEE"/>
    <w:lvl w:ilvl="0">
      <w:start w:val="2"/>
      <w:numFmt w:val="decimal"/>
      <w:lvlText w:val="%1."/>
      <w:legacy w:legacy="1" w:legacySpace="0" w:legacyIndent="283"/>
      <w:lvlJc w:val="left"/>
      <w:pPr>
        <w:ind w:left="283" w:hanging="283"/>
      </w:pPr>
      <w:rPr>
        <w:b w:val="0"/>
      </w:rPr>
    </w:lvl>
  </w:abstractNum>
  <w:abstractNum w:abstractNumId="3">
    <w:nsid w:val="02800BB6"/>
    <w:multiLevelType w:val="hybridMultilevel"/>
    <w:tmpl w:val="D7A0B388"/>
    <w:lvl w:ilvl="0" w:tplc="C6D219C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29C4732"/>
    <w:multiLevelType w:val="hybridMultilevel"/>
    <w:tmpl w:val="0D5AA05E"/>
    <w:lvl w:ilvl="0" w:tplc="0419000F">
      <w:start w:val="1"/>
      <w:numFmt w:val="decimal"/>
      <w:lvlText w:val="%1."/>
      <w:lvlJc w:val="left"/>
      <w:pPr>
        <w:tabs>
          <w:tab w:val="num" w:pos="0"/>
        </w:tabs>
        <w:ind w:left="0" w:firstLine="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3464E3A"/>
    <w:multiLevelType w:val="hybridMultilevel"/>
    <w:tmpl w:val="0D40C5D4"/>
    <w:lvl w:ilvl="0" w:tplc="0419000F">
      <w:start w:val="1"/>
      <w:numFmt w:val="decimal"/>
      <w:lvlText w:val="%1."/>
      <w:lvlJc w:val="left"/>
      <w:pPr>
        <w:tabs>
          <w:tab w:val="num" w:pos="720"/>
        </w:tabs>
        <w:ind w:left="720" w:hanging="360"/>
      </w:pPr>
    </w:lvl>
    <w:lvl w:ilvl="1" w:tplc="2B303050">
      <w:start w:val="1"/>
      <w:numFmt w:val="decimal"/>
      <w:lvlText w:val="%2."/>
      <w:lvlJc w:val="left"/>
      <w:pPr>
        <w:tabs>
          <w:tab w:val="num" w:pos="170"/>
        </w:tabs>
        <w:ind w:left="510" w:hanging="34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35339D5"/>
    <w:multiLevelType w:val="hybridMultilevel"/>
    <w:tmpl w:val="B292F8AC"/>
    <w:lvl w:ilvl="0" w:tplc="B49EA89E">
      <w:start w:val="1"/>
      <w:numFmt w:val="decimal"/>
      <w:lvlText w:val="%1."/>
      <w:legacy w:legacy="1" w:legacySpace="0" w:legacyIndent="283"/>
      <w:lvlJc w:val="left"/>
      <w:pPr>
        <w:ind w:left="283" w:hanging="283"/>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3626579"/>
    <w:multiLevelType w:val="hybridMultilevel"/>
    <w:tmpl w:val="4A3E87D0"/>
    <w:lvl w:ilvl="0" w:tplc="FFFFFFFF">
      <w:start w:val="1"/>
      <w:numFmt w:val="decimal"/>
      <w:lvlText w:val="%1."/>
      <w:lvlJc w:val="left"/>
      <w:pPr>
        <w:tabs>
          <w:tab w:val="num" w:pos="700"/>
        </w:tabs>
        <w:ind w:left="70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038530E5"/>
    <w:multiLevelType w:val="hybridMultilevel"/>
    <w:tmpl w:val="0F0235E8"/>
    <w:lvl w:ilvl="0" w:tplc="0419000F">
      <w:start w:val="1"/>
      <w:numFmt w:val="decimal"/>
      <w:lvlText w:val="%1."/>
      <w:lvlJc w:val="left"/>
      <w:pPr>
        <w:tabs>
          <w:tab w:val="num" w:pos="0"/>
        </w:tabs>
        <w:ind w:left="340" w:hanging="34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6DB273D"/>
    <w:multiLevelType w:val="hybridMultilevel"/>
    <w:tmpl w:val="F5BCADDA"/>
    <w:lvl w:ilvl="0" w:tplc="FFFFFFFF">
      <w:start w:val="1"/>
      <w:numFmt w:val="bullet"/>
      <w:lvlText w:val=""/>
      <w:lvlJc w:val="left"/>
      <w:pPr>
        <w:tabs>
          <w:tab w:val="num" w:pos="700"/>
        </w:tabs>
        <w:ind w:left="680"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07EF02A0"/>
    <w:multiLevelType w:val="hybridMultilevel"/>
    <w:tmpl w:val="DDD4B4BE"/>
    <w:lvl w:ilvl="0" w:tplc="0419000F">
      <w:start w:val="1"/>
      <w:numFmt w:val="decimal"/>
      <w:lvlText w:val="%1."/>
      <w:lvlJc w:val="left"/>
      <w:pPr>
        <w:tabs>
          <w:tab w:val="num" w:pos="540"/>
        </w:tabs>
        <w:ind w:left="540" w:hanging="360"/>
      </w:pPr>
    </w:lvl>
    <w:lvl w:ilvl="1" w:tplc="906289DA">
      <w:start w:val="1"/>
      <w:numFmt w:val="lowerLetter"/>
      <w:lvlText w:val="%2)"/>
      <w:lvlJc w:val="left"/>
      <w:pPr>
        <w:tabs>
          <w:tab w:val="num" w:pos="2010"/>
        </w:tabs>
        <w:ind w:left="2010" w:hanging="1110"/>
      </w:pPr>
      <w:rPr>
        <w:rFonts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1">
    <w:nsid w:val="089443A2"/>
    <w:multiLevelType w:val="hybridMultilevel"/>
    <w:tmpl w:val="C9820E34"/>
    <w:lvl w:ilvl="0" w:tplc="0419000F">
      <w:start w:val="1"/>
      <w:numFmt w:val="decimal"/>
      <w:lvlText w:val="%1."/>
      <w:lvlJc w:val="left"/>
      <w:pPr>
        <w:tabs>
          <w:tab w:val="num" w:pos="34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08E14D1F"/>
    <w:multiLevelType w:val="hybridMultilevel"/>
    <w:tmpl w:val="CE9A98B2"/>
    <w:lvl w:ilvl="0" w:tplc="CF9A0304">
      <w:start w:val="1"/>
      <w:numFmt w:val="decimal"/>
      <w:lvlText w:val="%1."/>
      <w:lvlJc w:val="left"/>
      <w:pPr>
        <w:tabs>
          <w:tab w:val="num" w:pos="700"/>
        </w:tabs>
        <w:ind w:left="70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3">
    <w:nsid w:val="095B217E"/>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9DF6ED8"/>
    <w:multiLevelType w:val="hybridMultilevel"/>
    <w:tmpl w:val="44AA871E"/>
    <w:lvl w:ilvl="0" w:tplc="30A4630A">
      <w:start w:val="1"/>
      <w:numFmt w:val="decimal"/>
      <w:lvlText w:val="%1."/>
      <w:lvlJc w:val="left"/>
      <w:pPr>
        <w:tabs>
          <w:tab w:val="num" w:pos="900"/>
        </w:tabs>
        <w:ind w:left="880" w:hanging="340"/>
      </w:pPr>
      <w:rPr>
        <w:rFonts w:hint="default"/>
      </w:rPr>
    </w:lvl>
    <w:lvl w:ilvl="1" w:tplc="04190003" w:tentative="1">
      <w:start w:val="1"/>
      <w:numFmt w:val="lowerLetter"/>
      <w:lvlText w:val="%2."/>
      <w:lvlJc w:val="left"/>
      <w:pPr>
        <w:tabs>
          <w:tab w:val="num" w:pos="1780"/>
        </w:tabs>
        <w:ind w:left="1780" w:hanging="360"/>
      </w:pPr>
    </w:lvl>
    <w:lvl w:ilvl="2" w:tplc="04190005" w:tentative="1">
      <w:start w:val="1"/>
      <w:numFmt w:val="lowerRoman"/>
      <w:lvlText w:val="%3."/>
      <w:lvlJc w:val="right"/>
      <w:pPr>
        <w:tabs>
          <w:tab w:val="num" w:pos="2500"/>
        </w:tabs>
        <w:ind w:left="2500" w:hanging="180"/>
      </w:pPr>
    </w:lvl>
    <w:lvl w:ilvl="3" w:tplc="04190001" w:tentative="1">
      <w:start w:val="1"/>
      <w:numFmt w:val="decimal"/>
      <w:lvlText w:val="%4."/>
      <w:lvlJc w:val="left"/>
      <w:pPr>
        <w:tabs>
          <w:tab w:val="num" w:pos="3220"/>
        </w:tabs>
        <w:ind w:left="3220" w:hanging="360"/>
      </w:pPr>
    </w:lvl>
    <w:lvl w:ilvl="4" w:tplc="04190003" w:tentative="1">
      <w:start w:val="1"/>
      <w:numFmt w:val="lowerLetter"/>
      <w:lvlText w:val="%5."/>
      <w:lvlJc w:val="left"/>
      <w:pPr>
        <w:tabs>
          <w:tab w:val="num" w:pos="3940"/>
        </w:tabs>
        <w:ind w:left="3940" w:hanging="360"/>
      </w:pPr>
    </w:lvl>
    <w:lvl w:ilvl="5" w:tplc="04190005" w:tentative="1">
      <w:start w:val="1"/>
      <w:numFmt w:val="lowerRoman"/>
      <w:lvlText w:val="%6."/>
      <w:lvlJc w:val="right"/>
      <w:pPr>
        <w:tabs>
          <w:tab w:val="num" w:pos="4660"/>
        </w:tabs>
        <w:ind w:left="4660" w:hanging="180"/>
      </w:pPr>
    </w:lvl>
    <w:lvl w:ilvl="6" w:tplc="04190001" w:tentative="1">
      <w:start w:val="1"/>
      <w:numFmt w:val="decimal"/>
      <w:lvlText w:val="%7."/>
      <w:lvlJc w:val="left"/>
      <w:pPr>
        <w:tabs>
          <w:tab w:val="num" w:pos="5380"/>
        </w:tabs>
        <w:ind w:left="5380" w:hanging="360"/>
      </w:pPr>
    </w:lvl>
    <w:lvl w:ilvl="7" w:tplc="04190003" w:tentative="1">
      <w:start w:val="1"/>
      <w:numFmt w:val="lowerLetter"/>
      <w:lvlText w:val="%8."/>
      <w:lvlJc w:val="left"/>
      <w:pPr>
        <w:tabs>
          <w:tab w:val="num" w:pos="6100"/>
        </w:tabs>
        <w:ind w:left="6100" w:hanging="360"/>
      </w:pPr>
    </w:lvl>
    <w:lvl w:ilvl="8" w:tplc="04190005" w:tentative="1">
      <w:start w:val="1"/>
      <w:numFmt w:val="lowerRoman"/>
      <w:lvlText w:val="%9."/>
      <w:lvlJc w:val="right"/>
      <w:pPr>
        <w:tabs>
          <w:tab w:val="num" w:pos="6820"/>
        </w:tabs>
        <w:ind w:left="6820" w:hanging="180"/>
      </w:pPr>
    </w:lvl>
  </w:abstractNum>
  <w:abstractNum w:abstractNumId="15">
    <w:nsid w:val="09FC449B"/>
    <w:multiLevelType w:val="hybridMultilevel"/>
    <w:tmpl w:val="AF5A96EE"/>
    <w:lvl w:ilvl="0" w:tplc="BA0CD52A">
      <w:start w:val="1"/>
      <w:numFmt w:val="decimal"/>
      <w:lvlText w:val="%1. "/>
      <w:lvlJc w:val="left"/>
      <w:pPr>
        <w:tabs>
          <w:tab w:val="num" w:pos="360"/>
        </w:tabs>
        <w:ind w:left="340" w:hanging="340"/>
      </w:pPr>
      <w:rPr>
        <w:rFonts w:ascii="Times New Roman" w:hAnsi="Times New Roman" w:hint="default"/>
        <w:b w:val="0"/>
        <w:i w:val="0"/>
        <w:sz w:val="28"/>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0A0817DB"/>
    <w:multiLevelType w:val="hybridMultilevel"/>
    <w:tmpl w:val="9984F63A"/>
    <w:lvl w:ilvl="0" w:tplc="0419000F">
      <w:start w:val="1"/>
      <w:numFmt w:val="decimal"/>
      <w:lvlText w:val="%1."/>
      <w:lvlJc w:val="left"/>
      <w:pPr>
        <w:tabs>
          <w:tab w:val="num" w:pos="1040"/>
        </w:tabs>
        <w:ind w:left="1020" w:hanging="34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7">
    <w:nsid w:val="0A7A1337"/>
    <w:multiLevelType w:val="singleLevel"/>
    <w:tmpl w:val="F0D239D4"/>
    <w:lvl w:ilvl="0">
      <w:start w:val="2"/>
      <w:numFmt w:val="decimal"/>
      <w:lvlText w:val="%1. "/>
      <w:legacy w:legacy="1" w:legacySpace="0" w:legacyIndent="283"/>
      <w:lvlJc w:val="left"/>
      <w:pPr>
        <w:ind w:left="643" w:hanging="283"/>
      </w:pPr>
      <w:rPr>
        <w:rFonts w:ascii="Times New Roman" w:hAnsi="Times New Roman" w:hint="default"/>
        <w:b w:val="0"/>
        <w:i w:val="0"/>
        <w:sz w:val="24"/>
        <w:u w:val="none"/>
      </w:rPr>
    </w:lvl>
  </w:abstractNum>
  <w:abstractNum w:abstractNumId="18">
    <w:nsid w:val="0ACD060B"/>
    <w:multiLevelType w:val="hybridMultilevel"/>
    <w:tmpl w:val="0FB26056"/>
    <w:lvl w:ilvl="0" w:tplc="04190001">
      <w:start w:val="1"/>
      <w:numFmt w:val="bullet"/>
      <w:lvlText w:val=""/>
      <w:lvlJc w:val="left"/>
      <w:pPr>
        <w:ind w:left="1768" w:hanging="360"/>
      </w:pPr>
      <w:rPr>
        <w:rFonts w:ascii="Symbol" w:hAnsi="Symbol" w:hint="default"/>
      </w:rPr>
    </w:lvl>
    <w:lvl w:ilvl="1" w:tplc="04190003" w:tentative="1">
      <w:start w:val="1"/>
      <w:numFmt w:val="bullet"/>
      <w:lvlText w:val="o"/>
      <w:lvlJc w:val="left"/>
      <w:pPr>
        <w:ind w:left="2488" w:hanging="360"/>
      </w:pPr>
      <w:rPr>
        <w:rFonts w:ascii="Courier New" w:hAnsi="Courier New" w:cs="Courier New" w:hint="default"/>
      </w:rPr>
    </w:lvl>
    <w:lvl w:ilvl="2" w:tplc="04190005" w:tentative="1">
      <w:start w:val="1"/>
      <w:numFmt w:val="bullet"/>
      <w:lvlText w:val=""/>
      <w:lvlJc w:val="left"/>
      <w:pPr>
        <w:ind w:left="3208" w:hanging="360"/>
      </w:pPr>
      <w:rPr>
        <w:rFonts w:ascii="Wingdings" w:hAnsi="Wingdings" w:hint="default"/>
      </w:rPr>
    </w:lvl>
    <w:lvl w:ilvl="3" w:tplc="04190001" w:tentative="1">
      <w:start w:val="1"/>
      <w:numFmt w:val="bullet"/>
      <w:lvlText w:val=""/>
      <w:lvlJc w:val="left"/>
      <w:pPr>
        <w:ind w:left="3928" w:hanging="360"/>
      </w:pPr>
      <w:rPr>
        <w:rFonts w:ascii="Symbol" w:hAnsi="Symbol" w:hint="default"/>
      </w:rPr>
    </w:lvl>
    <w:lvl w:ilvl="4" w:tplc="04190003" w:tentative="1">
      <w:start w:val="1"/>
      <w:numFmt w:val="bullet"/>
      <w:lvlText w:val="o"/>
      <w:lvlJc w:val="left"/>
      <w:pPr>
        <w:ind w:left="4648" w:hanging="360"/>
      </w:pPr>
      <w:rPr>
        <w:rFonts w:ascii="Courier New" w:hAnsi="Courier New" w:cs="Courier New" w:hint="default"/>
      </w:rPr>
    </w:lvl>
    <w:lvl w:ilvl="5" w:tplc="04190005" w:tentative="1">
      <w:start w:val="1"/>
      <w:numFmt w:val="bullet"/>
      <w:lvlText w:val=""/>
      <w:lvlJc w:val="left"/>
      <w:pPr>
        <w:ind w:left="5368" w:hanging="360"/>
      </w:pPr>
      <w:rPr>
        <w:rFonts w:ascii="Wingdings" w:hAnsi="Wingdings" w:hint="default"/>
      </w:rPr>
    </w:lvl>
    <w:lvl w:ilvl="6" w:tplc="04190001" w:tentative="1">
      <w:start w:val="1"/>
      <w:numFmt w:val="bullet"/>
      <w:lvlText w:val=""/>
      <w:lvlJc w:val="left"/>
      <w:pPr>
        <w:ind w:left="6088" w:hanging="360"/>
      </w:pPr>
      <w:rPr>
        <w:rFonts w:ascii="Symbol" w:hAnsi="Symbol" w:hint="default"/>
      </w:rPr>
    </w:lvl>
    <w:lvl w:ilvl="7" w:tplc="04190003" w:tentative="1">
      <w:start w:val="1"/>
      <w:numFmt w:val="bullet"/>
      <w:lvlText w:val="o"/>
      <w:lvlJc w:val="left"/>
      <w:pPr>
        <w:ind w:left="6808" w:hanging="360"/>
      </w:pPr>
      <w:rPr>
        <w:rFonts w:ascii="Courier New" w:hAnsi="Courier New" w:cs="Courier New" w:hint="default"/>
      </w:rPr>
    </w:lvl>
    <w:lvl w:ilvl="8" w:tplc="04190005" w:tentative="1">
      <w:start w:val="1"/>
      <w:numFmt w:val="bullet"/>
      <w:lvlText w:val=""/>
      <w:lvlJc w:val="left"/>
      <w:pPr>
        <w:ind w:left="7528" w:hanging="360"/>
      </w:pPr>
      <w:rPr>
        <w:rFonts w:ascii="Wingdings" w:hAnsi="Wingdings" w:hint="default"/>
      </w:rPr>
    </w:lvl>
  </w:abstractNum>
  <w:abstractNum w:abstractNumId="19">
    <w:nsid w:val="0AE10101"/>
    <w:multiLevelType w:val="hybridMultilevel"/>
    <w:tmpl w:val="0F0235E8"/>
    <w:lvl w:ilvl="0" w:tplc="0419000F">
      <w:start w:val="1"/>
      <w:numFmt w:val="decimal"/>
      <w:lvlText w:val="%1."/>
      <w:lvlJc w:val="left"/>
      <w:pPr>
        <w:tabs>
          <w:tab w:val="num" w:pos="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0AEE059E"/>
    <w:multiLevelType w:val="singleLevel"/>
    <w:tmpl w:val="B154997E"/>
    <w:lvl w:ilvl="0">
      <w:start w:val="1"/>
      <w:numFmt w:val="lowerLetter"/>
      <w:lvlText w:val="%1) "/>
      <w:legacy w:legacy="1" w:legacySpace="0" w:legacyIndent="283"/>
      <w:lvlJc w:val="left"/>
      <w:pPr>
        <w:ind w:left="283" w:hanging="283"/>
      </w:pPr>
      <w:rPr>
        <w:rFonts w:ascii="Times New Roman" w:hAnsi="Times New Roman" w:cs="Times New Roman" w:hint="default"/>
        <w:b w:val="0"/>
        <w:i w:val="0"/>
        <w:sz w:val="24"/>
        <w:u w:val="none"/>
      </w:rPr>
    </w:lvl>
  </w:abstractNum>
  <w:abstractNum w:abstractNumId="21">
    <w:nsid w:val="0DC27050"/>
    <w:multiLevelType w:val="hybridMultilevel"/>
    <w:tmpl w:val="F60E098C"/>
    <w:lvl w:ilvl="0" w:tplc="76FC1C68">
      <w:start w:val="1"/>
      <w:numFmt w:val="decimal"/>
      <w:lvlText w:val="%1."/>
      <w:lvlJc w:val="left"/>
      <w:pPr>
        <w:tabs>
          <w:tab w:val="num" w:pos="700"/>
        </w:tabs>
        <w:ind w:left="7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0E6C6D31"/>
    <w:multiLevelType w:val="hybridMultilevel"/>
    <w:tmpl w:val="A2EE141E"/>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3">
    <w:nsid w:val="0EED5F9E"/>
    <w:multiLevelType w:val="hybridMultilevel"/>
    <w:tmpl w:val="F59015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FF613AC"/>
    <w:multiLevelType w:val="hybridMultilevel"/>
    <w:tmpl w:val="A790E692"/>
    <w:lvl w:ilvl="0" w:tplc="76FC1C68">
      <w:start w:val="1"/>
      <w:numFmt w:val="decimal"/>
      <w:lvlText w:val="%1."/>
      <w:lvlJc w:val="left"/>
      <w:pPr>
        <w:tabs>
          <w:tab w:val="num" w:pos="700"/>
        </w:tabs>
        <w:ind w:left="7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110C25E4"/>
    <w:multiLevelType w:val="hybridMultilevel"/>
    <w:tmpl w:val="C948753C"/>
    <w:lvl w:ilvl="0" w:tplc="94529412">
      <w:start w:val="1"/>
      <w:numFmt w:val="decimal"/>
      <w:lvlText w:val="%1."/>
      <w:lvlJc w:val="left"/>
      <w:pPr>
        <w:tabs>
          <w:tab w:val="num" w:pos="1894"/>
        </w:tabs>
        <w:ind w:left="1894" w:hanging="360"/>
      </w:pPr>
      <w:rPr>
        <w:rFonts w:hint="default"/>
      </w:rPr>
    </w:lvl>
    <w:lvl w:ilvl="1" w:tplc="BB3A341E">
      <w:start w:val="1"/>
      <w:numFmt w:val="decimal"/>
      <w:lvlText w:val="%2."/>
      <w:lvlJc w:val="left"/>
      <w:pPr>
        <w:tabs>
          <w:tab w:val="num" w:pos="57"/>
        </w:tabs>
        <w:ind w:left="397" w:hanging="340"/>
      </w:pPr>
      <w:rPr>
        <w:rFonts w:hint="default"/>
      </w:rPr>
    </w:lvl>
    <w:lvl w:ilvl="2" w:tplc="6464A57E">
      <w:start w:val="1"/>
      <w:numFmt w:val="decimal"/>
      <w:lvlText w:val="%3."/>
      <w:lvlJc w:val="left"/>
      <w:pPr>
        <w:tabs>
          <w:tab w:val="num" w:pos="57"/>
        </w:tabs>
        <w:ind w:left="397" w:hanging="34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122F504F"/>
    <w:multiLevelType w:val="hybridMultilevel"/>
    <w:tmpl w:val="38D47784"/>
    <w:lvl w:ilvl="0" w:tplc="FFFFFFFF">
      <w:start w:val="1"/>
      <w:numFmt w:val="decimal"/>
      <w:lvlText w:val="%1. "/>
      <w:lvlJc w:val="left"/>
      <w:pPr>
        <w:tabs>
          <w:tab w:val="num" w:pos="360"/>
        </w:tabs>
        <w:ind w:left="340" w:hanging="340"/>
      </w:pPr>
      <w:rPr>
        <w:rFonts w:ascii="Times New Roman" w:hAnsi="Times New Roman" w:hint="default"/>
        <w:b w:val="0"/>
        <w:i w:val="0"/>
        <w:sz w:val="28"/>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12852689"/>
    <w:multiLevelType w:val="hybridMultilevel"/>
    <w:tmpl w:val="4E34A752"/>
    <w:lvl w:ilvl="0" w:tplc="F8D8407E">
      <w:start w:val="1"/>
      <w:numFmt w:val="decimal"/>
      <w:lvlText w:val="%1."/>
      <w:lvlJc w:val="left"/>
      <w:pPr>
        <w:tabs>
          <w:tab w:val="num" w:pos="700"/>
        </w:tabs>
        <w:ind w:left="814" w:hanging="45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13196BE4"/>
    <w:multiLevelType w:val="hybridMultilevel"/>
    <w:tmpl w:val="DACEADEA"/>
    <w:lvl w:ilvl="0" w:tplc="0419000F">
      <w:start w:val="1"/>
      <w:numFmt w:val="decimal"/>
      <w:lvlText w:val="%1."/>
      <w:lvlJc w:val="left"/>
      <w:pPr>
        <w:tabs>
          <w:tab w:val="num" w:pos="360"/>
        </w:tabs>
        <w:ind w:left="360" w:hanging="360"/>
      </w:pPr>
    </w:lvl>
    <w:lvl w:ilvl="1" w:tplc="6234EA28">
      <w:start w:val="1"/>
      <w:numFmt w:val="lowerLetter"/>
      <w:lvlText w:val="%2)"/>
      <w:lvlJc w:val="left"/>
      <w:pPr>
        <w:tabs>
          <w:tab w:val="num" w:pos="450"/>
        </w:tabs>
        <w:ind w:left="450" w:hanging="45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nsid w:val="13C17979"/>
    <w:multiLevelType w:val="hybridMultilevel"/>
    <w:tmpl w:val="B99419DE"/>
    <w:lvl w:ilvl="0" w:tplc="0419000F">
      <w:start w:val="1"/>
      <w:numFmt w:val="decimal"/>
      <w:lvlText w:val="%1."/>
      <w:lvlJc w:val="left"/>
      <w:pPr>
        <w:tabs>
          <w:tab w:val="num" w:pos="700"/>
        </w:tabs>
        <w:ind w:left="700" w:hanging="360"/>
      </w:pPr>
    </w:lvl>
    <w:lvl w:ilvl="1" w:tplc="04190019" w:tentative="1">
      <w:start w:val="1"/>
      <w:numFmt w:val="lowerLetter"/>
      <w:lvlText w:val="%2."/>
      <w:lvlJc w:val="left"/>
      <w:pPr>
        <w:tabs>
          <w:tab w:val="num" w:pos="1420"/>
        </w:tabs>
        <w:ind w:left="1420" w:hanging="360"/>
      </w:pPr>
    </w:lvl>
    <w:lvl w:ilvl="2" w:tplc="0419001B" w:tentative="1">
      <w:start w:val="1"/>
      <w:numFmt w:val="lowerRoman"/>
      <w:lvlText w:val="%3."/>
      <w:lvlJc w:val="right"/>
      <w:pPr>
        <w:tabs>
          <w:tab w:val="num" w:pos="2140"/>
        </w:tabs>
        <w:ind w:left="2140" w:hanging="180"/>
      </w:pPr>
    </w:lvl>
    <w:lvl w:ilvl="3" w:tplc="0419000F" w:tentative="1">
      <w:start w:val="1"/>
      <w:numFmt w:val="decimal"/>
      <w:lvlText w:val="%4."/>
      <w:lvlJc w:val="left"/>
      <w:pPr>
        <w:tabs>
          <w:tab w:val="num" w:pos="2860"/>
        </w:tabs>
        <w:ind w:left="2860" w:hanging="360"/>
      </w:pPr>
    </w:lvl>
    <w:lvl w:ilvl="4" w:tplc="04190019" w:tentative="1">
      <w:start w:val="1"/>
      <w:numFmt w:val="lowerLetter"/>
      <w:lvlText w:val="%5."/>
      <w:lvlJc w:val="left"/>
      <w:pPr>
        <w:tabs>
          <w:tab w:val="num" w:pos="3580"/>
        </w:tabs>
        <w:ind w:left="3580" w:hanging="360"/>
      </w:pPr>
    </w:lvl>
    <w:lvl w:ilvl="5" w:tplc="0419001B" w:tentative="1">
      <w:start w:val="1"/>
      <w:numFmt w:val="lowerRoman"/>
      <w:lvlText w:val="%6."/>
      <w:lvlJc w:val="right"/>
      <w:pPr>
        <w:tabs>
          <w:tab w:val="num" w:pos="4300"/>
        </w:tabs>
        <w:ind w:left="4300" w:hanging="180"/>
      </w:pPr>
    </w:lvl>
    <w:lvl w:ilvl="6" w:tplc="0419000F" w:tentative="1">
      <w:start w:val="1"/>
      <w:numFmt w:val="decimal"/>
      <w:lvlText w:val="%7."/>
      <w:lvlJc w:val="left"/>
      <w:pPr>
        <w:tabs>
          <w:tab w:val="num" w:pos="5020"/>
        </w:tabs>
        <w:ind w:left="5020" w:hanging="360"/>
      </w:pPr>
    </w:lvl>
    <w:lvl w:ilvl="7" w:tplc="04190019" w:tentative="1">
      <w:start w:val="1"/>
      <w:numFmt w:val="lowerLetter"/>
      <w:lvlText w:val="%8."/>
      <w:lvlJc w:val="left"/>
      <w:pPr>
        <w:tabs>
          <w:tab w:val="num" w:pos="5740"/>
        </w:tabs>
        <w:ind w:left="5740" w:hanging="360"/>
      </w:pPr>
    </w:lvl>
    <w:lvl w:ilvl="8" w:tplc="0419001B" w:tentative="1">
      <w:start w:val="1"/>
      <w:numFmt w:val="lowerRoman"/>
      <w:lvlText w:val="%9."/>
      <w:lvlJc w:val="right"/>
      <w:pPr>
        <w:tabs>
          <w:tab w:val="num" w:pos="6460"/>
        </w:tabs>
        <w:ind w:left="6460" w:hanging="180"/>
      </w:pPr>
    </w:lvl>
  </w:abstractNum>
  <w:abstractNum w:abstractNumId="30">
    <w:nsid w:val="13E274C2"/>
    <w:multiLevelType w:val="hybridMultilevel"/>
    <w:tmpl w:val="30DE2752"/>
    <w:lvl w:ilvl="0" w:tplc="FFFFFFFF">
      <w:start w:val="1"/>
      <w:numFmt w:val="bullet"/>
      <w:lvlText w:val=""/>
      <w:lvlJc w:val="left"/>
      <w:pPr>
        <w:tabs>
          <w:tab w:val="num" w:pos="1776"/>
        </w:tabs>
        <w:ind w:left="1472" w:hanging="56"/>
      </w:pPr>
      <w:rPr>
        <w:rFonts w:ascii="Symbol" w:hAnsi="Symbol" w:hint="default"/>
      </w:rPr>
    </w:lvl>
    <w:lvl w:ilvl="1" w:tplc="FFFFFFFF">
      <w:start w:val="1"/>
      <w:numFmt w:val="decimal"/>
      <w:lvlText w:val="%2)"/>
      <w:lvlJc w:val="left"/>
      <w:pPr>
        <w:tabs>
          <w:tab w:val="num" w:pos="700"/>
        </w:tabs>
        <w:ind w:left="680" w:hanging="340"/>
      </w:pPr>
      <w:rPr>
        <w:rFonts w:hint="default"/>
      </w:rPr>
    </w:lvl>
    <w:lvl w:ilvl="2" w:tplc="FFFFFFFF" w:tentative="1">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31">
    <w:nsid w:val="15340D5C"/>
    <w:multiLevelType w:val="singleLevel"/>
    <w:tmpl w:val="B49EA89E"/>
    <w:lvl w:ilvl="0">
      <w:start w:val="1"/>
      <w:numFmt w:val="decimal"/>
      <w:lvlText w:val="%1."/>
      <w:legacy w:legacy="1" w:legacySpace="0" w:legacyIndent="283"/>
      <w:lvlJc w:val="left"/>
      <w:pPr>
        <w:ind w:left="283" w:hanging="283"/>
      </w:pPr>
    </w:lvl>
  </w:abstractNum>
  <w:abstractNum w:abstractNumId="32">
    <w:nsid w:val="16921F4F"/>
    <w:multiLevelType w:val="singleLevel"/>
    <w:tmpl w:val="22AC76B6"/>
    <w:lvl w:ilvl="0">
      <w:start w:val="1"/>
      <w:numFmt w:val="decimal"/>
      <w:lvlText w:val="%1."/>
      <w:lvlJc w:val="left"/>
      <w:pPr>
        <w:tabs>
          <w:tab w:val="num" w:pos="0"/>
        </w:tabs>
        <w:ind w:left="680" w:hanging="340"/>
      </w:pPr>
      <w:rPr>
        <w:rFonts w:hint="default"/>
      </w:rPr>
    </w:lvl>
  </w:abstractNum>
  <w:abstractNum w:abstractNumId="33">
    <w:nsid w:val="18CE547D"/>
    <w:multiLevelType w:val="singleLevel"/>
    <w:tmpl w:val="B49EA89E"/>
    <w:lvl w:ilvl="0">
      <w:start w:val="1"/>
      <w:numFmt w:val="decimal"/>
      <w:lvlText w:val="%1."/>
      <w:legacy w:legacy="1" w:legacySpace="0" w:legacyIndent="283"/>
      <w:lvlJc w:val="left"/>
      <w:pPr>
        <w:ind w:left="623" w:hanging="283"/>
      </w:pPr>
    </w:lvl>
  </w:abstractNum>
  <w:abstractNum w:abstractNumId="34">
    <w:nsid w:val="19237AEB"/>
    <w:multiLevelType w:val="hybridMultilevel"/>
    <w:tmpl w:val="6C0A19E0"/>
    <w:lvl w:ilvl="0" w:tplc="FFFFFFFF">
      <w:start w:val="1"/>
      <w:numFmt w:val="bullet"/>
      <w:lvlText w:val=""/>
      <w:lvlJc w:val="left"/>
      <w:pPr>
        <w:tabs>
          <w:tab w:val="num" w:pos="473"/>
        </w:tabs>
        <w:ind w:left="454" w:hanging="34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19FC1252"/>
    <w:multiLevelType w:val="hybridMultilevel"/>
    <w:tmpl w:val="28D02A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1AFF535C"/>
    <w:multiLevelType w:val="hybridMultilevel"/>
    <w:tmpl w:val="F2B229A2"/>
    <w:lvl w:ilvl="0" w:tplc="883E3318">
      <w:start w:val="1"/>
      <w:numFmt w:val="decimal"/>
      <w:lvlText w:val="%1"/>
      <w:lvlJc w:val="left"/>
      <w:pPr>
        <w:tabs>
          <w:tab w:val="num" w:pos="360"/>
        </w:tabs>
        <w:ind w:left="36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1B536AE3"/>
    <w:multiLevelType w:val="hybridMultilevel"/>
    <w:tmpl w:val="87D8F318"/>
    <w:lvl w:ilvl="0" w:tplc="6C5C7086">
      <w:start w:val="1"/>
      <w:numFmt w:val="bullet"/>
      <w:lvlText w:val=""/>
      <w:lvlJc w:val="left"/>
      <w:pPr>
        <w:tabs>
          <w:tab w:val="num" w:pos="113"/>
        </w:tabs>
        <w:ind w:left="454" w:hanging="34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1E3500AF"/>
    <w:multiLevelType w:val="hybridMultilevel"/>
    <w:tmpl w:val="CE0A0A0A"/>
    <w:lvl w:ilvl="0" w:tplc="298AE524">
      <w:start w:val="1"/>
      <w:numFmt w:val="decimal"/>
      <w:lvlText w:val="%1."/>
      <w:lvlJc w:val="left"/>
      <w:pPr>
        <w:tabs>
          <w:tab w:val="num" w:pos="170"/>
        </w:tabs>
        <w:ind w:left="51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1E43228B"/>
    <w:multiLevelType w:val="singleLevel"/>
    <w:tmpl w:val="D2AEFFF2"/>
    <w:lvl w:ilvl="0">
      <w:start w:val="1"/>
      <w:numFmt w:val="decimal"/>
      <w:lvlText w:val="%1."/>
      <w:legacy w:legacy="1" w:legacySpace="120" w:legacyIndent="360"/>
      <w:lvlJc w:val="left"/>
      <w:pPr>
        <w:ind w:left="720" w:hanging="360"/>
      </w:pPr>
    </w:lvl>
  </w:abstractNum>
  <w:abstractNum w:abstractNumId="40">
    <w:nsid w:val="1FD908E7"/>
    <w:multiLevelType w:val="hybridMultilevel"/>
    <w:tmpl w:val="6B3E8B72"/>
    <w:lvl w:ilvl="0" w:tplc="04190011">
      <w:start w:val="1"/>
      <w:numFmt w:val="bullet"/>
      <w:lvlText w:val=""/>
      <w:lvlJc w:val="left"/>
      <w:pPr>
        <w:ind w:left="360" w:hanging="360"/>
      </w:pPr>
      <w:rPr>
        <w:rFonts w:ascii="Symbol" w:hAnsi="Symbol" w:hint="default"/>
      </w:rPr>
    </w:lvl>
    <w:lvl w:ilvl="1" w:tplc="04190019" w:tentative="1">
      <w:start w:val="1"/>
      <w:numFmt w:val="bullet"/>
      <w:lvlText w:val="o"/>
      <w:lvlJc w:val="left"/>
      <w:pPr>
        <w:ind w:left="1080" w:hanging="360"/>
      </w:pPr>
      <w:rPr>
        <w:rFonts w:ascii="Courier New" w:hAnsi="Courier New" w:cs="Courier New" w:hint="default"/>
      </w:rPr>
    </w:lvl>
    <w:lvl w:ilvl="2" w:tplc="0419001B" w:tentative="1">
      <w:start w:val="1"/>
      <w:numFmt w:val="bullet"/>
      <w:lvlText w:val=""/>
      <w:lvlJc w:val="left"/>
      <w:pPr>
        <w:ind w:left="1800" w:hanging="360"/>
      </w:pPr>
      <w:rPr>
        <w:rFonts w:ascii="Wingdings" w:hAnsi="Wingdings" w:hint="default"/>
      </w:rPr>
    </w:lvl>
    <w:lvl w:ilvl="3" w:tplc="0419000F" w:tentative="1">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41">
    <w:nsid w:val="209241D9"/>
    <w:multiLevelType w:val="hybridMultilevel"/>
    <w:tmpl w:val="A8986C04"/>
    <w:lvl w:ilvl="0" w:tplc="2552144C">
      <w:start w:val="1"/>
      <w:numFmt w:val="bullet"/>
      <w:lvlText w:val=""/>
      <w:lvlJc w:val="left"/>
      <w:pPr>
        <w:tabs>
          <w:tab w:val="num" w:pos="720"/>
        </w:tabs>
        <w:ind w:left="1061" w:hanging="341"/>
      </w:pPr>
      <w:rPr>
        <w:rFonts w:ascii="Symbol" w:hAnsi="Symbol" w:hint="default"/>
      </w:rPr>
    </w:lvl>
    <w:lvl w:ilvl="1" w:tplc="04090019" w:tentative="1">
      <w:start w:val="1"/>
      <w:numFmt w:val="bullet"/>
      <w:lvlText w:val="o"/>
      <w:lvlJc w:val="left"/>
      <w:pPr>
        <w:tabs>
          <w:tab w:val="num" w:pos="2047"/>
        </w:tabs>
        <w:ind w:left="2047" w:hanging="360"/>
      </w:pPr>
      <w:rPr>
        <w:rFonts w:ascii="Courier New" w:hAnsi="Courier New" w:hint="default"/>
      </w:rPr>
    </w:lvl>
    <w:lvl w:ilvl="2" w:tplc="0409001B" w:tentative="1">
      <w:start w:val="1"/>
      <w:numFmt w:val="bullet"/>
      <w:lvlText w:val=""/>
      <w:lvlJc w:val="left"/>
      <w:pPr>
        <w:tabs>
          <w:tab w:val="num" w:pos="2767"/>
        </w:tabs>
        <w:ind w:left="2767" w:hanging="360"/>
      </w:pPr>
      <w:rPr>
        <w:rFonts w:ascii="Wingdings" w:hAnsi="Wingdings" w:hint="default"/>
      </w:rPr>
    </w:lvl>
    <w:lvl w:ilvl="3" w:tplc="0409000F" w:tentative="1">
      <w:start w:val="1"/>
      <w:numFmt w:val="bullet"/>
      <w:lvlText w:val=""/>
      <w:lvlJc w:val="left"/>
      <w:pPr>
        <w:tabs>
          <w:tab w:val="num" w:pos="3487"/>
        </w:tabs>
        <w:ind w:left="3487" w:hanging="360"/>
      </w:pPr>
      <w:rPr>
        <w:rFonts w:ascii="Symbol" w:hAnsi="Symbol" w:hint="default"/>
      </w:rPr>
    </w:lvl>
    <w:lvl w:ilvl="4" w:tplc="04090019" w:tentative="1">
      <w:start w:val="1"/>
      <w:numFmt w:val="bullet"/>
      <w:lvlText w:val="o"/>
      <w:lvlJc w:val="left"/>
      <w:pPr>
        <w:tabs>
          <w:tab w:val="num" w:pos="4207"/>
        </w:tabs>
        <w:ind w:left="4207" w:hanging="360"/>
      </w:pPr>
      <w:rPr>
        <w:rFonts w:ascii="Courier New" w:hAnsi="Courier New" w:hint="default"/>
      </w:rPr>
    </w:lvl>
    <w:lvl w:ilvl="5" w:tplc="0409001B" w:tentative="1">
      <w:start w:val="1"/>
      <w:numFmt w:val="bullet"/>
      <w:lvlText w:val=""/>
      <w:lvlJc w:val="left"/>
      <w:pPr>
        <w:tabs>
          <w:tab w:val="num" w:pos="4927"/>
        </w:tabs>
        <w:ind w:left="4927" w:hanging="360"/>
      </w:pPr>
      <w:rPr>
        <w:rFonts w:ascii="Wingdings" w:hAnsi="Wingdings" w:hint="default"/>
      </w:rPr>
    </w:lvl>
    <w:lvl w:ilvl="6" w:tplc="0409000F" w:tentative="1">
      <w:start w:val="1"/>
      <w:numFmt w:val="bullet"/>
      <w:lvlText w:val=""/>
      <w:lvlJc w:val="left"/>
      <w:pPr>
        <w:tabs>
          <w:tab w:val="num" w:pos="5647"/>
        </w:tabs>
        <w:ind w:left="5647" w:hanging="360"/>
      </w:pPr>
      <w:rPr>
        <w:rFonts w:ascii="Symbol" w:hAnsi="Symbol" w:hint="default"/>
      </w:rPr>
    </w:lvl>
    <w:lvl w:ilvl="7" w:tplc="04090019" w:tentative="1">
      <w:start w:val="1"/>
      <w:numFmt w:val="bullet"/>
      <w:lvlText w:val="o"/>
      <w:lvlJc w:val="left"/>
      <w:pPr>
        <w:tabs>
          <w:tab w:val="num" w:pos="6367"/>
        </w:tabs>
        <w:ind w:left="6367" w:hanging="360"/>
      </w:pPr>
      <w:rPr>
        <w:rFonts w:ascii="Courier New" w:hAnsi="Courier New" w:hint="default"/>
      </w:rPr>
    </w:lvl>
    <w:lvl w:ilvl="8" w:tplc="0409001B" w:tentative="1">
      <w:start w:val="1"/>
      <w:numFmt w:val="bullet"/>
      <w:lvlText w:val=""/>
      <w:lvlJc w:val="left"/>
      <w:pPr>
        <w:tabs>
          <w:tab w:val="num" w:pos="7087"/>
        </w:tabs>
        <w:ind w:left="7087" w:hanging="360"/>
      </w:pPr>
      <w:rPr>
        <w:rFonts w:ascii="Wingdings" w:hAnsi="Wingdings" w:hint="default"/>
      </w:rPr>
    </w:lvl>
  </w:abstractNum>
  <w:abstractNum w:abstractNumId="42">
    <w:nsid w:val="20F220B9"/>
    <w:multiLevelType w:val="hybridMultilevel"/>
    <w:tmpl w:val="CFFA39EA"/>
    <w:lvl w:ilvl="0" w:tplc="BD66AB80">
      <w:start w:val="1"/>
      <w:numFmt w:val="decimal"/>
      <w:lvlText w:val="%1."/>
      <w:lvlJc w:val="left"/>
      <w:pPr>
        <w:tabs>
          <w:tab w:val="num" w:pos="814"/>
        </w:tabs>
        <w:ind w:left="814" w:hanging="360"/>
      </w:pPr>
      <w:rPr>
        <w:rFonts w:hint="default"/>
      </w:rPr>
    </w:lvl>
    <w:lvl w:ilvl="1" w:tplc="D958B7C8">
      <w:start w:val="1"/>
      <w:numFmt w:val="decimal"/>
      <w:lvlText w:val="%2."/>
      <w:lvlJc w:val="left"/>
      <w:pPr>
        <w:tabs>
          <w:tab w:val="num" w:pos="1440"/>
        </w:tabs>
        <w:ind w:left="1363" w:hanging="283"/>
      </w:pPr>
      <w:rPr>
        <w:rFonts w:hint="default"/>
      </w:rPr>
    </w:lvl>
    <w:lvl w:ilvl="2" w:tplc="1D803FCC">
      <w:start w:val="1"/>
      <w:numFmt w:val="bullet"/>
      <w:lvlText w:val=""/>
      <w:lvlJc w:val="left"/>
      <w:pPr>
        <w:tabs>
          <w:tab w:val="num" w:pos="360"/>
        </w:tabs>
        <w:ind w:left="340" w:hanging="340"/>
      </w:pPr>
      <w:rPr>
        <w:rFonts w:ascii="Symbol" w:hAnsi="Symbol" w:hint="default"/>
      </w:rPr>
    </w:lvl>
    <w:lvl w:ilvl="3" w:tplc="02EA0658">
      <w:start w:val="1"/>
      <w:numFmt w:val="decimal"/>
      <w:lvlText w:val="%4."/>
      <w:lvlJc w:val="left"/>
      <w:pPr>
        <w:tabs>
          <w:tab w:val="num" w:pos="2880"/>
        </w:tabs>
        <w:ind w:left="2880" w:hanging="360"/>
      </w:pPr>
    </w:lvl>
    <w:lvl w:ilvl="4" w:tplc="A51234D2" w:tentative="1">
      <w:start w:val="1"/>
      <w:numFmt w:val="lowerLetter"/>
      <w:lvlText w:val="%5."/>
      <w:lvlJc w:val="left"/>
      <w:pPr>
        <w:tabs>
          <w:tab w:val="num" w:pos="3600"/>
        </w:tabs>
        <w:ind w:left="3600" w:hanging="360"/>
      </w:pPr>
    </w:lvl>
    <w:lvl w:ilvl="5" w:tplc="AC8875CA" w:tentative="1">
      <w:start w:val="1"/>
      <w:numFmt w:val="lowerRoman"/>
      <w:lvlText w:val="%6."/>
      <w:lvlJc w:val="right"/>
      <w:pPr>
        <w:tabs>
          <w:tab w:val="num" w:pos="4320"/>
        </w:tabs>
        <w:ind w:left="4320" w:hanging="180"/>
      </w:pPr>
    </w:lvl>
    <w:lvl w:ilvl="6" w:tplc="63CA9A36" w:tentative="1">
      <w:start w:val="1"/>
      <w:numFmt w:val="decimal"/>
      <w:lvlText w:val="%7."/>
      <w:lvlJc w:val="left"/>
      <w:pPr>
        <w:tabs>
          <w:tab w:val="num" w:pos="5040"/>
        </w:tabs>
        <w:ind w:left="5040" w:hanging="360"/>
      </w:pPr>
    </w:lvl>
    <w:lvl w:ilvl="7" w:tplc="79E0EBE8" w:tentative="1">
      <w:start w:val="1"/>
      <w:numFmt w:val="lowerLetter"/>
      <w:lvlText w:val="%8."/>
      <w:lvlJc w:val="left"/>
      <w:pPr>
        <w:tabs>
          <w:tab w:val="num" w:pos="5760"/>
        </w:tabs>
        <w:ind w:left="5760" w:hanging="360"/>
      </w:pPr>
    </w:lvl>
    <w:lvl w:ilvl="8" w:tplc="E8327982" w:tentative="1">
      <w:start w:val="1"/>
      <w:numFmt w:val="lowerRoman"/>
      <w:lvlText w:val="%9."/>
      <w:lvlJc w:val="right"/>
      <w:pPr>
        <w:tabs>
          <w:tab w:val="num" w:pos="6480"/>
        </w:tabs>
        <w:ind w:left="6480" w:hanging="180"/>
      </w:pPr>
    </w:lvl>
  </w:abstractNum>
  <w:abstractNum w:abstractNumId="43">
    <w:nsid w:val="21EE5270"/>
    <w:multiLevelType w:val="hybridMultilevel"/>
    <w:tmpl w:val="9984F63A"/>
    <w:lvl w:ilvl="0" w:tplc="5F3E66E4">
      <w:start w:val="1"/>
      <w:numFmt w:val="decimal"/>
      <w:lvlText w:val="%1."/>
      <w:lvlJc w:val="left"/>
      <w:pPr>
        <w:tabs>
          <w:tab w:val="num" w:pos="360"/>
        </w:tabs>
        <w:ind w:left="340" w:hanging="340"/>
      </w:pPr>
      <w:rPr>
        <w:rFonts w:hint="default"/>
      </w:rPr>
    </w:lvl>
    <w:lvl w:ilvl="1" w:tplc="91BEC266" w:tentative="1">
      <w:start w:val="1"/>
      <w:numFmt w:val="lowerLetter"/>
      <w:lvlText w:val="%2."/>
      <w:lvlJc w:val="left"/>
      <w:pPr>
        <w:tabs>
          <w:tab w:val="num" w:pos="1100"/>
        </w:tabs>
        <w:ind w:left="1100" w:hanging="360"/>
      </w:pPr>
    </w:lvl>
    <w:lvl w:ilvl="2" w:tplc="3E5A764A" w:tentative="1">
      <w:start w:val="1"/>
      <w:numFmt w:val="lowerRoman"/>
      <w:lvlText w:val="%3."/>
      <w:lvlJc w:val="right"/>
      <w:pPr>
        <w:tabs>
          <w:tab w:val="num" w:pos="1820"/>
        </w:tabs>
        <w:ind w:left="1820" w:hanging="180"/>
      </w:pPr>
    </w:lvl>
    <w:lvl w:ilvl="3" w:tplc="4E9406D0" w:tentative="1">
      <w:start w:val="1"/>
      <w:numFmt w:val="decimal"/>
      <w:lvlText w:val="%4."/>
      <w:lvlJc w:val="left"/>
      <w:pPr>
        <w:tabs>
          <w:tab w:val="num" w:pos="2540"/>
        </w:tabs>
        <w:ind w:left="2540" w:hanging="360"/>
      </w:pPr>
    </w:lvl>
    <w:lvl w:ilvl="4" w:tplc="AC385AEC" w:tentative="1">
      <w:start w:val="1"/>
      <w:numFmt w:val="lowerLetter"/>
      <w:lvlText w:val="%5."/>
      <w:lvlJc w:val="left"/>
      <w:pPr>
        <w:tabs>
          <w:tab w:val="num" w:pos="3260"/>
        </w:tabs>
        <w:ind w:left="3260" w:hanging="360"/>
      </w:pPr>
    </w:lvl>
    <w:lvl w:ilvl="5" w:tplc="672C6084" w:tentative="1">
      <w:start w:val="1"/>
      <w:numFmt w:val="lowerRoman"/>
      <w:lvlText w:val="%6."/>
      <w:lvlJc w:val="right"/>
      <w:pPr>
        <w:tabs>
          <w:tab w:val="num" w:pos="3980"/>
        </w:tabs>
        <w:ind w:left="3980" w:hanging="180"/>
      </w:pPr>
    </w:lvl>
    <w:lvl w:ilvl="6" w:tplc="06A07936" w:tentative="1">
      <w:start w:val="1"/>
      <w:numFmt w:val="decimal"/>
      <w:lvlText w:val="%7."/>
      <w:lvlJc w:val="left"/>
      <w:pPr>
        <w:tabs>
          <w:tab w:val="num" w:pos="4700"/>
        </w:tabs>
        <w:ind w:left="4700" w:hanging="360"/>
      </w:pPr>
    </w:lvl>
    <w:lvl w:ilvl="7" w:tplc="A574ED44" w:tentative="1">
      <w:start w:val="1"/>
      <w:numFmt w:val="lowerLetter"/>
      <w:lvlText w:val="%8."/>
      <w:lvlJc w:val="left"/>
      <w:pPr>
        <w:tabs>
          <w:tab w:val="num" w:pos="5420"/>
        </w:tabs>
        <w:ind w:left="5420" w:hanging="360"/>
      </w:pPr>
    </w:lvl>
    <w:lvl w:ilvl="8" w:tplc="EEF24212" w:tentative="1">
      <w:start w:val="1"/>
      <w:numFmt w:val="lowerRoman"/>
      <w:lvlText w:val="%9."/>
      <w:lvlJc w:val="right"/>
      <w:pPr>
        <w:tabs>
          <w:tab w:val="num" w:pos="6140"/>
        </w:tabs>
        <w:ind w:left="6140" w:hanging="180"/>
      </w:pPr>
    </w:lvl>
  </w:abstractNum>
  <w:abstractNum w:abstractNumId="44">
    <w:nsid w:val="226F22BD"/>
    <w:multiLevelType w:val="hybridMultilevel"/>
    <w:tmpl w:val="4F781F34"/>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5">
    <w:nsid w:val="22D27EA2"/>
    <w:multiLevelType w:val="hybridMultilevel"/>
    <w:tmpl w:val="CA580B32"/>
    <w:lvl w:ilvl="0" w:tplc="CE202C36">
      <w:start w:val="1"/>
      <w:numFmt w:val="decimal"/>
      <w:lvlText w:val="%1)"/>
      <w:lvlJc w:val="left"/>
      <w:pPr>
        <w:tabs>
          <w:tab w:val="num" w:pos="34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241C6C54"/>
    <w:multiLevelType w:val="hybridMultilevel"/>
    <w:tmpl w:val="38F6C8E6"/>
    <w:lvl w:ilvl="0" w:tplc="B3DC9C6C">
      <w:start w:val="1"/>
      <w:numFmt w:val="decimal"/>
      <w:lvlText w:val="%1."/>
      <w:lvlJc w:val="left"/>
      <w:pPr>
        <w:tabs>
          <w:tab w:val="num" w:pos="17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24FD28EA"/>
    <w:multiLevelType w:val="hybridMultilevel"/>
    <w:tmpl w:val="C73CC2A6"/>
    <w:lvl w:ilvl="0" w:tplc="9DBE1736">
      <w:start w:val="1"/>
      <w:numFmt w:val="decimal"/>
      <w:lvlText w:val="%1."/>
      <w:lvlJc w:val="left"/>
      <w:pPr>
        <w:tabs>
          <w:tab w:val="num" w:pos="0"/>
        </w:tabs>
        <w:ind w:left="340" w:hanging="340"/>
      </w:pPr>
      <w:rPr>
        <w:rFonts w:hint="default"/>
      </w:rPr>
    </w:lvl>
    <w:lvl w:ilvl="1" w:tplc="FC12F91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257E0D7B"/>
    <w:multiLevelType w:val="hybridMultilevel"/>
    <w:tmpl w:val="CFFA39EA"/>
    <w:lvl w:ilvl="0" w:tplc="BBF075B2">
      <w:start w:val="1"/>
      <w:numFmt w:val="bullet"/>
      <w:lvlText w:val=""/>
      <w:lvlJc w:val="left"/>
      <w:pPr>
        <w:tabs>
          <w:tab w:val="num" w:pos="700"/>
        </w:tabs>
        <w:ind w:left="680" w:hanging="340"/>
      </w:pPr>
      <w:rPr>
        <w:rFonts w:ascii="Symbol" w:hAnsi="Symbol" w:hint="default"/>
      </w:rPr>
    </w:lvl>
    <w:lvl w:ilvl="1" w:tplc="B5762676">
      <w:start w:val="1"/>
      <w:numFmt w:val="decimal"/>
      <w:lvlText w:val="%2."/>
      <w:lvlJc w:val="left"/>
      <w:pPr>
        <w:tabs>
          <w:tab w:val="num" w:pos="1440"/>
        </w:tabs>
        <w:ind w:left="1363" w:hanging="283"/>
      </w:pPr>
      <w:rPr>
        <w:rFonts w:hint="default"/>
      </w:rPr>
    </w:lvl>
    <w:lvl w:ilvl="2" w:tplc="0419001B">
      <w:start w:val="1"/>
      <w:numFmt w:val="bullet"/>
      <w:lvlText w:val=""/>
      <w:lvlJc w:val="left"/>
      <w:pPr>
        <w:tabs>
          <w:tab w:val="num" w:pos="360"/>
        </w:tabs>
        <w:ind w:left="340" w:hanging="340"/>
      </w:pPr>
      <w:rPr>
        <w:rFonts w:ascii="Symbol" w:hAnsi="Symbol" w:hint="default"/>
      </w:r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25975AAF"/>
    <w:multiLevelType w:val="hybridMultilevel"/>
    <w:tmpl w:val="880A806C"/>
    <w:lvl w:ilvl="0" w:tplc="DD303D34">
      <w:start w:val="1"/>
      <w:numFmt w:val="decimal"/>
      <w:lvlText w:val="%1."/>
      <w:lvlJc w:val="left"/>
      <w:pPr>
        <w:tabs>
          <w:tab w:val="num" w:pos="0"/>
        </w:tabs>
        <w:ind w:left="720" w:hanging="360"/>
      </w:pPr>
      <w:rPr>
        <w:rFonts w:hint="default"/>
      </w:rPr>
    </w:lvl>
    <w:lvl w:ilvl="1" w:tplc="4C548A9E" w:tentative="1">
      <w:start w:val="1"/>
      <w:numFmt w:val="lowerLetter"/>
      <w:lvlText w:val="%2."/>
      <w:lvlJc w:val="left"/>
      <w:pPr>
        <w:tabs>
          <w:tab w:val="num" w:pos="1440"/>
        </w:tabs>
        <w:ind w:left="1440" w:hanging="360"/>
      </w:pPr>
    </w:lvl>
    <w:lvl w:ilvl="2" w:tplc="DE62D60C"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25D2102B"/>
    <w:multiLevelType w:val="multilevel"/>
    <w:tmpl w:val="F472466C"/>
    <w:lvl w:ilvl="0">
      <w:start w:val="1"/>
      <w:numFmt w:val="none"/>
      <w:lvlText w:val="1.1"/>
      <w:lvlJc w:val="left"/>
      <w:pPr>
        <w:tabs>
          <w:tab w:val="num" w:pos="0"/>
        </w:tabs>
        <w:ind w:left="340" w:hanging="340"/>
      </w:pPr>
      <w:rPr>
        <w:rFonts w:hint="default"/>
      </w:rPr>
    </w:lvl>
    <w:lvl w:ilvl="1">
      <w:start w:val="1"/>
      <w:numFmt w:val="decimal"/>
      <w:lvlText w:val="%2."/>
      <w:lvlJc w:val="left"/>
      <w:pPr>
        <w:tabs>
          <w:tab w:val="num" w:pos="1440"/>
        </w:tabs>
        <w:ind w:left="0" w:firstLine="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nsid w:val="25EF75A2"/>
    <w:multiLevelType w:val="hybridMultilevel"/>
    <w:tmpl w:val="9D3447D2"/>
    <w:lvl w:ilvl="0" w:tplc="FFFFFFFF">
      <w:start w:val="1"/>
      <w:numFmt w:val="decimal"/>
      <w:lvlText w:val="%1."/>
      <w:lvlJc w:val="left"/>
      <w:pPr>
        <w:tabs>
          <w:tab w:val="num" w:pos="700"/>
        </w:tabs>
        <w:ind w:left="700" w:hanging="360"/>
      </w:pPr>
      <w:rPr>
        <w:rFonts w:ascii="Times New Roman" w:eastAsia="Times New Roman" w:hAnsi="Times New Roman" w:cs="Times New Roman"/>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nsid w:val="26C5035C"/>
    <w:multiLevelType w:val="hybridMultilevel"/>
    <w:tmpl w:val="333025F8"/>
    <w:lvl w:ilvl="0" w:tplc="E6D078A6">
      <w:start w:val="1"/>
      <w:numFmt w:val="bullet"/>
      <w:lvlText w:val=""/>
      <w:lvlJc w:val="left"/>
      <w:pPr>
        <w:tabs>
          <w:tab w:val="num" w:pos="113"/>
        </w:tabs>
        <w:ind w:left="794" w:hanging="340"/>
      </w:pPr>
      <w:rPr>
        <w:rFonts w:ascii="Symbol" w:hAnsi="Symbol" w:hint="default"/>
      </w:rPr>
    </w:lvl>
    <w:lvl w:ilvl="1" w:tplc="E1B0E18A" w:tentative="1">
      <w:start w:val="1"/>
      <w:numFmt w:val="bullet"/>
      <w:lvlText w:val="o"/>
      <w:lvlJc w:val="left"/>
      <w:pPr>
        <w:tabs>
          <w:tab w:val="num" w:pos="1440"/>
        </w:tabs>
        <w:ind w:left="1440" w:hanging="360"/>
      </w:pPr>
      <w:rPr>
        <w:rFonts w:ascii="Courier New" w:hAnsi="Courier New" w:hint="default"/>
      </w:rPr>
    </w:lvl>
    <w:lvl w:ilvl="2" w:tplc="124EC03C" w:tentative="1">
      <w:start w:val="1"/>
      <w:numFmt w:val="bullet"/>
      <w:lvlText w:val=""/>
      <w:lvlJc w:val="left"/>
      <w:pPr>
        <w:tabs>
          <w:tab w:val="num" w:pos="2160"/>
        </w:tabs>
        <w:ind w:left="2160" w:hanging="360"/>
      </w:pPr>
      <w:rPr>
        <w:rFonts w:ascii="Wingdings" w:hAnsi="Wingdings" w:hint="default"/>
      </w:rPr>
    </w:lvl>
    <w:lvl w:ilvl="3" w:tplc="6608D54C" w:tentative="1">
      <w:start w:val="1"/>
      <w:numFmt w:val="bullet"/>
      <w:lvlText w:val=""/>
      <w:lvlJc w:val="left"/>
      <w:pPr>
        <w:tabs>
          <w:tab w:val="num" w:pos="2880"/>
        </w:tabs>
        <w:ind w:left="2880" w:hanging="360"/>
      </w:pPr>
      <w:rPr>
        <w:rFonts w:ascii="Symbol" w:hAnsi="Symbol" w:hint="default"/>
      </w:rPr>
    </w:lvl>
    <w:lvl w:ilvl="4" w:tplc="71B4949A" w:tentative="1">
      <w:start w:val="1"/>
      <w:numFmt w:val="bullet"/>
      <w:lvlText w:val="o"/>
      <w:lvlJc w:val="left"/>
      <w:pPr>
        <w:tabs>
          <w:tab w:val="num" w:pos="3600"/>
        </w:tabs>
        <w:ind w:left="3600" w:hanging="360"/>
      </w:pPr>
      <w:rPr>
        <w:rFonts w:ascii="Courier New" w:hAnsi="Courier New" w:hint="default"/>
      </w:rPr>
    </w:lvl>
    <w:lvl w:ilvl="5" w:tplc="50E0F11E" w:tentative="1">
      <w:start w:val="1"/>
      <w:numFmt w:val="bullet"/>
      <w:lvlText w:val=""/>
      <w:lvlJc w:val="left"/>
      <w:pPr>
        <w:tabs>
          <w:tab w:val="num" w:pos="4320"/>
        </w:tabs>
        <w:ind w:left="4320" w:hanging="360"/>
      </w:pPr>
      <w:rPr>
        <w:rFonts w:ascii="Wingdings" w:hAnsi="Wingdings" w:hint="default"/>
      </w:rPr>
    </w:lvl>
    <w:lvl w:ilvl="6" w:tplc="B4D84A18" w:tentative="1">
      <w:start w:val="1"/>
      <w:numFmt w:val="bullet"/>
      <w:lvlText w:val=""/>
      <w:lvlJc w:val="left"/>
      <w:pPr>
        <w:tabs>
          <w:tab w:val="num" w:pos="5040"/>
        </w:tabs>
        <w:ind w:left="5040" w:hanging="360"/>
      </w:pPr>
      <w:rPr>
        <w:rFonts w:ascii="Symbol" w:hAnsi="Symbol" w:hint="default"/>
      </w:rPr>
    </w:lvl>
    <w:lvl w:ilvl="7" w:tplc="FF46D042" w:tentative="1">
      <w:start w:val="1"/>
      <w:numFmt w:val="bullet"/>
      <w:lvlText w:val="o"/>
      <w:lvlJc w:val="left"/>
      <w:pPr>
        <w:tabs>
          <w:tab w:val="num" w:pos="5760"/>
        </w:tabs>
        <w:ind w:left="5760" w:hanging="360"/>
      </w:pPr>
      <w:rPr>
        <w:rFonts w:ascii="Courier New" w:hAnsi="Courier New" w:hint="default"/>
      </w:rPr>
    </w:lvl>
    <w:lvl w:ilvl="8" w:tplc="215638AA" w:tentative="1">
      <w:start w:val="1"/>
      <w:numFmt w:val="bullet"/>
      <w:lvlText w:val=""/>
      <w:lvlJc w:val="left"/>
      <w:pPr>
        <w:tabs>
          <w:tab w:val="num" w:pos="6480"/>
        </w:tabs>
        <w:ind w:left="6480" w:hanging="360"/>
      </w:pPr>
      <w:rPr>
        <w:rFonts w:ascii="Wingdings" w:hAnsi="Wingdings" w:hint="default"/>
      </w:rPr>
    </w:lvl>
  </w:abstractNum>
  <w:abstractNum w:abstractNumId="53">
    <w:nsid w:val="28063993"/>
    <w:multiLevelType w:val="hybridMultilevel"/>
    <w:tmpl w:val="FC9CB81E"/>
    <w:lvl w:ilvl="0" w:tplc="8D9644D4">
      <w:start w:val="1"/>
      <w:numFmt w:val="decimal"/>
      <w:lvlText w:val="%1."/>
      <w:lvlJc w:val="left"/>
      <w:pPr>
        <w:tabs>
          <w:tab w:val="num" w:pos="360"/>
        </w:tabs>
        <w:ind w:left="340" w:hanging="34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28476AB8"/>
    <w:multiLevelType w:val="hybridMultilevel"/>
    <w:tmpl w:val="4A9E20B6"/>
    <w:lvl w:ilvl="0" w:tplc="FFFFFFFF">
      <w:start w:val="1"/>
      <w:numFmt w:val="decimal"/>
      <w:lvlText w:val="%1."/>
      <w:lvlJc w:val="left"/>
      <w:pPr>
        <w:tabs>
          <w:tab w:val="num" w:pos="814"/>
        </w:tabs>
        <w:ind w:left="814" w:hanging="360"/>
      </w:pPr>
      <w:rPr>
        <w:rFonts w:hint="default"/>
      </w:rPr>
    </w:lvl>
    <w:lvl w:ilvl="1" w:tplc="FFFFFFFF">
      <w:start w:val="1"/>
      <w:numFmt w:val="decimal"/>
      <w:lvlText w:val="%2."/>
      <w:lvlJc w:val="left"/>
      <w:pPr>
        <w:tabs>
          <w:tab w:val="num" w:pos="1440"/>
        </w:tabs>
        <w:ind w:left="1363" w:hanging="283"/>
      </w:pPr>
      <w:rPr>
        <w:rFonts w:hint="default"/>
      </w:rPr>
    </w:lvl>
    <w:lvl w:ilvl="2" w:tplc="FFFFFFFF">
      <w:start w:val="1"/>
      <w:numFmt w:val="bullet"/>
      <w:lvlText w:val=""/>
      <w:lvlJc w:val="left"/>
      <w:pPr>
        <w:tabs>
          <w:tab w:val="num" w:pos="2340"/>
        </w:tabs>
        <w:ind w:left="2320" w:hanging="34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nsid w:val="2A0B22C1"/>
    <w:multiLevelType w:val="hybridMultilevel"/>
    <w:tmpl w:val="E68E769E"/>
    <w:lvl w:ilvl="0" w:tplc="3C7AA83C">
      <w:start w:val="1"/>
      <w:numFmt w:val="bullet"/>
      <w:lvlText w:val=""/>
      <w:lvlJc w:val="left"/>
      <w:pPr>
        <w:tabs>
          <w:tab w:val="num" w:pos="643"/>
        </w:tabs>
        <w:ind w:left="623" w:hanging="340"/>
      </w:pPr>
      <w:rPr>
        <w:rFonts w:ascii="Symbol" w:hAnsi="Symbol" w:hint="default"/>
      </w:rPr>
    </w:lvl>
    <w:lvl w:ilvl="1" w:tplc="B3DC9C6C">
      <w:start w:val="1"/>
      <w:numFmt w:val="bullet"/>
      <w:lvlText w:val="o"/>
      <w:lvlJc w:val="left"/>
      <w:pPr>
        <w:tabs>
          <w:tab w:val="num" w:pos="1383"/>
        </w:tabs>
        <w:ind w:left="1383" w:hanging="360"/>
      </w:pPr>
      <w:rPr>
        <w:rFonts w:ascii="Courier New" w:hAnsi="Courier New" w:hint="default"/>
      </w:rPr>
    </w:lvl>
    <w:lvl w:ilvl="2" w:tplc="0409001B" w:tentative="1">
      <w:start w:val="1"/>
      <w:numFmt w:val="bullet"/>
      <w:lvlText w:val=""/>
      <w:lvlJc w:val="left"/>
      <w:pPr>
        <w:tabs>
          <w:tab w:val="num" w:pos="2103"/>
        </w:tabs>
        <w:ind w:left="2103" w:hanging="360"/>
      </w:pPr>
      <w:rPr>
        <w:rFonts w:ascii="Wingdings" w:hAnsi="Wingdings" w:hint="default"/>
      </w:rPr>
    </w:lvl>
    <w:lvl w:ilvl="3" w:tplc="0409000F" w:tentative="1">
      <w:start w:val="1"/>
      <w:numFmt w:val="bullet"/>
      <w:lvlText w:val=""/>
      <w:lvlJc w:val="left"/>
      <w:pPr>
        <w:tabs>
          <w:tab w:val="num" w:pos="2823"/>
        </w:tabs>
        <w:ind w:left="2823" w:hanging="360"/>
      </w:pPr>
      <w:rPr>
        <w:rFonts w:ascii="Symbol" w:hAnsi="Symbol" w:hint="default"/>
      </w:rPr>
    </w:lvl>
    <w:lvl w:ilvl="4" w:tplc="04090019" w:tentative="1">
      <w:start w:val="1"/>
      <w:numFmt w:val="bullet"/>
      <w:lvlText w:val="o"/>
      <w:lvlJc w:val="left"/>
      <w:pPr>
        <w:tabs>
          <w:tab w:val="num" w:pos="3543"/>
        </w:tabs>
        <w:ind w:left="3543" w:hanging="360"/>
      </w:pPr>
      <w:rPr>
        <w:rFonts w:ascii="Courier New" w:hAnsi="Courier New" w:hint="default"/>
      </w:rPr>
    </w:lvl>
    <w:lvl w:ilvl="5" w:tplc="0409001B" w:tentative="1">
      <w:start w:val="1"/>
      <w:numFmt w:val="bullet"/>
      <w:lvlText w:val=""/>
      <w:lvlJc w:val="left"/>
      <w:pPr>
        <w:tabs>
          <w:tab w:val="num" w:pos="4263"/>
        </w:tabs>
        <w:ind w:left="4263" w:hanging="360"/>
      </w:pPr>
      <w:rPr>
        <w:rFonts w:ascii="Wingdings" w:hAnsi="Wingdings" w:hint="default"/>
      </w:rPr>
    </w:lvl>
    <w:lvl w:ilvl="6" w:tplc="0409000F" w:tentative="1">
      <w:start w:val="1"/>
      <w:numFmt w:val="bullet"/>
      <w:lvlText w:val=""/>
      <w:lvlJc w:val="left"/>
      <w:pPr>
        <w:tabs>
          <w:tab w:val="num" w:pos="4983"/>
        </w:tabs>
        <w:ind w:left="4983" w:hanging="360"/>
      </w:pPr>
      <w:rPr>
        <w:rFonts w:ascii="Symbol" w:hAnsi="Symbol" w:hint="default"/>
      </w:rPr>
    </w:lvl>
    <w:lvl w:ilvl="7" w:tplc="04090019" w:tentative="1">
      <w:start w:val="1"/>
      <w:numFmt w:val="bullet"/>
      <w:lvlText w:val="o"/>
      <w:lvlJc w:val="left"/>
      <w:pPr>
        <w:tabs>
          <w:tab w:val="num" w:pos="5703"/>
        </w:tabs>
        <w:ind w:left="5703" w:hanging="360"/>
      </w:pPr>
      <w:rPr>
        <w:rFonts w:ascii="Courier New" w:hAnsi="Courier New" w:hint="default"/>
      </w:rPr>
    </w:lvl>
    <w:lvl w:ilvl="8" w:tplc="0409001B" w:tentative="1">
      <w:start w:val="1"/>
      <w:numFmt w:val="bullet"/>
      <w:lvlText w:val=""/>
      <w:lvlJc w:val="left"/>
      <w:pPr>
        <w:tabs>
          <w:tab w:val="num" w:pos="6423"/>
        </w:tabs>
        <w:ind w:left="6423" w:hanging="360"/>
      </w:pPr>
      <w:rPr>
        <w:rFonts w:ascii="Wingdings" w:hAnsi="Wingdings" w:hint="default"/>
      </w:rPr>
    </w:lvl>
  </w:abstractNum>
  <w:abstractNum w:abstractNumId="56">
    <w:nsid w:val="2A8E4346"/>
    <w:multiLevelType w:val="hybridMultilevel"/>
    <w:tmpl w:val="8D5C8C2A"/>
    <w:lvl w:ilvl="0" w:tplc="FFFFFFFF">
      <w:start w:val="1"/>
      <w:numFmt w:val="decimal"/>
      <w:lvlText w:val="%1."/>
      <w:lvlJc w:val="left"/>
      <w:pPr>
        <w:tabs>
          <w:tab w:val="num" w:pos="530"/>
        </w:tabs>
        <w:ind w:left="53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nsid w:val="2B8E2C9A"/>
    <w:multiLevelType w:val="hybridMultilevel"/>
    <w:tmpl w:val="9A923B9E"/>
    <w:lvl w:ilvl="0" w:tplc="D4EE2E68">
      <w:start w:val="1"/>
      <w:numFmt w:val="decimal"/>
      <w:lvlText w:val="%1."/>
      <w:lvlJc w:val="left"/>
      <w:pPr>
        <w:tabs>
          <w:tab w:val="num" w:pos="340"/>
        </w:tabs>
        <w:ind w:left="680" w:hanging="340"/>
      </w:pPr>
      <w:rPr>
        <w:rFonts w:hint="default"/>
      </w:rPr>
    </w:lvl>
    <w:lvl w:ilvl="1" w:tplc="C3E6F942" w:tentative="1">
      <w:start w:val="1"/>
      <w:numFmt w:val="lowerLetter"/>
      <w:lvlText w:val="%2."/>
      <w:lvlJc w:val="left"/>
      <w:pPr>
        <w:tabs>
          <w:tab w:val="num" w:pos="1440"/>
        </w:tabs>
        <w:ind w:left="1440" w:hanging="360"/>
      </w:pPr>
    </w:lvl>
    <w:lvl w:ilvl="2" w:tplc="FEA49F5E" w:tentative="1">
      <w:start w:val="1"/>
      <w:numFmt w:val="lowerRoman"/>
      <w:lvlText w:val="%3."/>
      <w:lvlJc w:val="right"/>
      <w:pPr>
        <w:tabs>
          <w:tab w:val="num" w:pos="2160"/>
        </w:tabs>
        <w:ind w:left="2160" w:hanging="180"/>
      </w:pPr>
    </w:lvl>
    <w:lvl w:ilvl="3" w:tplc="5F36351A" w:tentative="1">
      <w:start w:val="1"/>
      <w:numFmt w:val="decimal"/>
      <w:lvlText w:val="%4."/>
      <w:lvlJc w:val="left"/>
      <w:pPr>
        <w:tabs>
          <w:tab w:val="num" w:pos="2880"/>
        </w:tabs>
        <w:ind w:left="2880" w:hanging="360"/>
      </w:pPr>
    </w:lvl>
    <w:lvl w:ilvl="4" w:tplc="72FEF6E0" w:tentative="1">
      <w:start w:val="1"/>
      <w:numFmt w:val="lowerLetter"/>
      <w:lvlText w:val="%5."/>
      <w:lvlJc w:val="left"/>
      <w:pPr>
        <w:tabs>
          <w:tab w:val="num" w:pos="3600"/>
        </w:tabs>
        <w:ind w:left="3600" w:hanging="360"/>
      </w:pPr>
    </w:lvl>
    <w:lvl w:ilvl="5" w:tplc="97F4172E" w:tentative="1">
      <w:start w:val="1"/>
      <w:numFmt w:val="lowerRoman"/>
      <w:lvlText w:val="%6."/>
      <w:lvlJc w:val="right"/>
      <w:pPr>
        <w:tabs>
          <w:tab w:val="num" w:pos="4320"/>
        </w:tabs>
        <w:ind w:left="4320" w:hanging="180"/>
      </w:pPr>
    </w:lvl>
    <w:lvl w:ilvl="6" w:tplc="BF9A101C" w:tentative="1">
      <w:start w:val="1"/>
      <w:numFmt w:val="decimal"/>
      <w:lvlText w:val="%7."/>
      <w:lvlJc w:val="left"/>
      <w:pPr>
        <w:tabs>
          <w:tab w:val="num" w:pos="5040"/>
        </w:tabs>
        <w:ind w:left="5040" w:hanging="360"/>
      </w:pPr>
    </w:lvl>
    <w:lvl w:ilvl="7" w:tplc="5D60813E" w:tentative="1">
      <w:start w:val="1"/>
      <w:numFmt w:val="lowerLetter"/>
      <w:lvlText w:val="%8."/>
      <w:lvlJc w:val="left"/>
      <w:pPr>
        <w:tabs>
          <w:tab w:val="num" w:pos="5760"/>
        </w:tabs>
        <w:ind w:left="5760" w:hanging="360"/>
      </w:pPr>
    </w:lvl>
    <w:lvl w:ilvl="8" w:tplc="ACD87BC6" w:tentative="1">
      <w:start w:val="1"/>
      <w:numFmt w:val="lowerRoman"/>
      <w:lvlText w:val="%9."/>
      <w:lvlJc w:val="right"/>
      <w:pPr>
        <w:tabs>
          <w:tab w:val="num" w:pos="6480"/>
        </w:tabs>
        <w:ind w:left="6480" w:hanging="180"/>
      </w:pPr>
    </w:lvl>
  </w:abstractNum>
  <w:abstractNum w:abstractNumId="58">
    <w:nsid w:val="2CA3277C"/>
    <w:multiLevelType w:val="hybridMultilevel"/>
    <w:tmpl w:val="DD92DEF6"/>
    <w:lvl w:ilvl="0" w:tplc="D05E5F4C">
      <w:start w:val="1"/>
      <w:numFmt w:val="bullet"/>
      <w:lvlText w:val=""/>
      <w:lvlJc w:val="left"/>
      <w:pPr>
        <w:tabs>
          <w:tab w:val="num" w:pos="340"/>
        </w:tabs>
        <w:ind w:left="680" w:hanging="340"/>
      </w:pPr>
      <w:rPr>
        <w:rFonts w:ascii="Symbol" w:hAnsi="Symbol" w:hint="default"/>
      </w:rPr>
    </w:lvl>
    <w:lvl w:ilvl="1" w:tplc="04090019">
      <w:start w:val="1"/>
      <w:numFmt w:val="bullet"/>
      <w:lvlText w:val=""/>
      <w:lvlJc w:val="left"/>
      <w:pPr>
        <w:tabs>
          <w:tab w:val="num" w:pos="1780"/>
        </w:tabs>
        <w:ind w:left="1780" w:hanging="360"/>
      </w:pPr>
      <w:rPr>
        <w:rFonts w:ascii="Symbol" w:hAnsi="Symbol" w:hint="default"/>
      </w:r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59">
    <w:nsid w:val="2CC53656"/>
    <w:multiLevelType w:val="hybridMultilevel"/>
    <w:tmpl w:val="88F4667E"/>
    <w:lvl w:ilvl="0" w:tplc="04190001">
      <w:start w:val="1"/>
      <w:numFmt w:val="bullet"/>
      <w:lvlText w:val=""/>
      <w:lvlJc w:val="left"/>
      <w:pPr>
        <w:tabs>
          <w:tab w:val="num" w:pos="0"/>
        </w:tabs>
        <w:ind w:left="340" w:hanging="340"/>
      </w:pPr>
      <w:rPr>
        <w:rFonts w:ascii="Wingdings" w:hAnsi="Wingdings" w:hint="default"/>
      </w:rPr>
    </w:lvl>
    <w:lvl w:ilvl="1" w:tplc="04190001">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2CDA6C20"/>
    <w:multiLevelType w:val="hybridMultilevel"/>
    <w:tmpl w:val="6526BAB8"/>
    <w:lvl w:ilvl="0" w:tplc="04190009">
      <w:start w:val="1"/>
      <w:numFmt w:val="bullet"/>
      <w:lvlText w:val=""/>
      <w:lvlJc w:val="left"/>
      <w:pPr>
        <w:tabs>
          <w:tab w:val="num" w:pos="700"/>
        </w:tabs>
        <w:ind w:left="680" w:hanging="340"/>
      </w:pPr>
      <w:rPr>
        <w:rFonts w:ascii="Wingdings" w:hAnsi="Wingdings" w:hint="default"/>
      </w:rPr>
    </w:lvl>
    <w:lvl w:ilvl="1" w:tplc="0419000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2D0258F4"/>
    <w:multiLevelType w:val="hybridMultilevel"/>
    <w:tmpl w:val="8C2AA0E8"/>
    <w:lvl w:ilvl="0" w:tplc="A5F8B414">
      <w:start w:val="1"/>
      <w:numFmt w:val="decimal"/>
      <w:lvlText w:val="%1."/>
      <w:lvlJc w:val="left"/>
      <w:pPr>
        <w:tabs>
          <w:tab w:val="num" w:pos="0"/>
        </w:tabs>
        <w:ind w:left="340" w:hanging="340"/>
      </w:pPr>
      <w:rPr>
        <w:rFonts w:hint="default"/>
      </w:rPr>
    </w:lvl>
    <w:lvl w:ilvl="1" w:tplc="0EC4FBC8" w:tentative="1">
      <w:start w:val="1"/>
      <w:numFmt w:val="lowerLetter"/>
      <w:lvlText w:val="%2."/>
      <w:lvlJc w:val="left"/>
      <w:pPr>
        <w:tabs>
          <w:tab w:val="num" w:pos="1440"/>
        </w:tabs>
        <w:ind w:left="1440" w:hanging="360"/>
      </w:pPr>
    </w:lvl>
    <w:lvl w:ilvl="2" w:tplc="EF30B652" w:tentative="1">
      <w:start w:val="1"/>
      <w:numFmt w:val="lowerRoman"/>
      <w:lvlText w:val="%3."/>
      <w:lvlJc w:val="right"/>
      <w:pPr>
        <w:tabs>
          <w:tab w:val="num" w:pos="2160"/>
        </w:tabs>
        <w:ind w:left="2160" w:hanging="180"/>
      </w:pPr>
    </w:lvl>
    <w:lvl w:ilvl="3" w:tplc="DB4C7A2C" w:tentative="1">
      <w:start w:val="1"/>
      <w:numFmt w:val="decimal"/>
      <w:lvlText w:val="%4."/>
      <w:lvlJc w:val="left"/>
      <w:pPr>
        <w:tabs>
          <w:tab w:val="num" w:pos="2880"/>
        </w:tabs>
        <w:ind w:left="2880" w:hanging="360"/>
      </w:pPr>
    </w:lvl>
    <w:lvl w:ilvl="4" w:tplc="8FDEA8DE" w:tentative="1">
      <w:start w:val="1"/>
      <w:numFmt w:val="lowerLetter"/>
      <w:lvlText w:val="%5."/>
      <w:lvlJc w:val="left"/>
      <w:pPr>
        <w:tabs>
          <w:tab w:val="num" w:pos="3600"/>
        </w:tabs>
        <w:ind w:left="3600" w:hanging="360"/>
      </w:pPr>
    </w:lvl>
    <w:lvl w:ilvl="5" w:tplc="E2068214" w:tentative="1">
      <w:start w:val="1"/>
      <w:numFmt w:val="lowerRoman"/>
      <w:lvlText w:val="%6."/>
      <w:lvlJc w:val="right"/>
      <w:pPr>
        <w:tabs>
          <w:tab w:val="num" w:pos="4320"/>
        </w:tabs>
        <w:ind w:left="4320" w:hanging="180"/>
      </w:pPr>
    </w:lvl>
    <w:lvl w:ilvl="6" w:tplc="A0D6A2CA" w:tentative="1">
      <w:start w:val="1"/>
      <w:numFmt w:val="decimal"/>
      <w:lvlText w:val="%7."/>
      <w:lvlJc w:val="left"/>
      <w:pPr>
        <w:tabs>
          <w:tab w:val="num" w:pos="5040"/>
        </w:tabs>
        <w:ind w:left="5040" w:hanging="360"/>
      </w:pPr>
    </w:lvl>
    <w:lvl w:ilvl="7" w:tplc="B80411EE" w:tentative="1">
      <w:start w:val="1"/>
      <w:numFmt w:val="lowerLetter"/>
      <w:lvlText w:val="%8."/>
      <w:lvlJc w:val="left"/>
      <w:pPr>
        <w:tabs>
          <w:tab w:val="num" w:pos="5760"/>
        </w:tabs>
        <w:ind w:left="5760" w:hanging="360"/>
      </w:pPr>
    </w:lvl>
    <w:lvl w:ilvl="8" w:tplc="4490AC50" w:tentative="1">
      <w:start w:val="1"/>
      <w:numFmt w:val="lowerRoman"/>
      <w:lvlText w:val="%9."/>
      <w:lvlJc w:val="right"/>
      <w:pPr>
        <w:tabs>
          <w:tab w:val="num" w:pos="6480"/>
        </w:tabs>
        <w:ind w:left="6480" w:hanging="180"/>
      </w:pPr>
    </w:lvl>
  </w:abstractNum>
  <w:abstractNum w:abstractNumId="62">
    <w:nsid w:val="2F854584"/>
    <w:multiLevelType w:val="hybridMultilevel"/>
    <w:tmpl w:val="5BFC3826"/>
    <w:lvl w:ilvl="0" w:tplc="453A46AE">
      <w:start w:val="1"/>
      <w:numFmt w:val="bullet"/>
      <w:lvlText w:val=""/>
      <w:lvlJc w:val="left"/>
      <w:pPr>
        <w:tabs>
          <w:tab w:val="num" w:pos="624"/>
        </w:tabs>
        <w:ind w:left="284" w:firstLine="0"/>
      </w:pPr>
      <w:rPr>
        <w:rFonts w:ascii="Symbol" w:hAnsi="Symbol" w:hint="default"/>
      </w:rPr>
    </w:lvl>
    <w:lvl w:ilvl="1" w:tplc="E408A306">
      <w:start w:val="1"/>
      <w:numFmt w:val="lowerLetter"/>
      <w:lvlText w:val="%2."/>
      <w:lvlJc w:val="left"/>
      <w:pPr>
        <w:tabs>
          <w:tab w:val="num" w:pos="1724"/>
        </w:tabs>
        <w:ind w:left="1724" w:hanging="360"/>
      </w:pPr>
    </w:lvl>
    <w:lvl w:ilvl="2" w:tplc="CDB29A18" w:tentative="1">
      <w:start w:val="1"/>
      <w:numFmt w:val="lowerRoman"/>
      <w:lvlText w:val="%3."/>
      <w:lvlJc w:val="right"/>
      <w:pPr>
        <w:tabs>
          <w:tab w:val="num" w:pos="2444"/>
        </w:tabs>
        <w:ind w:left="2444" w:hanging="180"/>
      </w:pPr>
    </w:lvl>
    <w:lvl w:ilvl="3" w:tplc="1472D1F2" w:tentative="1">
      <w:start w:val="1"/>
      <w:numFmt w:val="decimal"/>
      <w:lvlText w:val="%4."/>
      <w:lvlJc w:val="left"/>
      <w:pPr>
        <w:tabs>
          <w:tab w:val="num" w:pos="3164"/>
        </w:tabs>
        <w:ind w:left="3164" w:hanging="360"/>
      </w:pPr>
    </w:lvl>
    <w:lvl w:ilvl="4" w:tplc="CBDC3FF6" w:tentative="1">
      <w:start w:val="1"/>
      <w:numFmt w:val="lowerLetter"/>
      <w:lvlText w:val="%5."/>
      <w:lvlJc w:val="left"/>
      <w:pPr>
        <w:tabs>
          <w:tab w:val="num" w:pos="3884"/>
        </w:tabs>
        <w:ind w:left="3884" w:hanging="360"/>
      </w:pPr>
    </w:lvl>
    <w:lvl w:ilvl="5" w:tplc="24764884" w:tentative="1">
      <w:start w:val="1"/>
      <w:numFmt w:val="lowerRoman"/>
      <w:lvlText w:val="%6."/>
      <w:lvlJc w:val="right"/>
      <w:pPr>
        <w:tabs>
          <w:tab w:val="num" w:pos="4604"/>
        </w:tabs>
        <w:ind w:left="4604" w:hanging="180"/>
      </w:pPr>
    </w:lvl>
    <w:lvl w:ilvl="6" w:tplc="5712C114" w:tentative="1">
      <w:start w:val="1"/>
      <w:numFmt w:val="decimal"/>
      <w:lvlText w:val="%7."/>
      <w:lvlJc w:val="left"/>
      <w:pPr>
        <w:tabs>
          <w:tab w:val="num" w:pos="5324"/>
        </w:tabs>
        <w:ind w:left="5324" w:hanging="360"/>
      </w:pPr>
    </w:lvl>
    <w:lvl w:ilvl="7" w:tplc="92820D3E" w:tentative="1">
      <w:start w:val="1"/>
      <w:numFmt w:val="lowerLetter"/>
      <w:lvlText w:val="%8."/>
      <w:lvlJc w:val="left"/>
      <w:pPr>
        <w:tabs>
          <w:tab w:val="num" w:pos="6044"/>
        </w:tabs>
        <w:ind w:left="6044" w:hanging="360"/>
      </w:pPr>
    </w:lvl>
    <w:lvl w:ilvl="8" w:tplc="678ABA2C" w:tentative="1">
      <w:start w:val="1"/>
      <w:numFmt w:val="lowerRoman"/>
      <w:lvlText w:val="%9."/>
      <w:lvlJc w:val="right"/>
      <w:pPr>
        <w:tabs>
          <w:tab w:val="num" w:pos="6764"/>
        </w:tabs>
        <w:ind w:left="6764" w:hanging="180"/>
      </w:pPr>
    </w:lvl>
  </w:abstractNum>
  <w:abstractNum w:abstractNumId="63">
    <w:nsid w:val="3088095D"/>
    <w:multiLevelType w:val="hybridMultilevel"/>
    <w:tmpl w:val="5FAEEC66"/>
    <w:lvl w:ilvl="0" w:tplc="B750E576">
      <w:start w:val="1"/>
      <w:numFmt w:val="decimal"/>
      <w:lvlText w:val="%1."/>
      <w:lvlJc w:val="left"/>
      <w:pPr>
        <w:tabs>
          <w:tab w:val="num" w:pos="360"/>
        </w:tabs>
        <w:ind w:left="360" w:hanging="360"/>
      </w:pPr>
    </w:lvl>
    <w:lvl w:ilvl="1" w:tplc="A2D8A0F4">
      <w:start w:val="1"/>
      <w:numFmt w:val="lowerLetter"/>
      <w:lvlText w:val="%2)"/>
      <w:lvlJc w:val="left"/>
      <w:pPr>
        <w:tabs>
          <w:tab w:val="num" w:pos="1200"/>
        </w:tabs>
        <w:ind w:left="1200" w:hanging="48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4">
    <w:nsid w:val="30E04547"/>
    <w:multiLevelType w:val="hybridMultilevel"/>
    <w:tmpl w:val="E0C819F4"/>
    <w:lvl w:ilvl="0" w:tplc="C2F26216">
      <w:start w:val="1"/>
      <w:numFmt w:val="bullet"/>
      <w:lvlText w:val=""/>
      <w:lvlJc w:val="left"/>
      <w:pPr>
        <w:tabs>
          <w:tab w:val="num" w:pos="1068"/>
        </w:tabs>
        <w:ind w:left="1048" w:hanging="340"/>
      </w:pPr>
      <w:rPr>
        <w:rFonts w:ascii="Symbol" w:hAnsi="Symbol" w:hint="default"/>
      </w:rPr>
    </w:lvl>
    <w:lvl w:ilvl="1" w:tplc="04090019" w:tentative="1">
      <w:start w:val="1"/>
      <w:numFmt w:val="bullet"/>
      <w:lvlText w:val="o"/>
      <w:lvlJc w:val="left"/>
      <w:pPr>
        <w:tabs>
          <w:tab w:val="num" w:pos="2148"/>
        </w:tabs>
        <w:ind w:left="2148" w:hanging="360"/>
      </w:pPr>
      <w:rPr>
        <w:rFonts w:ascii="Courier New" w:hAnsi="Courier New" w:hint="default"/>
      </w:rPr>
    </w:lvl>
    <w:lvl w:ilvl="2" w:tplc="0409001B" w:tentative="1">
      <w:start w:val="1"/>
      <w:numFmt w:val="bullet"/>
      <w:lvlText w:val=""/>
      <w:lvlJc w:val="left"/>
      <w:pPr>
        <w:tabs>
          <w:tab w:val="num" w:pos="2868"/>
        </w:tabs>
        <w:ind w:left="2868" w:hanging="360"/>
      </w:pPr>
      <w:rPr>
        <w:rFonts w:ascii="Wingdings" w:hAnsi="Wingdings" w:hint="default"/>
      </w:rPr>
    </w:lvl>
    <w:lvl w:ilvl="3" w:tplc="0409000F" w:tentative="1">
      <w:start w:val="1"/>
      <w:numFmt w:val="bullet"/>
      <w:lvlText w:val=""/>
      <w:lvlJc w:val="left"/>
      <w:pPr>
        <w:tabs>
          <w:tab w:val="num" w:pos="3588"/>
        </w:tabs>
        <w:ind w:left="3588" w:hanging="360"/>
      </w:pPr>
      <w:rPr>
        <w:rFonts w:ascii="Symbol" w:hAnsi="Symbol" w:hint="default"/>
      </w:rPr>
    </w:lvl>
    <w:lvl w:ilvl="4" w:tplc="04090019" w:tentative="1">
      <w:start w:val="1"/>
      <w:numFmt w:val="bullet"/>
      <w:lvlText w:val="o"/>
      <w:lvlJc w:val="left"/>
      <w:pPr>
        <w:tabs>
          <w:tab w:val="num" w:pos="4308"/>
        </w:tabs>
        <w:ind w:left="4308" w:hanging="360"/>
      </w:pPr>
      <w:rPr>
        <w:rFonts w:ascii="Courier New" w:hAnsi="Courier New" w:hint="default"/>
      </w:rPr>
    </w:lvl>
    <w:lvl w:ilvl="5" w:tplc="0409001B" w:tentative="1">
      <w:start w:val="1"/>
      <w:numFmt w:val="bullet"/>
      <w:lvlText w:val=""/>
      <w:lvlJc w:val="left"/>
      <w:pPr>
        <w:tabs>
          <w:tab w:val="num" w:pos="5028"/>
        </w:tabs>
        <w:ind w:left="5028" w:hanging="360"/>
      </w:pPr>
      <w:rPr>
        <w:rFonts w:ascii="Wingdings" w:hAnsi="Wingdings" w:hint="default"/>
      </w:rPr>
    </w:lvl>
    <w:lvl w:ilvl="6" w:tplc="0409000F" w:tentative="1">
      <w:start w:val="1"/>
      <w:numFmt w:val="bullet"/>
      <w:lvlText w:val=""/>
      <w:lvlJc w:val="left"/>
      <w:pPr>
        <w:tabs>
          <w:tab w:val="num" w:pos="5748"/>
        </w:tabs>
        <w:ind w:left="5748" w:hanging="360"/>
      </w:pPr>
      <w:rPr>
        <w:rFonts w:ascii="Symbol" w:hAnsi="Symbol" w:hint="default"/>
      </w:rPr>
    </w:lvl>
    <w:lvl w:ilvl="7" w:tplc="04090019" w:tentative="1">
      <w:start w:val="1"/>
      <w:numFmt w:val="bullet"/>
      <w:lvlText w:val="o"/>
      <w:lvlJc w:val="left"/>
      <w:pPr>
        <w:tabs>
          <w:tab w:val="num" w:pos="6468"/>
        </w:tabs>
        <w:ind w:left="6468" w:hanging="360"/>
      </w:pPr>
      <w:rPr>
        <w:rFonts w:ascii="Courier New" w:hAnsi="Courier New" w:hint="default"/>
      </w:rPr>
    </w:lvl>
    <w:lvl w:ilvl="8" w:tplc="0409001B" w:tentative="1">
      <w:start w:val="1"/>
      <w:numFmt w:val="bullet"/>
      <w:lvlText w:val=""/>
      <w:lvlJc w:val="left"/>
      <w:pPr>
        <w:tabs>
          <w:tab w:val="num" w:pos="7188"/>
        </w:tabs>
        <w:ind w:left="7188" w:hanging="360"/>
      </w:pPr>
      <w:rPr>
        <w:rFonts w:ascii="Wingdings" w:hAnsi="Wingdings" w:hint="default"/>
      </w:rPr>
    </w:lvl>
  </w:abstractNum>
  <w:abstractNum w:abstractNumId="65">
    <w:nsid w:val="31665B80"/>
    <w:multiLevelType w:val="hybridMultilevel"/>
    <w:tmpl w:val="4D288CBA"/>
    <w:lvl w:ilvl="0" w:tplc="0419000F">
      <w:start w:val="1"/>
      <w:numFmt w:val="bullet"/>
      <w:lvlText w:val=""/>
      <w:lvlJc w:val="left"/>
      <w:pPr>
        <w:tabs>
          <w:tab w:val="num" w:pos="880"/>
        </w:tabs>
        <w:ind w:left="860" w:hanging="340"/>
      </w:pPr>
      <w:rPr>
        <w:rFonts w:ascii="Symbol" w:hAnsi="Symbol" w:hint="default"/>
      </w:rPr>
    </w:lvl>
    <w:lvl w:ilvl="1" w:tplc="C9426276">
      <w:start w:val="1"/>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6">
    <w:nsid w:val="316B1EF1"/>
    <w:multiLevelType w:val="hybridMultilevel"/>
    <w:tmpl w:val="8F24D694"/>
    <w:lvl w:ilvl="0" w:tplc="FFFFFFFF">
      <w:start w:val="1"/>
      <w:numFmt w:val="decimal"/>
      <w:lvlText w:val="%1."/>
      <w:lvlJc w:val="left"/>
      <w:pPr>
        <w:tabs>
          <w:tab w:val="num" w:pos="814"/>
        </w:tabs>
        <w:ind w:left="814" w:hanging="360"/>
      </w:pPr>
      <w:rPr>
        <w:rFonts w:hint="default"/>
      </w:rPr>
    </w:lvl>
    <w:lvl w:ilvl="1" w:tplc="FFFFFFFF">
      <w:start w:val="1"/>
      <w:numFmt w:val="decimal"/>
      <w:lvlText w:val="%2."/>
      <w:lvlJc w:val="left"/>
      <w:pPr>
        <w:tabs>
          <w:tab w:val="num" w:pos="1440"/>
        </w:tabs>
        <w:ind w:left="1363" w:hanging="283"/>
      </w:pPr>
      <w:rPr>
        <w:rFonts w:hint="default"/>
      </w:rPr>
    </w:lvl>
    <w:lvl w:ilvl="2" w:tplc="FFFFFFFF">
      <w:start w:val="1"/>
      <w:numFmt w:val="bullet"/>
      <w:lvlText w:val=""/>
      <w:lvlJc w:val="left"/>
      <w:pPr>
        <w:tabs>
          <w:tab w:val="num" w:pos="360"/>
        </w:tabs>
        <w:ind w:left="340" w:hanging="340"/>
      </w:pPr>
      <w:rPr>
        <w:rFonts w:ascii="Symbol" w:hAnsi="Symbol" w:hint="default"/>
      </w:rPr>
    </w:lvl>
    <w:lvl w:ilvl="3" w:tplc="FFFFFFFF">
      <w:start w:val="1"/>
      <w:numFmt w:val="bullet"/>
      <w:lvlText w:val="o"/>
      <w:lvlJc w:val="left"/>
      <w:pPr>
        <w:tabs>
          <w:tab w:val="num" w:pos="680"/>
        </w:tabs>
        <w:ind w:left="907" w:hanging="227"/>
      </w:pPr>
      <w:rPr>
        <w:rFonts w:ascii="Courier New" w:hAnsi="Courier New" w:cs="Courier New"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nsid w:val="31F66CEF"/>
    <w:multiLevelType w:val="hybridMultilevel"/>
    <w:tmpl w:val="C18A7E9E"/>
    <w:lvl w:ilvl="0" w:tplc="04190011">
      <w:start w:val="1"/>
      <w:numFmt w:val="decimal"/>
      <w:lvlText w:val="%1."/>
      <w:lvlJc w:val="left"/>
      <w:pPr>
        <w:tabs>
          <w:tab w:val="num" w:pos="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338378B0"/>
    <w:multiLevelType w:val="hybridMultilevel"/>
    <w:tmpl w:val="E222CE58"/>
    <w:lvl w:ilvl="0" w:tplc="36EC5632">
      <w:start w:val="1"/>
      <w:numFmt w:val="decimal"/>
      <w:lvlText w:val="%1."/>
      <w:lvlJc w:val="left"/>
      <w:pPr>
        <w:tabs>
          <w:tab w:val="num" w:pos="1069"/>
        </w:tabs>
        <w:ind w:left="1069" w:hanging="360"/>
      </w:pPr>
    </w:lvl>
    <w:lvl w:ilvl="1" w:tplc="04090019" w:tentative="1">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69">
    <w:nsid w:val="33E50F2D"/>
    <w:multiLevelType w:val="hybridMultilevel"/>
    <w:tmpl w:val="A830A340"/>
    <w:lvl w:ilvl="0" w:tplc="2A72BB32">
      <w:start w:val="1"/>
      <w:numFmt w:val="decimal"/>
      <w:lvlText w:val="%1."/>
      <w:lvlJc w:val="left"/>
      <w:pPr>
        <w:tabs>
          <w:tab w:val="num" w:pos="170"/>
        </w:tabs>
        <w:ind w:left="51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345E2667"/>
    <w:multiLevelType w:val="singleLevel"/>
    <w:tmpl w:val="3F147162"/>
    <w:lvl w:ilvl="0">
      <w:start w:val="1"/>
      <w:numFmt w:val="decimal"/>
      <w:lvlText w:val="%1) "/>
      <w:legacy w:legacy="1" w:legacySpace="0" w:legacyIndent="283"/>
      <w:lvlJc w:val="left"/>
      <w:pPr>
        <w:ind w:left="988" w:hanging="283"/>
      </w:pPr>
      <w:rPr>
        <w:rFonts w:ascii="Times New Roman" w:hAnsi="Times New Roman" w:hint="default"/>
        <w:b w:val="0"/>
        <w:i w:val="0"/>
        <w:sz w:val="28"/>
      </w:rPr>
    </w:lvl>
  </w:abstractNum>
  <w:abstractNum w:abstractNumId="71">
    <w:nsid w:val="350664E7"/>
    <w:multiLevelType w:val="hybridMultilevel"/>
    <w:tmpl w:val="CFE4F9D4"/>
    <w:lvl w:ilvl="0" w:tplc="5360EE8E">
      <w:start w:val="1"/>
      <w:numFmt w:val="decimal"/>
      <w:lvlText w:val="%1."/>
      <w:lvlJc w:val="left"/>
      <w:pPr>
        <w:tabs>
          <w:tab w:val="num" w:pos="34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353F6145"/>
    <w:multiLevelType w:val="hybridMultilevel"/>
    <w:tmpl w:val="BEE0379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3">
    <w:nsid w:val="35511FA2"/>
    <w:multiLevelType w:val="multilevel"/>
    <w:tmpl w:val="4412EECC"/>
    <w:lvl w:ilvl="0">
      <w:start w:val="1"/>
      <w:numFmt w:val="decimal"/>
      <w:lvlText w:val="%1."/>
      <w:lvlJc w:val="left"/>
      <w:pPr>
        <w:tabs>
          <w:tab w:val="num" w:pos="360"/>
        </w:tabs>
        <w:ind w:left="360" w:hanging="360"/>
      </w:pPr>
      <w:rPr>
        <w:rFonts w:hint="default"/>
      </w:rPr>
    </w:lvl>
    <w:lvl w:ilvl="1">
      <w:start w:val="7"/>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4320" w:hanging="144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120" w:hanging="1800"/>
      </w:pPr>
      <w:rPr>
        <w:rFonts w:hint="default"/>
      </w:rPr>
    </w:lvl>
    <w:lvl w:ilvl="7">
      <w:start w:val="1"/>
      <w:numFmt w:val="decimal"/>
      <w:isLgl/>
      <w:lvlText w:val="%1.%2.%3.%4.%5.%6.%7.%8"/>
      <w:lvlJc w:val="left"/>
      <w:pPr>
        <w:ind w:left="7200" w:hanging="2160"/>
      </w:pPr>
      <w:rPr>
        <w:rFonts w:hint="default"/>
      </w:rPr>
    </w:lvl>
    <w:lvl w:ilvl="8">
      <w:start w:val="1"/>
      <w:numFmt w:val="decimal"/>
      <w:isLgl/>
      <w:lvlText w:val="%1.%2.%3.%4.%5.%6.%7.%8.%9"/>
      <w:lvlJc w:val="left"/>
      <w:pPr>
        <w:ind w:left="7920" w:hanging="2160"/>
      </w:pPr>
      <w:rPr>
        <w:rFonts w:hint="default"/>
      </w:rPr>
    </w:lvl>
  </w:abstractNum>
  <w:abstractNum w:abstractNumId="74">
    <w:nsid w:val="356C3D42"/>
    <w:multiLevelType w:val="hybridMultilevel"/>
    <w:tmpl w:val="8250D2BE"/>
    <w:lvl w:ilvl="0" w:tplc="513AB4AC">
      <w:start w:val="1"/>
      <w:numFmt w:val="decimal"/>
      <w:lvlText w:val="%1."/>
      <w:lvlJc w:val="left"/>
      <w:pPr>
        <w:tabs>
          <w:tab w:val="num" w:pos="0"/>
        </w:tabs>
        <w:ind w:left="340" w:hanging="34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36312C8E"/>
    <w:multiLevelType w:val="hybridMultilevel"/>
    <w:tmpl w:val="5420E006"/>
    <w:lvl w:ilvl="0" w:tplc="1E6A4198">
      <w:start w:val="1"/>
      <w:numFmt w:val="lowerLetter"/>
      <w:lvlText w:val="%1."/>
      <w:lvlJc w:val="left"/>
      <w:pPr>
        <w:tabs>
          <w:tab w:val="num" w:pos="1440"/>
        </w:tabs>
        <w:ind w:left="1440" w:hanging="360"/>
      </w:pPr>
      <w:rPr>
        <w:rFonts w:hint="default"/>
      </w:rPr>
    </w:lvl>
    <w:lvl w:ilvl="1" w:tplc="04090019">
      <w:start w:val="1"/>
      <w:numFmt w:val="decimal"/>
      <w:lvlText w:val="%2)"/>
      <w:lvlJc w:val="left"/>
      <w:pPr>
        <w:tabs>
          <w:tab w:val="num" w:pos="1040"/>
        </w:tabs>
        <w:ind w:left="1021" w:hanging="341"/>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6">
    <w:nsid w:val="37C71BF2"/>
    <w:multiLevelType w:val="hybridMultilevel"/>
    <w:tmpl w:val="A89C1AA6"/>
    <w:lvl w:ilvl="0" w:tplc="FFFFFFFF">
      <w:start w:val="1"/>
      <w:numFmt w:val="decimal"/>
      <w:lvlText w:val="%1."/>
      <w:lvlJc w:val="left"/>
      <w:pPr>
        <w:tabs>
          <w:tab w:val="num" w:pos="0"/>
        </w:tabs>
        <w:ind w:left="51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7">
    <w:nsid w:val="38060D8D"/>
    <w:multiLevelType w:val="hybridMultilevel"/>
    <w:tmpl w:val="8EE8FC24"/>
    <w:lvl w:ilvl="0" w:tplc="1E6A4198">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8">
    <w:nsid w:val="382A688D"/>
    <w:multiLevelType w:val="hybridMultilevel"/>
    <w:tmpl w:val="968CFA3A"/>
    <w:lvl w:ilvl="0" w:tplc="0409000F">
      <w:start w:val="1"/>
      <w:numFmt w:val="bullet"/>
      <w:lvlText w:val=""/>
      <w:lvlJc w:val="left"/>
      <w:pPr>
        <w:tabs>
          <w:tab w:val="num" w:pos="540"/>
        </w:tabs>
        <w:ind w:left="520" w:hanging="340"/>
      </w:pPr>
      <w:rPr>
        <w:rFonts w:ascii="Symbol" w:hAnsi="Symbol" w:hint="default"/>
      </w:rPr>
    </w:lvl>
    <w:lvl w:ilvl="1" w:tplc="04090019">
      <w:start w:val="1"/>
      <w:numFmt w:val="bullet"/>
      <w:lvlText w:val=""/>
      <w:lvlJc w:val="left"/>
      <w:pPr>
        <w:tabs>
          <w:tab w:val="num" w:pos="1440"/>
        </w:tabs>
        <w:ind w:left="1420" w:hanging="34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38B2520C"/>
    <w:multiLevelType w:val="hybridMultilevel"/>
    <w:tmpl w:val="978670C6"/>
    <w:lvl w:ilvl="0" w:tplc="FFFFFFFF">
      <w:start w:val="1"/>
      <w:numFmt w:val="lowerLetter"/>
      <w:lvlText w:val="%1."/>
      <w:lvlJc w:val="left"/>
      <w:pPr>
        <w:tabs>
          <w:tab w:val="num" w:pos="1040"/>
        </w:tabs>
        <w:ind w:left="1021" w:hanging="341"/>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0">
    <w:nsid w:val="393C7C36"/>
    <w:multiLevelType w:val="hybridMultilevel"/>
    <w:tmpl w:val="DC58C360"/>
    <w:lvl w:ilvl="0" w:tplc="FFFFFFFF">
      <w:start w:val="1"/>
      <w:numFmt w:val="decimal"/>
      <w:lvlText w:val="%1."/>
      <w:lvlJc w:val="left"/>
      <w:pPr>
        <w:tabs>
          <w:tab w:val="num" w:pos="170"/>
        </w:tabs>
        <w:ind w:left="51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1">
    <w:nsid w:val="397C19CD"/>
    <w:multiLevelType w:val="hybridMultilevel"/>
    <w:tmpl w:val="C1F8C77A"/>
    <w:lvl w:ilvl="0" w:tplc="0409000F">
      <w:start w:val="1"/>
      <w:numFmt w:val="decimal"/>
      <w:lvlText w:val="%1)"/>
      <w:lvlJc w:val="left"/>
      <w:pPr>
        <w:tabs>
          <w:tab w:val="num" w:pos="814"/>
        </w:tabs>
        <w:ind w:left="814" w:hanging="360"/>
      </w:pPr>
      <w:rPr>
        <w:rFonts w:hint="default"/>
      </w:rPr>
    </w:lvl>
    <w:lvl w:ilvl="1" w:tplc="04090019">
      <w:start w:val="30"/>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398318C9"/>
    <w:multiLevelType w:val="hybridMultilevel"/>
    <w:tmpl w:val="5C00EDFA"/>
    <w:lvl w:ilvl="0" w:tplc="CE202C36">
      <w:start w:val="1"/>
      <w:numFmt w:val="decimal"/>
      <w:lvlText w:val="%1."/>
      <w:lvlJc w:val="left"/>
      <w:pPr>
        <w:tabs>
          <w:tab w:val="num" w:pos="720"/>
        </w:tabs>
        <w:ind w:left="720" w:hanging="360"/>
      </w:pPr>
    </w:lvl>
    <w:lvl w:ilvl="1" w:tplc="42F87634">
      <w:start w:val="1"/>
      <w:numFmt w:val="lowerLetter"/>
      <w:lvlText w:val="%2."/>
      <w:lvlJc w:val="left"/>
      <w:pPr>
        <w:tabs>
          <w:tab w:val="num" w:pos="1440"/>
        </w:tabs>
        <w:ind w:left="1440" w:hanging="360"/>
      </w:pPr>
    </w:lvl>
    <w:lvl w:ilvl="2" w:tplc="0409001B">
      <w:start w:val="1"/>
      <w:numFmt w:val="decimal"/>
      <w:lvlText w:val="%3."/>
      <w:lvlJc w:val="left"/>
      <w:pPr>
        <w:tabs>
          <w:tab w:val="num" w:pos="340"/>
        </w:tabs>
        <w:ind w:left="680" w:hanging="34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3ABC6CFF"/>
    <w:multiLevelType w:val="hybridMultilevel"/>
    <w:tmpl w:val="6DFCDF34"/>
    <w:lvl w:ilvl="0" w:tplc="D05E5F4C">
      <w:start w:val="1"/>
      <w:numFmt w:val="decimal"/>
      <w:lvlText w:val="%1)"/>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84">
    <w:nsid w:val="3B556A91"/>
    <w:multiLevelType w:val="hybridMultilevel"/>
    <w:tmpl w:val="CFE4F9D4"/>
    <w:lvl w:ilvl="0" w:tplc="254C1E7E">
      <w:start w:val="1"/>
      <w:numFmt w:val="decimal"/>
      <w:lvlText w:val="%1."/>
      <w:lvlJc w:val="left"/>
      <w:pPr>
        <w:tabs>
          <w:tab w:val="num" w:pos="34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5">
    <w:nsid w:val="3D07772E"/>
    <w:multiLevelType w:val="hybridMultilevel"/>
    <w:tmpl w:val="0206DBAE"/>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6">
    <w:nsid w:val="3D105C2B"/>
    <w:multiLevelType w:val="hybridMultilevel"/>
    <w:tmpl w:val="3B929F1A"/>
    <w:lvl w:ilvl="0" w:tplc="FFFFFFFF">
      <w:start w:val="1"/>
      <w:numFmt w:val="decimal"/>
      <w:lvlText w:val="%1."/>
      <w:lvlJc w:val="left"/>
      <w:pPr>
        <w:tabs>
          <w:tab w:val="num" w:pos="700"/>
        </w:tabs>
        <w:ind w:left="70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7">
    <w:nsid w:val="3D7D23FA"/>
    <w:multiLevelType w:val="hybridMultilevel"/>
    <w:tmpl w:val="A8CACF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3EA2164E"/>
    <w:multiLevelType w:val="singleLevel"/>
    <w:tmpl w:val="53D8D92C"/>
    <w:lvl w:ilvl="0">
      <w:start w:val="2"/>
      <w:numFmt w:val="lowerLetter"/>
      <w:lvlText w:val="%1) "/>
      <w:legacy w:legacy="1" w:legacySpace="0" w:legacyIndent="283"/>
      <w:lvlJc w:val="left"/>
      <w:pPr>
        <w:ind w:left="283" w:hanging="283"/>
      </w:pPr>
      <w:rPr>
        <w:rFonts w:ascii="Times New Roman" w:hAnsi="Times New Roman" w:cs="Times New Roman" w:hint="default"/>
        <w:b w:val="0"/>
        <w:i w:val="0"/>
        <w:sz w:val="24"/>
        <w:u w:val="none"/>
      </w:rPr>
    </w:lvl>
  </w:abstractNum>
  <w:abstractNum w:abstractNumId="89">
    <w:nsid w:val="3EAC7D30"/>
    <w:multiLevelType w:val="hybridMultilevel"/>
    <w:tmpl w:val="5F687F6C"/>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0">
    <w:nsid w:val="3F501A04"/>
    <w:multiLevelType w:val="hybridMultilevel"/>
    <w:tmpl w:val="9984F63A"/>
    <w:lvl w:ilvl="0" w:tplc="6B1A20D2">
      <w:start w:val="1"/>
      <w:numFmt w:val="decimal"/>
      <w:lvlText w:val="%1."/>
      <w:lvlJc w:val="left"/>
      <w:pPr>
        <w:tabs>
          <w:tab w:val="num" w:pos="1040"/>
        </w:tabs>
        <w:ind w:left="1020" w:hanging="340"/>
      </w:pPr>
      <w:rPr>
        <w:rFonts w:hint="default"/>
      </w:rPr>
    </w:lvl>
    <w:lvl w:ilvl="1" w:tplc="5D723ABA" w:tentative="1">
      <w:start w:val="1"/>
      <w:numFmt w:val="lowerLetter"/>
      <w:lvlText w:val="%2."/>
      <w:lvlJc w:val="left"/>
      <w:pPr>
        <w:tabs>
          <w:tab w:val="num" w:pos="1780"/>
        </w:tabs>
        <w:ind w:left="1780" w:hanging="360"/>
      </w:pPr>
    </w:lvl>
    <w:lvl w:ilvl="2" w:tplc="61FED670" w:tentative="1">
      <w:start w:val="1"/>
      <w:numFmt w:val="lowerRoman"/>
      <w:lvlText w:val="%3."/>
      <w:lvlJc w:val="right"/>
      <w:pPr>
        <w:tabs>
          <w:tab w:val="num" w:pos="2500"/>
        </w:tabs>
        <w:ind w:left="2500" w:hanging="180"/>
      </w:pPr>
    </w:lvl>
    <w:lvl w:ilvl="3" w:tplc="04D8356E" w:tentative="1">
      <w:start w:val="1"/>
      <w:numFmt w:val="decimal"/>
      <w:lvlText w:val="%4."/>
      <w:lvlJc w:val="left"/>
      <w:pPr>
        <w:tabs>
          <w:tab w:val="num" w:pos="3220"/>
        </w:tabs>
        <w:ind w:left="3220" w:hanging="360"/>
      </w:pPr>
    </w:lvl>
    <w:lvl w:ilvl="4" w:tplc="062E7086" w:tentative="1">
      <w:start w:val="1"/>
      <w:numFmt w:val="lowerLetter"/>
      <w:lvlText w:val="%5."/>
      <w:lvlJc w:val="left"/>
      <w:pPr>
        <w:tabs>
          <w:tab w:val="num" w:pos="3940"/>
        </w:tabs>
        <w:ind w:left="3940" w:hanging="360"/>
      </w:pPr>
    </w:lvl>
    <w:lvl w:ilvl="5" w:tplc="41A60C5A" w:tentative="1">
      <w:start w:val="1"/>
      <w:numFmt w:val="lowerRoman"/>
      <w:lvlText w:val="%6."/>
      <w:lvlJc w:val="right"/>
      <w:pPr>
        <w:tabs>
          <w:tab w:val="num" w:pos="4660"/>
        </w:tabs>
        <w:ind w:left="4660" w:hanging="180"/>
      </w:pPr>
    </w:lvl>
    <w:lvl w:ilvl="6" w:tplc="445E3608" w:tentative="1">
      <w:start w:val="1"/>
      <w:numFmt w:val="decimal"/>
      <w:lvlText w:val="%7."/>
      <w:lvlJc w:val="left"/>
      <w:pPr>
        <w:tabs>
          <w:tab w:val="num" w:pos="5380"/>
        </w:tabs>
        <w:ind w:left="5380" w:hanging="360"/>
      </w:pPr>
    </w:lvl>
    <w:lvl w:ilvl="7" w:tplc="3732C484" w:tentative="1">
      <w:start w:val="1"/>
      <w:numFmt w:val="lowerLetter"/>
      <w:lvlText w:val="%8."/>
      <w:lvlJc w:val="left"/>
      <w:pPr>
        <w:tabs>
          <w:tab w:val="num" w:pos="6100"/>
        </w:tabs>
        <w:ind w:left="6100" w:hanging="360"/>
      </w:pPr>
    </w:lvl>
    <w:lvl w:ilvl="8" w:tplc="975E6A7C" w:tentative="1">
      <w:start w:val="1"/>
      <w:numFmt w:val="lowerRoman"/>
      <w:lvlText w:val="%9."/>
      <w:lvlJc w:val="right"/>
      <w:pPr>
        <w:tabs>
          <w:tab w:val="num" w:pos="6820"/>
        </w:tabs>
        <w:ind w:left="6820" w:hanging="180"/>
      </w:pPr>
    </w:lvl>
  </w:abstractNum>
  <w:abstractNum w:abstractNumId="91">
    <w:nsid w:val="3FA02588"/>
    <w:multiLevelType w:val="singleLevel"/>
    <w:tmpl w:val="0B3EAE8E"/>
    <w:lvl w:ilvl="0">
      <w:start w:val="2"/>
      <w:numFmt w:val="decimal"/>
      <w:lvlText w:val="%1. "/>
      <w:legacy w:legacy="1" w:legacySpace="0" w:legacyIndent="283"/>
      <w:lvlJc w:val="left"/>
      <w:pPr>
        <w:ind w:left="623" w:hanging="283"/>
      </w:pPr>
      <w:rPr>
        <w:rFonts w:ascii="Times New Roman" w:hAnsi="Times New Roman" w:hint="default"/>
        <w:b w:val="0"/>
        <w:i w:val="0"/>
        <w:sz w:val="28"/>
        <w:u w:val="none"/>
      </w:rPr>
    </w:lvl>
  </w:abstractNum>
  <w:abstractNum w:abstractNumId="92">
    <w:nsid w:val="3FAF683A"/>
    <w:multiLevelType w:val="singleLevel"/>
    <w:tmpl w:val="B49EA89E"/>
    <w:lvl w:ilvl="0">
      <w:start w:val="1"/>
      <w:numFmt w:val="decimal"/>
      <w:lvlText w:val="%1."/>
      <w:legacy w:legacy="1" w:legacySpace="0" w:legacyIndent="283"/>
      <w:lvlJc w:val="left"/>
      <w:pPr>
        <w:ind w:left="283" w:hanging="283"/>
      </w:pPr>
    </w:lvl>
  </w:abstractNum>
  <w:abstractNum w:abstractNumId="93">
    <w:nsid w:val="41A17B23"/>
    <w:multiLevelType w:val="hybridMultilevel"/>
    <w:tmpl w:val="9498F31A"/>
    <w:lvl w:ilvl="0" w:tplc="F8D8407E">
      <w:start w:val="1"/>
      <w:numFmt w:val="bullet"/>
      <w:lvlText w:val=""/>
      <w:lvlJc w:val="left"/>
      <w:pPr>
        <w:tabs>
          <w:tab w:val="num" w:pos="340"/>
        </w:tabs>
        <w:ind w:left="680" w:hanging="340"/>
      </w:pPr>
      <w:rPr>
        <w:rFonts w:ascii="Symbol" w:hAnsi="Symbol" w:hint="default"/>
      </w:rPr>
    </w:lvl>
    <w:lvl w:ilvl="1" w:tplc="04190019">
      <w:start w:val="1"/>
      <w:numFmt w:val="bullet"/>
      <w:lvlText w:val=""/>
      <w:lvlJc w:val="left"/>
      <w:pPr>
        <w:tabs>
          <w:tab w:val="num" w:pos="1780"/>
        </w:tabs>
        <w:ind w:left="1780" w:hanging="360"/>
      </w:pPr>
      <w:rPr>
        <w:rFonts w:ascii="Symbol" w:hAnsi="Symbol" w:hint="default"/>
      </w:r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94">
    <w:nsid w:val="41AC13F5"/>
    <w:multiLevelType w:val="hybridMultilevel"/>
    <w:tmpl w:val="B552A9CC"/>
    <w:lvl w:ilvl="0" w:tplc="04190001">
      <w:start w:val="1"/>
      <w:numFmt w:val="decimal"/>
      <w:lvlText w:val="%1."/>
      <w:lvlJc w:val="left"/>
      <w:pPr>
        <w:tabs>
          <w:tab w:val="num" w:pos="340"/>
        </w:tabs>
        <w:ind w:left="680" w:hanging="340"/>
      </w:pPr>
      <w:rPr>
        <w:rFonts w:hint="default"/>
      </w:rPr>
    </w:lvl>
    <w:lvl w:ilvl="1" w:tplc="04190001"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5">
    <w:nsid w:val="42322D10"/>
    <w:multiLevelType w:val="hybridMultilevel"/>
    <w:tmpl w:val="F6EEC9CC"/>
    <w:lvl w:ilvl="0" w:tplc="78CA6C64">
      <w:start w:val="1"/>
      <w:numFmt w:val="decimal"/>
      <w:lvlText w:val="%1."/>
      <w:lvlJc w:val="left"/>
      <w:pPr>
        <w:tabs>
          <w:tab w:val="num" w:pos="360"/>
        </w:tabs>
        <w:ind w:left="340" w:hanging="340"/>
      </w:pPr>
      <w:rPr>
        <w:rFonts w:hint="default"/>
      </w:rPr>
    </w:lvl>
    <w:lvl w:ilvl="1" w:tplc="04190019">
      <w:start w:val="1"/>
      <w:numFmt w:val="lowerLetter"/>
      <w:lvlText w:val="%2."/>
      <w:lvlJc w:val="left"/>
      <w:pPr>
        <w:tabs>
          <w:tab w:val="num" w:pos="1100"/>
        </w:tabs>
        <w:ind w:left="1100" w:hanging="360"/>
      </w:pPr>
    </w:lvl>
    <w:lvl w:ilvl="2" w:tplc="0419001B" w:tentative="1">
      <w:start w:val="1"/>
      <w:numFmt w:val="lowerRoman"/>
      <w:lvlText w:val="%3."/>
      <w:lvlJc w:val="right"/>
      <w:pPr>
        <w:tabs>
          <w:tab w:val="num" w:pos="1820"/>
        </w:tabs>
        <w:ind w:left="1820" w:hanging="180"/>
      </w:pPr>
    </w:lvl>
    <w:lvl w:ilvl="3" w:tplc="0419000F" w:tentative="1">
      <w:start w:val="1"/>
      <w:numFmt w:val="decimal"/>
      <w:lvlText w:val="%4."/>
      <w:lvlJc w:val="left"/>
      <w:pPr>
        <w:tabs>
          <w:tab w:val="num" w:pos="2540"/>
        </w:tabs>
        <w:ind w:left="2540" w:hanging="360"/>
      </w:pPr>
    </w:lvl>
    <w:lvl w:ilvl="4" w:tplc="04190019" w:tentative="1">
      <w:start w:val="1"/>
      <w:numFmt w:val="lowerLetter"/>
      <w:lvlText w:val="%5."/>
      <w:lvlJc w:val="left"/>
      <w:pPr>
        <w:tabs>
          <w:tab w:val="num" w:pos="3260"/>
        </w:tabs>
        <w:ind w:left="3260" w:hanging="360"/>
      </w:pPr>
    </w:lvl>
    <w:lvl w:ilvl="5" w:tplc="0419001B" w:tentative="1">
      <w:start w:val="1"/>
      <w:numFmt w:val="lowerRoman"/>
      <w:lvlText w:val="%6."/>
      <w:lvlJc w:val="right"/>
      <w:pPr>
        <w:tabs>
          <w:tab w:val="num" w:pos="3980"/>
        </w:tabs>
        <w:ind w:left="3980" w:hanging="180"/>
      </w:pPr>
    </w:lvl>
    <w:lvl w:ilvl="6" w:tplc="0419000F" w:tentative="1">
      <w:start w:val="1"/>
      <w:numFmt w:val="decimal"/>
      <w:lvlText w:val="%7."/>
      <w:lvlJc w:val="left"/>
      <w:pPr>
        <w:tabs>
          <w:tab w:val="num" w:pos="4700"/>
        </w:tabs>
        <w:ind w:left="4700" w:hanging="360"/>
      </w:pPr>
    </w:lvl>
    <w:lvl w:ilvl="7" w:tplc="04190019" w:tentative="1">
      <w:start w:val="1"/>
      <w:numFmt w:val="lowerLetter"/>
      <w:lvlText w:val="%8."/>
      <w:lvlJc w:val="left"/>
      <w:pPr>
        <w:tabs>
          <w:tab w:val="num" w:pos="5420"/>
        </w:tabs>
        <w:ind w:left="5420" w:hanging="360"/>
      </w:pPr>
    </w:lvl>
    <w:lvl w:ilvl="8" w:tplc="0419001B" w:tentative="1">
      <w:start w:val="1"/>
      <w:numFmt w:val="lowerRoman"/>
      <w:lvlText w:val="%9."/>
      <w:lvlJc w:val="right"/>
      <w:pPr>
        <w:tabs>
          <w:tab w:val="num" w:pos="6140"/>
        </w:tabs>
        <w:ind w:left="6140" w:hanging="180"/>
      </w:pPr>
    </w:lvl>
  </w:abstractNum>
  <w:abstractNum w:abstractNumId="96">
    <w:nsid w:val="42FE58D3"/>
    <w:multiLevelType w:val="multilevel"/>
    <w:tmpl w:val="E160C506"/>
    <w:lvl w:ilvl="0">
      <w:start w:val="1"/>
      <w:numFmt w:val="decimal"/>
      <w:lvlText w:val="%1."/>
      <w:lvlJc w:val="left"/>
      <w:pPr>
        <w:tabs>
          <w:tab w:val="num" w:pos="360"/>
        </w:tabs>
        <w:ind w:left="340" w:hanging="340"/>
      </w:pPr>
      <w:rPr>
        <w:rFonts w:hint="default"/>
      </w:rPr>
    </w:lvl>
    <w:lvl w:ilvl="1">
      <w:start w:val="5"/>
      <w:numFmt w:val="decimal"/>
      <w:isLgl/>
      <w:lvlText w:val="%1.%2"/>
      <w:lvlJc w:val="left"/>
      <w:pPr>
        <w:ind w:left="465" w:hanging="465"/>
      </w:pPr>
      <w:rPr>
        <w:rFonts w:hint="default"/>
      </w:rPr>
    </w:lvl>
    <w:lvl w:ilvl="2">
      <w:start w:val="1"/>
      <w:numFmt w:val="decimal"/>
      <w:isLgl/>
      <w:lvlText w:val="%1.%2.%3"/>
      <w:lvlJc w:val="left"/>
      <w:pPr>
        <w:ind w:left="800" w:hanging="720"/>
      </w:pPr>
      <w:rPr>
        <w:rFonts w:hint="default"/>
      </w:rPr>
    </w:lvl>
    <w:lvl w:ilvl="3">
      <w:start w:val="1"/>
      <w:numFmt w:val="decimal"/>
      <w:isLgl/>
      <w:lvlText w:val="%1.%2.%3.%4"/>
      <w:lvlJc w:val="left"/>
      <w:pPr>
        <w:ind w:left="1200" w:hanging="1080"/>
      </w:pPr>
      <w:rPr>
        <w:rFonts w:hint="default"/>
      </w:rPr>
    </w:lvl>
    <w:lvl w:ilvl="4">
      <w:start w:val="1"/>
      <w:numFmt w:val="decimal"/>
      <w:isLgl/>
      <w:lvlText w:val="%1.%2.%3.%4.%5"/>
      <w:lvlJc w:val="left"/>
      <w:pPr>
        <w:ind w:left="1240" w:hanging="1080"/>
      </w:pPr>
      <w:rPr>
        <w:rFonts w:hint="default"/>
      </w:rPr>
    </w:lvl>
    <w:lvl w:ilvl="5">
      <w:start w:val="1"/>
      <w:numFmt w:val="decimal"/>
      <w:isLgl/>
      <w:lvlText w:val="%1.%2.%3.%4.%5.%6"/>
      <w:lvlJc w:val="left"/>
      <w:pPr>
        <w:ind w:left="1640" w:hanging="144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2080" w:hanging="1800"/>
      </w:pPr>
      <w:rPr>
        <w:rFonts w:hint="default"/>
      </w:rPr>
    </w:lvl>
    <w:lvl w:ilvl="8">
      <w:start w:val="1"/>
      <w:numFmt w:val="decimal"/>
      <w:isLgl/>
      <w:lvlText w:val="%1.%2.%3.%4.%5.%6.%7.%8.%9"/>
      <w:lvlJc w:val="left"/>
      <w:pPr>
        <w:ind w:left="2480" w:hanging="2160"/>
      </w:pPr>
      <w:rPr>
        <w:rFonts w:hint="default"/>
      </w:rPr>
    </w:lvl>
  </w:abstractNum>
  <w:abstractNum w:abstractNumId="97">
    <w:nsid w:val="441C1FED"/>
    <w:multiLevelType w:val="multilevel"/>
    <w:tmpl w:val="5CEAE43E"/>
    <w:lvl w:ilvl="0">
      <w:start w:val="1"/>
      <w:numFmt w:val="decimal"/>
      <w:lvlText w:val="%1."/>
      <w:lvlJc w:val="left"/>
      <w:pPr>
        <w:tabs>
          <w:tab w:val="num" w:pos="530"/>
        </w:tabs>
        <w:ind w:left="510" w:hanging="340"/>
      </w:pPr>
      <w:rPr>
        <w:rFonts w:hint="default"/>
      </w:rPr>
    </w:lvl>
    <w:lvl w:ilvl="1">
      <w:start w:val="7"/>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990"/>
        </w:tabs>
        <w:ind w:left="1990" w:hanging="720"/>
      </w:pPr>
      <w:rPr>
        <w:rFonts w:hint="default"/>
      </w:rPr>
    </w:lvl>
    <w:lvl w:ilvl="3">
      <w:start w:val="1"/>
      <w:numFmt w:val="decimal"/>
      <w:isLgl/>
      <w:lvlText w:val="%1.%2.%3.%4"/>
      <w:lvlJc w:val="left"/>
      <w:pPr>
        <w:tabs>
          <w:tab w:val="num" w:pos="2900"/>
        </w:tabs>
        <w:ind w:left="2900" w:hanging="1080"/>
      </w:pPr>
      <w:rPr>
        <w:rFonts w:hint="default"/>
      </w:rPr>
    </w:lvl>
    <w:lvl w:ilvl="4">
      <w:start w:val="1"/>
      <w:numFmt w:val="decimal"/>
      <w:isLgl/>
      <w:lvlText w:val="%1.%2.%3.%4.%5"/>
      <w:lvlJc w:val="left"/>
      <w:pPr>
        <w:tabs>
          <w:tab w:val="num" w:pos="3810"/>
        </w:tabs>
        <w:ind w:left="3810" w:hanging="1440"/>
      </w:pPr>
      <w:rPr>
        <w:rFonts w:hint="default"/>
      </w:rPr>
    </w:lvl>
    <w:lvl w:ilvl="5">
      <w:start w:val="1"/>
      <w:numFmt w:val="decimal"/>
      <w:isLgl/>
      <w:lvlText w:val="%1.%2.%3.%4.%5.%6"/>
      <w:lvlJc w:val="left"/>
      <w:pPr>
        <w:tabs>
          <w:tab w:val="num" w:pos="4360"/>
        </w:tabs>
        <w:ind w:left="4360" w:hanging="1440"/>
      </w:pPr>
      <w:rPr>
        <w:rFonts w:hint="default"/>
      </w:rPr>
    </w:lvl>
    <w:lvl w:ilvl="6">
      <w:start w:val="1"/>
      <w:numFmt w:val="decimal"/>
      <w:isLgl/>
      <w:lvlText w:val="%1.%2.%3.%4.%5.%6.%7"/>
      <w:lvlJc w:val="left"/>
      <w:pPr>
        <w:tabs>
          <w:tab w:val="num" w:pos="5270"/>
        </w:tabs>
        <w:ind w:left="5270" w:hanging="1800"/>
      </w:pPr>
      <w:rPr>
        <w:rFonts w:hint="default"/>
      </w:rPr>
    </w:lvl>
    <w:lvl w:ilvl="7">
      <w:start w:val="1"/>
      <w:numFmt w:val="decimal"/>
      <w:isLgl/>
      <w:lvlText w:val="%1.%2.%3.%4.%5.%6.%7.%8"/>
      <w:lvlJc w:val="left"/>
      <w:pPr>
        <w:tabs>
          <w:tab w:val="num" w:pos="6180"/>
        </w:tabs>
        <w:ind w:left="6180" w:hanging="2160"/>
      </w:pPr>
      <w:rPr>
        <w:rFonts w:hint="default"/>
      </w:rPr>
    </w:lvl>
    <w:lvl w:ilvl="8">
      <w:start w:val="1"/>
      <w:numFmt w:val="decimal"/>
      <w:isLgl/>
      <w:lvlText w:val="%1.%2.%3.%4.%5.%6.%7.%8.%9"/>
      <w:lvlJc w:val="left"/>
      <w:pPr>
        <w:tabs>
          <w:tab w:val="num" w:pos="6730"/>
        </w:tabs>
        <w:ind w:left="6730" w:hanging="2160"/>
      </w:pPr>
      <w:rPr>
        <w:rFonts w:hint="default"/>
      </w:rPr>
    </w:lvl>
  </w:abstractNum>
  <w:abstractNum w:abstractNumId="98">
    <w:nsid w:val="444E1EB5"/>
    <w:multiLevelType w:val="hybridMultilevel"/>
    <w:tmpl w:val="865E401C"/>
    <w:lvl w:ilvl="0" w:tplc="AF968840">
      <w:start w:val="1"/>
      <w:numFmt w:val="decimal"/>
      <w:lvlText w:val="%1."/>
      <w:lvlJc w:val="left"/>
      <w:pPr>
        <w:tabs>
          <w:tab w:val="num" w:pos="0"/>
        </w:tabs>
        <w:ind w:left="340" w:hanging="340"/>
      </w:pPr>
      <w:rPr>
        <w:rFonts w:hint="default"/>
      </w:rPr>
    </w:lvl>
    <w:lvl w:ilvl="1" w:tplc="6EA664C8" w:tentative="1">
      <w:start w:val="1"/>
      <w:numFmt w:val="lowerLetter"/>
      <w:lvlText w:val="%2."/>
      <w:lvlJc w:val="left"/>
      <w:pPr>
        <w:tabs>
          <w:tab w:val="num" w:pos="1440"/>
        </w:tabs>
        <w:ind w:left="1440" w:hanging="360"/>
      </w:pPr>
    </w:lvl>
    <w:lvl w:ilvl="2" w:tplc="DCE61FFC" w:tentative="1">
      <w:start w:val="1"/>
      <w:numFmt w:val="lowerRoman"/>
      <w:lvlText w:val="%3."/>
      <w:lvlJc w:val="right"/>
      <w:pPr>
        <w:tabs>
          <w:tab w:val="num" w:pos="2160"/>
        </w:tabs>
        <w:ind w:left="2160" w:hanging="180"/>
      </w:pPr>
    </w:lvl>
    <w:lvl w:ilvl="3" w:tplc="7A905C34" w:tentative="1">
      <w:start w:val="1"/>
      <w:numFmt w:val="decimal"/>
      <w:lvlText w:val="%4."/>
      <w:lvlJc w:val="left"/>
      <w:pPr>
        <w:tabs>
          <w:tab w:val="num" w:pos="2880"/>
        </w:tabs>
        <w:ind w:left="2880" w:hanging="360"/>
      </w:pPr>
    </w:lvl>
    <w:lvl w:ilvl="4" w:tplc="C65C3860" w:tentative="1">
      <w:start w:val="1"/>
      <w:numFmt w:val="lowerLetter"/>
      <w:lvlText w:val="%5."/>
      <w:lvlJc w:val="left"/>
      <w:pPr>
        <w:tabs>
          <w:tab w:val="num" w:pos="3600"/>
        </w:tabs>
        <w:ind w:left="3600" w:hanging="360"/>
      </w:pPr>
    </w:lvl>
    <w:lvl w:ilvl="5" w:tplc="18C24064" w:tentative="1">
      <w:start w:val="1"/>
      <w:numFmt w:val="lowerRoman"/>
      <w:lvlText w:val="%6."/>
      <w:lvlJc w:val="right"/>
      <w:pPr>
        <w:tabs>
          <w:tab w:val="num" w:pos="4320"/>
        </w:tabs>
        <w:ind w:left="4320" w:hanging="180"/>
      </w:pPr>
    </w:lvl>
    <w:lvl w:ilvl="6" w:tplc="91D28990" w:tentative="1">
      <w:start w:val="1"/>
      <w:numFmt w:val="decimal"/>
      <w:lvlText w:val="%7."/>
      <w:lvlJc w:val="left"/>
      <w:pPr>
        <w:tabs>
          <w:tab w:val="num" w:pos="5040"/>
        </w:tabs>
        <w:ind w:left="5040" w:hanging="360"/>
      </w:pPr>
    </w:lvl>
    <w:lvl w:ilvl="7" w:tplc="F1388012" w:tentative="1">
      <w:start w:val="1"/>
      <w:numFmt w:val="lowerLetter"/>
      <w:lvlText w:val="%8."/>
      <w:lvlJc w:val="left"/>
      <w:pPr>
        <w:tabs>
          <w:tab w:val="num" w:pos="5760"/>
        </w:tabs>
        <w:ind w:left="5760" w:hanging="360"/>
      </w:pPr>
    </w:lvl>
    <w:lvl w:ilvl="8" w:tplc="D2CA44CE" w:tentative="1">
      <w:start w:val="1"/>
      <w:numFmt w:val="lowerRoman"/>
      <w:lvlText w:val="%9."/>
      <w:lvlJc w:val="right"/>
      <w:pPr>
        <w:tabs>
          <w:tab w:val="num" w:pos="6480"/>
        </w:tabs>
        <w:ind w:left="6480" w:hanging="180"/>
      </w:pPr>
    </w:lvl>
  </w:abstractNum>
  <w:abstractNum w:abstractNumId="99">
    <w:nsid w:val="44D306F8"/>
    <w:multiLevelType w:val="multilevel"/>
    <w:tmpl w:val="15862A1E"/>
    <w:lvl w:ilvl="0">
      <w:start w:val="1"/>
      <w:numFmt w:val="decimal"/>
      <w:lvlText w:val="%1."/>
      <w:lvlJc w:val="left"/>
      <w:pPr>
        <w:tabs>
          <w:tab w:val="num" w:pos="700"/>
        </w:tabs>
        <w:ind w:left="70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0">
    <w:nsid w:val="450E6DF1"/>
    <w:multiLevelType w:val="hybridMultilevel"/>
    <w:tmpl w:val="17AC7406"/>
    <w:lvl w:ilvl="0" w:tplc="DF6CF450">
      <w:start w:val="1"/>
      <w:numFmt w:val="decimal"/>
      <w:lvlText w:val="%1."/>
      <w:lvlJc w:val="left"/>
      <w:pPr>
        <w:tabs>
          <w:tab w:val="num" w:pos="340"/>
        </w:tabs>
        <w:ind w:left="680" w:hanging="340"/>
      </w:pPr>
      <w:rPr>
        <w:rFonts w:hint="default"/>
      </w:rPr>
    </w:lvl>
    <w:lvl w:ilvl="1" w:tplc="6AD633F2" w:tentative="1">
      <w:start w:val="1"/>
      <w:numFmt w:val="lowerLetter"/>
      <w:lvlText w:val="%2."/>
      <w:lvlJc w:val="left"/>
      <w:pPr>
        <w:tabs>
          <w:tab w:val="num" w:pos="1440"/>
        </w:tabs>
        <w:ind w:left="1440" w:hanging="360"/>
      </w:pPr>
    </w:lvl>
    <w:lvl w:ilvl="2" w:tplc="37B4486E" w:tentative="1">
      <w:start w:val="1"/>
      <w:numFmt w:val="lowerRoman"/>
      <w:lvlText w:val="%3."/>
      <w:lvlJc w:val="right"/>
      <w:pPr>
        <w:tabs>
          <w:tab w:val="num" w:pos="2160"/>
        </w:tabs>
        <w:ind w:left="2160" w:hanging="180"/>
      </w:pPr>
    </w:lvl>
    <w:lvl w:ilvl="3" w:tplc="F4B0AD18" w:tentative="1">
      <w:start w:val="1"/>
      <w:numFmt w:val="decimal"/>
      <w:lvlText w:val="%4."/>
      <w:lvlJc w:val="left"/>
      <w:pPr>
        <w:tabs>
          <w:tab w:val="num" w:pos="2880"/>
        </w:tabs>
        <w:ind w:left="2880" w:hanging="360"/>
      </w:pPr>
    </w:lvl>
    <w:lvl w:ilvl="4" w:tplc="F146B1E4" w:tentative="1">
      <w:start w:val="1"/>
      <w:numFmt w:val="lowerLetter"/>
      <w:lvlText w:val="%5."/>
      <w:lvlJc w:val="left"/>
      <w:pPr>
        <w:tabs>
          <w:tab w:val="num" w:pos="3600"/>
        </w:tabs>
        <w:ind w:left="3600" w:hanging="360"/>
      </w:pPr>
    </w:lvl>
    <w:lvl w:ilvl="5" w:tplc="FB02034A" w:tentative="1">
      <w:start w:val="1"/>
      <w:numFmt w:val="lowerRoman"/>
      <w:lvlText w:val="%6."/>
      <w:lvlJc w:val="right"/>
      <w:pPr>
        <w:tabs>
          <w:tab w:val="num" w:pos="4320"/>
        </w:tabs>
        <w:ind w:left="4320" w:hanging="180"/>
      </w:pPr>
    </w:lvl>
    <w:lvl w:ilvl="6" w:tplc="92D2F084" w:tentative="1">
      <w:start w:val="1"/>
      <w:numFmt w:val="decimal"/>
      <w:lvlText w:val="%7."/>
      <w:lvlJc w:val="left"/>
      <w:pPr>
        <w:tabs>
          <w:tab w:val="num" w:pos="5040"/>
        </w:tabs>
        <w:ind w:left="5040" w:hanging="360"/>
      </w:pPr>
    </w:lvl>
    <w:lvl w:ilvl="7" w:tplc="7B68C6FE" w:tentative="1">
      <w:start w:val="1"/>
      <w:numFmt w:val="lowerLetter"/>
      <w:lvlText w:val="%8."/>
      <w:lvlJc w:val="left"/>
      <w:pPr>
        <w:tabs>
          <w:tab w:val="num" w:pos="5760"/>
        </w:tabs>
        <w:ind w:left="5760" w:hanging="360"/>
      </w:pPr>
    </w:lvl>
    <w:lvl w:ilvl="8" w:tplc="A35A3436" w:tentative="1">
      <w:start w:val="1"/>
      <w:numFmt w:val="lowerRoman"/>
      <w:lvlText w:val="%9."/>
      <w:lvlJc w:val="right"/>
      <w:pPr>
        <w:tabs>
          <w:tab w:val="num" w:pos="6480"/>
        </w:tabs>
        <w:ind w:left="6480" w:hanging="180"/>
      </w:pPr>
    </w:lvl>
  </w:abstractNum>
  <w:abstractNum w:abstractNumId="101">
    <w:nsid w:val="45953087"/>
    <w:multiLevelType w:val="hybridMultilevel"/>
    <w:tmpl w:val="D4AC673E"/>
    <w:lvl w:ilvl="0" w:tplc="1A88588C">
      <w:start w:val="1"/>
      <w:numFmt w:val="bullet"/>
      <w:lvlText w:val=""/>
      <w:lvlJc w:val="left"/>
      <w:pPr>
        <w:ind w:left="890" w:hanging="360"/>
      </w:pPr>
      <w:rPr>
        <w:rFonts w:ascii="Symbol" w:hAnsi="Symbol" w:hint="default"/>
      </w:rPr>
    </w:lvl>
    <w:lvl w:ilvl="1" w:tplc="4A144ED8" w:tentative="1">
      <w:start w:val="1"/>
      <w:numFmt w:val="bullet"/>
      <w:lvlText w:val="o"/>
      <w:lvlJc w:val="left"/>
      <w:pPr>
        <w:ind w:left="1610" w:hanging="360"/>
      </w:pPr>
      <w:rPr>
        <w:rFonts w:ascii="Courier New" w:hAnsi="Courier New" w:cs="Courier New" w:hint="default"/>
      </w:rPr>
    </w:lvl>
    <w:lvl w:ilvl="2" w:tplc="4A2263E0" w:tentative="1">
      <w:start w:val="1"/>
      <w:numFmt w:val="bullet"/>
      <w:lvlText w:val=""/>
      <w:lvlJc w:val="left"/>
      <w:pPr>
        <w:ind w:left="2330" w:hanging="360"/>
      </w:pPr>
      <w:rPr>
        <w:rFonts w:ascii="Wingdings" w:hAnsi="Wingdings" w:hint="default"/>
      </w:rPr>
    </w:lvl>
    <w:lvl w:ilvl="3" w:tplc="1B0600BE" w:tentative="1">
      <w:start w:val="1"/>
      <w:numFmt w:val="bullet"/>
      <w:lvlText w:val=""/>
      <w:lvlJc w:val="left"/>
      <w:pPr>
        <w:ind w:left="3050" w:hanging="360"/>
      </w:pPr>
      <w:rPr>
        <w:rFonts w:ascii="Symbol" w:hAnsi="Symbol" w:hint="default"/>
      </w:rPr>
    </w:lvl>
    <w:lvl w:ilvl="4" w:tplc="F17016CA" w:tentative="1">
      <w:start w:val="1"/>
      <w:numFmt w:val="bullet"/>
      <w:lvlText w:val="o"/>
      <w:lvlJc w:val="left"/>
      <w:pPr>
        <w:ind w:left="3770" w:hanging="360"/>
      </w:pPr>
      <w:rPr>
        <w:rFonts w:ascii="Courier New" w:hAnsi="Courier New" w:cs="Courier New" w:hint="default"/>
      </w:rPr>
    </w:lvl>
    <w:lvl w:ilvl="5" w:tplc="BBAAED40" w:tentative="1">
      <w:start w:val="1"/>
      <w:numFmt w:val="bullet"/>
      <w:lvlText w:val=""/>
      <w:lvlJc w:val="left"/>
      <w:pPr>
        <w:ind w:left="4490" w:hanging="360"/>
      </w:pPr>
      <w:rPr>
        <w:rFonts w:ascii="Wingdings" w:hAnsi="Wingdings" w:hint="default"/>
      </w:rPr>
    </w:lvl>
    <w:lvl w:ilvl="6" w:tplc="41E0A13A" w:tentative="1">
      <w:start w:val="1"/>
      <w:numFmt w:val="bullet"/>
      <w:lvlText w:val=""/>
      <w:lvlJc w:val="left"/>
      <w:pPr>
        <w:ind w:left="5210" w:hanging="360"/>
      </w:pPr>
      <w:rPr>
        <w:rFonts w:ascii="Symbol" w:hAnsi="Symbol" w:hint="default"/>
      </w:rPr>
    </w:lvl>
    <w:lvl w:ilvl="7" w:tplc="C1186CEC" w:tentative="1">
      <w:start w:val="1"/>
      <w:numFmt w:val="bullet"/>
      <w:lvlText w:val="o"/>
      <w:lvlJc w:val="left"/>
      <w:pPr>
        <w:ind w:left="5930" w:hanging="360"/>
      </w:pPr>
      <w:rPr>
        <w:rFonts w:ascii="Courier New" w:hAnsi="Courier New" w:cs="Courier New" w:hint="default"/>
      </w:rPr>
    </w:lvl>
    <w:lvl w:ilvl="8" w:tplc="10B07F74" w:tentative="1">
      <w:start w:val="1"/>
      <w:numFmt w:val="bullet"/>
      <w:lvlText w:val=""/>
      <w:lvlJc w:val="left"/>
      <w:pPr>
        <w:ind w:left="6650" w:hanging="360"/>
      </w:pPr>
      <w:rPr>
        <w:rFonts w:ascii="Wingdings" w:hAnsi="Wingdings" w:hint="default"/>
      </w:rPr>
    </w:lvl>
  </w:abstractNum>
  <w:abstractNum w:abstractNumId="102">
    <w:nsid w:val="45B6098B"/>
    <w:multiLevelType w:val="hybridMultilevel"/>
    <w:tmpl w:val="9EB28FCE"/>
    <w:lvl w:ilvl="0" w:tplc="04190001">
      <w:start w:val="1"/>
      <w:numFmt w:val="decimal"/>
      <w:lvlText w:val="%1."/>
      <w:lvlJc w:val="left"/>
      <w:pPr>
        <w:tabs>
          <w:tab w:val="num" w:pos="170"/>
        </w:tabs>
        <w:ind w:left="510" w:hanging="34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03">
    <w:nsid w:val="45C56488"/>
    <w:multiLevelType w:val="hybridMultilevel"/>
    <w:tmpl w:val="445253DE"/>
    <w:lvl w:ilvl="0" w:tplc="0419000F">
      <w:start w:val="1"/>
      <w:numFmt w:val="decimal"/>
      <w:lvlText w:val="%1."/>
      <w:lvlJc w:val="left"/>
      <w:pPr>
        <w:tabs>
          <w:tab w:val="num" w:pos="20"/>
        </w:tabs>
        <w:ind w:left="740" w:hanging="3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4">
    <w:nsid w:val="46A622AE"/>
    <w:multiLevelType w:val="hybridMultilevel"/>
    <w:tmpl w:val="2C9A7F92"/>
    <w:lvl w:ilvl="0" w:tplc="FFFFFFFF">
      <w:start w:val="1"/>
      <w:numFmt w:val="decimal"/>
      <w:lvlText w:val="%1."/>
      <w:lvlJc w:val="left"/>
      <w:pPr>
        <w:tabs>
          <w:tab w:val="num" w:pos="700"/>
        </w:tabs>
        <w:ind w:left="68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5">
    <w:nsid w:val="484533E3"/>
    <w:multiLevelType w:val="singleLevel"/>
    <w:tmpl w:val="71D0A5EC"/>
    <w:lvl w:ilvl="0">
      <w:start w:val="1"/>
      <w:numFmt w:val="decimal"/>
      <w:lvlText w:val="%1."/>
      <w:legacy w:legacy="1" w:legacySpace="0" w:legacyIndent="283"/>
      <w:lvlJc w:val="left"/>
      <w:pPr>
        <w:ind w:left="453" w:hanging="283"/>
      </w:pPr>
    </w:lvl>
  </w:abstractNum>
  <w:abstractNum w:abstractNumId="106">
    <w:nsid w:val="4A044D22"/>
    <w:multiLevelType w:val="hybridMultilevel"/>
    <w:tmpl w:val="D25A4FF6"/>
    <w:lvl w:ilvl="0" w:tplc="3A320B5C">
      <w:start w:val="1"/>
      <w:numFmt w:val="decimal"/>
      <w:lvlText w:val="%1."/>
      <w:lvlJc w:val="left"/>
      <w:pPr>
        <w:tabs>
          <w:tab w:val="num" w:pos="17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7">
    <w:nsid w:val="4A3B7278"/>
    <w:multiLevelType w:val="hybridMultilevel"/>
    <w:tmpl w:val="54A21D90"/>
    <w:lvl w:ilvl="0" w:tplc="AC0A6730">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8">
    <w:nsid w:val="4C9B264F"/>
    <w:multiLevelType w:val="hybridMultilevel"/>
    <w:tmpl w:val="A1D4C2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9">
    <w:nsid w:val="4D1A2D85"/>
    <w:multiLevelType w:val="hybridMultilevel"/>
    <w:tmpl w:val="DC58C360"/>
    <w:lvl w:ilvl="0" w:tplc="B750E576">
      <w:start w:val="1"/>
      <w:numFmt w:val="decimal"/>
      <w:lvlText w:val="%1."/>
      <w:lvlJc w:val="left"/>
      <w:pPr>
        <w:tabs>
          <w:tab w:val="num" w:pos="170"/>
        </w:tabs>
        <w:ind w:left="510" w:hanging="340"/>
      </w:pPr>
      <w:rPr>
        <w:rFonts w:hint="default"/>
      </w:rPr>
    </w:lvl>
    <w:lvl w:ilvl="1" w:tplc="62E684AC"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4F913393"/>
    <w:multiLevelType w:val="hybridMultilevel"/>
    <w:tmpl w:val="B3C4E858"/>
    <w:lvl w:ilvl="0" w:tplc="04190001">
      <w:start w:val="1"/>
      <w:numFmt w:val="bullet"/>
      <w:lvlText w:val=""/>
      <w:lvlJc w:val="left"/>
      <w:pPr>
        <w:tabs>
          <w:tab w:val="num" w:pos="0"/>
        </w:tabs>
        <w:ind w:left="340" w:hanging="34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11">
    <w:nsid w:val="4FA773E8"/>
    <w:multiLevelType w:val="hybridMultilevel"/>
    <w:tmpl w:val="AE44E558"/>
    <w:lvl w:ilvl="0" w:tplc="4054477C">
      <w:start w:val="1"/>
      <w:numFmt w:val="decimal"/>
      <w:lvlText w:val="%1."/>
      <w:lvlJc w:val="left"/>
      <w:pPr>
        <w:tabs>
          <w:tab w:val="num" w:pos="0"/>
        </w:tabs>
        <w:ind w:left="340" w:hanging="340"/>
      </w:pPr>
      <w:rPr>
        <w:rFonts w:hint="default"/>
      </w:rPr>
    </w:lvl>
    <w:lvl w:ilvl="1" w:tplc="04190003">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2">
    <w:nsid w:val="4FEB3730"/>
    <w:multiLevelType w:val="multilevel"/>
    <w:tmpl w:val="0D9C9F8C"/>
    <w:lvl w:ilvl="0">
      <w:start w:val="1"/>
      <w:numFmt w:val="decimal"/>
      <w:lvlText w:val="%1."/>
      <w:legacy w:legacy="1" w:legacySpace="120" w:legacyIndent="360"/>
      <w:lvlJc w:val="left"/>
      <w:pPr>
        <w:ind w:left="900" w:hanging="360"/>
      </w:p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13">
    <w:nsid w:val="50004F51"/>
    <w:multiLevelType w:val="hybridMultilevel"/>
    <w:tmpl w:val="227A28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nsid w:val="50A16E25"/>
    <w:multiLevelType w:val="hybridMultilevel"/>
    <w:tmpl w:val="97EEFF68"/>
    <w:lvl w:ilvl="0" w:tplc="F49C902E">
      <w:start w:val="1"/>
      <w:numFmt w:val="decimal"/>
      <w:lvlText w:val="%1."/>
      <w:legacy w:legacy="1" w:legacySpace="0" w:legacyIndent="283"/>
      <w:lvlJc w:val="left"/>
      <w:pPr>
        <w:ind w:left="283" w:hanging="283"/>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5">
    <w:nsid w:val="51365B37"/>
    <w:multiLevelType w:val="singleLevel"/>
    <w:tmpl w:val="1D2A3462"/>
    <w:lvl w:ilvl="0">
      <w:start w:val="3"/>
      <w:numFmt w:val="decimal"/>
      <w:lvlText w:val="%1. "/>
      <w:legacy w:legacy="1" w:legacySpace="0" w:legacyIndent="283"/>
      <w:lvlJc w:val="left"/>
      <w:pPr>
        <w:ind w:left="643" w:hanging="283"/>
      </w:pPr>
      <w:rPr>
        <w:rFonts w:ascii="Times New Roman" w:hAnsi="Times New Roman" w:hint="default"/>
        <w:b/>
        <w:i w:val="0"/>
        <w:sz w:val="28"/>
        <w:szCs w:val="28"/>
        <w:u w:val="none"/>
      </w:rPr>
    </w:lvl>
  </w:abstractNum>
  <w:abstractNum w:abstractNumId="116">
    <w:nsid w:val="51A5662B"/>
    <w:multiLevelType w:val="hybridMultilevel"/>
    <w:tmpl w:val="7DF0D2AC"/>
    <w:lvl w:ilvl="0" w:tplc="20B2B7AC">
      <w:start w:val="1"/>
      <w:numFmt w:val="decimal"/>
      <w:lvlText w:val="%1."/>
      <w:lvlJc w:val="left"/>
      <w:pPr>
        <w:tabs>
          <w:tab w:val="num" w:pos="454"/>
        </w:tabs>
        <w:ind w:left="454" w:hanging="360"/>
      </w:pPr>
      <w:rPr>
        <w:rFonts w:hint="default"/>
      </w:rPr>
    </w:lvl>
    <w:lvl w:ilvl="1" w:tplc="C18801EC" w:tentative="1">
      <w:start w:val="1"/>
      <w:numFmt w:val="lowerLetter"/>
      <w:lvlText w:val="%2."/>
      <w:lvlJc w:val="left"/>
      <w:pPr>
        <w:tabs>
          <w:tab w:val="num" w:pos="1440"/>
        </w:tabs>
        <w:ind w:left="1440" w:hanging="360"/>
      </w:pPr>
    </w:lvl>
    <w:lvl w:ilvl="2" w:tplc="136A0EC0" w:tentative="1">
      <w:start w:val="1"/>
      <w:numFmt w:val="lowerRoman"/>
      <w:lvlText w:val="%3."/>
      <w:lvlJc w:val="right"/>
      <w:pPr>
        <w:tabs>
          <w:tab w:val="num" w:pos="2160"/>
        </w:tabs>
        <w:ind w:left="2160" w:hanging="180"/>
      </w:pPr>
    </w:lvl>
    <w:lvl w:ilvl="3" w:tplc="564648F6" w:tentative="1">
      <w:start w:val="1"/>
      <w:numFmt w:val="decimal"/>
      <w:lvlText w:val="%4."/>
      <w:lvlJc w:val="left"/>
      <w:pPr>
        <w:tabs>
          <w:tab w:val="num" w:pos="2880"/>
        </w:tabs>
        <w:ind w:left="2880" w:hanging="360"/>
      </w:pPr>
    </w:lvl>
    <w:lvl w:ilvl="4" w:tplc="53C083EE" w:tentative="1">
      <w:start w:val="1"/>
      <w:numFmt w:val="lowerLetter"/>
      <w:lvlText w:val="%5."/>
      <w:lvlJc w:val="left"/>
      <w:pPr>
        <w:tabs>
          <w:tab w:val="num" w:pos="3600"/>
        </w:tabs>
        <w:ind w:left="3600" w:hanging="360"/>
      </w:pPr>
    </w:lvl>
    <w:lvl w:ilvl="5" w:tplc="D562AE08" w:tentative="1">
      <w:start w:val="1"/>
      <w:numFmt w:val="lowerRoman"/>
      <w:lvlText w:val="%6."/>
      <w:lvlJc w:val="right"/>
      <w:pPr>
        <w:tabs>
          <w:tab w:val="num" w:pos="4320"/>
        </w:tabs>
        <w:ind w:left="4320" w:hanging="180"/>
      </w:pPr>
    </w:lvl>
    <w:lvl w:ilvl="6" w:tplc="FEBE5A66" w:tentative="1">
      <w:start w:val="1"/>
      <w:numFmt w:val="decimal"/>
      <w:lvlText w:val="%7."/>
      <w:lvlJc w:val="left"/>
      <w:pPr>
        <w:tabs>
          <w:tab w:val="num" w:pos="5040"/>
        </w:tabs>
        <w:ind w:left="5040" w:hanging="360"/>
      </w:pPr>
    </w:lvl>
    <w:lvl w:ilvl="7" w:tplc="7CF2F5B8" w:tentative="1">
      <w:start w:val="1"/>
      <w:numFmt w:val="lowerLetter"/>
      <w:lvlText w:val="%8."/>
      <w:lvlJc w:val="left"/>
      <w:pPr>
        <w:tabs>
          <w:tab w:val="num" w:pos="5760"/>
        </w:tabs>
        <w:ind w:left="5760" w:hanging="360"/>
      </w:pPr>
    </w:lvl>
    <w:lvl w:ilvl="8" w:tplc="4DDAFFD8" w:tentative="1">
      <w:start w:val="1"/>
      <w:numFmt w:val="lowerRoman"/>
      <w:lvlText w:val="%9."/>
      <w:lvlJc w:val="right"/>
      <w:pPr>
        <w:tabs>
          <w:tab w:val="num" w:pos="6480"/>
        </w:tabs>
        <w:ind w:left="6480" w:hanging="180"/>
      </w:pPr>
    </w:lvl>
  </w:abstractNum>
  <w:abstractNum w:abstractNumId="117">
    <w:nsid w:val="51D23A48"/>
    <w:multiLevelType w:val="hybridMultilevel"/>
    <w:tmpl w:val="2E84F5D0"/>
    <w:lvl w:ilvl="0" w:tplc="BBF075B2">
      <w:start w:val="1"/>
      <w:numFmt w:val="decimal"/>
      <w:lvlText w:val="%1."/>
      <w:lvlJc w:val="left"/>
      <w:pPr>
        <w:tabs>
          <w:tab w:val="num" w:pos="700"/>
        </w:tabs>
        <w:ind w:left="700" w:hanging="360"/>
      </w:pPr>
    </w:lvl>
    <w:lvl w:ilvl="1" w:tplc="04190019" w:tentative="1">
      <w:start w:val="1"/>
      <w:numFmt w:val="lowerLetter"/>
      <w:lvlText w:val="%2."/>
      <w:lvlJc w:val="left"/>
      <w:pPr>
        <w:tabs>
          <w:tab w:val="num" w:pos="1420"/>
        </w:tabs>
        <w:ind w:left="1420" w:hanging="360"/>
      </w:pPr>
    </w:lvl>
    <w:lvl w:ilvl="2" w:tplc="0419001B" w:tentative="1">
      <w:start w:val="1"/>
      <w:numFmt w:val="lowerRoman"/>
      <w:lvlText w:val="%3."/>
      <w:lvlJc w:val="right"/>
      <w:pPr>
        <w:tabs>
          <w:tab w:val="num" w:pos="2140"/>
        </w:tabs>
        <w:ind w:left="2140" w:hanging="180"/>
      </w:pPr>
    </w:lvl>
    <w:lvl w:ilvl="3" w:tplc="0419000F" w:tentative="1">
      <w:start w:val="1"/>
      <w:numFmt w:val="decimal"/>
      <w:lvlText w:val="%4."/>
      <w:lvlJc w:val="left"/>
      <w:pPr>
        <w:tabs>
          <w:tab w:val="num" w:pos="2860"/>
        </w:tabs>
        <w:ind w:left="2860" w:hanging="360"/>
      </w:pPr>
    </w:lvl>
    <w:lvl w:ilvl="4" w:tplc="04190019" w:tentative="1">
      <w:start w:val="1"/>
      <w:numFmt w:val="lowerLetter"/>
      <w:lvlText w:val="%5."/>
      <w:lvlJc w:val="left"/>
      <w:pPr>
        <w:tabs>
          <w:tab w:val="num" w:pos="3580"/>
        </w:tabs>
        <w:ind w:left="3580" w:hanging="360"/>
      </w:pPr>
    </w:lvl>
    <w:lvl w:ilvl="5" w:tplc="0419001B" w:tentative="1">
      <w:start w:val="1"/>
      <w:numFmt w:val="lowerRoman"/>
      <w:lvlText w:val="%6."/>
      <w:lvlJc w:val="right"/>
      <w:pPr>
        <w:tabs>
          <w:tab w:val="num" w:pos="4300"/>
        </w:tabs>
        <w:ind w:left="4300" w:hanging="180"/>
      </w:pPr>
    </w:lvl>
    <w:lvl w:ilvl="6" w:tplc="0419000F" w:tentative="1">
      <w:start w:val="1"/>
      <w:numFmt w:val="decimal"/>
      <w:lvlText w:val="%7."/>
      <w:lvlJc w:val="left"/>
      <w:pPr>
        <w:tabs>
          <w:tab w:val="num" w:pos="5020"/>
        </w:tabs>
        <w:ind w:left="5020" w:hanging="360"/>
      </w:pPr>
    </w:lvl>
    <w:lvl w:ilvl="7" w:tplc="04190019" w:tentative="1">
      <w:start w:val="1"/>
      <w:numFmt w:val="lowerLetter"/>
      <w:lvlText w:val="%8."/>
      <w:lvlJc w:val="left"/>
      <w:pPr>
        <w:tabs>
          <w:tab w:val="num" w:pos="5740"/>
        </w:tabs>
        <w:ind w:left="5740" w:hanging="360"/>
      </w:pPr>
    </w:lvl>
    <w:lvl w:ilvl="8" w:tplc="0419001B" w:tentative="1">
      <w:start w:val="1"/>
      <w:numFmt w:val="lowerRoman"/>
      <w:lvlText w:val="%9."/>
      <w:lvlJc w:val="right"/>
      <w:pPr>
        <w:tabs>
          <w:tab w:val="num" w:pos="6460"/>
        </w:tabs>
        <w:ind w:left="6460" w:hanging="180"/>
      </w:pPr>
    </w:lvl>
  </w:abstractNum>
  <w:abstractNum w:abstractNumId="118">
    <w:nsid w:val="522655A3"/>
    <w:multiLevelType w:val="hybridMultilevel"/>
    <w:tmpl w:val="1026CD62"/>
    <w:lvl w:ilvl="0" w:tplc="8C4E3324">
      <w:start w:val="1"/>
      <w:numFmt w:val="decimal"/>
      <w:lvlText w:val="%1."/>
      <w:lvlJc w:val="left"/>
      <w:pPr>
        <w:tabs>
          <w:tab w:val="num" w:pos="34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9">
    <w:nsid w:val="53C03D03"/>
    <w:multiLevelType w:val="hybridMultilevel"/>
    <w:tmpl w:val="C14AC8E6"/>
    <w:lvl w:ilvl="0" w:tplc="C2F26216">
      <w:start w:val="1"/>
      <w:numFmt w:val="decimal"/>
      <w:lvlText w:val="%1."/>
      <w:lvlJc w:val="left"/>
      <w:pPr>
        <w:tabs>
          <w:tab w:val="num" w:pos="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nsid w:val="55531591"/>
    <w:multiLevelType w:val="hybridMultilevel"/>
    <w:tmpl w:val="2C9A7F92"/>
    <w:lvl w:ilvl="0" w:tplc="15D25FA8">
      <w:start w:val="1"/>
      <w:numFmt w:val="bullet"/>
      <w:lvlText w:val=""/>
      <w:lvlJc w:val="left"/>
      <w:pPr>
        <w:tabs>
          <w:tab w:val="num" w:pos="700"/>
        </w:tabs>
        <w:ind w:left="680" w:hanging="340"/>
      </w:pPr>
      <w:rPr>
        <w:rFonts w:ascii="Symbol" w:hAnsi="Symbol" w:hint="default"/>
      </w:rPr>
    </w:lvl>
    <w:lvl w:ilvl="1" w:tplc="34062106">
      <w:start w:val="1"/>
      <w:numFmt w:val="decimal"/>
      <w:lvlText w:val="%2."/>
      <w:lvlJc w:val="left"/>
      <w:pPr>
        <w:tabs>
          <w:tab w:val="num" w:pos="1440"/>
        </w:tabs>
        <w:ind w:left="1420" w:hanging="34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1">
    <w:nsid w:val="55B24B9F"/>
    <w:multiLevelType w:val="hybridMultilevel"/>
    <w:tmpl w:val="96002B6E"/>
    <w:lvl w:ilvl="0" w:tplc="0419000F">
      <w:start w:val="1"/>
      <w:numFmt w:val="decimal"/>
      <w:lvlText w:val="%1."/>
      <w:lvlJc w:val="left"/>
      <w:pPr>
        <w:tabs>
          <w:tab w:val="num" w:pos="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2">
    <w:nsid w:val="5671014E"/>
    <w:multiLevelType w:val="singleLevel"/>
    <w:tmpl w:val="4C3E7D3E"/>
    <w:lvl w:ilvl="0">
      <w:start w:val="1"/>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123">
    <w:nsid w:val="57011262"/>
    <w:multiLevelType w:val="singleLevel"/>
    <w:tmpl w:val="19B23488"/>
    <w:lvl w:ilvl="0">
      <w:start w:val="2"/>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124">
    <w:nsid w:val="5892276F"/>
    <w:multiLevelType w:val="hybridMultilevel"/>
    <w:tmpl w:val="FC7EFE34"/>
    <w:lvl w:ilvl="0" w:tplc="1E06180C">
      <w:start w:val="1"/>
      <w:numFmt w:val="decimal"/>
      <w:lvlText w:val="%1. "/>
      <w:lvlJc w:val="left"/>
      <w:pPr>
        <w:tabs>
          <w:tab w:val="num" w:pos="540"/>
        </w:tabs>
        <w:ind w:left="520" w:hanging="340"/>
      </w:pPr>
      <w:rPr>
        <w:rFonts w:ascii="Times New Roman" w:hAnsi="Times New Roman" w:hint="default"/>
        <w:b w:val="0"/>
        <w:i w:val="0"/>
        <w:sz w:val="28"/>
        <w:u w:val="none"/>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5">
    <w:nsid w:val="58BC6D5B"/>
    <w:multiLevelType w:val="hybridMultilevel"/>
    <w:tmpl w:val="1744D336"/>
    <w:lvl w:ilvl="0" w:tplc="79E8289E">
      <w:start w:val="1"/>
      <w:numFmt w:val="decimal"/>
      <w:lvlText w:val="%1."/>
      <w:lvlJc w:val="left"/>
      <w:pPr>
        <w:tabs>
          <w:tab w:val="num" w:pos="0"/>
        </w:tabs>
        <w:ind w:left="0" w:firstLine="0"/>
      </w:pPr>
      <w:rPr>
        <w:rFonts w:hint="default"/>
      </w:rPr>
    </w:lvl>
    <w:lvl w:ilvl="1" w:tplc="8BCC9382" w:tentative="1">
      <w:start w:val="1"/>
      <w:numFmt w:val="lowerLetter"/>
      <w:lvlText w:val="%2."/>
      <w:lvlJc w:val="left"/>
      <w:pPr>
        <w:tabs>
          <w:tab w:val="num" w:pos="1440"/>
        </w:tabs>
        <w:ind w:left="1440" w:hanging="360"/>
      </w:pPr>
    </w:lvl>
    <w:lvl w:ilvl="2" w:tplc="6590DF88" w:tentative="1">
      <w:start w:val="1"/>
      <w:numFmt w:val="lowerRoman"/>
      <w:lvlText w:val="%3."/>
      <w:lvlJc w:val="right"/>
      <w:pPr>
        <w:tabs>
          <w:tab w:val="num" w:pos="2160"/>
        </w:tabs>
        <w:ind w:left="2160" w:hanging="180"/>
      </w:pPr>
    </w:lvl>
    <w:lvl w:ilvl="3" w:tplc="FDECC946" w:tentative="1">
      <w:start w:val="1"/>
      <w:numFmt w:val="decimal"/>
      <w:lvlText w:val="%4."/>
      <w:lvlJc w:val="left"/>
      <w:pPr>
        <w:tabs>
          <w:tab w:val="num" w:pos="2880"/>
        </w:tabs>
        <w:ind w:left="2880" w:hanging="360"/>
      </w:pPr>
    </w:lvl>
    <w:lvl w:ilvl="4" w:tplc="29E8264E" w:tentative="1">
      <w:start w:val="1"/>
      <w:numFmt w:val="lowerLetter"/>
      <w:lvlText w:val="%5."/>
      <w:lvlJc w:val="left"/>
      <w:pPr>
        <w:tabs>
          <w:tab w:val="num" w:pos="3600"/>
        </w:tabs>
        <w:ind w:left="3600" w:hanging="360"/>
      </w:pPr>
    </w:lvl>
    <w:lvl w:ilvl="5" w:tplc="F76EEB46" w:tentative="1">
      <w:start w:val="1"/>
      <w:numFmt w:val="lowerRoman"/>
      <w:lvlText w:val="%6."/>
      <w:lvlJc w:val="right"/>
      <w:pPr>
        <w:tabs>
          <w:tab w:val="num" w:pos="4320"/>
        </w:tabs>
        <w:ind w:left="4320" w:hanging="180"/>
      </w:pPr>
    </w:lvl>
    <w:lvl w:ilvl="6" w:tplc="8E54C266" w:tentative="1">
      <w:start w:val="1"/>
      <w:numFmt w:val="decimal"/>
      <w:lvlText w:val="%7."/>
      <w:lvlJc w:val="left"/>
      <w:pPr>
        <w:tabs>
          <w:tab w:val="num" w:pos="5040"/>
        </w:tabs>
        <w:ind w:left="5040" w:hanging="360"/>
      </w:pPr>
    </w:lvl>
    <w:lvl w:ilvl="7" w:tplc="5FB2BA6C" w:tentative="1">
      <w:start w:val="1"/>
      <w:numFmt w:val="lowerLetter"/>
      <w:lvlText w:val="%8."/>
      <w:lvlJc w:val="left"/>
      <w:pPr>
        <w:tabs>
          <w:tab w:val="num" w:pos="5760"/>
        </w:tabs>
        <w:ind w:left="5760" w:hanging="360"/>
      </w:pPr>
    </w:lvl>
    <w:lvl w:ilvl="8" w:tplc="4F2A8136" w:tentative="1">
      <w:start w:val="1"/>
      <w:numFmt w:val="lowerRoman"/>
      <w:lvlText w:val="%9."/>
      <w:lvlJc w:val="right"/>
      <w:pPr>
        <w:tabs>
          <w:tab w:val="num" w:pos="6480"/>
        </w:tabs>
        <w:ind w:left="6480" w:hanging="180"/>
      </w:pPr>
    </w:lvl>
  </w:abstractNum>
  <w:abstractNum w:abstractNumId="126">
    <w:nsid w:val="594B5152"/>
    <w:multiLevelType w:val="hybridMultilevel"/>
    <w:tmpl w:val="EF6CA420"/>
    <w:lvl w:ilvl="0" w:tplc="3C7AA83C">
      <w:start w:val="1"/>
      <w:numFmt w:val="decimal"/>
      <w:lvlText w:val="%1."/>
      <w:lvlJc w:val="left"/>
      <w:pPr>
        <w:tabs>
          <w:tab w:val="num" w:pos="720"/>
        </w:tabs>
        <w:ind w:left="72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7">
    <w:nsid w:val="59857A72"/>
    <w:multiLevelType w:val="hybridMultilevel"/>
    <w:tmpl w:val="7C94D6CE"/>
    <w:lvl w:ilvl="0" w:tplc="0419000F">
      <w:start w:val="1"/>
      <w:numFmt w:val="decimal"/>
      <w:lvlText w:val="%1."/>
      <w:lvlJc w:val="left"/>
      <w:pPr>
        <w:tabs>
          <w:tab w:val="num" w:pos="170"/>
        </w:tabs>
        <w:ind w:left="51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8">
    <w:nsid w:val="5A203CCD"/>
    <w:multiLevelType w:val="hybridMultilevel"/>
    <w:tmpl w:val="93665634"/>
    <w:lvl w:ilvl="0" w:tplc="04190011">
      <w:start w:val="1"/>
      <w:numFmt w:val="decimal"/>
      <w:lvlText w:val="%1."/>
      <w:lvlJc w:val="left"/>
      <w:pPr>
        <w:tabs>
          <w:tab w:val="num" w:pos="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9">
    <w:nsid w:val="5A330CFE"/>
    <w:multiLevelType w:val="hybridMultilevel"/>
    <w:tmpl w:val="635E77F2"/>
    <w:lvl w:ilvl="0" w:tplc="1E06180C">
      <w:start w:val="1"/>
      <w:numFmt w:val="bullet"/>
      <w:lvlText w:val=""/>
      <w:lvlJc w:val="left"/>
      <w:pPr>
        <w:tabs>
          <w:tab w:val="num" w:pos="700"/>
        </w:tabs>
        <w:ind w:left="680" w:hanging="340"/>
      </w:pPr>
      <w:rPr>
        <w:rFonts w:ascii="Symbol" w:hAnsi="Symbol" w:hint="default"/>
      </w:rPr>
    </w:lvl>
    <w:lvl w:ilvl="1" w:tplc="04190019">
      <w:start w:val="1"/>
      <w:numFmt w:val="bullet"/>
      <w:lvlText w:val=""/>
      <w:lvlJc w:val="left"/>
      <w:pPr>
        <w:tabs>
          <w:tab w:val="num" w:pos="1440"/>
        </w:tabs>
        <w:ind w:left="1420" w:hanging="34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0">
    <w:nsid w:val="5A7A3BF2"/>
    <w:multiLevelType w:val="hybridMultilevel"/>
    <w:tmpl w:val="050E2D2C"/>
    <w:lvl w:ilvl="0" w:tplc="02A60A60">
      <w:start w:val="1"/>
      <w:numFmt w:val="decimal"/>
      <w:lvlText w:val="%1."/>
      <w:lvlJc w:val="left"/>
      <w:pPr>
        <w:tabs>
          <w:tab w:val="num" w:pos="720"/>
        </w:tabs>
        <w:ind w:left="720" w:hanging="360"/>
      </w:pPr>
    </w:lvl>
    <w:lvl w:ilvl="1" w:tplc="4126BBA8" w:tentative="1">
      <w:start w:val="1"/>
      <w:numFmt w:val="lowerLetter"/>
      <w:lvlText w:val="%2."/>
      <w:lvlJc w:val="left"/>
      <w:pPr>
        <w:tabs>
          <w:tab w:val="num" w:pos="1440"/>
        </w:tabs>
        <w:ind w:left="1440" w:hanging="360"/>
      </w:pPr>
    </w:lvl>
    <w:lvl w:ilvl="2" w:tplc="A992BF86" w:tentative="1">
      <w:start w:val="1"/>
      <w:numFmt w:val="lowerRoman"/>
      <w:lvlText w:val="%3."/>
      <w:lvlJc w:val="right"/>
      <w:pPr>
        <w:tabs>
          <w:tab w:val="num" w:pos="2160"/>
        </w:tabs>
        <w:ind w:left="2160" w:hanging="180"/>
      </w:pPr>
    </w:lvl>
    <w:lvl w:ilvl="3" w:tplc="263AF3FA" w:tentative="1">
      <w:start w:val="1"/>
      <w:numFmt w:val="decimal"/>
      <w:lvlText w:val="%4."/>
      <w:lvlJc w:val="left"/>
      <w:pPr>
        <w:tabs>
          <w:tab w:val="num" w:pos="2880"/>
        </w:tabs>
        <w:ind w:left="2880" w:hanging="360"/>
      </w:pPr>
    </w:lvl>
    <w:lvl w:ilvl="4" w:tplc="5622B2FA" w:tentative="1">
      <w:start w:val="1"/>
      <w:numFmt w:val="lowerLetter"/>
      <w:lvlText w:val="%5."/>
      <w:lvlJc w:val="left"/>
      <w:pPr>
        <w:tabs>
          <w:tab w:val="num" w:pos="3600"/>
        </w:tabs>
        <w:ind w:left="3600" w:hanging="360"/>
      </w:pPr>
    </w:lvl>
    <w:lvl w:ilvl="5" w:tplc="912CE7FA" w:tentative="1">
      <w:start w:val="1"/>
      <w:numFmt w:val="lowerRoman"/>
      <w:lvlText w:val="%6."/>
      <w:lvlJc w:val="right"/>
      <w:pPr>
        <w:tabs>
          <w:tab w:val="num" w:pos="4320"/>
        </w:tabs>
        <w:ind w:left="4320" w:hanging="180"/>
      </w:pPr>
    </w:lvl>
    <w:lvl w:ilvl="6" w:tplc="1F7E78D2" w:tentative="1">
      <w:start w:val="1"/>
      <w:numFmt w:val="decimal"/>
      <w:lvlText w:val="%7."/>
      <w:lvlJc w:val="left"/>
      <w:pPr>
        <w:tabs>
          <w:tab w:val="num" w:pos="5040"/>
        </w:tabs>
        <w:ind w:left="5040" w:hanging="360"/>
      </w:pPr>
    </w:lvl>
    <w:lvl w:ilvl="7" w:tplc="9C1C8316" w:tentative="1">
      <w:start w:val="1"/>
      <w:numFmt w:val="lowerLetter"/>
      <w:lvlText w:val="%8."/>
      <w:lvlJc w:val="left"/>
      <w:pPr>
        <w:tabs>
          <w:tab w:val="num" w:pos="5760"/>
        </w:tabs>
        <w:ind w:left="5760" w:hanging="360"/>
      </w:pPr>
    </w:lvl>
    <w:lvl w:ilvl="8" w:tplc="48FECFA0" w:tentative="1">
      <w:start w:val="1"/>
      <w:numFmt w:val="lowerRoman"/>
      <w:lvlText w:val="%9."/>
      <w:lvlJc w:val="right"/>
      <w:pPr>
        <w:tabs>
          <w:tab w:val="num" w:pos="6480"/>
        </w:tabs>
        <w:ind w:left="6480" w:hanging="180"/>
      </w:pPr>
    </w:lvl>
  </w:abstractNum>
  <w:abstractNum w:abstractNumId="131">
    <w:nsid w:val="5A7B7405"/>
    <w:multiLevelType w:val="singleLevel"/>
    <w:tmpl w:val="B49EA89E"/>
    <w:lvl w:ilvl="0">
      <w:start w:val="1"/>
      <w:numFmt w:val="decimal"/>
      <w:lvlText w:val="%1."/>
      <w:legacy w:legacy="1" w:legacySpace="0" w:legacyIndent="283"/>
      <w:lvlJc w:val="left"/>
      <w:pPr>
        <w:ind w:left="283" w:hanging="283"/>
      </w:pPr>
    </w:lvl>
  </w:abstractNum>
  <w:abstractNum w:abstractNumId="132">
    <w:nsid w:val="5A972F09"/>
    <w:multiLevelType w:val="hybridMultilevel"/>
    <w:tmpl w:val="635E77F2"/>
    <w:lvl w:ilvl="0" w:tplc="0419000F">
      <w:start w:val="1"/>
      <w:numFmt w:val="decimal"/>
      <w:lvlText w:val="%1. "/>
      <w:lvlJc w:val="left"/>
      <w:pPr>
        <w:tabs>
          <w:tab w:val="num" w:pos="360"/>
        </w:tabs>
        <w:ind w:left="340" w:hanging="340"/>
      </w:pPr>
      <w:rPr>
        <w:rFonts w:ascii="Times New Roman" w:hAnsi="Times New Roman" w:hint="default"/>
        <w:b w:val="0"/>
        <w:i w:val="0"/>
        <w:sz w:val="24"/>
        <w:u w:val="none"/>
      </w:rPr>
    </w:lvl>
    <w:lvl w:ilvl="1" w:tplc="04190019">
      <w:start w:val="1"/>
      <w:numFmt w:val="bullet"/>
      <w:lvlText w:val=""/>
      <w:lvlJc w:val="left"/>
      <w:pPr>
        <w:tabs>
          <w:tab w:val="num" w:pos="1440"/>
        </w:tabs>
        <w:ind w:left="1420" w:hanging="34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3">
    <w:nsid w:val="5B0D528F"/>
    <w:multiLevelType w:val="singleLevel"/>
    <w:tmpl w:val="B49EA89E"/>
    <w:lvl w:ilvl="0">
      <w:start w:val="1"/>
      <w:numFmt w:val="decimal"/>
      <w:lvlText w:val="%1."/>
      <w:legacy w:legacy="1" w:legacySpace="0" w:legacyIndent="283"/>
      <w:lvlJc w:val="left"/>
      <w:pPr>
        <w:ind w:left="283" w:hanging="283"/>
      </w:pPr>
    </w:lvl>
  </w:abstractNum>
  <w:abstractNum w:abstractNumId="134">
    <w:nsid w:val="5B785527"/>
    <w:multiLevelType w:val="multilevel"/>
    <w:tmpl w:val="CCAC78B0"/>
    <w:lvl w:ilvl="0">
      <w:start w:val="1"/>
      <w:numFmt w:val="decimal"/>
      <w:lvlText w:val="%1."/>
      <w:lvlJc w:val="left"/>
      <w:pPr>
        <w:tabs>
          <w:tab w:val="num" w:pos="720"/>
        </w:tabs>
        <w:ind w:left="720" w:hanging="360"/>
      </w:pPr>
    </w:lvl>
    <w:lvl w:ilvl="1">
      <w:start w:val="5"/>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35">
    <w:nsid w:val="5B9F3E5D"/>
    <w:multiLevelType w:val="singleLevel"/>
    <w:tmpl w:val="F0D239D4"/>
    <w:lvl w:ilvl="0">
      <w:start w:val="2"/>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136">
    <w:nsid w:val="5BFC22C7"/>
    <w:multiLevelType w:val="hybridMultilevel"/>
    <w:tmpl w:val="C3A41B24"/>
    <w:lvl w:ilvl="0" w:tplc="B70A6E0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5C9C0450"/>
    <w:multiLevelType w:val="hybridMultilevel"/>
    <w:tmpl w:val="327E5BBE"/>
    <w:lvl w:ilvl="0" w:tplc="2A72BB32">
      <w:start w:val="1"/>
      <w:numFmt w:val="decimal"/>
      <w:lvlText w:val="%1. "/>
      <w:lvlJc w:val="left"/>
      <w:pPr>
        <w:tabs>
          <w:tab w:val="num" w:pos="540"/>
        </w:tabs>
        <w:ind w:left="520" w:hanging="340"/>
      </w:pPr>
      <w:rPr>
        <w:rFonts w:ascii="Times New Roman" w:hAnsi="Times New Roman" w:hint="default"/>
        <w:b w:val="0"/>
        <w:i w:val="0"/>
        <w:sz w:val="24"/>
        <w:u w:val="none"/>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8">
    <w:nsid w:val="5DED1D53"/>
    <w:multiLevelType w:val="hybridMultilevel"/>
    <w:tmpl w:val="82185ED2"/>
    <w:lvl w:ilvl="0" w:tplc="9174B960">
      <w:start w:val="1"/>
      <w:numFmt w:val="lowerLetter"/>
      <w:lvlText w:val="%1."/>
      <w:lvlJc w:val="left"/>
      <w:pPr>
        <w:tabs>
          <w:tab w:val="num" w:pos="2160"/>
        </w:tabs>
        <w:ind w:left="2160" w:hanging="360"/>
      </w:pPr>
      <w:rPr>
        <w:rFonts w:hint="default"/>
      </w:rPr>
    </w:lvl>
    <w:lvl w:ilvl="1" w:tplc="04090019">
      <w:start w:val="1"/>
      <w:numFmt w:val="lowerLetter"/>
      <w:lvlText w:val="%2."/>
      <w:lvlJc w:val="left"/>
      <w:pPr>
        <w:tabs>
          <w:tab w:val="num" w:pos="1437"/>
        </w:tabs>
        <w:ind w:left="1418" w:hanging="341"/>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9">
    <w:nsid w:val="5E0C4CC5"/>
    <w:multiLevelType w:val="hybridMultilevel"/>
    <w:tmpl w:val="C2FCB662"/>
    <w:lvl w:ilvl="0" w:tplc="FFFFFFF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0">
    <w:nsid w:val="5E693561"/>
    <w:multiLevelType w:val="hybridMultilevel"/>
    <w:tmpl w:val="F3F472BA"/>
    <w:lvl w:ilvl="0" w:tplc="0419000F">
      <w:start w:val="1"/>
      <w:numFmt w:val="decimal"/>
      <w:lvlText w:val="%1."/>
      <w:lvlJc w:val="left"/>
      <w:pPr>
        <w:tabs>
          <w:tab w:val="num" w:pos="700"/>
        </w:tabs>
        <w:ind w:left="814" w:hanging="45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1">
    <w:nsid w:val="600614ED"/>
    <w:multiLevelType w:val="hybridMultilevel"/>
    <w:tmpl w:val="E75C4470"/>
    <w:lvl w:ilvl="0" w:tplc="4A18EB56">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42">
    <w:nsid w:val="61DC7B31"/>
    <w:multiLevelType w:val="hybridMultilevel"/>
    <w:tmpl w:val="617E9E4E"/>
    <w:lvl w:ilvl="0" w:tplc="298AE524">
      <w:start w:val="1"/>
      <w:numFmt w:val="decimal"/>
      <w:lvlText w:val="%1."/>
      <w:lvlJc w:val="left"/>
      <w:pPr>
        <w:tabs>
          <w:tab w:val="num" w:pos="1060"/>
        </w:tabs>
        <w:ind w:left="1060" w:hanging="360"/>
      </w:p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43">
    <w:nsid w:val="61F1183E"/>
    <w:multiLevelType w:val="hybridMultilevel"/>
    <w:tmpl w:val="53705120"/>
    <w:lvl w:ilvl="0" w:tplc="F8D8407E">
      <w:start w:val="1"/>
      <w:numFmt w:val="decimal"/>
      <w:lvlText w:val="%1."/>
      <w:lvlJc w:val="left"/>
      <w:pPr>
        <w:tabs>
          <w:tab w:val="num" w:pos="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4">
    <w:nsid w:val="627C71EF"/>
    <w:multiLevelType w:val="hybridMultilevel"/>
    <w:tmpl w:val="DBC47EE6"/>
    <w:lvl w:ilvl="0" w:tplc="44B8A64E">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5">
    <w:nsid w:val="62A0655A"/>
    <w:multiLevelType w:val="hybridMultilevel"/>
    <w:tmpl w:val="0F0235E8"/>
    <w:lvl w:ilvl="0" w:tplc="0419000F">
      <w:start w:val="1"/>
      <w:numFmt w:val="decimal"/>
      <w:lvlText w:val="%1."/>
      <w:lvlJc w:val="left"/>
      <w:pPr>
        <w:tabs>
          <w:tab w:val="num" w:pos="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6">
    <w:nsid w:val="63353BCC"/>
    <w:multiLevelType w:val="hybridMultilevel"/>
    <w:tmpl w:val="811C6C1A"/>
    <w:lvl w:ilvl="0" w:tplc="9AF2A97A">
      <w:start w:val="1"/>
      <w:numFmt w:val="decimal"/>
      <w:lvlText w:val="%1."/>
      <w:lvlJc w:val="left"/>
      <w:pPr>
        <w:tabs>
          <w:tab w:val="num" w:pos="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nsid w:val="648C2321"/>
    <w:multiLevelType w:val="hybridMultilevel"/>
    <w:tmpl w:val="B0B0EB4A"/>
    <w:lvl w:ilvl="0" w:tplc="0AB8A390">
      <w:start w:val="1"/>
      <w:numFmt w:val="decimal"/>
      <w:lvlText w:val="%1."/>
      <w:lvlJc w:val="left"/>
      <w:pPr>
        <w:tabs>
          <w:tab w:val="num" w:pos="0"/>
        </w:tabs>
        <w:ind w:left="340" w:hanging="340"/>
      </w:pPr>
      <w:rPr>
        <w:rFonts w:hint="default"/>
      </w:rPr>
    </w:lvl>
    <w:lvl w:ilvl="1" w:tplc="65AE1C64" w:tentative="1">
      <w:start w:val="1"/>
      <w:numFmt w:val="lowerLetter"/>
      <w:lvlText w:val="%2."/>
      <w:lvlJc w:val="left"/>
      <w:pPr>
        <w:tabs>
          <w:tab w:val="num" w:pos="1440"/>
        </w:tabs>
        <w:ind w:left="1440" w:hanging="360"/>
      </w:pPr>
    </w:lvl>
    <w:lvl w:ilvl="2" w:tplc="A52E73BC" w:tentative="1">
      <w:start w:val="1"/>
      <w:numFmt w:val="lowerRoman"/>
      <w:lvlText w:val="%3."/>
      <w:lvlJc w:val="right"/>
      <w:pPr>
        <w:tabs>
          <w:tab w:val="num" w:pos="2160"/>
        </w:tabs>
        <w:ind w:left="2160" w:hanging="180"/>
      </w:pPr>
    </w:lvl>
    <w:lvl w:ilvl="3" w:tplc="6F520A86" w:tentative="1">
      <w:start w:val="1"/>
      <w:numFmt w:val="decimal"/>
      <w:lvlText w:val="%4."/>
      <w:lvlJc w:val="left"/>
      <w:pPr>
        <w:tabs>
          <w:tab w:val="num" w:pos="2880"/>
        </w:tabs>
        <w:ind w:left="2880" w:hanging="360"/>
      </w:pPr>
    </w:lvl>
    <w:lvl w:ilvl="4" w:tplc="22BCCC9E" w:tentative="1">
      <w:start w:val="1"/>
      <w:numFmt w:val="lowerLetter"/>
      <w:lvlText w:val="%5."/>
      <w:lvlJc w:val="left"/>
      <w:pPr>
        <w:tabs>
          <w:tab w:val="num" w:pos="3600"/>
        </w:tabs>
        <w:ind w:left="3600" w:hanging="360"/>
      </w:pPr>
    </w:lvl>
    <w:lvl w:ilvl="5" w:tplc="614286D4" w:tentative="1">
      <w:start w:val="1"/>
      <w:numFmt w:val="lowerRoman"/>
      <w:lvlText w:val="%6."/>
      <w:lvlJc w:val="right"/>
      <w:pPr>
        <w:tabs>
          <w:tab w:val="num" w:pos="4320"/>
        </w:tabs>
        <w:ind w:left="4320" w:hanging="180"/>
      </w:pPr>
    </w:lvl>
    <w:lvl w:ilvl="6" w:tplc="DBB08A0E" w:tentative="1">
      <w:start w:val="1"/>
      <w:numFmt w:val="decimal"/>
      <w:lvlText w:val="%7."/>
      <w:lvlJc w:val="left"/>
      <w:pPr>
        <w:tabs>
          <w:tab w:val="num" w:pos="5040"/>
        </w:tabs>
        <w:ind w:left="5040" w:hanging="360"/>
      </w:pPr>
    </w:lvl>
    <w:lvl w:ilvl="7" w:tplc="CEFC302E" w:tentative="1">
      <w:start w:val="1"/>
      <w:numFmt w:val="lowerLetter"/>
      <w:lvlText w:val="%8."/>
      <w:lvlJc w:val="left"/>
      <w:pPr>
        <w:tabs>
          <w:tab w:val="num" w:pos="5760"/>
        </w:tabs>
        <w:ind w:left="5760" w:hanging="360"/>
      </w:pPr>
    </w:lvl>
    <w:lvl w:ilvl="8" w:tplc="E260426C" w:tentative="1">
      <w:start w:val="1"/>
      <w:numFmt w:val="lowerRoman"/>
      <w:lvlText w:val="%9."/>
      <w:lvlJc w:val="right"/>
      <w:pPr>
        <w:tabs>
          <w:tab w:val="num" w:pos="6480"/>
        </w:tabs>
        <w:ind w:left="6480" w:hanging="180"/>
      </w:pPr>
    </w:lvl>
  </w:abstractNum>
  <w:abstractNum w:abstractNumId="148">
    <w:nsid w:val="67E6248F"/>
    <w:multiLevelType w:val="hybridMultilevel"/>
    <w:tmpl w:val="953CAD1E"/>
    <w:lvl w:ilvl="0" w:tplc="4410A08C">
      <w:start w:val="1"/>
      <w:numFmt w:val="decimal"/>
      <w:lvlText w:val="%1."/>
      <w:lvlJc w:val="left"/>
      <w:pPr>
        <w:tabs>
          <w:tab w:val="num" w:pos="360"/>
        </w:tabs>
        <w:ind w:left="340" w:hanging="340"/>
      </w:pPr>
      <w:rPr>
        <w:rFonts w:hint="default"/>
      </w:rPr>
    </w:lvl>
    <w:lvl w:ilvl="1" w:tplc="C7E42D90" w:tentative="1">
      <w:start w:val="1"/>
      <w:numFmt w:val="lowerLetter"/>
      <w:lvlText w:val="%2."/>
      <w:lvlJc w:val="left"/>
      <w:pPr>
        <w:tabs>
          <w:tab w:val="num" w:pos="1100"/>
        </w:tabs>
        <w:ind w:left="1100" w:hanging="360"/>
      </w:pPr>
    </w:lvl>
    <w:lvl w:ilvl="2" w:tplc="3636FEDE" w:tentative="1">
      <w:start w:val="1"/>
      <w:numFmt w:val="lowerRoman"/>
      <w:lvlText w:val="%3."/>
      <w:lvlJc w:val="right"/>
      <w:pPr>
        <w:tabs>
          <w:tab w:val="num" w:pos="1820"/>
        </w:tabs>
        <w:ind w:left="1820" w:hanging="180"/>
      </w:pPr>
    </w:lvl>
    <w:lvl w:ilvl="3" w:tplc="389ADBBE" w:tentative="1">
      <w:start w:val="1"/>
      <w:numFmt w:val="decimal"/>
      <w:lvlText w:val="%4."/>
      <w:lvlJc w:val="left"/>
      <w:pPr>
        <w:tabs>
          <w:tab w:val="num" w:pos="2540"/>
        </w:tabs>
        <w:ind w:left="2540" w:hanging="360"/>
      </w:pPr>
    </w:lvl>
    <w:lvl w:ilvl="4" w:tplc="C0366AA0" w:tentative="1">
      <w:start w:val="1"/>
      <w:numFmt w:val="lowerLetter"/>
      <w:lvlText w:val="%5."/>
      <w:lvlJc w:val="left"/>
      <w:pPr>
        <w:tabs>
          <w:tab w:val="num" w:pos="3260"/>
        </w:tabs>
        <w:ind w:left="3260" w:hanging="360"/>
      </w:pPr>
    </w:lvl>
    <w:lvl w:ilvl="5" w:tplc="E048D66E" w:tentative="1">
      <w:start w:val="1"/>
      <w:numFmt w:val="lowerRoman"/>
      <w:lvlText w:val="%6."/>
      <w:lvlJc w:val="right"/>
      <w:pPr>
        <w:tabs>
          <w:tab w:val="num" w:pos="3980"/>
        </w:tabs>
        <w:ind w:left="3980" w:hanging="180"/>
      </w:pPr>
    </w:lvl>
    <w:lvl w:ilvl="6" w:tplc="D6A29338" w:tentative="1">
      <w:start w:val="1"/>
      <w:numFmt w:val="decimal"/>
      <w:lvlText w:val="%7."/>
      <w:lvlJc w:val="left"/>
      <w:pPr>
        <w:tabs>
          <w:tab w:val="num" w:pos="4700"/>
        </w:tabs>
        <w:ind w:left="4700" w:hanging="360"/>
      </w:pPr>
    </w:lvl>
    <w:lvl w:ilvl="7" w:tplc="3DAA35F2" w:tentative="1">
      <w:start w:val="1"/>
      <w:numFmt w:val="lowerLetter"/>
      <w:lvlText w:val="%8."/>
      <w:lvlJc w:val="left"/>
      <w:pPr>
        <w:tabs>
          <w:tab w:val="num" w:pos="5420"/>
        </w:tabs>
        <w:ind w:left="5420" w:hanging="360"/>
      </w:pPr>
    </w:lvl>
    <w:lvl w:ilvl="8" w:tplc="D1CAC7B4" w:tentative="1">
      <w:start w:val="1"/>
      <w:numFmt w:val="lowerRoman"/>
      <w:lvlText w:val="%9."/>
      <w:lvlJc w:val="right"/>
      <w:pPr>
        <w:tabs>
          <w:tab w:val="num" w:pos="6140"/>
        </w:tabs>
        <w:ind w:left="6140" w:hanging="180"/>
      </w:pPr>
    </w:lvl>
  </w:abstractNum>
  <w:abstractNum w:abstractNumId="149">
    <w:nsid w:val="68E560B4"/>
    <w:multiLevelType w:val="singleLevel"/>
    <w:tmpl w:val="B3DC9C6C"/>
    <w:lvl w:ilvl="0">
      <w:start w:val="1"/>
      <w:numFmt w:val="decimal"/>
      <w:lvlText w:val="%1."/>
      <w:legacy w:legacy="1" w:legacySpace="0" w:legacyIndent="283"/>
      <w:lvlJc w:val="left"/>
      <w:pPr>
        <w:ind w:left="283" w:hanging="283"/>
      </w:pPr>
    </w:lvl>
  </w:abstractNum>
  <w:abstractNum w:abstractNumId="150">
    <w:nsid w:val="693F6F35"/>
    <w:multiLevelType w:val="singleLevel"/>
    <w:tmpl w:val="D2AEFFF2"/>
    <w:lvl w:ilvl="0">
      <w:start w:val="1"/>
      <w:numFmt w:val="decimal"/>
      <w:lvlText w:val="%1."/>
      <w:legacy w:legacy="1" w:legacySpace="120" w:legacyIndent="360"/>
      <w:lvlJc w:val="left"/>
      <w:pPr>
        <w:ind w:left="720" w:hanging="360"/>
      </w:pPr>
    </w:lvl>
  </w:abstractNum>
  <w:abstractNum w:abstractNumId="151">
    <w:nsid w:val="69C60D29"/>
    <w:multiLevelType w:val="multilevel"/>
    <w:tmpl w:val="9F76F4F4"/>
    <w:lvl w:ilvl="0">
      <w:start w:val="1"/>
      <w:numFmt w:val="decimal"/>
      <w:lvlText w:val="%1. "/>
      <w:legacy w:legacy="1" w:legacySpace="0" w:legacyIndent="283"/>
      <w:lvlJc w:val="left"/>
      <w:pPr>
        <w:ind w:left="643" w:hanging="283"/>
      </w:pPr>
      <w:rPr>
        <w:rFonts w:ascii="Times New Roman" w:hAnsi="Times New Roman" w:hint="default"/>
        <w:b w:val="0"/>
        <w:i w:val="0"/>
        <w:sz w:val="28"/>
      </w:rPr>
    </w:lvl>
    <w:lvl w:ilvl="1">
      <w:start w:val="1"/>
      <w:numFmt w:val="lowerLetter"/>
      <w:lvlText w:val="%2."/>
      <w:lvlJc w:val="left"/>
      <w:pPr>
        <w:tabs>
          <w:tab w:val="num" w:pos="1620"/>
        </w:tabs>
        <w:ind w:left="1620" w:hanging="360"/>
      </w:pPr>
    </w:lvl>
    <w:lvl w:ilvl="2">
      <w:start w:val="1"/>
      <w:numFmt w:val="decimal"/>
      <w:lvlText w:val="%3)"/>
      <w:lvlJc w:val="left"/>
      <w:pPr>
        <w:ind w:left="2520" w:hanging="360"/>
      </w:pPr>
      <w:rPr>
        <w:rFonts w:hint="default"/>
      </w:r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52">
    <w:nsid w:val="6ABC6E95"/>
    <w:multiLevelType w:val="singleLevel"/>
    <w:tmpl w:val="F0D239D4"/>
    <w:lvl w:ilvl="0">
      <w:start w:val="2"/>
      <w:numFmt w:val="decimal"/>
      <w:lvlText w:val="%1. "/>
      <w:legacy w:legacy="1" w:legacySpace="0" w:legacyIndent="283"/>
      <w:lvlJc w:val="left"/>
      <w:pPr>
        <w:ind w:left="643" w:hanging="283"/>
      </w:pPr>
      <w:rPr>
        <w:rFonts w:ascii="Times New Roman" w:hAnsi="Times New Roman" w:hint="default"/>
        <w:b w:val="0"/>
        <w:i w:val="0"/>
        <w:sz w:val="24"/>
        <w:u w:val="none"/>
      </w:rPr>
    </w:lvl>
  </w:abstractNum>
  <w:abstractNum w:abstractNumId="153">
    <w:nsid w:val="6C042927"/>
    <w:multiLevelType w:val="hybridMultilevel"/>
    <w:tmpl w:val="C49E5FD8"/>
    <w:lvl w:ilvl="0" w:tplc="BCA44F36">
      <w:start w:val="11"/>
      <w:numFmt w:val="decimal"/>
      <w:lvlText w:val="%1."/>
      <w:lvlJc w:val="left"/>
      <w:pPr>
        <w:tabs>
          <w:tab w:val="num" w:pos="454"/>
        </w:tabs>
        <w:ind w:left="454" w:hanging="360"/>
      </w:pPr>
      <w:rPr>
        <w:rFonts w:hint="default"/>
      </w:rPr>
    </w:lvl>
    <w:lvl w:ilvl="1" w:tplc="04190019">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1894"/>
        </w:tabs>
        <w:ind w:left="1894" w:hanging="180"/>
      </w:pPr>
    </w:lvl>
    <w:lvl w:ilvl="3" w:tplc="0419000F" w:tentative="1">
      <w:start w:val="1"/>
      <w:numFmt w:val="decimal"/>
      <w:lvlText w:val="%4."/>
      <w:lvlJc w:val="left"/>
      <w:pPr>
        <w:tabs>
          <w:tab w:val="num" w:pos="2614"/>
        </w:tabs>
        <w:ind w:left="2614" w:hanging="360"/>
      </w:pPr>
    </w:lvl>
    <w:lvl w:ilvl="4" w:tplc="04190019" w:tentative="1">
      <w:start w:val="1"/>
      <w:numFmt w:val="lowerLetter"/>
      <w:lvlText w:val="%5."/>
      <w:lvlJc w:val="left"/>
      <w:pPr>
        <w:tabs>
          <w:tab w:val="num" w:pos="3334"/>
        </w:tabs>
        <w:ind w:left="3334" w:hanging="360"/>
      </w:pPr>
    </w:lvl>
    <w:lvl w:ilvl="5" w:tplc="0419001B" w:tentative="1">
      <w:start w:val="1"/>
      <w:numFmt w:val="lowerRoman"/>
      <w:lvlText w:val="%6."/>
      <w:lvlJc w:val="right"/>
      <w:pPr>
        <w:tabs>
          <w:tab w:val="num" w:pos="4054"/>
        </w:tabs>
        <w:ind w:left="4054" w:hanging="180"/>
      </w:pPr>
    </w:lvl>
    <w:lvl w:ilvl="6" w:tplc="0419000F" w:tentative="1">
      <w:start w:val="1"/>
      <w:numFmt w:val="decimal"/>
      <w:lvlText w:val="%7."/>
      <w:lvlJc w:val="left"/>
      <w:pPr>
        <w:tabs>
          <w:tab w:val="num" w:pos="4774"/>
        </w:tabs>
        <w:ind w:left="4774" w:hanging="360"/>
      </w:pPr>
    </w:lvl>
    <w:lvl w:ilvl="7" w:tplc="04190019" w:tentative="1">
      <w:start w:val="1"/>
      <w:numFmt w:val="lowerLetter"/>
      <w:lvlText w:val="%8."/>
      <w:lvlJc w:val="left"/>
      <w:pPr>
        <w:tabs>
          <w:tab w:val="num" w:pos="5494"/>
        </w:tabs>
        <w:ind w:left="5494" w:hanging="360"/>
      </w:pPr>
    </w:lvl>
    <w:lvl w:ilvl="8" w:tplc="0419001B" w:tentative="1">
      <w:start w:val="1"/>
      <w:numFmt w:val="lowerRoman"/>
      <w:lvlText w:val="%9."/>
      <w:lvlJc w:val="right"/>
      <w:pPr>
        <w:tabs>
          <w:tab w:val="num" w:pos="6214"/>
        </w:tabs>
        <w:ind w:left="6214" w:hanging="180"/>
      </w:pPr>
    </w:lvl>
  </w:abstractNum>
  <w:abstractNum w:abstractNumId="154">
    <w:nsid w:val="6DB20796"/>
    <w:multiLevelType w:val="multilevel"/>
    <w:tmpl w:val="730AAB86"/>
    <w:lvl w:ilvl="0">
      <w:start w:val="5"/>
      <w:numFmt w:val="decimal"/>
      <w:lvlText w:val="%1"/>
      <w:lvlJc w:val="left"/>
      <w:pPr>
        <w:ind w:left="405" w:hanging="405"/>
      </w:pPr>
      <w:rPr>
        <w:rFonts w:hint="default"/>
      </w:rPr>
    </w:lvl>
    <w:lvl w:ilvl="1">
      <w:start w:val="3"/>
      <w:numFmt w:val="decimal"/>
      <w:lvlText w:val="%1.%2"/>
      <w:lvlJc w:val="left"/>
      <w:pPr>
        <w:ind w:left="585" w:hanging="40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55">
    <w:nsid w:val="6DE52E49"/>
    <w:multiLevelType w:val="hybridMultilevel"/>
    <w:tmpl w:val="4C18BBEE"/>
    <w:lvl w:ilvl="0" w:tplc="FFFFFFFF">
      <w:start w:val="1"/>
      <w:numFmt w:val="decimal"/>
      <w:lvlText w:val="%1. "/>
      <w:lvlJc w:val="left"/>
      <w:pPr>
        <w:tabs>
          <w:tab w:val="num" w:pos="0"/>
        </w:tabs>
        <w:ind w:left="283" w:hanging="283"/>
      </w:pPr>
      <w:rPr>
        <w:rFonts w:ascii="Times New Roman" w:hAnsi="Times New Roman" w:hint="default"/>
        <w:b w:val="0"/>
        <w:i w:val="0"/>
        <w:sz w:val="28"/>
        <w:szCs w:val="28"/>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6">
    <w:nsid w:val="6DF76E56"/>
    <w:multiLevelType w:val="hybridMultilevel"/>
    <w:tmpl w:val="671041C8"/>
    <w:lvl w:ilvl="0" w:tplc="1316775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7">
    <w:nsid w:val="6E2E293B"/>
    <w:multiLevelType w:val="hybridMultilevel"/>
    <w:tmpl w:val="C8307F4C"/>
    <w:lvl w:ilvl="0" w:tplc="254C1E7E">
      <w:start w:val="1"/>
      <w:numFmt w:val="decimal"/>
      <w:lvlText w:val="%1."/>
      <w:legacy w:legacy="1" w:legacySpace="0" w:legacyIndent="283"/>
      <w:lvlJc w:val="left"/>
      <w:pPr>
        <w:ind w:left="283" w:hanging="283"/>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8">
    <w:nsid w:val="70037E11"/>
    <w:multiLevelType w:val="hybridMultilevel"/>
    <w:tmpl w:val="C9820E34"/>
    <w:lvl w:ilvl="0" w:tplc="3F609ED8">
      <w:start w:val="1"/>
      <w:numFmt w:val="decimal"/>
      <w:lvlText w:val="%1."/>
      <w:lvlJc w:val="left"/>
      <w:pPr>
        <w:tabs>
          <w:tab w:val="num" w:pos="340"/>
        </w:tabs>
        <w:ind w:left="680" w:hanging="340"/>
      </w:pPr>
      <w:rPr>
        <w:rFonts w:hint="default"/>
      </w:rPr>
    </w:lvl>
    <w:lvl w:ilvl="1" w:tplc="65CEF2B0" w:tentative="1">
      <w:start w:val="1"/>
      <w:numFmt w:val="lowerLetter"/>
      <w:lvlText w:val="%2."/>
      <w:lvlJc w:val="left"/>
      <w:pPr>
        <w:tabs>
          <w:tab w:val="num" w:pos="1440"/>
        </w:tabs>
        <w:ind w:left="1440" w:hanging="360"/>
      </w:pPr>
    </w:lvl>
    <w:lvl w:ilvl="2" w:tplc="03F2AF44" w:tentative="1">
      <w:start w:val="1"/>
      <w:numFmt w:val="lowerRoman"/>
      <w:lvlText w:val="%3."/>
      <w:lvlJc w:val="right"/>
      <w:pPr>
        <w:tabs>
          <w:tab w:val="num" w:pos="2160"/>
        </w:tabs>
        <w:ind w:left="2160" w:hanging="180"/>
      </w:pPr>
    </w:lvl>
    <w:lvl w:ilvl="3" w:tplc="4E602158" w:tentative="1">
      <w:start w:val="1"/>
      <w:numFmt w:val="decimal"/>
      <w:lvlText w:val="%4."/>
      <w:lvlJc w:val="left"/>
      <w:pPr>
        <w:tabs>
          <w:tab w:val="num" w:pos="2880"/>
        </w:tabs>
        <w:ind w:left="2880" w:hanging="360"/>
      </w:pPr>
    </w:lvl>
    <w:lvl w:ilvl="4" w:tplc="79BA5656" w:tentative="1">
      <w:start w:val="1"/>
      <w:numFmt w:val="lowerLetter"/>
      <w:lvlText w:val="%5."/>
      <w:lvlJc w:val="left"/>
      <w:pPr>
        <w:tabs>
          <w:tab w:val="num" w:pos="3600"/>
        </w:tabs>
        <w:ind w:left="3600" w:hanging="360"/>
      </w:pPr>
    </w:lvl>
    <w:lvl w:ilvl="5" w:tplc="A5ECBAF4" w:tentative="1">
      <w:start w:val="1"/>
      <w:numFmt w:val="lowerRoman"/>
      <w:lvlText w:val="%6."/>
      <w:lvlJc w:val="right"/>
      <w:pPr>
        <w:tabs>
          <w:tab w:val="num" w:pos="4320"/>
        </w:tabs>
        <w:ind w:left="4320" w:hanging="180"/>
      </w:pPr>
    </w:lvl>
    <w:lvl w:ilvl="6" w:tplc="D24A1FD8" w:tentative="1">
      <w:start w:val="1"/>
      <w:numFmt w:val="decimal"/>
      <w:lvlText w:val="%7."/>
      <w:lvlJc w:val="left"/>
      <w:pPr>
        <w:tabs>
          <w:tab w:val="num" w:pos="5040"/>
        </w:tabs>
        <w:ind w:left="5040" w:hanging="360"/>
      </w:pPr>
    </w:lvl>
    <w:lvl w:ilvl="7" w:tplc="FDD8E844" w:tentative="1">
      <w:start w:val="1"/>
      <w:numFmt w:val="lowerLetter"/>
      <w:lvlText w:val="%8."/>
      <w:lvlJc w:val="left"/>
      <w:pPr>
        <w:tabs>
          <w:tab w:val="num" w:pos="5760"/>
        </w:tabs>
        <w:ind w:left="5760" w:hanging="360"/>
      </w:pPr>
    </w:lvl>
    <w:lvl w:ilvl="8" w:tplc="136C8A32" w:tentative="1">
      <w:start w:val="1"/>
      <w:numFmt w:val="lowerRoman"/>
      <w:lvlText w:val="%9."/>
      <w:lvlJc w:val="right"/>
      <w:pPr>
        <w:tabs>
          <w:tab w:val="num" w:pos="6480"/>
        </w:tabs>
        <w:ind w:left="6480" w:hanging="180"/>
      </w:pPr>
    </w:lvl>
  </w:abstractNum>
  <w:abstractNum w:abstractNumId="159">
    <w:nsid w:val="71B91A3C"/>
    <w:multiLevelType w:val="hybridMultilevel"/>
    <w:tmpl w:val="603EC5C4"/>
    <w:lvl w:ilvl="0" w:tplc="15D25FA8">
      <w:start w:val="1"/>
      <w:numFmt w:val="decimal"/>
      <w:lvlText w:val="%1."/>
      <w:lvlJc w:val="left"/>
      <w:pPr>
        <w:tabs>
          <w:tab w:val="num" w:pos="0"/>
        </w:tabs>
        <w:ind w:left="340" w:hanging="340"/>
      </w:pPr>
      <w:rPr>
        <w:rFonts w:hint="default"/>
      </w:rPr>
    </w:lvl>
    <w:lvl w:ilvl="1" w:tplc="298AE524"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0">
    <w:nsid w:val="750B798E"/>
    <w:multiLevelType w:val="hybridMultilevel"/>
    <w:tmpl w:val="313E8AB0"/>
    <w:lvl w:ilvl="0" w:tplc="04190011">
      <w:start w:val="1"/>
      <w:numFmt w:val="bullet"/>
      <w:lvlText w:val=""/>
      <w:lvlJc w:val="left"/>
      <w:pPr>
        <w:tabs>
          <w:tab w:val="num" w:pos="340"/>
        </w:tabs>
        <w:ind w:left="0" w:firstLine="0"/>
      </w:pPr>
      <w:rPr>
        <w:rFonts w:ascii="Symbol" w:hAnsi="Symbol"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1">
    <w:nsid w:val="795754C7"/>
    <w:multiLevelType w:val="hybridMultilevel"/>
    <w:tmpl w:val="A762CAAA"/>
    <w:lvl w:ilvl="0" w:tplc="B3DC9C6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2">
    <w:nsid w:val="7BC20ED4"/>
    <w:multiLevelType w:val="hybridMultilevel"/>
    <w:tmpl w:val="29E815A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3">
    <w:nsid w:val="7C3C6109"/>
    <w:multiLevelType w:val="hybridMultilevel"/>
    <w:tmpl w:val="A404BA62"/>
    <w:lvl w:ilvl="0" w:tplc="53C65BCE">
      <w:start w:val="1"/>
      <w:numFmt w:val="decimal"/>
      <w:lvlText w:val="%1."/>
      <w:legacy w:legacy="1" w:legacySpace="0" w:legacyIndent="283"/>
      <w:lvlJc w:val="left"/>
      <w:pPr>
        <w:ind w:left="283" w:hanging="283"/>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4">
    <w:nsid w:val="7C3D0779"/>
    <w:multiLevelType w:val="hybridMultilevel"/>
    <w:tmpl w:val="9DEE2BDA"/>
    <w:lvl w:ilvl="0" w:tplc="B3DC9C6C">
      <w:start w:val="1"/>
      <w:numFmt w:val="decimal"/>
      <w:lvlText w:val="%1."/>
      <w:lvlJc w:val="left"/>
      <w:pPr>
        <w:tabs>
          <w:tab w:val="num" w:pos="360"/>
        </w:tabs>
        <w:ind w:left="340" w:hanging="340"/>
      </w:pPr>
      <w:rPr>
        <w:rFonts w:hint="default"/>
      </w:rPr>
    </w:lvl>
    <w:lvl w:ilvl="1" w:tplc="04090019">
      <w:numFmt w:val="none"/>
      <w:lvlText w:val=""/>
      <w:lvlJc w:val="left"/>
      <w:pPr>
        <w:tabs>
          <w:tab w:val="num" w:pos="20"/>
        </w:tabs>
      </w:pPr>
    </w:lvl>
    <w:lvl w:ilvl="2" w:tplc="0409001B">
      <w:numFmt w:val="none"/>
      <w:lvlText w:val=""/>
      <w:lvlJc w:val="left"/>
      <w:pPr>
        <w:tabs>
          <w:tab w:val="num" w:pos="20"/>
        </w:tabs>
      </w:pPr>
    </w:lvl>
    <w:lvl w:ilvl="3" w:tplc="0409000F">
      <w:numFmt w:val="none"/>
      <w:lvlText w:val=""/>
      <w:lvlJc w:val="left"/>
      <w:pPr>
        <w:tabs>
          <w:tab w:val="num" w:pos="20"/>
        </w:tabs>
      </w:pPr>
    </w:lvl>
    <w:lvl w:ilvl="4" w:tplc="04090019">
      <w:numFmt w:val="none"/>
      <w:lvlText w:val=""/>
      <w:lvlJc w:val="left"/>
      <w:pPr>
        <w:tabs>
          <w:tab w:val="num" w:pos="20"/>
        </w:tabs>
      </w:pPr>
    </w:lvl>
    <w:lvl w:ilvl="5" w:tplc="0409001B">
      <w:numFmt w:val="none"/>
      <w:lvlText w:val=""/>
      <w:lvlJc w:val="left"/>
      <w:pPr>
        <w:tabs>
          <w:tab w:val="num" w:pos="20"/>
        </w:tabs>
      </w:pPr>
    </w:lvl>
    <w:lvl w:ilvl="6" w:tplc="0409000F">
      <w:numFmt w:val="none"/>
      <w:lvlText w:val=""/>
      <w:lvlJc w:val="left"/>
      <w:pPr>
        <w:tabs>
          <w:tab w:val="num" w:pos="20"/>
        </w:tabs>
      </w:pPr>
    </w:lvl>
    <w:lvl w:ilvl="7" w:tplc="04090019">
      <w:numFmt w:val="none"/>
      <w:lvlText w:val=""/>
      <w:lvlJc w:val="left"/>
      <w:pPr>
        <w:tabs>
          <w:tab w:val="num" w:pos="20"/>
        </w:tabs>
      </w:pPr>
    </w:lvl>
    <w:lvl w:ilvl="8" w:tplc="0409001B">
      <w:numFmt w:val="none"/>
      <w:lvlText w:val=""/>
      <w:lvlJc w:val="left"/>
      <w:pPr>
        <w:tabs>
          <w:tab w:val="num" w:pos="20"/>
        </w:tabs>
      </w:pPr>
    </w:lvl>
  </w:abstractNum>
  <w:abstractNum w:abstractNumId="165">
    <w:nsid w:val="7DAF7470"/>
    <w:multiLevelType w:val="hybridMultilevel"/>
    <w:tmpl w:val="9DB47B70"/>
    <w:lvl w:ilvl="0" w:tplc="0409000F">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626"/>
        </w:tabs>
        <w:ind w:left="626" w:hanging="360"/>
      </w:pPr>
    </w:lvl>
    <w:lvl w:ilvl="2" w:tplc="0409001B" w:tentative="1">
      <w:start w:val="1"/>
      <w:numFmt w:val="lowerRoman"/>
      <w:lvlText w:val="%3."/>
      <w:lvlJc w:val="right"/>
      <w:pPr>
        <w:tabs>
          <w:tab w:val="num" w:pos="1346"/>
        </w:tabs>
        <w:ind w:left="1346" w:hanging="180"/>
      </w:pPr>
    </w:lvl>
    <w:lvl w:ilvl="3" w:tplc="0409000F" w:tentative="1">
      <w:start w:val="1"/>
      <w:numFmt w:val="decimal"/>
      <w:lvlText w:val="%4."/>
      <w:lvlJc w:val="left"/>
      <w:pPr>
        <w:tabs>
          <w:tab w:val="num" w:pos="2066"/>
        </w:tabs>
        <w:ind w:left="2066" w:hanging="360"/>
      </w:pPr>
    </w:lvl>
    <w:lvl w:ilvl="4" w:tplc="04090019" w:tentative="1">
      <w:start w:val="1"/>
      <w:numFmt w:val="lowerLetter"/>
      <w:lvlText w:val="%5."/>
      <w:lvlJc w:val="left"/>
      <w:pPr>
        <w:tabs>
          <w:tab w:val="num" w:pos="2786"/>
        </w:tabs>
        <w:ind w:left="2786" w:hanging="360"/>
      </w:pPr>
    </w:lvl>
    <w:lvl w:ilvl="5" w:tplc="0409001B" w:tentative="1">
      <w:start w:val="1"/>
      <w:numFmt w:val="lowerRoman"/>
      <w:lvlText w:val="%6."/>
      <w:lvlJc w:val="right"/>
      <w:pPr>
        <w:tabs>
          <w:tab w:val="num" w:pos="3506"/>
        </w:tabs>
        <w:ind w:left="3506" w:hanging="180"/>
      </w:pPr>
    </w:lvl>
    <w:lvl w:ilvl="6" w:tplc="0409000F" w:tentative="1">
      <w:start w:val="1"/>
      <w:numFmt w:val="decimal"/>
      <w:lvlText w:val="%7."/>
      <w:lvlJc w:val="left"/>
      <w:pPr>
        <w:tabs>
          <w:tab w:val="num" w:pos="4226"/>
        </w:tabs>
        <w:ind w:left="4226" w:hanging="360"/>
      </w:pPr>
    </w:lvl>
    <w:lvl w:ilvl="7" w:tplc="04090019" w:tentative="1">
      <w:start w:val="1"/>
      <w:numFmt w:val="lowerLetter"/>
      <w:lvlText w:val="%8."/>
      <w:lvlJc w:val="left"/>
      <w:pPr>
        <w:tabs>
          <w:tab w:val="num" w:pos="4946"/>
        </w:tabs>
        <w:ind w:left="4946" w:hanging="360"/>
      </w:pPr>
    </w:lvl>
    <w:lvl w:ilvl="8" w:tplc="0409001B" w:tentative="1">
      <w:start w:val="1"/>
      <w:numFmt w:val="lowerRoman"/>
      <w:lvlText w:val="%9."/>
      <w:lvlJc w:val="right"/>
      <w:pPr>
        <w:tabs>
          <w:tab w:val="num" w:pos="5666"/>
        </w:tabs>
        <w:ind w:left="5666" w:hanging="180"/>
      </w:pPr>
    </w:lvl>
  </w:abstractNum>
  <w:abstractNum w:abstractNumId="166">
    <w:nsid w:val="7E573628"/>
    <w:multiLevelType w:val="hybridMultilevel"/>
    <w:tmpl w:val="FFA4DBC2"/>
    <w:lvl w:ilvl="0" w:tplc="94CCFD42">
      <w:start w:val="1"/>
      <w:numFmt w:val="decimal"/>
      <w:lvlText w:val="%1."/>
      <w:lvlJc w:val="left"/>
      <w:pPr>
        <w:tabs>
          <w:tab w:val="num" w:pos="340"/>
        </w:tabs>
        <w:ind w:left="680" w:hanging="340"/>
      </w:pPr>
      <w:rPr>
        <w:rFonts w:hint="default"/>
      </w:rPr>
    </w:lvl>
    <w:lvl w:ilvl="1" w:tplc="6D48FEA2" w:tentative="1">
      <w:start w:val="1"/>
      <w:numFmt w:val="lowerLetter"/>
      <w:lvlText w:val="%2."/>
      <w:lvlJc w:val="left"/>
      <w:pPr>
        <w:tabs>
          <w:tab w:val="num" w:pos="1440"/>
        </w:tabs>
        <w:ind w:left="1440" w:hanging="360"/>
      </w:pPr>
    </w:lvl>
    <w:lvl w:ilvl="2" w:tplc="11BEF512" w:tentative="1">
      <w:start w:val="1"/>
      <w:numFmt w:val="lowerRoman"/>
      <w:lvlText w:val="%3."/>
      <w:lvlJc w:val="right"/>
      <w:pPr>
        <w:tabs>
          <w:tab w:val="num" w:pos="2160"/>
        </w:tabs>
        <w:ind w:left="2160" w:hanging="180"/>
      </w:pPr>
    </w:lvl>
    <w:lvl w:ilvl="3" w:tplc="37784090" w:tentative="1">
      <w:start w:val="1"/>
      <w:numFmt w:val="decimal"/>
      <w:lvlText w:val="%4."/>
      <w:lvlJc w:val="left"/>
      <w:pPr>
        <w:tabs>
          <w:tab w:val="num" w:pos="2880"/>
        </w:tabs>
        <w:ind w:left="2880" w:hanging="360"/>
      </w:pPr>
    </w:lvl>
    <w:lvl w:ilvl="4" w:tplc="51768FFE" w:tentative="1">
      <w:start w:val="1"/>
      <w:numFmt w:val="lowerLetter"/>
      <w:lvlText w:val="%5."/>
      <w:lvlJc w:val="left"/>
      <w:pPr>
        <w:tabs>
          <w:tab w:val="num" w:pos="3600"/>
        </w:tabs>
        <w:ind w:left="3600" w:hanging="360"/>
      </w:pPr>
    </w:lvl>
    <w:lvl w:ilvl="5" w:tplc="6A9078DE" w:tentative="1">
      <w:start w:val="1"/>
      <w:numFmt w:val="lowerRoman"/>
      <w:lvlText w:val="%6."/>
      <w:lvlJc w:val="right"/>
      <w:pPr>
        <w:tabs>
          <w:tab w:val="num" w:pos="4320"/>
        </w:tabs>
        <w:ind w:left="4320" w:hanging="180"/>
      </w:pPr>
    </w:lvl>
    <w:lvl w:ilvl="6" w:tplc="68C4BE4E" w:tentative="1">
      <w:start w:val="1"/>
      <w:numFmt w:val="decimal"/>
      <w:lvlText w:val="%7."/>
      <w:lvlJc w:val="left"/>
      <w:pPr>
        <w:tabs>
          <w:tab w:val="num" w:pos="5040"/>
        </w:tabs>
        <w:ind w:left="5040" w:hanging="360"/>
      </w:pPr>
    </w:lvl>
    <w:lvl w:ilvl="7" w:tplc="53CC1BB2" w:tentative="1">
      <w:start w:val="1"/>
      <w:numFmt w:val="lowerLetter"/>
      <w:lvlText w:val="%8."/>
      <w:lvlJc w:val="left"/>
      <w:pPr>
        <w:tabs>
          <w:tab w:val="num" w:pos="5760"/>
        </w:tabs>
        <w:ind w:left="5760" w:hanging="360"/>
      </w:pPr>
    </w:lvl>
    <w:lvl w:ilvl="8" w:tplc="DD6AECBC" w:tentative="1">
      <w:start w:val="1"/>
      <w:numFmt w:val="lowerRoman"/>
      <w:lvlText w:val="%9."/>
      <w:lvlJc w:val="right"/>
      <w:pPr>
        <w:tabs>
          <w:tab w:val="num" w:pos="6480"/>
        </w:tabs>
        <w:ind w:left="6480" w:hanging="180"/>
      </w:pPr>
    </w:lvl>
  </w:abstractNum>
  <w:abstractNum w:abstractNumId="167">
    <w:nsid w:val="7E7F30B3"/>
    <w:multiLevelType w:val="hybridMultilevel"/>
    <w:tmpl w:val="146841C2"/>
    <w:lvl w:ilvl="0" w:tplc="0419000F">
      <w:start w:val="1"/>
      <w:numFmt w:val="decimal"/>
      <w:lvlText w:val="%1)"/>
      <w:lvlJc w:val="left"/>
      <w:pPr>
        <w:tabs>
          <w:tab w:val="num" w:pos="360"/>
        </w:tabs>
        <w:ind w:left="360" w:hanging="360"/>
      </w:pPr>
    </w:lvl>
    <w:lvl w:ilvl="1" w:tplc="04190019">
      <w:start w:val="29"/>
      <w:numFmt w:val="decimal"/>
      <w:lvlText w:val="%2."/>
      <w:lvlJc w:val="left"/>
      <w:pPr>
        <w:tabs>
          <w:tab w:val="num" w:pos="1095"/>
        </w:tabs>
        <w:ind w:left="1095" w:hanging="375"/>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283"/>
        <w:lvlJc w:val="left"/>
        <w:pPr>
          <w:ind w:left="991" w:hanging="283"/>
        </w:pPr>
        <w:rPr>
          <w:rFonts w:ascii="Symbol" w:hAnsi="Symbol" w:hint="default"/>
        </w:rPr>
      </w:lvl>
    </w:lvlOverride>
  </w:num>
  <w:num w:numId="2">
    <w:abstractNumId w:val="33"/>
  </w:num>
  <w:num w:numId="3">
    <w:abstractNumId w:val="92"/>
  </w:num>
  <w:num w:numId="4">
    <w:abstractNumId w:val="31"/>
  </w:num>
  <w:num w:numId="5">
    <w:abstractNumId w:val="64"/>
  </w:num>
  <w:num w:numId="6">
    <w:abstractNumId w:val="124"/>
  </w:num>
  <w:num w:numId="7">
    <w:abstractNumId w:val="65"/>
  </w:num>
  <w:num w:numId="8">
    <w:abstractNumId w:val="9"/>
  </w:num>
  <w:num w:numId="9">
    <w:abstractNumId w:val="15"/>
  </w:num>
  <w:num w:numId="10">
    <w:abstractNumId w:val="132"/>
  </w:num>
  <w:num w:numId="11">
    <w:abstractNumId w:val="129"/>
  </w:num>
  <w:num w:numId="12">
    <w:abstractNumId w:val="26"/>
  </w:num>
  <w:num w:numId="13">
    <w:abstractNumId w:val="27"/>
  </w:num>
  <w:num w:numId="14">
    <w:abstractNumId w:val="99"/>
  </w:num>
  <w:num w:numId="15">
    <w:abstractNumId w:val="60"/>
  </w:num>
  <w:num w:numId="16">
    <w:abstractNumId w:val="105"/>
  </w:num>
  <w:num w:numId="17">
    <w:abstractNumId w:val="88"/>
  </w:num>
  <w:num w:numId="18">
    <w:abstractNumId w:val="88"/>
    <w:lvlOverride w:ilvl="0">
      <w:lvl w:ilvl="0">
        <w:start w:val="1"/>
        <w:numFmt w:val="lowerLetter"/>
        <w:lvlText w:val="%1) "/>
        <w:legacy w:legacy="1" w:legacySpace="0" w:legacyIndent="283"/>
        <w:lvlJc w:val="left"/>
        <w:pPr>
          <w:ind w:left="283" w:hanging="283"/>
        </w:pPr>
        <w:rPr>
          <w:rFonts w:ascii="Times New Roman" w:hAnsi="Times New Roman" w:cs="Times New Roman" w:hint="default"/>
          <w:b w:val="0"/>
          <w:i w:val="0"/>
          <w:sz w:val="24"/>
          <w:u w:val="none"/>
          <w:lang w:val="en-US"/>
        </w:rPr>
      </w:lvl>
    </w:lvlOverride>
  </w:num>
  <w:num w:numId="19">
    <w:abstractNumId w:val="20"/>
  </w:num>
  <w:num w:numId="20">
    <w:abstractNumId w:val="162"/>
  </w:num>
  <w:num w:numId="21">
    <w:abstractNumId w:val="28"/>
  </w:num>
  <w:num w:numId="22">
    <w:abstractNumId w:val="85"/>
  </w:num>
  <w:num w:numId="23">
    <w:abstractNumId w:val="161"/>
  </w:num>
  <w:num w:numId="24">
    <w:abstractNumId w:val="24"/>
  </w:num>
  <w:num w:numId="25">
    <w:abstractNumId w:val="140"/>
  </w:num>
  <w:num w:numId="26">
    <w:abstractNumId w:val="117"/>
  </w:num>
  <w:num w:numId="27">
    <w:abstractNumId w:val="137"/>
  </w:num>
  <w:num w:numId="28">
    <w:abstractNumId w:val="22"/>
  </w:num>
  <w:num w:numId="29">
    <w:abstractNumId w:val="13"/>
  </w:num>
  <w:num w:numId="30">
    <w:abstractNumId w:val="134"/>
  </w:num>
  <w:num w:numId="31">
    <w:abstractNumId w:val="29"/>
  </w:num>
  <w:num w:numId="32">
    <w:abstractNumId w:val="154"/>
  </w:num>
  <w:num w:numId="33">
    <w:abstractNumId w:val="91"/>
  </w:num>
  <w:num w:numId="34">
    <w:abstractNumId w:val="91"/>
    <w:lvlOverride w:ilvl="0">
      <w:lvl w:ilvl="0">
        <w:start w:val="1"/>
        <w:numFmt w:val="decimal"/>
        <w:lvlText w:val="%1. "/>
        <w:legacy w:legacy="1" w:legacySpace="0" w:legacyIndent="283"/>
        <w:lvlJc w:val="left"/>
        <w:pPr>
          <w:ind w:left="623" w:hanging="283"/>
        </w:pPr>
        <w:rPr>
          <w:rFonts w:ascii="Times New Roman" w:hAnsi="Times New Roman" w:hint="default"/>
          <w:b w:val="0"/>
          <w:i w:val="0"/>
          <w:sz w:val="24"/>
          <w:u w:val="none"/>
        </w:rPr>
      </w:lvl>
    </w:lvlOverride>
  </w:num>
  <w:num w:numId="35">
    <w:abstractNumId w:val="133"/>
  </w:num>
  <w:num w:numId="36">
    <w:abstractNumId w:val="150"/>
  </w:num>
  <w:num w:numId="37">
    <w:abstractNumId w:val="152"/>
  </w:num>
  <w:num w:numId="38">
    <w:abstractNumId w:val="152"/>
    <w:lvlOverride w:ilvl="0">
      <w:lvl w:ilvl="0">
        <w:start w:val="1"/>
        <w:numFmt w:val="decimal"/>
        <w:lvlText w:val="%1. "/>
        <w:legacy w:legacy="1" w:legacySpace="0" w:legacyIndent="283"/>
        <w:lvlJc w:val="left"/>
        <w:pPr>
          <w:ind w:left="643" w:hanging="283"/>
        </w:pPr>
        <w:rPr>
          <w:rFonts w:ascii="Times New Roman" w:hAnsi="Times New Roman" w:hint="default"/>
          <w:b w:val="0"/>
          <w:i w:val="0"/>
          <w:sz w:val="24"/>
          <w:u w:val="none"/>
        </w:rPr>
      </w:lvl>
    </w:lvlOverride>
  </w:num>
  <w:num w:numId="39">
    <w:abstractNumId w:val="135"/>
    <w:lvlOverride w:ilvl="0">
      <w:lvl w:ilvl="0">
        <w:start w:val="1"/>
        <w:numFmt w:val="decimal"/>
        <w:lvlText w:val="%1. "/>
        <w:legacy w:legacy="1" w:legacySpace="0" w:legacyIndent="283"/>
        <w:lvlJc w:val="left"/>
        <w:pPr>
          <w:ind w:left="283" w:hanging="283"/>
        </w:pPr>
        <w:rPr>
          <w:rFonts w:ascii="Times New Roman" w:hAnsi="Times New Roman" w:hint="default"/>
          <w:b w:val="0"/>
          <w:i w:val="0"/>
          <w:sz w:val="24"/>
          <w:u w:val="none"/>
        </w:rPr>
      </w:lvl>
    </w:lvlOverride>
  </w:num>
  <w:num w:numId="40">
    <w:abstractNumId w:val="123"/>
  </w:num>
  <w:num w:numId="41">
    <w:abstractNumId w:val="123"/>
    <w:lvlOverride w:ilvl="0">
      <w:lvl w:ilvl="0">
        <w:start w:val="1"/>
        <w:numFmt w:val="decimal"/>
        <w:lvlText w:val="%1. "/>
        <w:legacy w:legacy="1" w:legacySpace="0" w:legacyIndent="283"/>
        <w:lvlJc w:val="left"/>
        <w:pPr>
          <w:ind w:left="283" w:hanging="283"/>
        </w:pPr>
        <w:rPr>
          <w:rFonts w:ascii="Times New Roman" w:hAnsi="Times New Roman" w:hint="default"/>
          <w:b w:val="0"/>
          <w:i w:val="0"/>
          <w:sz w:val="28"/>
          <w:u w:val="none"/>
        </w:rPr>
      </w:lvl>
    </w:lvlOverride>
  </w:num>
  <w:num w:numId="42">
    <w:abstractNumId w:val="39"/>
  </w:num>
  <w:num w:numId="43">
    <w:abstractNumId w:val="17"/>
  </w:num>
  <w:num w:numId="44">
    <w:abstractNumId w:val="17"/>
    <w:lvlOverride w:ilvl="0">
      <w:lvl w:ilvl="0">
        <w:start w:val="1"/>
        <w:numFmt w:val="decimal"/>
        <w:lvlText w:val="%1. "/>
        <w:legacy w:legacy="1" w:legacySpace="0" w:legacyIndent="283"/>
        <w:lvlJc w:val="left"/>
        <w:pPr>
          <w:ind w:left="643" w:hanging="283"/>
        </w:pPr>
        <w:rPr>
          <w:rFonts w:ascii="Times New Roman" w:hAnsi="Times New Roman" w:hint="default"/>
          <w:b w:val="0"/>
          <w:i w:val="0"/>
          <w:sz w:val="24"/>
          <w:u w:val="none"/>
        </w:rPr>
      </w:lvl>
    </w:lvlOverride>
  </w:num>
  <w:num w:numId="45">
    <w:abstractNumId w:val="122"/>
  </w:num>
  <w:num w:numId="46">
    <w:abstractNumId w:val="115"/>
  </w:num>
  <w:num w:numId="47">
    <w:abstractNumId w:val="131"/>
  </w:num>
  <w:num w:numId="48">
    <w:abstractNumId w:val="49"/>
  </w:num>
  <w:num w:numId="49">
    <w:abstractNumId w:val="75"/>
  </w:num>
  <w:num w:numId="50">
    <w:abstractNumId w:val="30"/>
  </w:num>
  <w:num w:numId="51">
    <w:abstractNumId w:val="138"/>
  </w:num>
  <w:num w:numId="52">
    <w:abstractNumId w:val="79"/>
  </w:num>
  <w:num w:numId="53">
    <w:abstractNumId w:val="73"/>
  </w:num>
  <w:num w:numId="54">
    <w:abstractNumId w:val="53"/>
  </w:num>
  <w:num w:numId="55">
    <w:abstractNumId w:val="34"/>
  </w:num>
  <w:num w:numId="56">
    <w:abstractNumId w:val="86"/>
  </w:num>
  <w:num w:numId="57">
    <w:abstractNumId w:val="7"/>
  </w:num>
  <w:num w:numId="58">
    <w:abstractNumId w:val="112"/>
  </w:num>
  <w:num w:numId="59">
    <w:abstractNumId w:val="104"/>
  </w:num>
  <w:num w:numId="60">
    <w:abstractNumId w:val="120"/>
  </w:num>
  <w:num w:numId="61">
    <w:abstractNumId w:val="78"/>
  </w:num>
  <w:num w:numId="62">
    <w:abstractNumId w:val="14"/>
  </w:num>
  <w:num w:numId="63">
    <w:abstractNumId w:val="51"/>
  </w:num>
  <w:num w:numId="64">
    <w:abstractNumId w:val="151"/>
  </w:num>
  <w:num w:numId="65">
    <w:abstractNumId w:val="151"/>
    <w:lvlOverride w:ilvl="0">
      <w:lvl w:ilvl="0">
        <w:start w:val="6"/>
        <w:numFmt w:val="decimal"/>
        <w:lvlText w:val="%1. "/>
        <w:legacy w:legacy="1" w:legacySpace="0" w:legacyIndent="283"/>
        <w:lvlJc w:val="left"/>
        <w:pPr>
          <w:ind w:left="823" w:hanging="283"/>
        </w:pPr>
        <w:rPr>
          <w:rFonts w:ascii="Times New Roman" w:hAnsi="Times New Roman" w:hint="default"/>
          <w:b w:val="0"/>
          <w:i w:val="0"/>
          <w:sz w:val="28"/>
        </w:rPr>
      </w:lvl>
    </w:lvlOverride>
  </w:num>
  <w:num w:numId="66">
    <w:abstractNumId w:val="70"/>
  </w:num>
  <w:num w:numId="67">
    <w:abstractNumId w:val="50"/>
  </w:num>
  <w:num w:numId="68">
    <w:abstractNumId w:val="103"/>
  </w:num>
  <w:num w:numId="69">
    <w:abstractNumId w:val="5"/>
  </w:num>
  <w:num w:numId="70">
    <w:abstractNumId w:val="136"/>
  </w:num>
  <w:num w:numId="71">
    <w:abstractNumId w:val="63"/>
  </w:num>
  <w:num w:numId="72">
    <w:abstractNumId w:val="89"/>
  </w:num>
  <w:num w:numId="73">
    <w:abstractNumId w:val="142"/>
  </w:num>
  <w:num w:numId="74">
    <w:abstractNumId w:val="107"/>
  </w:num>
  <w:num w:numId="75">
    <w:abstractNumId w:val="6"/>
  </w:num>
  <w:num w:numId="76">
    <w:abstractNumId w:val="130"/>
  </w:num>
  <w:num w:numId="77">
    <w:abstractNumId w:val="68"/>
  </w:num>
  <w:num w:numId="78">
    <w:abstractNumId w:val="10"/>
  </w:num>
  <w:num w:numId="79">
    <w:abstractNumId w:val="21"/>
  </w:num>
  <w:num w:numId="80">
    <w:abstractNumId w:val="1"/>
  </w:num>
  <w:num w:numId="81">
    <w:abstractNumId w:val="144"/>
  </w:num>
  <w:num w:numId="82">
    <w:abstractNumId w:val="12"/>
  </w:num>
  <w:num w:numId="83">
    <w:abstractNumId w:val="164"/>
  </w:num>
  <w:num w:numId="84">
    <w:abstractNumId w:val="55"/>
  </w:num>
  <w:num w:numId="85">
    <w:abstractNumId w:val="148"/>
  </w:num>
  <w:num w:numId="86">
    <w:abstractNumId w:val="97"/>
  </w:num>
  <w:num w:numId="87">
    <w:abstractNumId w:val="32"/>
  </w:num>
  <w:num w:numId="88">
    <w:abstractNumId w:val="149"/>
  </w:num>
  <w:num w:numId="89">
    <w:abstractNumId w:val="2"/>
  </w:num>
  <w:num w:numId="90">
    <w:abstractNumId w:val="54"/>
  </w:num>
  <w:num w:numId="91">
    <w:abstractNumId w:val="56"/>
  </w:num>
  <w:num w:numId="92">
    <w:abstractNumId w:val="42"/>
  </w:num>
  <w:num w:numId="93">
    <w:abstractNumId w:val="48"/>
  </w:num>
  <w:num w:numId="94">
    <w:abstractNumId w:val="25"/>
  </w:num>
  <w:num w:numId="9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96">
    <w:abstractNumId w:val="41"/>
  </w:num>
  <w:num w:numId="97">
    <w:abstractNumId w:val="37"/>
  </w:num>
  <w:num w:numId="98">
    <w:abstractNumId w:val="163"/>
  </w:num>
  <w:num w:numId="99">
    <w:abstractNumId w:val="77"/>
  </w:num>
  <w:num w:numId="100">
    <w:abstractNumId w:val="52"/>
  </w:num>
  <w:num w:numId="101">
    <w:abstractNumId w:val="66"/>
  </w:num>
  <w:num w:numId="102">
    <w:abstractNumId w:val="157"/>
  </w:num>
  <w:num w:numId="103">
    <w:abstractNumId w:val="114"/>
  </w:num>
  <w:num w:numId="104">
    <w:abstractNumId w:val="76"/>
  </w:num>
  <w:num w:numId="105">
    <w:abstractNumId w:val="106"/>
  </w:num>
  <w:num w:numId="106">
    <w:abstractNumId w:val="46"/>
  </w:num>
  <w:num w:numId="107">
    <w:abstractNumId w:val="81"/>
  </w:num>
  <w:num w:numId="108">
    <w:abstractNumId w:val="94"/>
  </w:num>
  <w:num w:numId="109">
    <w:abstractNumId w:val="82"/>
  </w:num>
  <w:num w:numId="110">
    <w:abstractNumId w:val="98"/>
  </w:num>
  <w:num w:numId="111">
    <w:abstractNumId w:val="121"/>
  </w:num>
  <w:num w:numId="112">
    <w:abstractNumId w:val="67"/>
  </w:num>
  <w:num w:numId="113">
    <w:abstractNumId w:val="128"/>
  </w:num>
  <w:num w:numId="114">
    <w:abstractNumId w:val="119"/>
  </w:num>
  <w:num w:numId="115">
    <w:abstractNumId w:val="110"/>
  </w:num>
  <w:num w:numId="116">
    <w:abstractNumId w:val="57"/>
  </w:num>
  <w:num w:numId="117">
    <w:abstractNumId w:val="147"/>
  </w:num>
  <w:num w:numId="118">
    <w:abstractNumId w:val="143"/>
  </w:num>
  <w:num w:numId="119">
    <w:abstractNumId w:val="61"/>
  </w:num>
  <w:num w:numId="120">
    <w:abstractNumId w:val="111"/>
  </w:num>
  <w:num w:numId="121">
    <w:abstractNumId w:val="102"/>
  </w:num>
  <w:num w:numId="122">
    <w:abstractNumId w:val="96"/>
  </w:num>
  <w:num w:numId="123">
    <w:abstractNumId w:val="127"/>
  </w:num>
  <w:num w:numId="124">
    <w:abstractNumId w:val="45"/>
  </w:num>
  <w:num w:numId="125">
    <w:abstractNumId w:val="71"/>
  </w:num>
  <w:num w:numId="126">
    <w:abstractNumId w:val="11"/>
  </w:num>
  <w:num w:numId="127">
    <w:abstractNumId w:val="69"/>
  </w:num>
  <w:num w:numId="128">
    <w:abstractNumId w:val="145"/>
  </w:num>
  <w:num w:numId="129">
    <w:abstractNumId w:val="100"/>
  </w:num>
  <w:num w:numId="130">
    <w:abstractNumId w:val="80"/>
  </w:num>
  <w:num w:numId="131">
    <w:abstractNumId w:val="90"/>
  </w:num>
  <w:num w:numId="132">
    <w:abstractNumId w:val="74"/>
  </w:num>
  <w:num w:numId="133">
    <w:abstractNumId w:val="4"/>
  </w:num>
  <w:num w:numId="134">
    <w:abstractNumId w:val="47"/>
  </w:num>
  <w:num w:numId="135">
    <w:abstractNumId w:val="87"/>
  </w:num>
  <w:num w:numId="136">
    <w:abstractNumId w:val="23"/>
  </w:num>
  <w:num w:numId="137">
    <w:abstractNumId w:val="35"/>
  </w:num>
  <w:num w:numId="138">
    <w:abstractNumId w:val="84"/>
  </w:num>
  <w:num w:numId="139">
    <w:abstractNumId w:val="59"/>
  </w:num>
  <w:num w:numId="140">
    <w:abstractNumId w:val="101"/>
  </w:num>
  <w:num w:numId="141">
    <w:abstractNumId w:val="38"/>
  </w:num>
  <w:num w:numId="142">
    <w:abstractNumId w:val="95"/>
  </w:num>
  <w:num w:numId="143">
    <w:abstractNumId w:val="159"/>
  </w:num>
  <w:num w:numId="144">
    <w:abstractNumId w:val="113"/>
  </w:num>
  <w:num w:numId="145">
    <w:abstractNumId w:val="109"/>
  </w:num>
  <w:num w:numId="146">
    <w:abstractNumId w:val="40"/>
  </w:num>
  <w:num w:numId="147">
    <w:abstractNumId w:val="166"/>
  </w:num>
  <w:num w:numId="148">
    <w:abstractNumId w:val="16"/>
  </w:num>
  <w:num w:numId="149">
    <w:abstractNumId w:val="158"/>
  </w:num>
  <w:num w:numId="150">
    <w:abstractNumId w:val="8"/>
  </w:num>
  <w:num w:numId="151">
    <w:abstractNumId w:val="43"/>
  </w:num>
  <w:num w:numId="152">
    <w:abstractNumId w:val="44"/>
  </w:num>
  <w:num w:numId="153">
    <w:abstractNumId w:val="93"/>
  </w:num>
  <w:num w:numId="154">
    <w:abstractNumId w:val="58"/>
  </w:num>
  <w:num w:numId="155">
    <w:abstractNumId w:val="155"/>
  </w:num>
  <w:num w:numId="156">
    <w:abstractNumId w:val="72"/>
  </w:num>
  <w:num w:numId="157">
    <w:abstractNumId w:val="139"/>
  </w:num>
  <w:num w:numId="158">
    <w:abstractNumId w:val="108"/>
  </w:num>
  <w:num w:numId="159">
    <w:abstractNumId w:val="156"/>
  </w:num>
  <w:num w:numId="160">
    <w:abstractNumId w:val="141"/>
  </w:num>
  <w:num w:numId="161">
    <w:abstractNumId w:val="83"/>
  </w:num>
  <w:num w:numId="162">
    <w:abstractNumId w:val="146"/>
  </w:num>
  <w:num w:numId="163">
    <w:abstractNumId w:val="62"/>
  </w:num>
  <w:num w:numId="164">
    <w:abstractNumId w:val="160"/>
  </w:num>
  <w:num w:numId="165">
    <w:abstractNumId w:val="3"/>
  </w:num>
  <w:num w:numId="166">
    <w:abstractNumId w:val="153"/>
  </w:num>
  <w:num w:numId="167">
    <w:abstractNumId w:val="116"/>
  </w:num>
  <w:num w:numId="168">
    <w:abstractNumId w:val="165"/>
  </w:num>
  <w:num w:numId="169">
    <w:abstractNumId w:val="167"/>
  </w:num>
  <w:num w:numId="170">
    <w:abstractNumId w:val="126"/>
  </w:num>
  <w:num w:numId="171">
    <w:abstractNumId w:val="125"/>
  </w:num>
  <w:num w:numId="172">
    <w:abstractNumId w:val="118"/>
  </w:num>
  <w:num w:numId="173">
    <w:abstractNumId w:val="19"/>
  </w:num>
  <w:num w:numId="174">
    <w:abstractNumId w:val="18"/>
  </w:num>
  <w:num w:numId="175">
    <w:abstractNumId w:val="36"/>
  </w:num>
  <w:numIdMacAtCleanup w:val="17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3010F2"/>
    <w:rsid w:val="00047031"/>
    <w:rsid w:val="00094930"/>
    <w:rsid w:val="000D4AD2"/>
    <w:rsid w:val="001F5984"/>
    <w:rsid w:val="002011FC"/>
    <w:rsid w:val="00207643"/>
    <w:rsid w:val="00236259"/>
    <w:rsid w:val="002537AD"/>
    <w:rsid w:val="003010F2"/>
    <w:rsid w:val="00334261"/>
    <w:rsid w:val="003C7380"/>
    <w:rsid w:val="003D5011"/>
    <w:rsid w:val="00431514"/>
    <w:rsid w:val="00463921"/>
    <w:rsid w:val="00487523"/>
    <w:rsid w:val="004E0B3D"/>
    <w:rsid w:val="00515499"/>
    <w:rsid w:val="00592E0D"/>
    <w:rsid w:val="005E686A"/>
    <w:rsid w:val="005E6EF3"/>
    <w:rsid w:val="00632150"/>
    <w:rsid w:val="00637C06"/>
    <w:rsid w:val="006F0CEE"/>
    <w:rsid w:val="00755FD1"/>
    <w:rsid w:val="007A2C62"/>
    <w:rsid w:val="00801310"/>
    <w:rsid w:val="00830209"/>
    <w:rsid w:val="008935F2"/>
    <w:rsid w:val="008C5A45"/>
    <w:rsid w:val="00946080"/>
    <w:rsid w:val="00954DCC"/>
    <w:rsid w:val="00980D0C"/>
    <w:rsid w:val="00985BA9"/>
    <w:rsid w:val="009C0E19"/>
    <w:rsid w:val="009F6212"/>
    <w:rsid w:val="009F68B1"/>
    <w:rsid w:val="00A32AE8"/>
    <w:rsid w:val="00A3330D"/>
    <w:rsid w:val="00A40C05"/>
    <w:rsid w:val="00A92DBB"/>
    <w:rsid w:val="00AE5CE1"/>
    <w:rsid w:val="00AF1DD4"/>
    <w:rsid w:val="00B969CC"/>
    <w:rsid w:val="00BC6395"/>
    <w:rsid w:val="00BE7DDC"/>
    <w:rsid w:val="00C214B1"/>
    <w:rsid w:val="00C30DB9"/>
    <w:rsid w:val="00C9278A"/>
    <w:rsid w:val="00CD17E7"/>
    <w:rsid w:val="00CE6616"/>
    <w:rsid w:val="00CF0F15"/>
    <w:rsid w:val="00CF393C"/>
    <w:rsid w:val="00CF71D0"/>
    <w:rsid w:val="00D20749"/>
    <w:rsid w:val="00D80EE3"/>
    <w:rsid w:val="00DB3A63"/>
    <w:rsid w:val="00F226E0"/>
    <w:rsid w:val="00F60B43"/>
    <w:rsid w:val="00F863F6"/>
    <w:rsid w:val="00F873ED"/>
    <w:rsid w:val="00F95033"/>
    <w:rsid w:val="00FE16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0F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010F2"/>
    <w:pPr>
      <w:keepNext/>
      <w:spacing w:after="240"/>
      <w:outlineLvl w:val="0"/>
    </w:pPr>
    <w:rPr>
      <w:rFonts w:ascii="Arial" w:hAnsi="Arial" w:cs="Arial"/>
      <w:b/>
      <w:bCs/>
      <w:sz w:val="44"/>
    </w:rPr>
  </w:style>
  <w:style w:type="paragraph" w:styleId="2">
    <w:name w:val="heading 2"/>
    <w:basedOn w:val="a"/>
    <w:next w:val="a"/>
    <w:link w:val="20"/>
    <w:qFormat/>
    <w:rsid w:val="003010F2"/>
    <w:pPr>
      <w:keepNext/>
      <w:overflowPunct w:val="0"/>
      <w:autoSpaceDE w:val="0"/>
      <w:autoSpaceDN w:val="0"/>
      <w:adjustRightInd w:val="0"/>
      <w:spacing w:before="240" w:after="60"/>
      <w:textAlignment w:val="baseline"/>
      <w:outlineLvl w:val="1"/>
    </w:pPr>
    <w:rPr>
      <w:rFonts w:ascii="Arial" w:hAnsi="Arial"/>
      <w:b/>
      <w:i/>
      <w:szCs w:val="20"/>
      <w:lang w:val="en-US"/>
    </w:rPr>
  </w:style>
  <w:style w:type="paragraph" w:styleId="3">
    <w:name w:val="heading 3"/>
    <w:basedOn w:val="a"/>
    <w:next w:val="a"/>
    <w:link w:val="30"/>
    <w:qFormat/>
    <w:rsid w:val="003010F2"/>
    <w:pPr>
      <w:keepNext/>
      <w:spacing w:before="240" w:after="60"/>
      <w:outlineLvl w:val="2"/>
    </w:pPr>
    <w:rPr>
      <w:rFonts w:ascii="Arial" w:hAnsi="Arial" w:cs="Arial"/>
      <w:b/>
      <w:bCs/>
      <w:sz w:val="26"/>
      <w:szCs w:val="26"/>
    </w:rPr>
  </w:style>
  <w:style w:type="paragraph" w:styleId="4">
    <w:name w:val="heading 4"/>
    <w:basedOn w:val="a"/>
    <w:next w:val="a"/>
    <w:link w:val="40"/>
    <w:qFormat/>
    <w:rsid w:val="003010F2"/>
    <w:pPr>
      <w:keepNext/>
      <w:spacing w:before="120" w:after="120"/>
      <w:jc w:val="center"/>
      <w:outlineLvl w:val="3"/>
    </w:pPr>
    <w:rPr>
      <w:b/>
    </w:rPr>
  </w:style>
  <w:style w:type="paragraph" w:styleId="5">
    <w:name w:val="heading 5"/>
    <w:basedOn w:val="a"/>
    <w:next w:val="a"/>
    <w:link w:val="50"/>
    <w:qFormat/>
    <w:rsid w:val="003010F2"/>
    <w:pPr>
      <w:keepNext/>
      <w:spacing w:after="120"/>
      <w:ind w:firstLine="709"/>
      <w:jc w:val="center"/>
      <w:outlineLvl w:val="4"/>
    </w:pPr>
    <w:rPr>
      <w:b/>
    </w:rPr>
  </w:style>
  <w:style w:type="paragraph" w:styleId="6">
    <w:name w:val="heading 6"/>
    <w:basedOn w:val="a"/>
    <w:next w:val="a"/>
    <w:link w:val="60"/>
    <w:qFormat/>
    <w:rsid w:val="003010F2"/>
    <w:pPr>
      <w:keepNext/>
      <w:numPr>
        <w:ilvl w:val="12"/>
      </w:numPr>
      <w:spacing w:after="60"/>
      <w:jc w:val="both"/>
      <w:outlineLvl w:val="5"/>
    </w:pPr>
    <w:rPr>
      <w:b/>
      <w:bCs/>
    </w:rPr>
  </w:style>
  <w:style w:type="paragraph" w:styleId="7">
    <w:name w:val="heading 7"/>
    <w:basedOn w:val="a"/>
    <w:next w:val="a"/>
    <w:link w:val="70"/>
    <w:qFormat/>
    <w:rsid w:val="003010F2"/>
    <w:pPr>
      <w:keepNext/>
      <w:spacing w:after="240"/>
      <w:jc w:val="center"/>
      <w:outlineLvl w:val="6"/>
    </w:pPr>
    <w:rPr>
      <w:b/>
      <w:caps/>
      <w:sz w:val="40"/>
    </w:rPr>
  </w:style>
  <w:style w:type="paragraph" w:styleId="8">
    <w:name w:val="heading 8"/>
    <w:basedOn w:val="a"/>
    <w:next w:val="a"/>
    <w:link w:val="80"/>
    <w:qFormat/>
    <w:rsid w:val="003010F2"/>
    <w:pPr>
      <w:spacing w:before="240" w:after="60"/>
      <w:outlineLvl w:val="7"/>
    </w:pPr>
    <w:rPr>
      <w:i/>
      <w:iCs/>
    </w:rPr>
  </w:style>
  <w:style w:type="paragraph" w:styleId="9">
    <w:name w:val="heading 9"/>
    <w:basedOn w:val="a"/>
    <w:next w:val="a"/>
    <w:link w:val="90"/>
    <w:qFormat/>
    <w:rsid w:val="003010F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10F2"/>
    <w:rPr>
      <w:rFonts w:ascii="Arial" w:eastAsia="Times New Roman" w:hAnsi="Arial" w:cs="Arial"/>
      <w:b/>
      <w:bCs/>
      <w:sz w:val="44"/>
      <w:szCs w:val="24"/>
      <w:lang w:eastAsia="ru-RU"/>
    </w:rPr>
  </w:style>
  <w:style w:type="character" w:customStyle="1" w:styleId="20">
    <w:name w:val="Заголовок 2 Знак"/>
    <w:basedOn w:val="a0"/>
    <w:link w:val="2"/>
    <w:rsid w:val="003010F2"/>
    <w:rPr>
      <w:rFonts w:ascii="Arial" w:eastAsia="Times New Roman" w:hAnsi="Arial" w:cs="Times New Roman"/>
      <w:b/>
      <w:i/>
      <w:sz w:val="24"/>
      <w:szCs w:val="20"/>
      <w:lang w:val="en-US" w:eastAsia="ru-RU"/>
    </w:rPr>
  </w:style>
  <w:style w:type="character" w:customStyle="1" w:styleId="30">
    <w:name w:val="Заголовок 3 Знак"/>
    <w:basedOn w:val="a0"/>
    <w:link w:val="3"/>
    <w:rsid w:val="003010F2"/>
    <w:rPr>
      <w:rFonts w:ascii="Arial" w:eastAsia="Times New Roman" w:hAnsi="Arial" w:cs="Arial"/>
      <w:b/>
      <w:bCs/>
      <w:sz w:val="26"/>
      <w:szCs w:val="26"/>
      <w:lang w:eastAsia="ru-RU"/>
    </w:rPr>
  </w:style>
  <w:style w:type="character" w:customStyle="1" w:styleId="40">
    <w:name w:val="Заголовок 4 Знак"/>
    <w:basedOn w:val="a0"/>
    <w:link w:val="4"/>
    <w:rsid w:val="003010F2"/>
    <w:rPr>
      <w:rFonts w:ascii="Times New Roman" w:eastAsia="Times New Roman" w:hAnsi="Times New Roman" w:cs="Times New Roman"/>
      <w:b/>
      <w:sz w:val="24"/>
      <w:szCs w:val="24"/>
      <w:lang w:eastAsia="ru-RU"/>
    </w:rPr>
  </w:style>
  <w:style w:type="character" w:customStyle="1" w:styleId="50">
    <w:name w:val="Заголовок 5 Знак"/>
    <w:basedOn w:val="a0"/>
    <w:link w:val="5"/>
    <w:rsid w:val="003010F2"/>
    <w:rPr>
      <w:rFonts w:ascii="Times New Roman" w:eastAsia="Times New Roman" w:hAnsi="Times New Roman" w:cs="Times New Roman"/>
      <w:b/>
      <w:sz w:val="24"/>
      <w:szCs w:val="24"/>
      <w:lang w:eastAsia="ru-RU"/>
    </w:rPr>
  </w:style>
  <w:style w:type="character" w:customStyle="1" w:styleId="60">
    <w:name w:val="Заголовок 6 Знак"/>
    <w:basedOn w:val="a0"/>
    <w:link w:val="6"/>
    <w:rsid w:val="003010F2"/>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rsid w:val="003010F2"/>
    <w:rPr>
      <w:rFonts w:ascii="Times New Roman" w:eastAsia="Times New Roman" w:hAnsi="Times New Roman" w:cs="Times New Roman"/>
      <w:b/>
      <w:caps/>
      <w:sz w:val="40"/>
      <w:szCs w:val="24"/>
      <w:lang w:eastAsia="ru-RU"/>
    </w:rPr>
  </w:style>
  <w:style w:type="character" w:customStyle="1" w:styleId="80">
    <w:name w:val="Заголовок 8 Знак"/>
    <w:basedOn w:val="a0"/>
    <w:link w:val="8"/>
    <w:rsid w:val="003010F2"/>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3010F2"/>
    <w:rPr>
      <w:rFonts w:ascii="Arial" w:eastAsia="Times New Roman" w:hAnsi="Arial" w:cs="Arial"/>
      <w:lang w:eastAsia="ru-RU"/>
    </w:rPr>
  </w:style>
  <w:style w:type="paragraph" w:styleId="a3">
    <w:name w:val="header"/>
    <w:basedOn w:val="a"/>
    <w:link w:val="a4"/>
    <w:rsid w:val="003010F2"/>
    <w:pPr>
      <w:tabs>
        <w:tab w:val="center" w:pos="4677"/>
        <w:tab w:val="right" w:pos="9355"/>
      </w:tabs>
    </w:pPr>
  </w:style>
  <w:style w:type="character" w:customStyle="1" w:styleId="a4">
    <w:name w:val="Верхний колонтитул Знак"/>
    <w:basedOn w:val="a0"/>
    <w:link w:val="a3"/>
    <w:rsid w:val="003010F2"/>
    <w:rPr>
      <w:rFonts w:ascii="Times New Roman" w:eastAsia="Times New Roman" w:hAnsi="Times New Roman" w:cs="Times New Roman"/>
      <w:sz w:val="24"/>
      <w:szCs w:val="24"/>
      <w:lang w:eastAsia="ru-RU"/>
    </w:rPr>
  </w:style>
  <w:style w:type="paragraph" w:styleId="a5">
    <w:name w:val="footer"/>
    <w:basedOn w:val="a"/>
    <w:link w:val="a6"/>
    <w:uiPriority w:val="99"/>
    <w:rsid w:val="003010F2"/>
    <w:pPr>
      <w:tabs>
        <w:tab w:val="center" w:pos="4677"/>
        <w:tab w:val="right" w:pos="9355"/>
      </w:tabs>
    </w:pPr>
  </w:style>
  <w:style w:type="character" w:customStyle="1" w:styleId="a6">
    <w:name w:val="Нижний колонтитул Знак"/>
    <w:basedOn w:val="a0"/>
    <w:link w:val="a5"/>
    <w:uiPriority w:val="99"/>
    <w:rsid w:val="003010F2"/>
    <w:rPr>
      <w:rFonts w:ascii="Times New Roman" w:eastAsia="Times New Roman" w:hAnsi="Times New Roman" w:cs="Times New Roman"/>
      <w:sz w:val="24"/>
      <w:szCs w:val="24"/>
      <w:lang w:eastAsia="ru-RU"/>
    </w:rPr>
  </w:style>
  <w:style w:type="paragraph" w:styleId="a7">
    <w:name w:val="Body Text"/>
    <w:basedOn w:val="a"/>
    <w:link w:val="a8"/>
    <w:rsid w:val="003010F2"/>
    <w:pPr>
      <w:jc w:val="center"/>
    </w:pPr>
    <w:rPr>
      <w:b/>
      <w:bCs/>
      <w:sz w:val="32"/>
      <w:lang w:val="en-US"/>
    </w:rPr>
  </w:style>
  <w:style w:type="character" w:customStyle="1" w:styleId="a8">
    <w:name w:val="Основной текст Знак"/>
    <w:basedOn w:val="a0"/>
    <w:link w:val="a7"/>
    <w:rsid w:val="003010F2"/>
    <w:rPr>
      <w:rFonts w:ascii="Times New Roman" w:eastAsia="Times New Roman" w:hAnsi="Times New Roman" w:cs="Times New Roman"/>
      <w:b/>
      <w:bCs/>
      <w:sz w:val="32"/>
      <w:szCs w:val="24"/>
      <w:lang w:val="en-US" w:eastAsia="ru-RU"/>
    </w:rPr>
  </w:style>
  <w:style w:type="paragraph" w:styleId="a9">
    <w:name w:val="Title"/>
    <w:basedOn w:val="a"/>
    <w:link w:val="aa"/>
    <w:qFormat/>
    <w:rsid w:val="003010F2"/>
    <w:pPr>
      <w:overflowPunct w:val="0"/>
      <w:autoSpaceDE w:val="0"/>
      <w:autoSpaceDN w:val="0"/>
      <w:adjustRightInd w:val="0"/>
      <w:jc w:val="center"/>
      <w:textAlignment w:val="baseline"/>
    </w:pPr>
    <w:rPr>
      <w:b/>
      <w:bCs/>
      <w:sz w:val="32"/>
      <w:szCs w:val="32"/>
    </w:rPr>
  </w:style>
  <w:style w:type="character" w:customStyle="1" w:styleId="aa">
    <w:name w:val="Название Знак"/>
    <w:basedOn w:val="a0"/>
    <w:link w:val="a9"/>
    <w:rsid w:val="003010F2"/>
    <w:rPr>
      <w:rFonts w:ascii="Times New Roman" w:eastAsia="Times New Roman" w:hAnsi="Times New Roman" w:cs="Times New Roman"/>
      <w:b/>
      <w:bCs/>
      <w:sz w:val="32"/>
      <w:szCs w:val="32"/>
      <w:lang w:eastAsia="ru-RU"/>
    </w:rPr>
  </w:style>
  <w:style w:type="character" w:styleId="ab">
    <w:name w:val="page number"/>
    <w:basedOn w:val="a0"/>
    <w:rsid w:val="003010F2"/>
  </w:style>
  <w:style w:type="paragraph" w:styleId="21">
    <w:name w:val="Body Text 2"/>
    <w:basedOn w:val="a"/>
    <w:link w:val="22"/>
    <w:rsid w:val="003010F2"/>
    <w:pPr>
      <w:jc w:val="both"/>
    </w:pPr>
    <w:rPr>
      <w:b/>
      <w:bCs/>
      <w:iCs/>
    </w:rPr>
  </w:style>
  <w:style w:type="character" w:customStyle="1" w:styleId="22">
    <w:name w:val="Основной текст 2 Знак"/>
    <w:basedOn w:val="a0"/>
    <w:link w:val="21"/>
    <w:rsid w:val="003010F2"/>
    <w:rPr>
      <w:rFonts w:ascii="Times New Roman" w:eastAsia="Times New Roman" w:hAnsi="Times New Roman" w:cs="Times New Roman"/>
      <w:b/>
      <w:bCs/>
      <w:iCs/>
      <w:sz w:val="24"/>
      <w:szCs w:val="24"/>
      <w:lang w:eastAsia="ru-RU"/>
    </w:rPr>
  </w:style>
  <w:style w:type="paragraph" w:styleId="31">
    <w:name w:val="Body Text 3"/>
    <w:basedOn w:val="a"/>
    <w:link w:val="32"/>
    <w:rsid w:val="003010F2"/>
    <w:pPr>
      <w:jc w:val="both"/>
    </w:pPr>
    <w:rPr>
      <w:b/>
      <w:bCs/>
      <w:i/>
    </w:rPr>
  </w:style>
  <w:style w:type="character" w:customStyle="1" w:styleId="32">
    <w:name w:val="Основной текст 3 Знак"/>
    <w:basedOn w:val="a0"/>
    <w:link w:val="31"/>
    <w:rsid w:val="003010F2"/>
    <w:rPr>
      <w:rFonts w:ascii="Times New Roman" w:eastAsia="Times New Roman" w:hAnsi="Times New Roman" w:cs="Times New Roman"/>
      <w:b/>
      <w:bCs/>
      <w:i/>
      <w:sz w:val="24"/>
      <w:szCs w:val="24"/>
      <w:lang w:eastAsia="ru-RU"/>
    </w:rPr>
  </w:style>
  <w:style w:type="paragraph" w:styleId="ac">
    <w:name w:val="Body Text Indent"/>
    <w:basedOn w:val="a"/>
    <w:link w:val="ad"/>
    <w:rsid w:val="003010F2"/>
    <w:pPr>
      <w:spacing w:after="60"/>
      <w:ind w:firstLine="340"/>
    </w:pPr>
    <w:rPr>
      <w:b/>
      <w:sz w:val="28"/>
    </w:rPr>
  </w:style>
  <w:style w:type="character" w:customStyle="1" w:styleId="ad">
    <w:name w:val="Основной текст с отступом Знак"/>
    <w:basedOn w:val="a0"/>
    <w:link w:val="ac"/>
    <w:rsid w:val="003010F2"/>
    <w:rPr>
      <w:rFonts w:ascii="Times New Roman" w:eastAsia="Times New Roman" w:hAnsi="Times New Roman" w:cs="Times New Roman"/>
      <w:b/>
      <w:sz w:val="28"/>
      <w:szCs w:val="24"/>
      <w:lang w:eastAsia="ru-RU"/>
    </w:rPr>
  </w:style>
  <w:style w:type="paragraph" w:styleId="23">
    <w:name w:val="Body Text Indent 2"/>
    <w:basedOn w:val="a"/>
    <w:link w:val="24"/>
    <w:rsid w:val="003010F2"/>
    <w:pPr>
      <w:ind w:left="340" w:firstLine="340"/>
    </w:pPr>
  </w:style>
  <w:style w:type="character" w:customStyle="1" w:styleId="24">
    <w:name w:val="Основной текст с отступом 2 Знак"/>
    <w:basedOn w:val="a0"/>
    <w:link w:val="23"/>
    <w:rsid w:val="003010F2"/>
    <w:rPr>
      <w:rFonts w:ascii="Times New Roman" w:eastAsia="Times New Roman" w:hAnsi="Times New Roman" w:cs="Times New Roman"/>
      <w:sz w:val="24"/>
      <w:szCs w:val="24"/>
      <w:lang w:eastAsia="ru-RU"/>
    </w:rPr>
  </w:style>
  <w:style w:type="paragraph" w:styleId="33">
    <w:name w:val="Body Text Indent 3"/>
    <w:basedOn w:val="a"/>
    <w:link w:val="34"/>
    <w:rsid w:val="003010F2"/>
    <w:pPr>
      <w:spacing w:after="60"/>
      <w:ind w:firstLine="720"/>
      <w:jc w:val="both"/>
    </w:pPr>
  </w:style>
  <w:style w:type="character" w:customStyle="1" w:styleId="34">
    <w:name w:val="Основной текст с отступом 3 Знак"/>
    <w:basedOn w:val="a0"/>
    <w:link w:val="33"/>
    <w:rsid w:val="003010F2"/>
    <w:rPr>
      <w:rFonts w:ascii="Times New Roman" w:eastAsia="Times New Roman" w:hAnsi="Times New Roman" w:cs="Times New Roman"/>
      <w:sz w:val="24"/>
      <w:szCs w:val="24"/>
      <w:lang w:eastAsia="ru-RU"/>
    </w:rPr>
  </w:style>
  <w:style w:type="paragraph" w:customStyle="1" w:styleId="Noeeu">
    <w:name w:val="Noeeu"/>
    <w:rsid w:val="003010F2"/>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table" w:styleId="ae">
    <w:name w:val="Table Grid"/>
    <w:basedOn w:val="a1"/>
    <w:rsid w:val="003010F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semiHidden/>
    <w:rsid w:val="003010F2"/>
    <w:rPr>
      <w:rFonts w:ascii="Tahoma" w:hAnsi="Tahoma" w:cs="Tahoma"/>
      <w:sz w:val="16"/>
      <w:szCs w:val="16"/>
    </w:rPr>
  </w:style>
  <w:style w:type="character" w:customStyle="1" w:styleId="af0">
    <w:name w:val="Текст выноски Знак"/>
    <w:basedOn w:val="a0"/>
    <w:link w:val="af"/>
    <w:semiHidden/>
    <w:rsid w:val="003010F2"/>
    <w:rPr>
      <w:rFonts w:ascii="Tahoma" w:eastAsia="Times New Roman" w:hAnsi="Tahoma" w:cs="Tahoma"/>
      <w:sz w:val="16"/>
      <w:szCs w:val="16"/>
      <w:lang w:eastAsia="ru-RU"/>
    </w:rPr>
  </w:style>
  <w:style w:type="paragraph" w:customStyle="1" w:styleId="210">
    <w:name w:val="Основной текст 21"/>
    <w:basedOn w:val="a"/>
    <w:rsid w:val="003010F2"/>
    <w:pPr>
      <w:overflowPunct w:val="0"/>
      <w:autoSpaceDE w:val="0"/>
      <w:autoSpaceDN w:val="0"/>
      <w:adjustRightInd w:val="0"/>
      <w:spacing w:after="240"/>
      <w:jc w:val="both"/>
      <w:textAlignment w:val="baseline"/>
    </w:pPr>
    <w:rPr>
      <w:szCs w:val="20"/>
      <w:lang w:eastAsia="en-US"/>
    </w:rPr>
  </w:style>
  <w:style w:type="paragraph" w:styleId="af1">
    <w:name w:val="Normal (Web)"/>
    <w:aliases w:val="Обычный (Web)"/>
    <w:basedOn w:val="a"/>
    <w:rsid w:val="003010F2"/>
    <w:pPr>
      <w:ind w:firstLine="480"/>
      <w:jc w:val="both"/>
    </w:pPr>
    <w:rPr>
      <w:rFonts w:ascii="Arial" w:eastAsia="Arial Unicode MS" w:hAnsi="Arial" w:cs="Arial"/>
      <w:color w:val="000000"/>
    </w:rPr>
  </w:style>
  <w:style w:type="character" w:styleId="af2">
    <w:name w:val="Hyperlink"/>
    <w:rsid w:val="003010F2"/>
    <w:rPr>
      <w:color w:val="4C0047"/>
      <w:u w:val="single"/>
    </w:rPr>
  </w:style>
  <w:style w:type="paragraph" w:styleId="HTML">
    <w:name w:val="HTML Preformatted"/>
    <w:basedOn w:val="a"/>
    <w:link w:val="HTML0"/>
    <w:rsid w:val="00301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0">
    <w:name w:val="Стандартный HTML Знак"/>
    <w:basedOn w:val="a0"/>
    <w:link w:val="HTML"/>
    <w:rsid w:val="003010F2"/>
    <w:rPr>
      <w:rFonts w:ascii="Courier New" w:eastAsia="Times New Roman" w:hAnsi="Courier New" w:cs="Courier New"/>
      <w:sz w:val="20"/>
      <w:szCs w:val="20"/>
      <w:lang w:val="en-US"/>
    </w:rPr>
  </w:style>
  <w:style w:type="paragraph" w:customStyle="1" w:styleId="normal">
    <w:name w:val="normal"/>
    <w:basedOn w:val="a"/>
    <w:rsid w:val="003010F2"/>
    <w:pPr>
      <w:snapToGrid w:val="0"/>
      <w:spacing w:before="100" w:after="100"/>
    </w:pPr>
    <w:rPr>
      <w:lang w:val="en-US" w:eastAsia="en-US"/>
    </w:rPr>
  </w:style>
  <w:style w:type="character" w:customStyle="1" w:styleId="date1">
    <w:name w:val="date1"/>
    <w:rsid w:val="003010F2"/>
    <w:rPr>
      <w:i/>
      <w:iCs/>
      <w:sz w:val="20"/>
      <w:szCs w:val="20"/>
    </w:rPr>
  </w:style>
  <w:style w:type="table" w:customStyle="1" w:styleId="11">
    <w:name w:val="Сетка таблицы1"/>
    <w:basedOn w:val="a1"/>
    <w:next w:val="ae"/>
    <w:rsid w:val="003010F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cented">
    <w:name w:val="accented"/>
    <w:basedOn w:val="a0"/>
    <w:rsid w:val="003010F2"/>
  </w:style>
  <w:style w:type="paragraph" w:styleId="af3">
    <w:name w:val="Document Map"/>
    <w:basedOn w:val="a"/>
    <w:link w:val="af4"/>
    <w:semiHidden/>
    <w:rsid w:val="003010F2"/>
    <w:pPr>
      <w:shd w:val="clear" w:color="auto" w:fill="000080"/>
    </w:pPr>
    <w:rPr>
      <w:rFonts w:ascii="Tahoma" w:hAnsi="Tahoma" w:cs="Tahoma"/>
      <w:sz w:val="20"/>
      <w:szCs w:val="20"/>
    </w:rPr>
  </w:style>
  <w:style w:type="character" w:customStyle="1" w:styleId="af4">
    <w:name w:val="Схема документа Знак"/>
    <w:basedOn w:val="a0"/>
    <w:link w:val="af3"/>
    <w:semiHidden/>
    <w:rsid w:val="003010F2"/>
    <w:rPr>
      <w:rFonts w:ascii="Tahoma" w:eastAsia="Times New Roman" w:hAnsi="Tahoma" w:cs="Tahoma"/>
      <w:sz w:val="20"/>
      <w:szCs w:val="20"/>
      <w:shd w:val="clear" w:color="auto" w:fill="000080"/>
      <w:lang w:eastAsia="ru-RU"/>
    </w:rPr>
  </w:style>
  <w:style w:type="paragraph" w:styleId="af5">
    <w:name w:val="List Paragraph"/>
    <w:basedOn w:val="a"/>
    <w:uiPriority w:val="34"/>
    <w:qFormat/>
    <w:rsid w:val="003010F2"/>
    <w:pPr>
      <w:ind w:left="720"/>
      <w:contextualSpacing/>
    </w:pPr>
  </w:style>
  <w:style w:type="paragraph" w:customStyle="1" w:styleId="220">
    <w:name w:val="Основной текст 22"/>
    <w:basedOn w:val="a"/>
    <w:rsid w:val="00A3330D"/>
    <w:pPr>
      <w:overflowPunct w:val="0"/>
      <w:autoSpaceDE w:val="0"/>
      <w:autoSpaceDN w:val="0"/>
      <w:adjustRightInd w:val="0"/>
      <w:spacing w:after="240"/>
      <w:jc w:val="both"/>
      <w:textAlignment w:val="baseline"/>
    </w:pPr>
    <w:rPr>
      <w:szCs w:val="20"/>
      <w:lang w:eastAsia="en-US"/>
    </w:rPr>
  </w:style>
  <w:style w:type="character" w:customStyle="1" w:styleId="apple-converted-space">
    <w:name w:val="apple-converted-space"/>
    <w:rsid w:val="00A3330D"/>
  </w:style>
  <w:style w:type="character" w:customStyle="1" w:styleId="translation-chunk">
    <w:name w:val="translation-chunk"/>
    <w:rsid w:val="00A3330D"/>
  </w:style>
  <w:style w:type="paragraph" w:styleId="af6">
    <w:name w:val="No Spacing"/>
    <w:uiPriority w:val="1"/>
    <w:qFormat/>
    <w:rsid w:val="006F0CEE"/>
    <w:pPr>
      <w:spacing w:after="0" w:line="240" w:lineRule="auto"/>
    </w:pPr>
    <w:rPr>
      <w:rFonts w:eastAsiaTheme="minorEastAsia"/>
      <w:lang w:eastAsia="ru-RU"/>
    </w:rPr>
  </w:style>
  <w:style w:type="character" w:customStyle="1" w:styleId="25">
    <w:name w:val="Заголовок №2_"/>
    <w:basedOn w:val="a0"/>
    <w:link w:val="26"/>
    <w:uiPriority w:val="99"/>
    <w:rsid w:val="00D80EE3"/>
    <w:rPr>
      <w:b/>
      <w:bCs/>
      <w:spacing w:val="10"/>
      <w:sz w:val="27"/>
      <w:szCs w:val="27"/>
      <w:shd w:val="clear" w:color="auto" w:fill="FFFFFF"/>
    </w:rPr>
  </w:style>
  <w:style w:type="paragraph" w:customStyle="1" w:styleId="26">
    <w:name w:val="Заголовок №2"/>
    <w:basedOn w:val="a"/>
    <w:link w:val="25"/>
    <w:uiPriority w:val="99"/>
    <w:rsid w:val="00D80EE3"/>
    <w:pPr>
      <w:shd w:val="clear" w:color="auto" w:fill="FFFFFF"/>
      <w:spacing w:after="300" w:line="240" w:lineRule="atLeast"/>
      <w:outlineLvl w:val="1"/>
    </w:pPr>
    <w:rPr>
      <w:rFonts w:asciiTheme="minorHAnsi" w:eastAsiaTheme="minorHAnsi" w:hAnsiTheme="minorHAnsi" w:cstheme="minorBidi"/>
      <w:b/>
      <w:bCs/>
      <w:spacing w:val="10"/>
      <w:sz w:val="27"/>
      <w:szCs w:val="27"/>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phadictionary.com/articles/phobias.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9F9C9-FDDA-4152-9001-C9ECE249D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1</Pages>
  <Words>25455</Words>
  <Characters>145094</Characters>
  <Application>Microsoft Office Word</Application>
  <DocSecurity>0</DocSecurity>
  <Lines>1209</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Кожахметовы</dc:creator>
  <cp:lastModifiedBy>Admin</cp:lastModifiedBy>
  <cp:revision>24</cp:revision>
  <cp:lastPrinted>2017-06-09T08:19:00Z</cp:lastPrinted>
  <dcterms:created xsi:type="dcterms:W3CDTF">2015-11-27T07:39:00Z</dcterms:created>
  <dcterms:modified xsi:type="dcterms:W3CDTF">2017-06-09T08:19:00Z</dcterms:modified>
</cp:coreProperties>
</file>